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11" w:rsidRPr="00ED75A1" w:rsidRDefault="0021070C" w:rsidP="009854C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b/>
          <w:sz w:val="28"/>
          <w:szCs w:val="28"/>
          <w:lang w:val="el-GR"/>
        </w:rPr>
      </w:pPr>
      <w:r w:rsidRPr="009854CB">
        <w:rPr>
          <w:b/>
          <w:sz w:val="28"/>
          <w:szCs w:val="28"/>
          <w:lang w:val="el-GR"/>
        </w:rPr>
        <w:t xml:space="preserve">ΑΣΚΗΣΗ </w:t>
      </w:r>
      <w:r w:rsidR="009A15A3">
        <w:rPr>
          <w:b/>
          <w:sz w:val="28"/>
          <w:szCs w:val="28"/>
          <w:lang w:val="el-GR"/>
        </w:rPr>
        <w:t>2</w:t>
      </w:r>
      <w:r w:rsidR="006C7A25">
        <w:rPr>
          <w:b/>
          <w:sz w:val="28"/>
          <w:szCs w:val="28"/>
          <w:lang w:val="el-GR"/>
        </w:rPr>
        <w:t>Β</w:t>
      </w:r>
      <w:r w:rsidR="00EE7146" w:rsidRPr="009854CB">
        <w:rPr>
          <w:b/>
          <w:sz w:val="28"/>
          <w:szCs w:val="28"/>
          <w:lang w:val="el-GR"/>
        </w:rPr>
        <w:t xml:space="preserve"> </w:t>
      </w:r>
      <w:r w:rsidR="00512511" w:rsidRPr="009854CB">
        <w:rPr>
          <w:b/>
          <w:sz w:val="28"/>
          <w:szCs w:val="28"/>
          <w:lang w:val="el-GR"/>
        </w:rPr>
        <w:t>:</w:t>
      </w:r>
      <w:r w:rsidR="0035029B" w:rsidRPr="009854CB">
        <w:rPr>
          <w:b/>
          <w:sz w:val="28"/>
          <w:szCs w:val="28"/>
          <w:lang w:val="el-GR"/>
        </w:rPr>
        <w:t xml:space="preserve"> </w:t>
      </w:r>
      <w:r w:rsidR="009E151F" w:rsidRPr="009854CB">
        <w:rPr>
          <w:b/>
          <w:sz w:val="28"/>
          <w:szCs w:val="28"/>
          <w:lang w:val="el-GR"/>
        </w:rPr>
        <w:t>3</w:t>
      </w:r>
      <w:r w:rsidR="009E151F" w:rsidRPr="009854CB">
        <w:rPr>
          <w:b/>
          <w:sz w:val="28"/>
          <w:szCs w:val="28"/>
          <w:vertAlign w:val="superscript"/>
          <w:lang w:val="el-GR"/>
        </w:rPr>
        <w:t>ος</w:t>
      </w:r>
      <w:r w:rsidR="009E151F" w:rsidRPr="009854CB">
        <w:rPr>
          <w:b/>
          <w:sz w:val="28"/>
          <w:szCs w:val="28"/>
          <w:lang w:val="el-GR"/>
        </w:rPr>
        <w:t xml:space="preserve"> ΝΟΜΟΣ ΤΟΥ ΝΕΥΤΩΝΑ</w:t>
      </w:r>
    </w:p>
    <w:p w:rsidR="00574C56" w:rsidRPr="009854CB" w:rsidRDefault="00574C56" w:rsidP="009854CB">
      <w:pPr>
        <w:pStyle w:val="ab"/>
        <w:jc w:val="both"/>
        <w:rPr>
          <w:sz w:val="24"/>
          <w:szCs w:val="24"/>
          <w:lang w:val="el-GR"/>
        </w:rPr>
      </w:pPr>
    </w:p>
    <w:p w:rsidR="00573E65" w:rsidRPr="009854CB" w:rsidRDefault="00573E65" w:rsidP="009854CB">
      <w:pPr>
        <w:jc w:val="both"/>
        <w:rPr>
          <w:b/>
          <w:sz w:val="28"/>
          <w:szCs w:val="28"/>
          <w:lang w:val="el-GR"/>
        </w:rPr>
      </w:pPr>
      <w:r w:rsidRPr="009854CB">
        <w:rPr>
          <w:b/>
          <w:sz w:val="28"/>
          <w:szCs w:val="28"/>
          <w:lang w:val="el-GR"/>
        </w:rPr>
        <w:t>Σκοπός</w:t>
      </w:r>
    </w:p>
    <w:p w:rsidR="009854CB" w:rsidRDefault="009854CB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αυτή την άσκηση θα μελετήσουμε τον 3</w:t>
      </w:r>
      <w:r w:rsidRPr="009854C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Ν</w:t>
      </w:r>
      <w:r w:rsidR="00171DE7">
        <w:rPr>
          <w:sz w:val="24"/>
          <w:szCs w:val="24"/>
          <w:lang w:val="el-GR"/>
        </w:rPr>
        <w:t xml:space="preserve">όμο </w:t>
      </w:r>
      <w:r>
        <w:rPr>
          <w:sz w:val="24"/>
          <w:szCs w:val="24"/>
          <w:lang w:val="el-GR"/>
        </w:rPr>
        <w:t xml:space="preserve">του </w:t>
      </w:r>
      <w:r w:rsidR="00760301">
        <w:rPr>
          <w:sz w:val="24"/>
          <w:szCs w:val="24"/>
          <w:lang w:val="el-GR"/>
        </w:rPr>
        <w:t>Νεύτωνα</w:t>
      </w:r>
      <w:r>
        <w:rPr>
          <w:sz w:val="24"/>
          <w:szCs w:val="24"/>
          <w:lang w:val="el-GR"/>
        </w:rPr>
        <w:t xml:space="preserve">, την </w:t>
      </w:r>
      <w:r w:rsidR="00F84803">
        <w:rPr>
          <w:sz w:val="24"/>
          <w:szCs w:val="24"/>
          <w:lang w:val="el-GR"/>
        </w:rPr>
        <w:t>«</w:t>
      </w:r>
      <w:r>
        <w:rPr>
          <w:sz w:val="24"/>
          <w:szCs w:val="24"/>
          <w:lang w:val="el-GR"/>
        </w:rPr>
        <w:t>Αρχή Δράσης-Αντίδρασης</w:t>
      </w:r>
      <w:r w:rsidR="00F84803">
        <w:rPr>
          <w:sz w:val="24"/>
          <w:szCs w:val="24"/>
          <w:lang w:val="el-GR"/>
        </w:rPr>
        <w:t>»</w:t>
      </w:r>
      <w:r>
        <w:rPr>
          <w:sz w:val="24"/>
          <w:szCs w:val="24"/>
          <w:lang w:val="el-GR"/>
        </w:rPr>
        <w:t>.</w:t>
      </w:r>
      <w:bookmarkStart w:id="0" w:name="_GoBack"/>
      <w:bookmarkEnd w:id="0"/>
    </w:p>
    <w:p w:rsidR="00F84803" w:rsidRDefault="00F84803" w:rsidP="009854CB">
      <w:pPr>
        <w:jc w:val="both"/>
        <w:rPr>
          <w:b/>
          <w:sz w:val="24"/>
          <w:szCs w:val="24"/>
          <w:lang w:val="el-GR"/>
        </w:rPr>
      </w:pPr>
    </w:p>
    <w:p w:rsidR="00CA5FEE" w:rsidRPr="00F84803" w:rsidRDefault="00573E65" w:rsidP="009854CB">
      <w:pPr>
        <w:jc w:val="both"/>
        <w:rPr>
          <w:b/>
          <w:sz w:val="28"/>
          <w:szCs w:val="28"/>
          <w:lang w:val="el-GR"/>
        </w:rPr>
      </w:pPr>
      <w:r w:rsidRPr="00F84803">
        <w:rPr>
          <w:b/>
          <w:sz w:val="28"/>
          <w:szCs w:val="28"/>
          <w:lang w:val="el-GR"/>
        </w:rPr>
        <w:t>Περιγραφή</w:t>
      </w:r>
      <w:r w:rsidR="00512511" w:rsidRPr="00F84803">
        <w:rPr>
          <w:b/>
          <w:sz w:val="28"/>
          <w:szCs w:val="28"/>
          <w:lang w:val="el-GR"/>
        </w:rPr>
        <w:t xml:space="preserve"> </w:t>
      </w:r>
    </w:p>
    <w:p w:rsidR="0035029B" w:rsidRPr="009854CB" w:rsidRDefault="00206CA7" w:rsidP="009854CB">
      <w:pPr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Θα προσδιορίσουμε την </w:t>
      </w:r>
      <w:r w:rsidR="0035029B" w:rsidRPr="009854CB">
        <w:rPr>
          <w:sz w:val="24"/>
          <w:szCs w:val="24"/>
          <w:lang w:val="el-GR"/>
        </w:rPr>
        <w:t xml:space="preserve">σχέση μεταξύ των δυνάμεων </w:t>
      </w:r>
      <w:r>
        <w:rPr>
          <w:sz w:val="24"/>
          <w:szCs w:val="24"/>
          <w:lang w:val="el-GR"/>
        </w:rPr>
        <w:t>Δράσης-Αντίδρασης. Θα χρησιμοποιήσουμε δ</w:t>
      </w:r>
      <w:r w:rsidR="0035029B" w:rsidRPr="009854CB">
        <w:rPr>
          <w:sz w:val="24"/>
          <w:szCs w:val="24"/>
          <w:lang w:val="el-GR"/>
        </w:rPr>
        <w:t xml:space="preserve">ύο αισθητήρες δύναμης </w:t>
      </w:r>
      <w:r>
        <w:rPr>
          <w:sz w:val="24"/>
          <w:szCs w:val="24"/>
          <w:lang w:val="el-GR"/>
        </w:rPr>
        <w:t>για να μετρήσουμε</w:t>
      </w:r>
      <w:r w:rsidR="0035029B" w:rsidRPr="009854CB">
        <w:rPr>
          <w:sz w:val="24"/>
          <w:szCs w:val="24"/>
          <w:lang w:val="el-GR"/>
        </w:rPr>
        <w:t xml:space="preserve"> το ζεύγος</w:t>
      </w:r>
      <w:r w:rsidR="00924828" w:rsidRPr="009854CB">
        <w:rPr>
          <w:sz w:val="24"/>
          <w:szCs w:val="24"/>
          <w:lang w:val="el-GR"/>
        </w:rPr>
        <w:t xml:space="preserve">  </w:t>
      </w:r>
      <w:r w:rsidR="0035029B" w:rsidRPr="009854CB">
        <w:rPr>
          <w:sz w:val="24"/>
          <w:szCs w:val="24"/>
          <w:lang w:val="el-GR"/>
        </w:rPr>
        <w:t>δυνάμ</w:t>
      </w:r>
      <w:r w:rsidR="009429F0" w:rsidRPr="009854CB">
        <w:rPr>
          <w:sz w:val="24"/>
          <w:szCs w:val="24"/>
          <w:lang w:val="el-GR"/>
        </w:rPr>
        <w:t xml:space="preserve">εων  σε </w:t>
      </w:r>
      <w:r>
        <w:rPr>
          <w:sz w:val="24"/>
          <w:szCs w:val="24"/>
          <w:lang w:val="el-GR"/>
        </w:rPr>
        <w:t xml:space="preserve">έναν λαστιχένιο σύνδεσμο που συνδέει δύο </w:t>
      </w:r>
      <w:proofErr w:type="spellStart"/>
      <w:r>
        <w:rPr>
          <w:sz w:val="24"/>
          <w:szCs w:val="24"/>
          <w:lang w:val="el-GR"/>
        </w:rPr>
        <w:t>αμαξίδια</w:t>
      </w:r>
      <w:proofErr w:type="spellEnd"/>
      <w:r>
        <w:rPr>
          <w:sz w:val="24"/>
          <w:szCs w:val="24"/>
          <w:lang w:val="el-GR"/>
        </w:rPr>
        <w:t xml:space="preserve"> όταν αυτά συγκρούονται. </w:t>
      </w:r>
    </w:p>
    <w:p w:rsidR="001D7A33" w:rsidRPr="009854CB" w:rsidRDefault="001D7A33" w:rsidP="009854CB">
      <w:pPr>
        <w:jc w:val="both"/>
        <w:rPr>
          <w:sz w:val="24"/>
          <w:szCs w:val="24"/>
          <w:lang w:val="el-GR"/>
        </w:rPr>
      </w:pPr>
    </w:p>
    <w:p w:rsidR="001D7A33" w:rsidRPr="00274349" w:rsidRDefault="001D7A33" w:rsidP="009854CB">
      <w:pPr>
        <w:jc w:val="both"/>
        <w:rPr>
          <w:b/>
          <w:sz w:val="28"/>
          <w:szCs w:val="28"/>
          <w:lang w:val="el-GR"/>
        </w:rPr>
      </w:pPr>
      <w:r w:rsidRPr="00274349">
        <w:rPr>
          <w:b/>
          <w:sz w:val="28"/>
          <w:szCs w:val="28"/>
          <w:lang w:val="el-GR"/>
        </w:rPr>
        <w:t>Θεωρητικό υπόβαθρο</w:t>
      </w:r>
    </w:p>
    <w:p w:rsidR="0003538A" w:rsidRDefault="00F875B0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3</w:t>
      </w:r>
      <w:r w:rsidRPr="00F875B0">
        <w:rPr>
          <w:sz w:val="24"/>
          <w:szCs w:val="24"/>
          <w:vertAlign w:val="superscript"/>
          <w:lang w:val="el-GR"/>
        </w:rPr>
        <w:t>ος</w:t>
      </w:r>
      <w:r>
        <w:rPr>
          <w:sz w:val="24"/>
          <w:szCs w:val="24"/>
          <w:lang w:val="el-GR"/>
        </w:rPr>
        <w:t xml:space="preserve"> Νόμος του Νεύτωνα ορίζει ότι </w:t>
      </w:r>
      <w:r w:rsidR="008D7C7C" w:rsidRPr="009854CB">
        <w:rPr>
          <w:sz w:val="24"/>
          <w:szCs w:val="24"/>
          <w:lang w:val="el-GR"/>
        </w:rPr>
        <w:t xml:space="preserve">οι δυνάμεις μεταξύ </w:t>
      </w:r>
      <w:r w:rsidR="0003538A">
        <w:rPr>
          <w:sz w:val="24"/>
          <w:szCs w:val="24"/>
          <w:lang w:val="el-GR"/>
        </w:rPr>
        <w:t xml:space="preserve">σωμάτων </w:t>
      </w:r>
      <w:r w:rsidR="008D7C7C" w:rsidRPr="009854CB">
        <w:rPr>
          <w:sz w:val="24"/>
          <w:szCs w:val="24"/>
          <w:lang w:val="el-GR"/>
        </w:rPr>
        <w:t xml:space="preserve">υπάρχουν σε </w:t>
      </w:r>
      <w:r>
        <w:rPr>
          <w:sz w:val="24"/>
          <w:szCs w:val="24"/>
          <w:lang w:val="el-GR"/>
        </w:rPr>
        <w:t xml:space="preserve">ζεύγη. </w:t>
      </w:r>
      <w:r w:rsidR="0003538A">
        <w:rPr>
          <w:sz w:val="24"/>
          <w:szCs w:val="24"/>
          <w:lang w:val="el-GR"/>
        </w:rPr>
        <w:t>Έτσι, αν</w:t>
      </w:r>
      <w:r w:rsidR="008D7C7C" w:rsidRPr="009854CB">
        <w:rPr>
          <w:sz w:val="24"/>
          <w:szCs w:val="24"/>
          <w:lang w:val="el-GR"/>
        </w:rPr>
        <w:t xml:space="preserve"> ένα </w:t>
      </w:r>
      <w:r w:rsidR="0003538A">
        <w:rPr>
          <w:sz w:val="24"/>
          <w:szCs w:val="24"/>
          <w:lang w:val="el-GR"/>
        </w:rPr>
        <w:t xml:space="preserve">σώμα </w:t>
      </w:r>
      <w:r w:rsidR="008D7C7C" w:rsidRPr="009854CB">
        <w:rPr>
          <w:sz w:val="24"/>
          <w:szCs w:val="24"/>
          <w:lang w:val="el-GR"/>
        </w:rPr>
        <w:t xml:space="preserve">Α ασκεί μια δύναμη </w:t>
      </w:r>
      <w:r w:rsidR="008D7C7C" w:rsidRPr="009854CB">
        <w:rPr>
          <w:sz w:val="24"/>
          <w:szCs w:val="24"/>
        </w:rPr>
        <w:t>F</w:t>
      </w:r>
      <w:r w:rsidR="008D7C7C" w:rsidRPr="009854CB">
        <w:rPr>
          <w:sz w:val="24"/>
          <w:szCs w:val="24"/>
          <w:vertAlign w:val="subscript"/>
        </w:rPr>
        <w:t>A</w:t>
      </w:r>
      <w:r w:rsidR="008D7C7C" w:rsidRPr="009854CB">
        <w:rPr>
          <w:sz w:val="24"/>
          <w:szCs w:val="24"/>
          <w:lang w:val="el-GR"/>
        </w:rPr>
        <w:t xml:space="preserve"> σε ένα </w:t>
      </w:r>
      <w:r w:rsidR="0003538A">
        <w:rPr>
          <w:sz w:val="24"/>
          <w:szCs w:val="24"/>
          <w:lang w:val="el-GR"/>
        </w:rPr>
        <w:t xml:space="preserve">σώμα </w:t>
      </w:r>
      <w:r w:rsidR="008D7C7C" w:rsidRPr="009854CB">
        <w:rPr>
          <w:sz w:val="24"/>
          <w:szCs w:val="24"/>
          <w:lang w:val="el-GR"/>
        </w:rPr>
        <w:t xml:space="preserve">Β, τότε </w:t>
      </w:r>
      <w:r w:rsidR="0003538A">
        <w:rPr>
          <w:sz w:val="24"/>
          <w:szCs w:val="24"/>
          <w:lang w:val="el-GR"/>
        </w:rPr>
        <w:t xml:space="preserve">και </w:t>
      </w:r>
      <w:r w:rsidR="008D7C7C" w:rsidRPr="009854CB">
        <w:rPr>
          <w:sz w:val="24"/>
          <w:szCs w:val="24"/>
          <w:lang w:val="el-GR"/>
        </w:rPr>
        <w:t xml:space="preserve">το Β ασκεί </w:t>
      </w:r>
      <w:r w:rsidR="0003538A">
        <w:rPr>
          <w:sz w:val="24"/>
          <w:szCs w:val="24"/>
          <w:lang w:val="el-GR"/>
        </w:rPr>
        <w:t xml:space="preserve">ίση και αντίθετη δύναμη </w:t>
      </w:r>
      <w:r w:rsidR="008D7C7C" w:rsidRPr="009854CB">
        <w:rPr>
          <w:sz w:val="24"/>
          <w:szCs w:val="24"/>
        </w:rPr>
        <w:t>F</w:t>
      </w:r>
      <w:r w:rsidR="008D7C7C" w:rsidRPr="009854CB">
        <w:rPr>
          <w:sz w:val="24"/>
          <w:szCs w:val="24"/>
          <w:vertAlign w:val="subscript"/>
        </w:rPr>
        <w:t>B</w:t>
      </w:r>
      <w:r w:rsidR="008D7C7C" w:rsidRPr="009854CB">
        <w:rPr>
          <w:sz w:val="24"/>
          <w:szCs w:val="24"/>
          <w:vertAlign w:val="subscript"/>
          <w:lang w:val="el-GR"/>
        </w:rPr>
        <w:t xml:space="preserve"> </w:t>
      </w:r>
      <w:r w:rsidR="0003538A">
        <w:rPr>
          <w:sz w:val="24"/>
          <w:szCs w:val="24"/>
          <w:lang w:val="el-GR"/>
        </w:rPr>
        <w:t>στο Α: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D7C7C" w:rsidRPr="009854CB" w:rsidTr="008D7C7C">
        <w:tc>
          <w:tcPr>
            <w:tcW w:w="9629" w:type="dxa"/>
          </w:tcPr>
          <w:p w:rsidR="008D7C7C" w:rsidRPr="009854CB" w:rsidRDefault="008D7C7C" w:rsidP="009854CB">
            <w:pPr>
              <w:jc w:val="both"/>
              <w:rPr>
                <w:sz w:val="24"/>
                <w:szCs w:val="24"/>
              </w:rPr>
            </w:pPr>
            <w:r w:rsidRPr="009854CB">
              <w:rPr>
                <w:sz w:val="24"/>
                <w:szCs w:val="24"/>
              </w:rPr>
              <w:t>F</w:t>
            </w:r>
            <w:r w:rsidRPr="009854CB">
              <w:rPr>
                <w:sz w:val="24"/>
                <w:szCs w:val="24"/>
                <w:vertAlign w:val="subscript"/>
              </w:rPr>
              <w:t>A</w:t>
            </w:r>
            <w:r w:rsidRPr="009854CB">
              <w:rPr>
                <w:sz w:val="24"/>
                <w:szCs w:val="24"/>
                <w:lang w:val="el-GR"/>
              </w:rPr>
              <w:t xml:space="preserve"> = −</w:t>
            </w:r>
            <w:r w:rsidRPr="009854CB">
              <w:rPr>
                <w:sz w:val="24"/>
                <w:szCs w:val="24"/>
              </w:rPr>
              <w:t>F</w:t>
            </w:r>
            <w:r w:rsidRPr="009854CB">
              <w:rPr>
                <w:sz w:val="24"/>
                <w:szCs w:val="24"/>
                <w:vertAlign w:val="subscript"/>
              </w:rPr>
              <w:t>B</w:t>
            </w:r>
            <w:r w:rsidRPr="009854CB">
              <w:rPr>
                <w:sz w:val="24"/>
                <w:szCs w:val="24"/>
                <w:lang w:val="el-GR"/>
              </w:rPr>
              <w:t xml:space="preserve">         </w:t>
            </w:r>
            <w:r w:rsidRPr="009854CB">
              <w:rPr>
                <w:sz w:val="24"/>
                <w:szCs w:val="24"/>
              </w:rPr>
              <w:t>(1)</w:t>
            </w:r>
          </w:p>
        </w:tc>
      </w:tr>
    </w:tbl>
    <w:p w:rsidR="00DA56BD" w:rsidRDefault="00DA56BD" w:rsidP="009854CB">
      <w:pPr>
        <w:jc w:val="both"/>
        <w:rPr>
          <w:sz w:val="24"/>
          <w:szCs w:val="24"/>
        </w:rPr>
      </w:pPr>
    </w:p>
    <w:p w:rsidR="002C799D" w:rsidRDefault="0061034B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3</w:t>
      </w:r>
      <w:r w:rsidRPr="0061034B">
        <w:rPr>
          <w:sz w:val="24"/>
          <w:szCs w:val="24"/>
          <w:vertAlign w:val="superscript"/>
          <w:lang w:val="el-GR"/>
        </w:rPr>
        <w:t>ος</w:t>
      </w:r>
      <w:r>
        <w:rPr>
          <w:sz w:val="24"/>
          <w:szCs w:val="24"/>
          <w:lang w:val="el-GR"/>
        </w:rPr>
        <w:t xml:space="preserve"> Νόμος του Νεύτωνα είναι ο «Ν</w:t>
      </w:r>
      <w:r w:rsidRPr="009854CB">
        <w:rPr>
          <w:sz w:val="24"/>
          <w:szCs w:val="24"/>
          <w:lang w:val="el-GR"/>
        </w:rPr>
        <w:t>όμος</w:t>
      </w:r>
      <w:r>
        <w:rPr>
          <w:sz w:val="24"/>
          <w:szCs w:val="24"/>
          <w:lang w:val="el-GR"/>
        </w:rPr>
        <w:t xml:space="preserve"> της  Δράσης-Α</w:t>
      </w:r>
      <w:r w:rsidRPr="009854CB">
        <w:rPr>
          <w:sz w:val="24"/>
          <w:szCs w:val="24"/>
          <w:lang w:val="el-GR"/>
        </w:rPr>
        <w:t>ντίδρασης</w:t>
      </w:r>
      <w:r>
        <w:rPr>
          <w:sz w:val="24"/>
          <w:szCs w:val="24"/>
          <w:lang w:val="el-GR"/>
        </w:rPr>
        <w:t xml:space="preserve">». Αν η </w:t>
      </w:r>
      <w:r w:rsidR="008D7C7C" w:rsidRPr="009854CB">
        <w:rPr>
          <w:sz w:val="24"/>
          <w:szCs w:val="24"/>
          <w:lang w:val="el-GR"/>
        </w:rPr>
        <w:t xml:space="preserve"> δύναμη που ασκείται από το σώμα Α στο σώμα Β </w:t>
      </w:r>
      <w:r>
        <w:rPr>
          <w:sz w:val="24"/>
          <w:szCs w:val="24"/>
          <w:lang w:val="el-GR"/>
        </w:rPr>
        <w:t xml:space="preserve">είναι η "Δράση", τότε </w:t>
      </w:r>
      <w:r w:rsidR="008D7C7C" w:rsidRPr="009854CB">
        <w:rPr>
          <w:sz w:val="24"/>
          <w:szCs w:val="24"/>
          <w:lang w:val="el-GR"/>
        </w:rPr>
        <w:t xml:space="preserve">η δύναμη που ασκείται από το σώμα Β στο σώμα Α </w:t>
      </w:r>
      <w:r>
        <w:rPr>
          <w:sz w:val="24"/>
          <w:szCs w:val="24"/>
          <w:lang w:val="el-GR"/>
        </w:rPr>
        <w:t>είναι η "Α</w:t>
      </w:r>
      <w:r w:rsidR="008D7C7C" w:rsidRPr="009854CB">
        <w:rPr>
          <w:sz w:val="24"/>
          <w:szCs w:val="24"/>
          <w:lang w:val="el-GR"/>
        </w:rPr>
        <w:t xml:space="preserve">ντίδραση". </w:t>
      </w:r>
      <w:r>
        <w:rPr>
          <w:sz w:val="24"/>
          <w:szCs w:val="24"/>
          <w:lang w:val="el-GR"/>
        </w:rPr>
        <w:t xml:space="preserve"> Σημειώστε ότι στο ζεύγος των δυνάμεων οι δυνάμεις είναι ισοδύναμες</w:t>
      </w:r>
      <w:r w:rsidR="000B41D7">
        <w:rPr>
          <w:sz w:val="24"/>
          <w:szCs w:val="24"/>
          <w:lang w:val="el-GR"/>
        </w:rPr>
        <w:t xml:space="preserve"> και θα μπορούσαν να εναλλαχτούν οι ονομασίες Δράση-Αντίδραση. </w:t>
      </w:r>
    </w:p>
    <w:p w:rsidR="000B41D7" w:rsidRDefault="000B41D7" w:rsidP="009854CB">
      <w:pPr>
        <w:jc w:val="both"/>
        <w:rPr>
          <w:sz w:val="24"/>
          <w:szCs w:val="24"/>
          <w:lang w:val="el-GR"/>
        </w:rPr>
      </w:pPr>
    </w:p>
    <w:p w:rsidR="00512511" w:rsidRDefault="00512511" w:rsidP="009854CB">
      <w:pPr>
        <w:jc w:val="both"/>
        <w:rPr>
          <w:b/>
          <w:sz w:val="28"/>
          <w:szCs w:val="28"/>
          <w:lang w:val="el-GR"/>
        </w:rPr>
      </w:pPr>
      <w:r w:rsidRPr="002C799D">
        <w:rPr>
          <w:b/>
          <w:sz w:val="28"/>
          <w:szCs w:val="28"/>
          <w:lang w:val="el-GR"/>
        </w:rPr>
        <w:t>Εκτέλεση της άσκησης</w:t>
      </w:r>
    </w:p>
    <w:p w:rsidR="00577D62" w:rsidRPr="002C799D" w:rsidRDefault="00577D62" w:rsidP="009854CB">
      <w:pPr>
        <w:jc w:val="both"/>
        <w:rPr>
          <w:b/>
          <w:sz w:val="28"/>
          <w:szCs w:val="28"/>
          <w:lang w:val="el-GR"/>
        </w:rPr>
      </w:pPr>
    </w:p>
    <w:p w:rsidR="00475E08" w:rsidRPr="00577D62" w:rsidRDefault="00475E08" w:rsidP="009854CB">
      <w:pPr>
        <w:jc w:val="both"/>
        <w:rPr>
          <w:b/>
          <w:sz w:val="28"/>
          <w:szCs w:val="28"/>
          <w:u w:val="single"/>
          <w:lang w:val="el-GR"/>
        </w:rPr>
      </w:pPr>
      <w:r w:rsidRPr="00577D62">
        <w:rPr>
          <w:b/>
          <w:sz w:val="28"/>
          <w:szCs w:val="28"/>
          <w:u w:val="single"/>
          <w:lang w:val="el-GR"/>
        </w:rPr>
        <w:t>Α.</w:t>
      </w:r>
      <w:r w:rsidR="006F4913" w:rsidRPr="00577D62">
        <w:rPr>
          <w:b/>
          <w:sz w:val="28"/>
          <w:szCs w:val="28"/>
          <w:u w:val="single"/>
          <w:lang w:val="el-GR"/>
        </w:rPr>
        <w:t xml:space="preserve"> </w:t>
      </w:r>
      <w:r w:rsidR="000B41D7" w:rsidRPr="00577D62">
        <w:rPr>
          <w:b/>
          <w:sz w:val="28"/>
          <w:szCs w:val="28"/>
          <w:u w:val="single"/>
          <w:lang w:val="el-GR"/>
        </w:rPr>
        <w:t>Ελαστικός Σύνδεσμος</w:t>
      </w:r>
    </w:p>
    <w:p w:rsidR="00924828" w:rsidRPr="009854CB" w:rsidRDefault="00924828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1.Ενεργοποιήστε τα δύο </w:t>
      </w:r>
      <w:proofErr w:type="spellStart"/>
      <w:r w:rsidRPr="009854CB">
        <w:rPr>
          <w:sz w:val="24"/>
          <w:szCs w:val="24"/>
          <w:lang w:val="el-GR"/>
        </w:rPr>
        <w:t>αμ</w:t>
      </w:r>
      <w:r w:rsidR="00E73A95" w:rsidRPr="009854CB">
        <w:rPr>
          <w:sz w:val="24"/>
          <w:szCs w:val="24"/>
          <w:lang w:val="el-GR"/>
        </w:rPr>
        <w:t>α</w:t>
      </w:r>
      <w:r w:rsidRPr="009854CB">
        <w:rPr>
          <w:sz w:val="24"/>
          <w:szCs w:val="24"/>
          <w:lang w:val="el-GR"/>
        </w:rPr>
        <w:t>ξίδια</w:t>
      </w:r>
      <w:proofErr w:type="spellEnd"/>
      <w:r w:rsidR="00E73A95" w:rsidRPr="009854CB">
        <w:rPr>
          <w:sz w:val="24"/>
          <w:szCs w:val="24"/>
          <w:lang w:val="el-GR"/>
        </w:rPr>
        <w:t xml:space="preserve">  </w:t>
      </w:r>
      <w:r w:rsidRPr="009854CB">
        <w:rPr>
          <w:sz w:val="24"/>
          <w:szCs w:val="24"/>
          <w:lang w:val="el-GR"/>
        </w:rPr>
        <w:t xml:space="preserve">και συνδέστε τα μέσω </w:t>
      </w:r>
      <w:proofErr w:type="spellStart"/>
      <w:r w:rsidRPr="009854CB">
        <w:rPr>
          <w:sz w:val="24"/>
          <w:szCs w:val="24"/>
          <w:lang w:val="el-GR"/>
        </w:rPr>
        <w:t>Bluetooth</w:t>
      </w:r>
      <w:proofErr w:type="spellEnd"/>
      <w:r w:rsidRPr="009854CB">
        <w:rPr>
          <w:sz w:val="24"/>
          <w:szCs w:val="24"/>
          <w:lang w:val="el-GR"/>
        </w:rPr>
        <w:t xml:space="preserve"> με το λογισμικ</w:t>
      </w:r>
      <w:r w:rsidR="005D4FAE">
        <w:rPr>
          <w:sz w:val="24"/>
          <w:szCs w:val="24"/>
          <w:lang w:val="el-GR"/>
        </w:rPr>
        <w:t>ό</w:t>
      </w:r>
      <w:r w:rsidRPr="009854CB">
        <w:rPr>
          <w:sz w:val="24"/>
          <w:szCs w:val="24"/>
          <w:lang w:val="el-GR"/>
        </w:rPr>
        <w:t xml:space="preserve"> .</w:t>
      </w:r>
      <w:r w:rsidR="00E73A95" w:rsidRPr="009854CB">
        <w:rPr>
          <w:sz w:val="24"/>
          <w:szCs w:val="24"/>
          <w:lang w:val="el-GR"/>
        </w:rPr>
        <w:t xml:space="preserve">   </w:t>
      </w:r>
      <w:r w:rsidRPr="009854CB">
        <w:rPr>
          <w:sz w:val="24"/>
          <w:szCs w:val="24"/>
          <w:lang w:val="el-GR"/>
        </w:rPr>
        <w:t xml:space="preserve"> </w:t>
      </w:r>
    </w:p>
    <w:p w:rsidR="00924828" w:rsidRPr="009854CB" w:rsidRDefault="00E80FCB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 Στο λογισμικό, ρ</w:t>
      </w:r>
      <w:r w:rsidR="00924828" w:rsidRPr="009854CB">
        <w:rPr>
          <w:sz w:val="24"/>
          <w:szCs w:val="24"/>
          <w:lang w:val="el-GR"/>
        </w:rPr>
        <w:t xml:space="preserve">υθμίστε την </w:t>
      </w:r>
      <w:r w:rsidRPr="009854CB">
        <w:rPr>
          <w:sz w:val="24"/>
          <w:szCs w:val="24"/>
          <w:lang w:val="el-GR"/>
        </w:rPr>
        <w:t>συχνότητα</w:t>
      </w:r>
      <w:r w:rsidR="00924828" w:rsidRPr="009854CB">
        <w:rPr>
          <w:sz w:val="24"/>
          <w:szCs w:val="24"/>
          <w:lang w:val="el-GR"/>
        </w:rPr>
        <w:t xml:space="preserve"> στα 25 </w:t>
      </w:r>
      <w:proofErr w:type="spellStart"/>
      <w:r w:rsidR="00924828" w:rsidRPr="009854CB">
        <w:rPr>
          <w:sz w:val="24"/>
          <w:szCs w:val="24"/>
          <w:lang w:val="el-GR"/>
        </w:rPr>
        <w:t>Hz</w:t>
      </w:r>
      <w:proofErr w:type="spellEnd"/>
      <w:r w:rsidR="00924828" w:rsidRPr="009854CB">
        <w:rPr>
          <w:sz w:val="24"/>
          <w:szCs w:val="24"/>
          <w:lang w:val="el-GR"/>
        </w:rPr>
        <w:t>.</w:t>
      </w:r>
      <w:r w:rsidR="00E73A95" w:rsidRPr="009854CB">
        <w:rPr>
          <w:sz w:val="24"/>
          <w:szCs w:val="24"/>
          <w:lang w:val="el-GR"/>
        </w:rPr>
        <w:t xml:space="preserve">   </w:t>
      </w:r>
    </w:p>
    <w:p w:rsidR="00924828" w:rsidRPr="009854CB" w:rsidRDefault="00924828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lastRenderedPageBreak/>
        <w:t xml:space="preserve">3.Δημιουργήστε ένα γράφημα Red Smart </w:t>
      </w:r>
      <w:proofErr w:type="spellStart"/>
      <w:r w:rsidRPr="009854CB">
        <w:rPr>
          <w:sz w:val="24"/>
          <w:szCs w:val="24"/>
          <w:lang w:val="el-GR"/>
        </w:rPr>
        <w:t>Cart</w:t>
      </w:r>
      <w:proofErr w:type="spellEnd"/>
      <w:r w:rsidRPr="009854CB">
        <w:rPr>
          <w:sz w:val="24"/>
          <w:szCs w:val="24"/>
          <w:lang w:val="el-GR"/>
        </w:rPr>
        <w:t xml:space="preserve"> Force </w:t>
      </w:r>
      <w:proofErr w:type="spellStart"/>
      <w:r w:rsidRPr="009854CB">
        <w:rPr>
          <w:sz w:val="24"/>
          <w:szCs w:val="24"/>
          <w:lang w:val="el-GR"/>
        </w:rPr>
        <w:t>vs</w:t>
      </w:r>
      <w:proofErr w:type="spellEnd"/>
      <w:r w:rsidRPr="009854CB">
        <w:rPr>
          <w:sz w:val="24"/>
          <w:szCs w:val="24"/>
          <w:lang w:val="el-GR"/>
        </w:rPr>
        <w:t xml:space="preserve">. </w:t>
      </w:r>
      <w:proofErr w:type="spellStart"/>
      <w:r w:rsidR="00E80FCB" w:rsidRPr="009854CB">
        <w:rPr>
          <w:sz w:val="24"/>
          <w:szCs w:val="24"/>
          <w:lang w:val="el-GR"/>
        </w:rPr>
        <w:t>T</w:t>
      </w:r>
      <w:r w:rsidRPr="009854CB">
        <w:rPr>
          <w:sz w:val="24"/>
          <w:szCs w:val="24"/>
          <w:lang w:val="el-GR"/>
        </w:rPr>
        <w:t>ime</w:t>
      </w:r>
      <w:proofErr w:type="spellEnd"/>
      <w:r w:rsidR="00E80FCB">
        <w:rPr>
          <w:sz w:val="24"/>
          <w:szCs w:val="24"/>
          <w:lang w:val="el-GR"/>
        </w:rPr>
        <w:t>. Στην συνέχεια, π</w:t>
      </w:r>
      <w:r w:rsidR="008C07D4" w:rsidRPr="009854CB">
        <w:rPr>
          <w:sz w:val="24"/>
          <w:szCs w:val="24"/>
          <w:lang w:val="el-GR"/>
        </w:rPr>
        <w:t>ροσθέστε στον</w:t>
      </w:r>
      <w:r w:rsidR="00E73A95" w:rsidRPr="009854CB">
        <w:rPr>
          <w:sz w:val="24"/>
          <w:szCs w:val="24"/>
          <w:lang w:val="el-GR"/>
        </w:rPr>
        <w:t xml:space="preserve">   </w:t>
      </w:r>
      <w:r w:rsidR="008C07D4" w:rsidRPr="009854CB">
        <w:rPr>
          <w:sz w:val="24"/>
          <w:szCs w:val="24"/>
          <w:lang w:val="el-GR"/>
        </w:rPr>
        <w:t>κατακόρυφο άξονα</w:t>
      </w:r>
      <w:r w:rsidR="00E80FCB">
        <w:rPr>
          <w:sz w:val="24"/>
          <w:szCs w:val="24"/>
          <w:lang w:val="el-GR"/>
        </w:rPr>
        <w:t xml:space="preserve"> και </w:t>
      </w:r>
      <w:r w:rsidR="008C07D4" w:rsidRPr="009854CB">
        <w:rPr>
          <w:sz w:val="24"/>
          <w:szCs w:val="24"/>
          <w:lang w:val="el-GR"/>
        </w:rPr>
        <w:t>την</w:t>
      </w:r>
      <w:r w:rsidR="00E80F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 xml:space="preserve"> μέτρηση</w:t>
      </w:r>
      <w:r w:rsidR="00E80FCB">
        <w:rPr>
          <w:sz w:val="24"/>
          <w:szCs w:val="24"/>
          <w:lang w:val="el-GR"/>
        </w:rPr>
        <w:t xml:space="preserve"> </w:t>
      </w:r>
      <w:r w:rsidR="008C07D4" w:rsidRPr="009854CB">
        <w:rPr>
          <w:sz w:val="24"/>
          <w:szCs w:val="24"/>
          <w:lang w:val="el-GR"/>
        </w:rPr>
        <w:t xml:space="preserve">για </w:t>
      </w:r>
      <w:r w:rsidRPr="009854CB">
        <w:rPr>
          <w:sz w:val="24"/>
          <w:szCs w:val="24"/>
          <w:lang w:val="el-GR"/>
        </w:rPr>
        <w:t>το</w:t>
      </w:r>
      <w:r w:rsidR="008C07D4"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Blue</w:t>
      </w:r>
      <w:proofErr w:type="spellEnd"/>
      <w:r w:rsidRPr="009854CB">
        <w:rPr>
          <w:sz w:val="24"/>
          <w:szCs w:val="24"/>
          <w:lang w:val="el-GR"/>
        </w:rPr>
        <w:t xml:space="preserve"> Smart </w:t>
      </w:r>
      <w:proofErr w:type="spellStart"/>
      <w:r w:rsidRPr="009854CB">
        <w:rPr>
          <w:sz w:val="24"/>
          <w:szCs w:val="24"/>
          <w:lang w:val="el-GR"/>
        </w:rPr>
        <w:t>Cart</w:t>
      </w:r>
      <w:proofErr w:type="spellEnd"/>
      <w:r w:rsidRPr="009854CB">
        <w:rPr>
          <w:sz w:val="24"/>
          <w:szCs w:val="24"/>
          <w:lang w:val="el-GR"/>
        </w:rPr>
        <w:t xml:space="preserve"> Force</w:t>
      </w:r>
      <w:r w:rsidR="008C07D4" w:rsidRPr="009854CB">
        <w:rPr>
          <w:sz w:val="24"/>
          <w:szCs w:val="24"/>
          <w:lang w:val="el-GR"/>
        </w:rPr>
        <w:t>.</w:t>
      </w:r>
      <w:r w:rsidRPr="009854CB">
        <w:rPr>
          <w:sz w:val="24"/>
          <w:szCs w:val="24"/>
          <w:lang w:val="el-GR"/>
        </w:rPr>
        <w:t xml:space="preserve"> </w:t>
      </w:r>
    </w:p>
    <w:p w:rsidR="00924828" w:rsidRPr="009854CB" w:rsidRDefault="00924828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4.Συνδέστε τ</w:t>
      </w:r>
      <w:r w:rsidR="00E80FCB">
        <w:rPr>
          <w:sz w:val="24"/>
          <w:szCs w:val="24"/>
          <w:lang w:val="el-GR"/>
        </w:rPr>
        <w:t>α ά</w:t>
      </w:r>
      <w:r w:rsidR="008C07D4" w:rsidRPr="009854CB">
        <w:rPr>
          <w:sz w:val="24"/>
          <w:szCs w:val="24"/>
          <w:lang w:val="el-GR"/>
        </w:rPr>
        <w:t>γκιστρα</w:t>
      </w:r>
      <w:r w:rsidR="00E80FCB">
        <w:rPr>
          <w:sz w:val="24"/>
          <w:szCs w:val="24"/>
          <w:lang w:val="el-GR"/>
        </w:rPr>
        <w:t xml:space="preserve">  </w:t>
      </w:r>
      <w:r w:rsidR="008C07D4" w:rsidRPr="009854CB">
        <w:rPr>
          <w:sz w:val="24"/>
          <w:szCs w:val="24"/>
          <w:lang w:val="el-GR"/>
        </w:rPr>
        <w:t xml:space="preserve">στο τέλος κάθε </w:t>
      </w:r>
      <w:proofErr w:type="spellStart"/>
      <w:r w:rsidR="008C07D4" w:rsidRPr="009854CB">
        <w:rPr>
          <w:sz w:val="24"/>
          <w:szCs w:val="24"/>
          <w:lang w:val="el-GR"/>
        </w:rPr>
        <w:t>αμαξ</w:t>
      </w:r>
      <w:r w:rsidR="00E42E87" w:rsidRPr="009854CB">
        <w:rPr>
          <w:sz w:val="24"/>
          <w:szCs w:val="24"/>
          <w:lang w:val="el-GR"/>
        </w:rPr>
        <w:t>ιδί</w:t>
      </w:r>
      <w:r w:rsidR="008C07D4" w:rsidRPr="009854CB">
        <w:rPr>
          <w:sz w:val="24"/>
          <w:szCs w:val="24"/>
          <w:lang w:val="el-GR"/>
        </w:rPr>
        <w:t>ου</w:t>
      </w:r>
      <w:proofErr w:type="spellEnd"/>
      <w:r w:rsidRPr="009854CB">
        <w:rPr>
          <w:sz w:val="24"/>
          <w:szCs w:val="24"/>
          <w:lang w:val="el-GR"/>
        </w:rPr>
        <w:t xml:space="preserve">. </w:t>
      </w:r>
    </w:p>
    <w:p w:rsidR="00924828" w:rsidRPr="009854CB" w:rsidRDefault="00924828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5.</w:t>
      </w:r>
      <w:r w:rsidR="008C07D4" w:rsidRPr="009854CB">
        <w:rPr>
          <w:sz w:val="24"/>
          <w:szCs w:val="24"/>
          <w:lang w:val="el-GR"/>
        </w:rPr>
        <w:t>Ε</w:t>
      </w:r>
      <w:r w:rsidR="00E80FCB">
        <w:rPr>
          <w:sz w:val="24"/>
          <w:szCs w:val="24"/>
          <w:lang w:val="el-GR"/>
        </w:rPr>
        <w:t>υθυ</w:t>
      </w:r>
      <w:r w:rsidR="00E73A95" w:rsidRPr="009854CB">
        <w:rPr>
          <w:sz w:val="24"/>
          <w:szCs w:val="24"/>
          <w:lang w:val="el-GR"/>
        </w:rPr>
        <w:t>γραμμί</w:t>
      </w:r>
      <w:r w:rsidR="008C07D4" w:rsidRPr="009854CB">
        <w:rPr>
          <w:sz w:val="24"/>
          <w:szCs w:val="24"/>
          <w:lang w:val="el-GR"/>
        </w:rPr>
        <w:t xml:space="preserve">στε τον </w:t>
      </w:r>
      <w:proofErr w:type="spellStart"/>
      <w:r w:rsidR="008C07D4" w:rsidRPr="009854CB">
        <w:rPr>
          <w:sz w:val="24"/>
          <w:szCs w:val="24"/>
          <w:lang w:val="el-GR"/>
        </w:rPr>
        <w:t>διαδρομο</w:t>
      </w:r>
      <w:proofErr w:type="spellEnd"/>
      <w:r w:rsidR="008C07D4" w:rsidRPr="009854CB">
        <w:rPr>
          <w:sz w:val="24"/>
          <w:szCs w:val="24"/>
          <w:lang w:val="el-GR"/>
        </w:rPr>
        <w:t xml:space="preserve"> και δώστε στο </w:t>
      </w:r>
      <w:proofErr w:type="spellStart"/>
      <w:r w:rsidR="008C07D4" w:rsidRPr="009854CB">
        <w:rPr>
          <w:sz w:val="24"/>
          <w:szCs w:val="24"/>
          <w:lang w:val="el-GR"/>
        </w:rPr>
        <w:t>αμαξίδιο</w:t>
      </w:r>
      <w:proofErr w:type="spellEnd"/>
      <w:r w:rsidR="008C07D4"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μια μικρή ώθηση</w:t>
      </w:r>
      <w:r w:rsidR="008C07D4" w:rsidRPr="009854CB">
        <w:rPr>
          <w:sz w:val="24"/>
          <w:szCs w:val="24"/>
          <w:lang w:val="el-GR"/>
        </w:rPr>
        <w:t xml:space="preserve"> </w:t>
      </w:r>
      <w:r w:rsidR="00E80FCB">
        <w:rPr>
          <w:sz w:val="24"/>
          <w:szCs w:val="24"/>
          <w:lang w:val="el-GR"/>
        </w:rPr>
        <w:t>για να διαπιστώσετε</w:t>
      </w:r>
      <w:r w:rsidR="006F4913" w:rsidRPr="009854CB">
        <w:rPr>
          <w:sz w:val="24"/>
          <w:szCs w:val="24"/>
          <w:lang w:val="el-GR"/>
        </w:rPr>
        <w:t xml:space="preserve"> αν </w:t>
      </w:r>
      <w:r w:rsidRPr="009854CB">
        <w:rPr>
          <w:sz w:val="24"/>
          <w:szCs w:val="24"/>
          <w:lang w:val="el-GR"/>
        </w:rPr>
        <w:t>επιταχύνε</w:t>
      </w:r>
      <w:r w:rsidR="00E80FCB">
        <w:rPr>
          <w:sz w:val="24"/>
          <w:szCs w:val="24"/>
          <w:lang w:val="el-GR"/>
        </w:rPr>
        <w:t>τα</w:t>
      </w:r>
      <w:r w:rsidRPr="009854CB">
        <w:rPr>
          <w:sz w:val="24"/>
          <w:szCs w:val="24"/>
          <w:lang w:val="el-GR"/>
        </w:rPr>
        <w:t>ι</w:t>
      </w:r>
      <w:r w:rsidR="00E80FCB">
        <w:rPr>
          <w:sz w:val="24"/>
          <w:szCs w:val="24"/>
          <w:lang w:val="el-GR"/>
        </w:rPr>
        <w:t xml:space="preserve"> ή σταματά</w:t>
      </w:r>
      <w:r w:rsidR="006F4913" w:rsidRPr="009854CB">
        <w:rPr>
          <w:sz w:val="24"/>
          <w:szCs w:val="24"/>
          <w:lang w:val="el-GR"/>
        </w:rPr>
        <w:t>ει.</w:t>
      </w:r>
      <w:r w:rsidR="00E73A95" w:rsidRPr="009854CB">
        <w:rPr>
          <w:sz w:val="24"/>
          <w:szCs w:val="24"/>
          <w:lang w:val="el-GR"/>
        </w:rPr>
        <w:t xml:space="preserve">   </w:t>
      </w:r>
    </w:p>
    <w:p w:rsidR="00924828" w:rsidRPr="009854CB" w:rsidRDefault="00924828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6.</w:t>
      </w:r>
      <w:r w:rsidR="006F4913" w:rsidRPr="009854CB">
        <w:rPr>
          <w:sz w:val="24"/>
          <w:szCs w:val="24"/>
          <w:lang w:val="el-GR"/>
        </w:rPr>
        <w:t>Τ</w:t>
      </w:r>
      <w:r w:rsidR="00E73A95" w:rsidRPr="009854CB">
        <w:rPr>
          <w:sz w:val="24"/>
          <w:szCs w:val="24"/>
          <w:lang w:val="el-GR"/>
        </w:rPr>
        <w:t>οποθετή</w:t>
      </w:r>
      <w:r w:rsidR="006F4913" w:rsidRPr="009854CB">
        <w:rPr>
          <w:sz w:val="24"/>
          <w:szCs w:val="24"/>
          <w:lang w:val="el-GR"/>
        </w:rPr>
        <w:t xml:space="preserve">στε τα </w:t>
      </w:r>
      <w:proofErr w:type="spellStart"/>
      <w:r w:rsidR="006F4913" w:rsidRPr="009854CB">
        <w:rPr>
          <w:sz w:val="24"/>
          <w:szCs w:val="24"/>
          <w:lang w:val="el-GR"/>
        </w:rPr>
        <w:t>αμαξίδια</w:t>
      </w:r>
      <w:proofErr w:type="spellEnd"/>
      <w:r w:rsidR="006F4913" w:rsidRPr="009854CB">
        <w:rPr>
          <w:sz w:val="24"/>
          <w:szCs w:val="24"/>
          <w:lang w:val="el-GR"/>
        </w:rPr>
        <w:t xml:space="preserve"> στο </w:t>
      </w:r>
      <w:proofErr w:type="spellStart"/>
      <w:r w:rsidR="006F4913" w:rsidRPr="009854CB">
        <w:rPr>
          <w:sz w:val="24"/>
          <w:szCs w:val="24"/>
          <w:lang w:val="el-GR"/>
        </w:rPr>
        <w:t>διαδρομο</w:t>
      </w:r>
      <w:proofErr w:type="spellEnd"/>
      <w:r w:rsidR="006F4913" w:rsidRPr="009854CB">
        <w:rPr>
          <w:sz w:val="24"/>
          <w:szCs w:val="24"/>
          <w:lang w:val="el-GR"/>
        </w:rPr>
        <w:t xml:space="preserve"> και</w:t>
      </w:r>
      <w:r w:rsidR="00E80FCB">
        <w:rPr>
          <w:sz w:val="24"/>
          <w:szCs w:val="24"/>
          <w:lang w:val="el-GR"/>
        </w:rPr>
        <w:t xml:space="preserve"> </w:t>
      </w:r>
      <w:r w:rsidR="00E73A95"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επιλέξτε τον αισθητήρ</w:t>
      </w:r>
      <w:r w:rsidR="006F4913" w:rsidRPr="009854CB">
        <w:rPr>
          <w:sz w:val="24"/>
          <w:szCs w:val="24"/>
          <w:lang w:val="el-GR"/>
        </w:rPr>
        <w:t xml:space="preserve">α Smart </w:t>
      </w:r>
      <w:proofErr w:type="spellStart"/>
      <w:r w:rsidR="006F4913" w:rsidRPr="009854CB">
        <w:rPr>
          <w:sz w:val="24"/>
          <w:szCs w:val="24"/>
          <w:lang w:val="el-GR"/>
        </w:rPr>
        <w:t>Cart</w:t>
      </w:r>
      <w:proofErr w:type="spellEnd"/>
      <w:r w:rsidR="006F4913" w:rsidRPr="009854CB">
        <w:rPr>
          <w:sz w:val="24"/>
          <w:szCs w:val="24"/>
          <w:lang w:val="el-GR"/>
        </w:rPr>
        <w:t xml:space="preserve"> Force στην</w:t>
      </w:r>
      <w:r w:rsidR="00E73A95" w:rsidRPr="009854CB">
        <w:rPr>
          <w:sz w:val="24"/>
          <w:szCs w:val="24"/>
          <w:lang w:val="el-GR"/>
        </w:rPr>
        <w:t xml:space="preserve">   </w:t>
      </w:r>
      <w:r w:rsidRPr="009854CB">
        <w:rPr>
          <w:sz w:val="24"/>
          <w:szCs w:val="24"/>
          <w:lang w:val="el-GR"/>
        </w:rPr>
        <w:t>γραμμή ελέγχου</w:t>
      </w:r>
      <w:r w:rsidR="00E80FCB">
        <w:rPr>
          <w:sz w:val="24"/>
          <w:szCs w:val="24"/>
          <w:lang w:val="el-GR"/>
        </w:rPr>
        <w:t>. Χ</w:t>
      </w:r>
      <w:r w:rsidRPr="009854CB">
        <w:rPr>
          <w:sz w:val="24"/>
          <w:szCs w:val="24"/>
          <w:lang w:val="el-GR"/>
        </w:rPr>
        <w:t>ωρίς να υπάρχει καμία σύνδεση με τ</w:t>
      </w:r>
      <w:r w:rsidR="00E80FCB">
        <w:rPr>
          <w:sz w:val="24"/>
          <w:szCs w:val="24"/>
          <w:lang w:val="el-GR"/>
        </w:rPr>
        <w:t xml:space="preserve">ον αισθητήρα δύναμης, πατήστε το κουμπί </w:t>
      </w:r>
      <w:r w:rsidRPr="009854CB">
        <w:rPr>
          <w:sz w:val="24"/>
          <w:szCs w:val="24"/>
          <w:lang w:val="el-GR"/>
        </w:rPr>
        <w:t xml:space="preserve">"ZERO" δίπλα στο </w:t>
      </w:r>
      <w:r w:rsidRPr="00ED75A1">
        <w:rPr>
          <w:sz w:val="24"/>
          <w:szCs w:val="24"/>
          <w:lang w:val="el-GR"/>
        </w:rPr>
        <w:t>ρυθμό δειγματοληψίας</w:t>
      </w:r>
      <w:r w:rsidR="006F4913" w:rsidRPr="009854CB">
        <w:rPr>
          <w:sz w:val="24"/>
          <w:szCs w:val="24"/>
          <w:lang w:val="el-GR"/>
        </w:rPr>
        <w:t xml:space="preserve"> στο</w:t>
      </w:r>
      <w:r w:rsidRPr="009854CB">
        <w:rPr>
          <w:sz w:val="24"/>
          <w:szCs w:val="24"/>
          <w:lang w:val="el-GR"/>
        </w:rPr>
        <w:t xml:space="preserve"> </w:t>
      </w:r>
      <w:proofErr w:type="spellStart"/>
      <w:r w:rsidR="006F4913" w:rsidRPr="009854CB">
        <w:rPr>
          <w:sz w:val="24"/>
          <w:szCs w:val="24"/>
          <w:lang w:val="el-GR"/>
        </w:rPr>
        <w:t>Control</w:t>
      </w:r>
      <w:proofErr w:type="spellEnd"/>
      <w:r w:rsidR="006F4913" w:rsidRPr="009854CB">
        <w:rPr>
          <w:sz w:val="24"/>
          <w:szCs w:val="24"/>
          <w:lang w:val="el-GR"/>
        </w:rPr>
        <w:t xml:space="preserve"> </w:t>
      </w:r>
      <w:proofErr w:type="spellStart"/>
      <w:r w:rsidR="006F4913" w:rsidRPr="009854CB">
        <w:rPr>
          <w:sz w:val="24"/>
          <w:szCs w:val="24"/>
          <w:lang w:val="el-GR"/>
        </w:rPr>
        <w:t>Bar</w:t>
      </w:r>
      <w:proofErr w:type="spellEnd"/>
      <w:r w:rsidRPr="009854CB">
        <w:rPr>
          <w:sz w:val="24"/>
          <w:szCs w:val="24"/>
          <w:lang w:val="el-GR"/>
        </w:rPr>
        <w:t>.</w:t>
      </w:r>
      <w:r w:rsidR="00E73A95" w:rsidRPr="009854CB">
        <w:rPr>
          <w:sz w:val="24"/>
          <w:szCs w:val="24"/>
          <w:lang w:val="el-GR"/>
        </w:rPr>
        <w:t xml:space="preserve">   </w:t>
      </w:r>
    </w:p>
    <w:p w:rsidR="00924828" w:rsidRPr="009854CB" w:rsidRDefault="00924828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7.</w:t>
      </w:r>
      <w:r w:rsidR="00E73A95" w:rsidRPr="009854CB">
        <w:rPr>
          <w:sz w:val="24"/>
          <w:szCs w:val="24"/>
          <w:lang w:val="el-GR"/>
        </w:rPr>
        <w:t>Στο</w:t>
      </w:r>
      <w:r w:rsidRPr="009854CB">
        <w:rPr>
          <w:sz w:val="24"/>
          <w:szCs w:val="24"/>
          <w:lang w:val="el-GR"/>
        </w:rPr>
        <w:t xml:space="preserve"> </w:t>
      </w:r>
      <w:proofErr w:type="spellStart"/>
      <w:r w:rsidR="006F4913" w:rsidRPr="009854CB">
        <w:rPr>
          <w:sz w:val="24"/>
          <w:szCs w:val="24"/>
          <w:lang w:val="el-GR"/>
        </w:rPr>
        <w:t>Control</w:t>
      </w:r>
      <w:proofErr w:type="spellEnd"/>
      <w:r w:rsidR="006F4913" w:rsidRPr="009854CB">
        <w:rPr>
          <w:sz w:val="24"/>
          <w:szCs w:val="24"/>
          <w:lang w:val="el-GR"/>
        </w:rPr>
        <w:t xml:space="preserve"> </w:t>
      </w:r>
      <w:proofErr w:type="spellStart"/>
      <w:r w:rsidR="006F4913" w:rsidRPr="009854CB">
        <w:rPr>
          <w:sz w:val="24"/>
          <w:szCs w:val="24"/>
          <w:lang w:val="el-GR"/>
        </w:rPr>
        <w:t>Bar</w:t>
      </w:r>
      <w:proofErr w:type="spellEnd"/>
      <w:r w:rsidR="006F4913"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, ανοίξτε</w:t>
      </w:r>
      <w:r w:rsidR="00E73A95" w:rsidRPr="009854CB">
        <w:rPr>
          <w:sz w:val="24"/>
          <w:szCs w:val="24"/>
          <w:lang w:val="el-GR"/>
        </w:rPr>
        <w:t xml:space="preserve">  </w:t>
      </w:r>
      <w:r w:rsidR="006F4913" w:rsidRPr="009854CB">
        <w:rPr>
          <w:sz w:val="24"/>
          <w:szCs w:val="24"/>
          <w:lang w:val="el-GR"/>
        </w:rPr>
        <w:t xml:space="preserve">το </w:t>
      </w:r>
      <w:proofErr w:type="spellStart"/>
      <w:r w:rsidR="006F4913" w:rsidRPr="009854CB">
        <w:rPr>
          <w:sz w:val="24"/>
          <w:szCs w:val="24"/>
          <w:lang w:val="el-GR"/>
        </w:rPr>
        <w:t>Recording</w:t>
      </w:r>
      <w:proofErr w:type="spellEnd"/>
      <w:r w:rsidR="006F4913" w:rsidRPr="009854CB">
        <w:rPr>
          <w:sz w:val="24"/>
          <w:szCs w:val="24"/>
          <w:lang w:val="el-GR"/>
        </w:rPr>
        <w:t xml:space="preserve"> </w:t>
      </w:r>
      <w:proofErr w:type="spellStart"/>
      <w:r w:rsidR="006F4913" w:rsidRPr="009854CB">
        <w:rPr>
          <w:sz w:val="24"/>
          <w:szCs w:val="24"/>
          <w:lang w:val="el-GR"/>
        </w:rPr>
        <w:t>Conditions</w:t>
      </w:r>
      <w:proofErr w:type="spellEnd"/>
      <w:r w:rsidR="006F4913"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και ορίστε τη συνθήκη διακοπής σε χρόνο 10</w:t>
      </w:r>
      <w:r w:rsidR="00E80FCB">
        <w:rPr>
          <w:sz w:val="24"/>
          <w:szCs w:val="24"/>
        </w:rPr>
        <w:t>sec</w:t>
      </w:r>
      <w:r w:rsidRPr="009854CB">
        <w:rPr>
          <w:sz w:val="24"/>
          <w:szCs w:val="24"/>
          <w:lang w:val="el-GR"/>
        </w:rPr>
        <w:t>.</w:t>
      </w:r>
    </w:p>
    <w:p w:rsidR="00924828" w:rsidRPr="006C7A25" w:rsidRDefault="00924828" w:rsidP="009854CB">
      <w:pPr>
        <w:jc w:val="both"/>
        <w:rPr>
          <w:b/>
          <w:sz w:val="24"/>
          <w:szCs w:val="24"/>
          <w:lang w:val="el-GR"/>
        </w:rPr>
      </w:pPr>
    </w:p>
    <w:p w:rsidR="00E80FCB" w:rsidRPr="00E80FCB" w:rsidRDefault="00E80FCB" w:rsidP="009854CB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Βαθμονόμηση</w:t>
      </w:r>
    </w:p>
    <w:p w:rsidR="008B7063" w:rsidRPr="009854CB" w:rsidRDefault="008B7063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1. Ανοίξτε τον </w:t>
      </w:r>
      <w:proofErr w:type="spellStart"/>
      <w:r w:rsidRPr="009854CB">
        <w:rPr>
          <w:sz w:val="24"/>
          <w:szCs w:val="24"/>
          <w:lang w:val="el-GR"/>
        </w:rPr>
        <w:t>Calibration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Wizard</w:t>
      </w:r>
      <w:proofErr w:type="spellEnd"/>
      <w:r w:rsidRPr="009854CB">
        <w:rPr>
          <w:sz w:val="24"/>
          <w:szCs w:val="24"/>
          <w:lang w:val="el-GR"/>
        </w:rPr>
        <w:t xml:space="preserve"> στο </w:t>
      </w:r>
      <w:r w:rsidRPr="009854CB">
        <w:rPr>
          <w:sz w:val="24"/>
          <w:szCs w:val="24"/>
        </w:rPr>
        <w:t>Capstone</w:t>
      </w:r>
      <w:r w:rsidRPr="009854CB">
        <w:rPr>
          <w:sz w:val="24"/>
          <w:szCs w:val="24"/>
          <w:lang w:val="el-GR"/>
        </w:rPr>
        <w:t xml:space="preserve"> και επιλέξτε να ρυθμίσετε τον αισθητήρα δύναμη</w:t>
      </w:r>
      <w:r w:rsidR="00E7292D">
        <w:rPr>
          <w:sz w:val="24"/>
          <w:szCs w:val="24"/>
          <w:lang w:val="el-GR"/>
        </w:rPr>
        <w:t xml:space="preserve">ς ενός </w:t>
      </w:r>
      <w:proofErr w:type="spellStart"/>
      <w:r w:rsidR="00E7292D">
        <w:rPr>
          <w:sz w:val="24"/>
          <w:szCs w:val="24"/>
          <w:lang w:val="el-GR"/>
        </w:rPr>
        <w:t>αμαξίδιου</w:t>
      </w:r>
      <w:proofErr w:type="spellEnd"/>
      <w:r w:rsidRPr="009854CB">
        <w:rPr>
          <w:sz w:val="24"/>
          <w:szCs w:val="24"/>
          <w:lang w:val="el-GR"/>
        </w:rPr>
        <w:t xml:space="preserve">. </w:t>
      </w:r>
    </w:p>
    <w:p w:rsidR="008B7063" w:rsidRPr="009854CB" w:rsidRDefault="008B7063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2. </w:t>
      </w:r>
      <w:r w:rsidR="00E7292D">
        <w:rPr>
          <w:sz w:val="24"/>
          <w:szCs w:val="24"/>
          <w:lang w:val="el-GR"/>
        </w:rPr>
        <w:t>Τοποθετή</w:t>
      </w:r>
      <w:r w:rsidRPr="009854CB">
        <w:rPr>
          <w:sz w:val="24"/>
          <w:szCs w:val="24"/>
          <w:lang w:val="el-GR"/>
        </w:rPr>
        <w:t xml:space="preserve">στε το </w:t>
      </w:r>
      <w:proofErr w:type="spellStart"/>
      <w:r w:rsidRPr="009854CB">
        <w:rPr>
          <w:sz w:val="24"/>
          <w:szCs w:val="24"/>
          <w:lang w:val="el-GR"/>
        </w:rPr>
        <w:t>αμαξίδιο</w:t>
      </w:r>
      <w:proofErr w:type="spellEnd"/>
      <w:r w:rsidR="00E7292D">
        <w:rPr>
          <w:sz w:val="24"/>
          <w:szCs w:val="24"/>
          <w:lang w:val="el-GR"/>
        </w:rPr>
        <w:t xml:space="preserve"> στο διάδρομο</w:t>
      </w:r>
      <w:r w:rsidRPr="009854CB">
        <w:rPr>
          <w:sz w:val="24"/>
          <w:szCs w:val="24"/>
          <w:lang w:val="el-GR"/>
        </w:rPr>
        <w:t>.</w:t>
      </w:r>
      <w:r w:rsidR="00E7292D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 xml:space="preserve">Βάλτε τον λαστιχένιο προφυλακτήρα μπροστά από το </w:t>
      </w:r>
      <w:proofErr w:type="spellStart"/>
      <w:r w:rsidRPr="009854CB">
        <w:rPr>
          <w:sz w:val="24"/>
          <w:szCs w:val="24"/>
          <w:lang w:val="el-GR"/>
        </w:rPr>
        <w:t>αμαξίδιο</w:t>
      </w:r>
      <w:proofErr w:type="spellEnd"/>
      <w:r w:rsidRPr="009854CB">
        <w:rPr>
          <w:sz w:val="24"/>
          <w:szCs w:val="24"/>
          <w:lang w:val="el-GR"/>
        </w:rPr>
        <w:t xml:space="preserve"> έτσι</w:t>
      </w:r>
      <w:r w:rsidR="00E7292D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ώστε να μην</w:t>
      </w:r>
      <w:r w:rsidR="00E7292D">
        <w:rPr>
          <w:sz w:val="24"/>
          <w:szCs w:val="24"/>
          <w:lang w:val="el-GR"/>
        </w:rPr>
        <w:t xml:space="preserve"> </w:t>
      </w:r>
      <w:r w:rsidR="00E7292D" w:rsidRPr="009854CB">
        <w:rPr>
          <w:sz w:val="24"/>
          <w:szCs w:val="24"/>
          <w:lang w:val="el-GR"/>
        </w:rPr>
        <w:t>κινείται</w:t>
      </w:r>
      <w:r w:rsidR="00E7292D">
        <w:rPr>
          <w:sz w:val="24"/>
          <w:szCs w:val="24"/>
          <w:lang w:val="el-GR"/>
        </w:rPr>
        <w:t xml:space="preserve"> αυτό</w:t>
      </w:r>
      <w:r w:rsidRPr="009854CB">
        <w:rPr>
          <w:sz w:val="24"/>
          <w:szCs w:val="24"/>
          <w:lang w:val="el-GR"/>
        </w:rPr>
        <w:t xml:space="preserve">. Σφίξτε την τροχαλία στο άκρο της γραμμής και κρεμάστε 275 </w:t>
      </w:r>
      <w:r w:rsidRPr="009854CB">
        <w:rPr>
          <w:sz w:val="24"/>
          <w:szCs w:val="24"/>
        </w:rPr>
        <w:t>g</w:t>
      </w:r>
      <w:r w:rsidR="00E7292D">
        <w:rPr>
          <w:sz w:val="24"/>
          <w:szCs w:val="24"/>
          <w:lang w:val="el-GR"/>
        </w:rPr>
        <w:t xml:space="preserve"> μάζας</w:t>
      </w:r>
      <w:r w:rsidRPr="009854CB">
        <w:rPr>
          <w:sz w:val="24"/>
          <w:szCs w:val="24"/>
          <w:lang w:val="el-GR"/>
        </w:rPr>
        <w:t xml:space="preserve"> από την τροχαλία. Ρυθμίστε την τροχαλία έτσι ώστε </w:t>
      </w:r>
      <w:r w:rsidR="009A15A3">
        <w:rPr>
          <w:sz w:val="24"/>
          <w:szCs w:val="24"/>
          <w:lang w:val="el-GR"/>
        </w:rPr>
        <w:t>το νήμα</w:t>
      </w:r>
      <w:r w:rsidR="00E7292D">
        <w:rPr>
          <w:sz w:val="24"/>
          <w:szCs w:val="24"/>
          <w:lang w:val="el-GR"/>
        </w:rPr>
        <w:t xml:space="preserve"> να είναι παράλληλ</w:t>
      </w:r>
      <w:r w:rsidR="009A15A3">
        <w:rPr>
          <w:sz w:val="24"/>
          <w:szCs w:val="24"/>
          <w:lang w:val="el-GR"/>
        </w:rPr>
        <w:t>ο</w:t>
      </w:r>
      <w:r w:rsidR="00E7292D">
        <w:rPr>
          <w:sz w:val="24"/>
          <w:szCs w:val="24"/>
          <w:lang w:val="el-GR"/>
        </w:rPr>
        <w:t xml:space="preserve"> στο διά</w:t>
      </w:r>
      <w:r w:rsidRPr="009854CB">
        <w:rPr>
          <w:sz w:val="24"/>
          <w:szCs w:val="24"/>
          <w:lang w:val="el-GR"/>
        </w:rPr>
        <w:t>δρομο, Σχήμα 1</w:t>
      </w:r>
      <w:r w:rsidR="00E73A95" w:rsidRPr="009854CB">
        <w:rPr>
          <w:sz w:val="24"/>
          <w:szCs w:val="24"/>
          <w:lang w:val="el-GR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063" w:rsidRPr="009854CB" w:rsidTr="008B7063">
        <w:tc>
          <w:tcPr>
            <w:tcW w:w="9629" w:type="dxa"/>
          </w:tcPr>
          <w:p w:rsidR="008B7063" w:rsidRPr="009854CB" w:rsidRDefault="008B7063" w:rsidP="009854CB">
            <w:pPr>
              <w:jc w:val="both"/>
              <w:rPr>
                <w:sz w:val="24"/>
                <w:szCs w:val="24"/>
                <w:lang w:val="el-GR"/>
              </w:rPr>
            </w:pPr>
            <w:r w:rsidRPr="009854CB"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2B8E2F9E" wp14:editId="08C5948C">
                  <wp:extent cx="4102100" cy="1705264"/>
                  <wp:effectExtent l="0" t="0" r="0" b="9525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libr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303" cy="17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063" w:rsidRPr="009854CB" w:rsidRDefault="008B7063" w:rsidP="009854CB">
            <w:pPr>
              <w:jc w:val="both"/>
              <w:rPr>
                <w:sz w:val="24"/>
                <w:szCs w:val="24"/>
                <w:lang w:val="el-GR"/>
              </w:rPr>
            </w:pPr>
            <w:r w:rsidRPr="009854CB">
              <w:rPr>
                <w:sz w:val="24"/>
                <w:szCs w:val="24"/>
                <w:lang w:val="el-GR"/>
              </w:rPr>
              <w:t>Σχήμα 1</w:t>
            </w:r>
          </w:p>
        </w:tc>
      </w:tr>
    </w:tbl>
    <w:p w:rsidR="008B7063" w:rsidRPr="009854CB" w:rsidRDefault="008B7063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 </w:t>
      </w:r>
    </w:p>
    <w:p w:rsidR="008B7063" w:rsidRPr="009854CB" w:rsidRDefault="008B7063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3. Επιλέξτε </w:t>
      </w:r>
      <w:proofErr w:type="spellStart"/>
      <w:r w:rsidRPr="009854CB">
        <w:rPr>
          <w:sz w:val="24"/>
          <w:szCs w:val="24"/>
          <w:lang w:val="el-GR"/>
        </w:rPr>
        <w:t>one-point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calibration</w:t>
      </w:r>
      <w:proofErr w:type="spellEnd"/>
      <w:r w:rsidRPr="009854CB">
        <w:rPr>
          <w:sz w:val="24"/>
          <w:szCs w:val="24"/>
          <w:lang w:val="el-GR"/>
        </w:rPr>
        <w:t xml:space="preserve"> επειδή έχουμε ήδη μηδενίσει τον αισθητήρα δύναμης.  </w:t>
      </w:r>
    </w:p>
    <w:p w:rsidR="00E73A95" w:rsidRPr="009854CB" w:rsidRDefault="008B7063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lastRenderedPageBreak/>
        <w:t xml:space="preserve">4. Η μάζα των 275 </w:t>
      </w:r>
      <w:r w:rsidRPr="009854CB">
        <w:rPr>
          <w:sz w:val="24"/>
          <w:szCs w:val="24"/>
        </w:rPr>
        <w:t>g</w:t>
      </w:r>
      <w:r w:rsidRPr="009854CB">
        <w:rPr>
          <w:sz w:val="24"/>
          <w:szCs w:val="24"/>
          <w:lang w:val="el-GR"/>
        </w:rPr>
        <w:t xml:space="preserve"> ζυγίζει 2,70 </w:t>
      </w:r>
      <w:r w:rsidRPr="009854CB">
        <w:rPr>
          <w:sz w:val="24"/>
          <w:szCs w:val="24"/>
        </w:rPr>
        <w:t>N</w:t>
      </w:r>
      <w:r w:rsidRPr="009854CB">
        <w:rPr>
          <w:sz w:val="24"/>
          <w:szCs w:val="24"/>
          <w:lang w:val="el-GR"/>
        </w:rPr>
        <w:t>. Στον "</w:t>
      </w:r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Calibration</w:t>
      </w:r>
      <w:proofErr w:type="spellEnd"/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Wizard</w:t>
      </w:r>
      <w:proofErr w:type="spellEnd"/>
      <w:r w:rsidR="00E73A95" w:rsidRPr="009854CB">
        <w:rPr>
          <w:sz w:val="24"/>
          <w:szCs w:val="24"/>
          <w:lang w:val="el-GR"/>
        </w:rPr>
        <w:t xml:space="preserve">, </w:t>
      </w:r>
      <w:r w:rsidRPr="009854CB">
        <w:rPr>
          <w:sz w:val="24"/>
          <w:szCs w:val="24"/>
          <w:lang w:val="el-GR"/>
        </w:rPr>
        <w:t xml:space="preserve">", πληκτρολογήστε 2,70 </w:t>
      </w:r>
      <w:r w:rsidRPr="009854CB">
        <w:rPr>
          <w:sz w:val="24"/>
          <w:szCs w:val="24"/>
        </w:rPr>
        <w:t>N</w:t>
      </w:r>
      <w:r w:rsidRPr="009854CB">
        <w:rPr>
          <w:sz w:val="24"/>
          <w:szCs w:val="24"/>
          <w:lang w:val="el-GR"/>
        </w:rPr>
        <w:t xml:space="preserve"> και στη συνέχεια κάντε κλικ στο "</w:t>
      </w:r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Set</w:t>
      </w:r>
      <w:proofErr w:type="spellEnd"/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Current</w:t>
      </w:r>
      <w:proofErr w:type="spellEnd"/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Value</w:t>
      </w:r>
      <w:proofErr w:type="spellEnd"/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to</w:t>
      </w:r>
      <w:proofErr w:type="spellEnd"/>
      <w:r w:rsidR="00E73A95" w:rsidRPr="009854CB">
        <w:rPr>
          <w:sz w:val="24"/>
          <w:szCs w:val="24"/>
          <w:lang w:val="el-GR"/>
        </w:rPr>
        <w:t xml:space="preserve"> Standard </w:t>
      </w:r>
      <w:proofErr w:type="spellStart"/>
      <w:r w:rsidR="00E73A95" w:rsidRPr="009854CB">
        <w:rPr>
          <w:sz w:val="24"/>
          <w:szCs w:val="24"/>
          <w:lang w:val="el-GR"/>
        </w:rPr>
        <w:t>Value</w:t>
      </w:r>
      <w:proofErr w:type="spellEnd"/>
      <w:r w:rsidR="00E73A95"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". Στη συνέχεια, κάντε κλικ στο κουμπί "</w:t>
      </w:r>
      <w:r w:rsidR="00E73A95" w:rsidRPr="009854CB">
        <w:rPr>
          <w:sz w:val="24"/>
          <w:szCs w:val="24"/>
          <w:lang w:val="el-GR"/>
        </w:rPr>
        <w:t xml:space="preserve"> </w:t>
      </w:r>
      <w:proofErr w:type="spellStart"/>
      <w:r w:rsidR="00E73A95" w:rsidRPr="009854CB">
        <w:rPr>
          <w:sz w:val="24"/>
          <w:szCs w:val="24"/>
          <w:lang w:val="el-GR"/>
        </w:rPr>
        <w:t>Finish</w:t>
      </w:r>
      <w:proofErr w:type="spellEnd"/>
      <w:r w:rsidR="00E73A95"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"</w:t>
      </w:r>
    </w:p>
    <w:p w:rsidR="0015627D" w:rsidRPr="009854CB" w:rsidRDefault="008B7063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5. </w:t>
      </w:r>
      <w:r w:rsidR="00577D62">
        <w:rPr>
          <w:sz w:val="24"/>
          <w:szCs w:val="24"/>
          <w:lang w:val="el-GR"/>
        </w:rPr>
        <w:t>Επαναλάβετε αυτήν τη διαδικασία για</w:t>
      </w:r>
      <w:r w:rsidR="00577D62" w:rsidRPr="00577D62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>το</w:t>
      </w:r>
      <w:r w:rsidR="00577D62">
        <w:rPr>
          <w:sz w:val="24"/>
          <w:szCs w:val="24"/>
          <w:lang w:val="el-GR"/>
        </w:rPr>
        <w:t>ν</w:t>
      </w:r>
      <w:r w:rsidRPr="009854CB">
        <w:rPr>
          <w:sz w:val="24"/>
          <w:szCs w:val="24"/>
          <w:lang w:val="el-GR"/>
        </w:rPr>
        <w:t xml:space="preserve"> δεύτερο αι</w:t>
      </w:r>
      <w:r w:rsidR="00E73A95" w:rsidRPr="009854CB">
        <w:rPr>
          <w:sz w:val="24"/>
          <w:szCs w:val="24"/>
          <w:lang w:val="el-GR"/>
        </w:rPr>
        <w:t xml:space="preserve">σθητήρα δύναμης παρόμοιου </w:t>
      </w:r>
      <w:proofErr w:type="spellStart"/>
      <w:r w:rsidR="00E73A95" w:rsidRPr="009854CB">
        <w:rPr>
          <w:sz w:val="24"/>
          <w:szCs w:val="24"/>
          <w:lang w:val="el-GR"/>
        </w:rPr>
        <w:t>αμαξίδιου</w:t>
      </w:r>
      <w:proofErr w:type="spellEnd"/>
      <w:r w:rsidR="00E7292D">
        <w:rPr>
          <w:sz w:val="24"/>
          <w:szCs w:val="24"/>
          <w:lang w:val="el-GR"/>
        </w:rPr>
        <w:t>.</w:t>
      </w:r>
      <w:r w:rsidR="0015627D" w:rsidRPr="009854CB">
        <w:rPr>
          <w:sz w:val="24"/>
          <w:szCs w:val="24"/>
          <w:lang w:val="el-GR"/>
        </w:rPr>
        <w:t xml:space="preserve">                            </w:t>
      </w:r>
    </w:p>
    <w:p w:rsidR="00E74E84" w:rsidRPr="00577D62" w:rsidRDefault="00E7292D" w:rsidP="009854CB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Πείραμα Α</w:t>
      </w:r>
    </w:p>
    <w:p w:rsidR="00E74E84" w:rsidRPr="009854CB" w:rsidRDefault="00577D62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Αφαιρέστε την κρεμασμένη</w:t>
      </w:r>
      <w:r w:rsidR="00E74E84" w:rsidRPr="009854CB">
        <w:rPr>
          <w:sz w:val="24"/>
          <w:szCs w:val="24"/>
          <w:lang w:val="el-GR"/>
        </w:rPr>
        <w:t xml:space="preserve"> μάζα. Τοποθετήστε τα δύο </w:t>
      </w:r>
      <w:proofErr w:type="spellStart"/>
      <w:r w:rsidR="00E74E84" w:rsidRPr="009854CB">
        <w:rPr>
          <w:sz w:val="24"/>
          <w:szCs w:val="24"/>
          <w:lang w:val="el-GR"/>
        </w:rPr>
        <w:t>αμαξίδια</w:t>
      </w:r>
      <w:proofErr w:type="spellEnd"/>
      <w:r w:rsidR="00E74E84" w:rsidRPr="009854CB">
        <w:rPr>
          <w:sz w:val="24"/>
          <w:szCs w:val="24"/>
          <w:lang w:val="el-GR"/>
        </w:rPr>
        <w:t xml:space="preserve"> σ</w:t>
      </w:r>
      <w:r>
        <w:rPr>
          <w:sz w:val="24"/>
          <w:szCs w:val="24"/>
          <w:lang w:val="el-GR"/>
        </w:rPr>
        <w:t xml:space="preserve">το </w:t>
      </w:r>
      <w:proofErr w:type="spellStart"/>
      <w:r>
        <w:rPr>
          <w:sz w:val="24"/>
          <w:szCs w:val="24"/>
          <w:lang w:val="el-GR"/>
        </w:rPr>
        <w:t>δαδρομο</w:t>
      </w:r>
      <w:proofErr w:type="spellEnd"/>
      <w:r>
        <w:rPr>
          <w:sz w:val="24"/>
          <w:szCs w:val="24"/>
          <w:lang w:val="el-GR"/>
        </w:rPr>
        <w:t xml:space="preserve"> και συνδέστε τα δύο ά</w:t>
      </w:r>
      <w:r w:rsidR="00E74E84" w:rsidRPr="009854CB">
        <w:rPr>
          <w:sz w:val="24"/>
          <w:szCs w:val="24"/>
          <w:lang w:val="el-GR"/>
        </w:rPr>
        <w:t xml:space="preserve">γκιστρα με μια λαστιχένια ταινία, </w:t>
      </w:r>
      <w:r>
        <w:rPr>
          <w:sz w:val="24"/>
          <w:szCs w:val="24"/>
          <w:lang w:val="el-GR"/>
        </w:rPr>
        <w:t xml:space="preserve"> όπως φαίνεται στο </w:t>
      </w:r>
      <w:r w:rsidR="00E74E84" w:rsidRPr="009854CB">
        <w:rPr>
          <w:sz w:val="24"/>
          <w:szCs w:val="24"/>
          <w:lang w:val="el-GR"/>
        </w:rPr>
        <w:t xml:space="preserve">Σχήμα 2.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74E84" w:rsidRPr="009854CB" w:rsidTr="000E3494">
        <w:tc>
          <w:tcPr>
            <w:tcW w:w="9629" w:type="dxa"/>
          </w:tcPr>
          <w:p w:rsidR="00E74E84" w:rsidRPr="009854CB" w:rsidRDefault="00E74E84" w:rsidP="009854CB">
            <w:pPr>
              <w:jc w:val="both"/>
              <w:rPr>
                <w:sz w:val="24"/>
                <w:szCs w:val="24"/>
                <w:lang w:val="el-GR"/>
              </w:rPr>
            </w:pPr>
            <w:r w:rsidRPr="009854CB"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3A353479" wp14:editId="262ACFB0">
                  <wp:extent cx="4000500" cy="1472406"/>
                  <wp:effectExtent l="19050" t="19050" r="19050" b="1397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bberBand2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843" cy="14798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E84" w:rsidRPr="009854CB" w:rsidRDefault="00E74E84" w:rsidP="009854CB">
            <w:pPr>
              <w:jc w:val="both"/>
              <w:rPr>
                <w:sz w:val="24"/>
                <w:szCs w:val="24"/>
                <w:lang w:val="el-GR"/>
              </w:rPr>
            </w:pPr>
            <w:r w:rsidRPr="009854CB">
              <w:rPr>
                <w:sz w:val="24"/>
                <w:szCs w:val="24"/>
                <w:lang w:val="el-GR"/>
              </w:rPr>
              <w:t>Σχήμα 2</w:t>
            </w:r>
          </w:p>
          <w:p w:rsidR="00E74E84" w:rsidRPr="009854CB" w:rsidRDefault="00E74E84" w:rsidP="009854CB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21680E" w:rsidRPr="009854CB" w:rsidRDefault="0021680E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2. Πατήστε το κουμπί </w:t>
      </w:r>
      <w:r w:rsidRPr="009854CB">
        <w:rPr>
          <w:sz w:val="24"/>
          <w:szCs w:val="24"/>
        </w:rPr>
        <w:t>RECORD</w:t>
      </w:r>
      <w:r w:rsidRPr="009854CB">
        <w:rPr>
          <w:sz w:val="24"/>
          <w:szCs w:val="24"/>
          <w:lang w:val="el-GR"/>
        </w:rPr>
        <w:t xml:space="preserve"> στο κάτω αριστερό μέρος της οθόνης.   </w:t>
      </w:r>
    </w:p>
    <w:p w:rsidR="0021680E" w:rsidRPr="009854CB" w:rsidRDefault="00577D62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Απομακρύνετε</w:t>
      </w:r>
      <w:r w:rsidR="0021680E" w:rsidRPr="009854CB">
        <w:rPr>
          <w:sz w:val="24"/>
          <w:szCs w:val="24"/>
          <w:lang w:val="el-GR"/>
        </w:rPr>
        <w:t xml:space="preserve">  τα </w:t>
      </w:r>
      <w:proofErr w:type="spellStart"/>
      <w:r w:rsidR="0021680E" w:rsidRPr="009854CB">
        <w:rPr>
          <w:sz w:val="24"/>
          <w:szCs w:val="24"/>
          <w:lang w:val="el-GR"/>
        </w:rPr>
        <w:t>αμαξίδια</w:t>
      </w:r>
      <w:proofErr w:type="spellEnd"/>
      <w:r w:rsidR="0021680E" w:rsidRPr="009854CB">
        <w:rPr>
          <w:sz w:val="24"/>
          <w:szCs w:val="24"/>
          <w:lang w:val="el-GR"/>
        </w:rPr>
        <w:t xml:space="preserve">  με τόση  δύναμη έτσι ώστε το ένα να μην </w:t>
      </w:r>
      <w:r>
        <w:rPr>
          <w:sz w:val="24"/>
          <w:szCs w:val="24"/>
          <w:lang w:val="el-GR"/>
        </w:rPr>
        <w:t xml:space="preserve">τραβάει περισσότερο </w:t>
      </w:r>
      <w:r w:rsidR="0021680E" w:rsidRPr="009854CB">
        <w:rPr>
          <w:sz w:val="24"/>
          <w:szCs w:val="24"/>
          <w:lang w:val="el-GR"/>
        </w:rPr>
        <w:t xml:space="preserve">το άλλο. Στην συνέχεια προσπαθήστε να διαφοροποιήσετε τη δύναμη. Μην υπερβαίνετε τα 100 </w:t>
      </w:r>
      <w:r w:rsidR="0021680E" w:rsidRPr="009854CB">
        <w:rPr>
          <w:sz w:val="24"/>
          <w:szCs w:val="24"/>
        </w:rPr>
        <w:t>N</w:t>
      </w:r>
      <w:r w:rsidR="0021680E" w:rsidRPr="009854CB">
        <w:rPr>
          <w:sz w:val="24"/>
          <w:szCs w:val="24"/>
          <w:lang w:val="el-GR"/>
        </w:rPr>
        <w:t xml:space="preserve">. </w:t>
      </w:r>
    </w:p>
    <w:p w:rsidR="0021680E" w:rsidRPr="009854CB" w:rsidRDefault="0021680E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4. Μετά από περίπου 10 δευτερόλεπτα, η καταγραφή στοιχείων θα σταματήσει αυτόματα.  </w:t>
      </w:r>
    </w:p>
    <w:p w:rsidR="0021680E" w:rsidRPr="009854CB" w:rsidRDefault="0021680E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5. Εάν είναι απαραίτητο</w:t>
      </w:r>
      <w:r w:rsidR="00577D62">
        <w:rPr>
          <w:sz w:val="24"/>
          <w:szCs w:val="24"/>
          <w:lang w:val="el-GR"/>
        </w:rPr>
        <w:t>,</w:t>
      </w:r>
      <w:r w:rsidRPr="009854CB">
        <w:rPr>
          <w:sz w:val="24"/>
          <w:szCs w:val="24"/>
          <w:lang w:val="el-GR"/>
        </w:rPr>
        <w:t xml:space="preserve"> για τη διαγραφή ανεπιθύμητων δεδομένων, κάντε κλικ στο κουμπί </w:t>
      </w:r>
      <w:proofErr w:type="spellStart"/>
      <w:r w:rsidRPr="009854CB">
        <w:rPr>
          <w:sz w:val="24"/>
          <w:szCs w:val="24"/>
          <w:lang w:val="el-GR"/>
        </w:rPr>
        <w:t>Delete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Last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Run</w:t>
      </w:r>
      <w:proofErr w:type="spellEnd"/>
      <w:r w:rsidRPr="009854CB">
        <w:rPr>
          <w:sz w:val="24"/>
          <w:szCs w:val="24"/>
          <w:lang w:val="el-GR"/>
        </w:rPr>
        <w:t xml:space="preserve"> στην κάτω δεξιά γωνία της οθόνης.  </w:t>
      </w:r>
    </w:p>
    <w:p w:rsidR="0021680E" w:rsidRPr="009854CB" w:rsidRDefault="0021680E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6. Κάντε κλικ στο κουμπί " </w:t>
      </w:r>
      <w:proofErr w:type="spellStart"/>
      <w:r w:rsidRPr="009854CB">
        <w:rPr>
          <w:sz w:val="24"/>
          <w:szCs w:val="24"/>
          <w:lang w:val="el-GR"/>
        </w:rPr>
        <w:t>Data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Summary</w:t>
      </w:r>
      <w:proofErr w:type="spellEnd"/>
      <w:r w:rsidRPr="009854CB">
        <w:rPr>
          <w:sz w:val="24"/>
          <w:szCs w:val="24"/>
          <w:lang w:val="el-GR"/>
        </w:rPr>
        <w:t xml:space="preserve"> " στα αριστερά της οθόνης.  Κάντε διπλό κλικ στο "</w:t>
      </w:r>
      <w:r w:rsidRPr="009854CB">
        <w:rPr>
          <w:sz w:val="24"/>
          <w:szCs w:val="24"/>
        </w:rPr>
        <w:t>Run</w:t>
      </w:r>
      <w:r w:rsidRPr="009854CB">
        <w:rPr>
          <w:sz w:val="24"/>
          <w:szCs w:val="24"/>
          <w:lang w:val="el-GR"/>
        </w:rPr>
        <w:t xml:space="preserve"> #1" και ονομάστε αυτ</w:t>
      </w:r>
      <w:r w:rsidR="00577D62">
        <w:rPr>
          <w:sz w:val="24"/>
          <w:szCs w:val="24"/>
          <w:lang w:val="el-GR"/>
        </w:rPr>
        <w:t xml:space="preserve">ή την διαδικασία </w:t>
      </w:r>
      <w:r w:rsidRPr="009854CB">
        <w:rPr>
          <w:sz w:val="24"/>
          <w:szCs w:val="24"/>
          <w:lang w:val="el-GR"/>
        </w:rPr>
        <w:t xml:space="preserve">" </w:t>
      </w:r>
      <w:proofErr w:type="spellStart"/>
      <w:r w:rsidRPr="009854CB">
        <w:rPr>
          <w:sz w:val="24"/>
          <w:szCs w:val="24"/>
          <w:lang w:val="el-GR"/>
        </w:rPr>
        <w:t>Nobody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wins</w:t>
      </w:r>
      <w:proofErr w:type="spellEnd"/>
      <w:r w:rsidRPr="009854CB">
        <w:rPr>
          <w:sz w:val="24"/>
          <w:szCs w:val="24"/>
          <w:lang w:val="el-GR"/>
        </w:rPr>
        <w:t xml:space="preserve"> ".   </w:t>
      </w:r>
    </w:p>
    <w:p w:rsidR="0021680E" w:rsidRPr="009854CB" w:rsidRDefault="00577D62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7</w:t>
      </w:r>
      <w:r w:rsidR="0021680E" w:rsidRPr="009854CB">
        <w:rPr>
          <w:sz w:val="24"/>
          <w:szCs w:val="24"/>
          <w:lang w:val="el-GR"/>
        </w:rPr>
        <w:t xml:space="preserve">. Επαναλάβετε τα </w:t>
      </w:r>
      <w:r>
        <w:rPr>
          <w:sz w:val="24"/>
          <w:szCs w:val="24"/>
          <w:lang w:val="el-GR"/>
        </w:rPr>
        <w:t xml:space="preserve">παραπάνω </w:t>
      </w:r>
      <w:r w:rsidR="0021680E" w:rsidRPr="009854CB">
        <w:rPr>
          <w:sz w:val="24"/>
          <w:szCs w:val="24"/>
          <w:lang w:val="el-GR"/>
        </w:rPr>
        <w:t>βήματα</w:t>
      </w:r>
      <w:r>
        <w:rPr>
          <w:sz w:val="24"/>
          <w:szCs w:val="24"/>
          <w:lang w:val="el-GR"/>
        </w:rPr>
        <w:t xml:space="preserve"> 1-5 με το κόκκινο </w:t>
      </w:r>
      <w:proofErr w:type="spellStart"/>
      <w:r>
        <w:rPr>
          <w:sz w:val="24"/>
          <w:szCs w:val="24"/>
          <w:lang w:val="el-GR"/>
        </w:rPr>
        <w:t>αμαξίδιο</w:t>
      </w:r>
      <w:proofErr w:type="spellEnd"/>
      <w:r>
        <w:rPr>
          <w:sz w:val="24"/>
          <w:szCs w:val="24"/>
          <w:lang w:val="el-GR"/>
        </w:rPr>
        <w:t xml:space="preserve"> </w:t>
      </w:r>
      <w:r w:rsidR="0021680E" w:rsidRPr="009854CB">
        <w:rPr>
          <w:sz w:val="24"/>
          <w:szCs w:val="24"/>
          <w:lang w:val="el-GR"/>
        </w:rPr>
        <w:t>να υπερ</w:t>
      </w:r>
      <w:r>
        <w:rPr>
          <w:sz w:val="24"/>
          <w:szCs w:val="24"/>
          <w:lang w:val="el-GR"/>
        </w:rPr>
        <w:t>ισχύει  το</w:t>
      </w:r>
      <w:r w:rsidR="009A15A3">
        <w:rPr>
          <w:sz w:val="24"/>
          <w:szCs w:val="24"/>
          <w:lang w:val="el-GR"/>
        </w:rPr>
        <w:t>υ</w:t>
      </w:r>
      <w:r>
        <w:rPr>
          <w:sz w:val="24"/>
          <w:szCs w:val="24"/>
          <w:lang w:val="el-GR"/>
        </w:rPr>
        <w:t xml:space="preserve"> μπλε</w:t>
      </w:r>
      <w:r w:rsidR="0021680E" w:rsidRPr="009854CB">
        <w:rPr>
          <w:sz w:val="24"/>
          <w:szCs w:val="24"/>
          <w:lang w:val="el-GR"/>
        </w:rPr>
        <w:t xml:space="preserve">. Ονομάστε αυτή την </w:t>
      </w:r>
      <w:r>
        <w:rPr>
          <w:sz w:val="24"/>
          <w:szCs w:val="24"/>
          <w:lang w:val="el-GR"/>
        </w:rPr>
        <w:t xml:space="preserve">διαδικασία </w:t>
      </w:r>
      <w:r w:rsidR="0021680E" w:rsidRPr="009854CB">
        <w:rPr>
          <w:sz w:val="24"/>
          <w:szCs w:val="24"/>
          <w:lang w:val="el-GR"/>
        </w:rPr>
        <w:t xml:space="preserve">"Red </w:t>
      </w:r>
      <w:proofErr w:type="spellStart"/>
      <w:r w:rsidR="0021680E" w:rsidRPr="009854CB">
        <w:rPr>
          <w:sz w:val="24"/>
          <w:szCs w:val="24"/>
          <w:lang w:val="el-GR"/>
        </w:rPr>
        <w:t>wins</w:t>
      </w:r>
      <w:proofErr w:type="spellEnd"/>
      <w:r w:rsidR="0021680E" w:rsidRPr="009854CB">
        <w:rPr>
          <w:sz w:val="24"/>
          <w:szCs w:val="24"/>
          <w:lang w:val="el-GR"/>
        </w:rPr>
        <w:t>".</w:t>
      </w:r>
    </w:p>
    <w:p w:rsidR="0021680E" w:rsidRPr="009854CB" w:rsidRDefault="0021680E" w:rsidP="009854CB">
      <w:pPr>
        <w:jc w:val="both"/>
        <w:rPr>
          <w:b/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8. Επαναλάβετε τα </w:t>
      </w:r>
      <w:r w:rsidR="00577D62">
        <w:rPr>
          <w:sz w:val="24"/>
          <w:szCs w:val="24"/>
          <w:lang w:val="el-GR"/>
        </w:rPr>
        <w:t>παραπάνω βήματα 1-5</w:t>
      </w:r>
      <w:r w:rsidRPr="009854CB">
        <w:rPr>
          <w:sz w:val="24"/>
          <w:szCs w:val="24"/>
          <w:lang w:val="el-GR"/>
        </w:rPr>
        <w:t xml:space="preserve"> με το μπλε </w:t>
      </w:r>
      <w:proofErr w:type="spellStart"/>
      <w:r w:rsidR="00577D62">
        <w:rPr>
          <w:sz w:val="24"/>
          <w:szCs w:val="24"/>
          <w:lang w:val="el-GR"/>
        </w:rPr>
        <w:t>αμαξίδιο</w:t>
      </w:r>
      <w:proofErr w:type="spellEnd"/>
      <w:r w:rsidR="00577D62">
        <w:rPr>
          <w:sz w:val="24"/>
          <w:szCs w:val="24"/>
          <w:lang w:val="el-GR"/>
        </w:rPr>
        <w:t xml:space="preserve">   να </w:t>
      </w:r>
      <w:r w:rsidR="00577D62" w:rsidRPr="009854CB">
        <w:rPr>
          <w:sz w:val="24"/>
          <w:szCs w:val="24"/>
          <w:lang w:val="el-GR"/>
        </w:rPr>
        <w:t>υπερ</w:t>
      </w:r>
      <w:r w:rsidR="00577D62">
        <w:rPr>
          <w:sz w:val="24"/>
          <w:szCs w:val="24"/>
          <w:lang w:val="el-GR"/>
        </w:rPr>
        <w:t xml:space="preserve">ισχύει </w:t>
      </w:r>
      <w:r w:rsidRPr="009854CB">
        <w:rPr>
          <w:sz w:val="24"/>
          <w:szCs w:val="24"/>
          <w:lang w:val="el-GR"/>
        </w:rPr>
        <w:t xml:space="preserve"> το</w:t>
      </w:r>
      <w:r w:rsidR="009A15A3">
        <w:rPr>
          <w:sz w:val="24"/>
          <w:szCs w:val="24"/>
          <w:lang w:val="el-GR"/>
        </w:rPr>
        <w:t>υ</w:t>
      </w:r>
      <w:r w:rsidRPr="009854CB">
        <w:rPr>
          <w:sz w:val="24"/>
          <w:szCs w:val="24"/>
          <w:lang w:val="el-GR"/>
        </w:rPr>
        <w:t xml:space="preserve"> κόκκινο</w:t>
      </w:r>
      <w:r w:rsidR="009A15A3">
        <w:rPr>
          <w:sz w:val="24"/>
          <w:szCs w:val="24"/>
          <w:lang w:val="el-GR"/>
        </w:rPr>
        <w:t>υ</w:t>
      </w:r>
      <w:r w:rsidRPr="009854CB">
        <w:rPr>
          <w:sz w:val="24"/>
          <w:szCs w:val="24"/>
          <w:lang w:val="el-GR"/>
        </w:rPr>
        <w:t xml:space="preserve"> . Ονομάστε αυτή την </w:t>
      </w:r>
      <w:r w:rsidR="00577D62">
        <w:rPr>
          <w:sz w:val="24"/>
          <w:szCs w:val="24"/>
          <w:lang w:val="el-GR"/>
        </w:rPr>
        <w:t>διαδικασία</w:t>
      </w:r>
      <w:r w:rsidRPr="009854CB">
        <w:rPr>
          <w:sz w:val="24"/>
          <w:szCs w:val="24"/>
          <w:lang w:val="el-GR"/>
        </w:rPr>
        <w:t xml:space="preserve"> "</w:t>
      </w:r>
      <w:r w:rsidRPr="009854CB">
        <w:rPr>
          <w:sz w:val="24"/>
          <w:szCs w:val="24"/>
        </w:rPr>
        <w:t>Blue</w:t>
      </w:r>
      <w:r w:rsidRPr="009854CB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</w:rPr>
        <w:t>wins</w:t>
      </w:r>
      <w:r w:rsidRPr="009854CB">
        <w:rPr>
          <w:sz w:val="24"/>
          <w:szCs w:val="24"/>
          <w:lang w:val="el-GR"/>
        </w:rPr>
        <w:t>".</w:t>
      </w:r>
    </w:p>
    <w:p w:rsidR="00E74E84" w:rsidRDefault="00E74E84" w:rsidP="009854CB">
      <w:pPr>
        <w:jc w:val="both"/>
        <w:rPr>
          <w:sz w:val="28"/>
          <w:szCs w:val="28"/>
          <w:lang w:val="el-GR"/>
        </w:rPr>
      </w:pPr>
    </w:p>
    <w:p w:rsidR="000E20CE" w:rsidRPr="00577D62" w:rsidRDefault="000E20CE" w:rsidP="009854CB">
      <w:pPr>
        <w:jc w:val="both"/>
        <w:rPr>
          <w:b/>
          <w:sz w:val="28"/>
          <w:szCs w:val="28"/>
          <w:u w:val="single"/>
          <w:lang w:val="el-GR"/>
        </w:rPr>
      </w:pPr>
      <w:r w:rsidRPr="00577D62">
        <w:rPr>
          <w:b/>
          <w:sz w:val="28"/>
          <w:szCs w:val="28"/>
          <w:u w:val="single"/>
          <w:lang w:val="el-GR"/>
        </w:rPr>
        <w:lastRenderedPageBreak/>
        <w:t>Β.</w:t>
      </w:r>
      <w:r w:rsidR="00AF3BA3" w:rsidRPr="00577D62">
        <w:rPr>
          <w:sz w:val="28"/>
          <w:szCs w:val="28"/>
          <w:u w:val="single"/>
          <w:lang w:val="el-GR"/>
        </w:rPr>
        <w:t xml:space="preserve"> </w:t>
      </w:r>
      <w:r w:rsidR="00AF3BA3" w:rsidRPr="00577D62">
        <w:rPr>
          <w:b/>
          <w:sz w:val="28"/>
          <w:szCs w:val="28"/>
          <w:u w:val="single"/>
          <w:lang w:val="el-GR"/>
        </w:rPr>
        <w:t>Συγκρούσεις</w:t>
      </w:r>
    </w:p>
    <w:p w:rsidR="00EC5BE1" w:rsidRPr="009854CB" w:rsidRDefault="00577D62" w:rsidP="009854C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Αφαιρέστε τα άγκιστρα από τα </w:t>
      </w:r>
      <w:proofErr w:type="spellStart"/>
      <w:r>
        <w:rPr>
          <w:sz w:val="24"/>
          <w:szCs w:val="24"/>
          <w:lang w:val="el-GR"/>
        </w:rPr>
        <w:t>αμαξίδια</w:t>
      </w:r>
      <w:proofErr w:type="spellEnd"/>
      <w:r w:rsidR="00EC5BE1" w:rsidRPr="009854CB">
        <w:rPr>
          <w:sz w:val="24"/>
          <w:szCs w:val="24"/>
          <w:lang w:val="el-GR"/>
        </w:rPr>
        <w:t>. Αντικαταστήστε τα με</w:t>
      </w:r>
      <w:r w:rsidR="00F65B75" w:rsidRPr="009854CB">
        <w:rPr>
          <w:sz w:val="24"/>
          <w:szCs w:val="24"/>
          <w:lang w:val="el-GR"/>
        </w:rPr>
        <w:t xml:space="preserve"> τους μαγνητικούς προφυλακτήρες, </w:t>
      </w:r>
      <w:r>
        <w:rPr>
          <w:sz w:val="24"/>
          <w:szCs w:val="24"/>
          <w:lang w:val="el-GR"/>
        </w:rPr>
        <w:t xml:space="preserve">όπως φαίνεται στο </w:t>
      </w:r>
      <w:r w:rsidR="00F65B75" w:rsidRPr="009854CB">
        <w:rPr>
          <w:sz w:val="24"/>
          <w:szCs w:val="24"/>
          <w:lang w:val="el-GR"/>
        </w:rPr>
        <w:t>Σχήμα 3.</w:t>
      </w:r>
      <w:r w:rsidR="00EC5BE1" w:rsidRPr="009854CB">
        <w:rPr>
          <w:sz w:val="24"/>
          <w:szCs w:val="24"/>
          <w:lang w:val="el-GR"/>
        </w:rPr>
        <w:t xml:space="preserve"> </w:t>
      </w:r>
    </w:p>
    <w:p w:rsidR="00F65B75" w:rsidRPr="009854CB" w:rsidRDefault="00F65B75" w:rsidP="009854CB">
      <w:pPr>
        <w:jc w:val="both"/>
        <w:rPr>
          <w:sz w:val="24"/>
          <w:szCs w:val="24"/>
          <w:lang w:val="el-GR"/>
        </w:rPr>
      </w:pPr>
      <w:r w:rsidRPr="009854CB">
        <w:rPr>
          <w:noProof/>
          <w:sz w:val="24"/>
          <w:szCs w:val="24"/>
          <w:lang w:val="el-GR" w:eastAsia="el-GR"/>
        </w:rPr>
        <w:drawing>
          <wp:inline distT="0" distB="0" distL="0" distR="0" wp14:anchorId="018D1D0C" wp14:editId="1DA01307">
            <wp:extent cx="4679950" cy="137798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gBumpe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999" cy="137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75" w:rsidRPr="009854CB" w:rsidRDefault="00F65B75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Σχήμα 3</w:t>
      </w:r>
    </w:p>
    <w:p w:rsidR="00F65B75" w:rsidRPr="009854CB" w:rsidRDefault="00F65B75" w:rsidP="009854CB">
      <w:pPr>
        <w:jc w:val="both"/>
        <w:rPr>
          <w:sz w:val="24"/>
          <w:szCs w:val="24"/>
          <w:lang w:val="el-GR"/>
        </w:rPr>
      </w:pPr>
    </w:p>
    <w:p w:rsidR="009C09DE" w:rsidRPr="009854CB" w:rsidRDefault="00EC5BE1" w:rsidP="009854CB">
      <w:pPr>
        <w:jc w:val="both"/>
        <w:rPr>
          <w:b/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2. </w:t>
      </w:r>
      <w:r w:rsidR="00577D62">
        <w:rPr>
          <w:sz w:val="24"/>
          <w:szCs w:val="24"/>
          <w:lang w:val="el-GR"/>
        </w:rPr>
        <w:t xml:space="preserve">Με τα </w:t>
      </w:r>
      <w:proofErr w:type="spellStart"/>
      <w:r w:rsidR="00577D62">
        <w:rPr>
          <w:sz w:val="24"/>
          <w:szCs w:val="24"/>
          <w:lang w:val="el-GR"/>
        </w:rPr>
        <w:t>αμαξίδια</w:t>
      </w:r>
      <w:proofErr w:type="spellEnd"/>
      <w:r w:rsidR="00577D62">
        <w:rPr>
          <w:sz w:val="24"/>
          <w:szCs w:val="24"/>
          <w:lang w:val="el-GR"/>
        </w:rPr>
        <w:t xml:space="preserve"> απομακρυσμένα, </w:t>
      </w:r>
      <w:r w:rsidRPr="009854CB">
        <w:rPr>
          <w:sz w:val="24"/>
          <w:szCs w:val="24"/>
          <w:lang w:val="el-GR"/>
        </w:rPr>
        <w:t>επιλέξτε</w:t>
      </w:r>
      <w:r w:rsidR="00577D62">
        <w:rPr>
          <w:sz w:val="24"/>
          <w:szCs w:val="24"/>
          <w:lang w:val="el-GR"/>
        </w:rPr>
        <w:t xml:space="preserve"> για κάθε ένα από αυτά</w:t>
      </w:r>
      <w:r w:rsidRPr="009854CB">
        <w:rPr>
          <w:sz w:val="24"/>
          <w:szCs w:val="24"/>
          <w:lang w:val="el-GR"/>
        </w:rPr>
        <w:t xml:space="preserve"> τον αισθητήρα Smart </w:t>
      </w:r>
      <w:proofErr w:type="spellStart"/>
      <w:r w:rsidRPr="009854CB">
        <w:rPr>
          <w:sz w:val="24"/>
          <w:szCs w:val="24"/>
          <w:lang w:val="el-GR"/>
        </w:rPr>
        <w:t>Cart</w:t>
      </w:r>
      <w:proofErr w:type="spellEnd"/>
      <w:r w:rsidRPr="009854CB">
        <w:rPr>
          <w:sz w:val="24"/>
          <w:szCs w:val="24"/>
          <w:lang w:val="el-GR"/>
        </w:rPr>
        <w:t xml:space="preserve"> Force στην  γραμμή ελέγχου</w:t>
      </w:r>
      <w:r w:rsidR="00577D62">
        <w:rPr>
          <w:sz w:val="24"/>
          <w:szCs w:val="24"/>
          <w:lang w:val="el-GR"/>
        </w:rPr>
        <w:t>. Χ</w:t>
      </w:r>
      <w:r w:rsidRPr="009854CB">
        <w:rPr>
          <w:sz w:val="24"/>
          <w:szCs w:val="24"/>
          <w:lang w:val="el-GR"/>
        </w:rPr>
        <w:t xml:space="preserve">ωρίς να υπάρχει καμία σύνδεση με τον αισθητήρα δύναμης, πατήστε τα κουμπιά "ZERO" δίπλα στο ρυθμό δειγματοληψίας στο </w:t>
      </w:r>
      <w:proofErr w:type="spellStart"/>
      <w:r w:rsidRPr="009854CB">
        <w:rPr>
          <w:sz w:val="24"/>
          <w:szCs w:val="24"/>
          <w:lang w:val="el-GR"/>
        </w:rPr>
        <w:t>Control</w:t>
      </w:r>
      <w:proofErr w:type="spellEnd"/>
      <w:r w:rsidRPr="009854CB">
        <w:rPr>
          <w:sz w:val="24"/>
          <w:szCs w:val="24"/>
          <w:lang w:val="el-GR"/>
        </w:rPr>
        <w:t xml:space="preserve"> </w:t>
      </w:r>
      <w:proofErr w:type="spellStart"/>
      <w:r w:rsidRPr="009854CB">
        <w:rPr>
          <w:sz w:val="24"/>
          <w:szCs w:val="24"/>
          <w:lang w:val="el-GR"/>
        </w:rPr>
        <w:t>Bar</w:t>
      </w:r>
      <w:proofErr w:type="spellEnd"/>
      <w:r w:rsidRPr="009854CB">
        <w:rPr>
          <w:sz w:val="24"/>
          <w:szCs w:val="24"/>
          <w:lang w:val="el-GR"/>
        </w:rPr>
        <w:t xml:space="preserve">.    </w:t>
      </w:r>
    </w:p>
    <w:p w:rsidR="009C09DE" w:rsidRPr="009854CB" w:rsidRDefault="002D1DFB" w:rsidP="009854CB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Πείραμα Β</w:t>
      </w:r>
    </w:p>
    <w:p w:rsidR="00F65B75" w:rsidRPr="009854CB" w:rsidRDefault="001F4DBF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 xml:space="preserve">1. </w:t>
      </w:r>
      <w:r w:rsidR="00CA475F">
        <w:rPr>
          <w:rStyle w:val="tlid-translation"/>
          <w:sz w:val="24"/>
          <w:szCs w:val="24"/>
          <w:lang w:val="el-GR"/>
        </w:rPr>
        <w:t xml:space="preserve">Σπρώξτε </w:t>
      </w:r>
      <w:r w:rsidRPr="009854CB">
        <w:rPr>
          <w:rStyle w:val="tlid-translation"/>
          <w:sz w:val="24"/>
          <w:szCs w:val="24"/>
          <w:lang w:val="el-GR"/>
        </w:rPr>
        <w:t xml:space="preserve">το ένα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 προς το άλλο με τους μαγνητικούς π</w:t>
      </w:r>
      <w:r w:rsidR="00CA475F">
        <w:rPr>
          <w:rStyle w:val="tlid-translation"/>
          <w:sz w:val="24"/>
          <w:szCs w:val="24"/>
          <w:lang w:val="el-GR"/>
        </w:rPr>
        <w:t xml:space="preserve">ροφυλακτήρες τους  να βλέπουν ο </w:t>
      </w:r>
      <w:r w:rsidRPr="009854CB">
        <w:rPr>
          <w:rStyle w:val="tlid-translation"/>
          <w:sz w:val="24"/>
          <w:szCs w:val="24"/>
          <w:lang w:val="el-GR"/>
        </w:rPr>
        <w:t>ένα</w:t>
      </w:r>
      <w:r w:rsidR="009A15A3">
        <w:rPr>
          <w:rStyle w:val="tlid-translation"/>
          <w:sz w:val="24"/>
          <w:szCs w:val="24"/>
          <w:lang w:val="el-GR"/>
        </w:rPr>
        <w:t>ς</w:t>
      </w:r>
      <w:r w:rsidRPr="009854CB">
        <w:rPr>
          <w:rStyle w:val="tlid-translation"/>
          <w:sz w:val="24"/>
          <w:szCs w:val="24"/>
          <w:lang w:val="el-GR"/>
        </w:rPr>
        <w:t xml:space="preserve"> το</w:t>
      </w:r>
      <w:r w:rsidR="009A15A3">
        <w:rPr>
          <w:rStyle w:val="tlid-translation"/>
          <w:sz w:val="24"/>
          <w:szCs w:val="24"/>
          <w:lang w:val="el-GR"/>
        </w:rPr>
        <w:t>ν</w:t>
      </w:r>
      <w:r w:rsidRPr="009854CB">
        <w:rPr>
          <w:rStyle w:val="tlid-translation"/>
          <w:sz w:val="24"/>
          <w:szCs w:val="24"/>
          <w:lang w:val="el-GR"/>
        </w:rPr>
        <w:t xml:space="preserve"> άλλο</w:t>
      </w:r>
      <w:r w:rsidR="009A15A3">
        <w:rPr>
          <w:rStyle w:val="tlid-translation"/>
          <w:sz w:val="24"/>
          <w:szCs w:val="24"/>
          <w:lang w:val="el-GR"/>
        </w:rPr>
        <w:t>ν</w:t>
      </w:r>
      <w:r w:rsidRPr="009854CB">
        <w:rPr>
          <w:rStyle w:val="tlid-translation"/>
          <w:sz w:val="24"/>
          <w:szCs w:val="24"/>
          <w:lang w:val="el-GR"/>
        </w:rPr>
        <w:t xml:space="preserve">. Εάν </w:t>
      </w:r>
      <w:r w:rsidR="00CA475F">
        <w:rPr>
          <w:rStyle w:val="tlid-translation"/>
          <w:sz w:val="24"/>
          <w:szCs w:val="24"/>
          <w:lang w:val="el-GR"/>
        </w:rPr>
        <w:t>τα σπρώξετε πολύ δυνατά</w:t>
      </w:r>
      <w:r w:rsidRPr="009854CB">
        <w:rPr>
          <w:rStyle w:val="tlid-translation"/>
          <w:sz w:val="24"/>
          <w:szCs w:val="24"/>
          <w:lang w:val="el-GR"/>
        </w:rPr>
        <w:t xml:space="preserve">, τα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αμαξίδια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</w:t>
      </w:r>
      <w:r w:rsidR="009A15A3">
        <w:rPr>
          <w:rStyle w:val="tlid-translation"/>
          <w:sz w:val="24"/>
          <w:szCs w:val="24"/>
          <w:lang w:val="el-GR"/>
        </w:rPr>
        <w:t xml:space="preserve">θα φύγουν εκτός διαδρόμου και </w:t>
      </w:r>
      <w:r w:rsidRPr="009854CB">
        <w:rPr>
          <w:rStyle w:val="tlid-translation"/>
          <w:sz w:val="24"/>
          <w:szCs w:val="24"/>
          <w:lang w:val="el-GR"/>
        </w:rPr>
        <w:t>θα κολλήσουν μεταξύ τους.</w:t>
      </w:r>
      <w:r w:rsidRPr="009854CB">
        <w:rPr>
          <w:sz w:val="24"/>
          <w:szCs w:val="24"/>
          <w:lang w:val="el-GR"/>
        </w:rPr>
        <w:br/>
      </w:r>
      <w:r w:rsidRPr="009854CB">
        <w:rPr>
          <w:sz w:val="24"/>
          <w:szCs w:val="24"/>
          <w:lang w:val="el-GR"/>
        </w:rPr>
        <w:br/>
      </w:r>
      <w:r w:rsidR="00CA475F">
        <w:rPr>
          <w:rStyle w:val="tlid-translation"/>
          <w:sz w:val="24"/>
          <w:szCs w:val="24"/>
          <w:lang w:val="el-GR"/>
        </w:rPr>
        <w:t>2. Τοποθετή</w:t>
      </w:r>
      <w:r w:rsidRPr="009854CB">
        <w:rPr>
          <w:rStyle w:val="tlid-translation"/>
          <w:sz w:val="24"/>
          <w:szCs w:val="24"/>
          <w:lang w:val="el-GR"/>
        </w:rPr>
        <w:t xml:space="preserve">στε τα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αμαξίδια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στα </w:t>
      </w:r>
      <w:r w:rsidR="00F65B75" w:rsidRPr="009854CB">
        <w:rPr>
          <w:rStyle w:val="tlid-translation"/>
          <w:sz w:val="24"/>
          <w:szCs w:val="24"/>
          <w:lang w:val="el-GR"/>
        </w:rPr>
        <w:t>άκρα</w:t>
      </w:r>
      <w:r w:rsidRPr="009854CB">
        <w:rPr>
          <w:rStyle w:val="tlid-translation"/>
          <w:sz w:val="24"/>
          <w:szCs w:val="24"/>
          <w:lang w:val="el-GR"/>
        </w:rPr>
        <w:t xml:space="preserve"> του </w:t>
      </w:r>
      <w:r w:rsidR="00F65B75" w:rsidRPr="009854CB">
        <w:rPr>
          <w:rStyle w:val="tlid-translation"/>
          <w:sz w:val="24"/>
          <w:szCs w:val="24"/>
          <w:lang w:val="el-GR"/>
        </w:rPr>
        <w:t>διαδρόμου</w:t>
      </w:r>
      <w:r w:rsidRPr="009854CB">
        <w:rPr>
          <w:rStyle w:val="tlid-translation"/>
          <w:sz w:val="24"/>
          <w:szCs w:val="24"/>
          <w:lang w:val="el-GR"/>
        </w:rPr>
        <w:t xml:space="preserve">. Κάντε κλικ στο </w:t>
      </w:r>
      <w:r w:rsidRPr="009854CB">
        <w:rPr>
          <w:rStyle w:val="tlid-translation"/>
          <w:sz w:val="24"/>
          <w:szCs w:val="24"/>
        </w:rPr>
        <w:t>RECORD</w:t>
      </w:r>
      <w:r w:rsidRPr="009854CB">
        <w:rPr>
          <w:rStyle w:val="tlid-translation"/>
          <w:sz w:val="24"/>
          <w:szCs w:val="24"/>
          <w:lang w:val="el-GR"/>
        </w:rPr>
        <w:t xml:space="preserve">. Σπρώξτε τα </w:t>
      </w:r>
      <w:proofErr w:type="spellStart"/>
      <w:r w:rsidR="009A15A3">
        <w:rPr>
          <w:rStyle w:val="tlid-translation"/>
          <w:sz w:val="24"/>
          <w:szCs w:val="24"/>
          <w:lang w:val="el-GR"/>
        </w:rPr>
        <w:t>αμαξίδια</w:t>
      </w:r>
      <w:proofErr w:type="spellEnd"/>
      <w:r w:rsidR="009A15A3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 xml:space="preserve">μαζί με παρόμοιες ταχύτητες. Μετά τη σύγκρουση κάντε κλικ στο </w:t>
      </w:r>
      <w:r w:rsidRPr="009854CB">
        <w:rPr>
          <w:rStyle w:val="tlid-translation"/>
          <w:sz w:val="24"/>
          <w:szCs w:val="24"/>
        </w:rPr>
        <w:t>STOP</w:t>
      </w:r>
      <w:r w:rsidRPr="009854CB">
        <w:rPr>
          <w:rStyle w:val="tlid-translation"/>
          <w:sz w:val="24"/>
          <w:szCs w:val="24"/>
          <w:lang w:val="el-GR"/>
        </w:rPr>
        <w:t>. Κάντ</w:t>
      </w:r>
      <w:r w:rsidR="00CA475F">
        <w:rPr>
          <w:rStyle w:val="tlid-translation"/>
          <w:sz w:val="24"/>
          <w:szCs w:val="24"/>
          <w:lang w:val="el-GR"/>
        </w:rPr>
        <w:t xml:space="preserve">ε κλικ στο άνοιγμα </w:t>
      </w:r>
      <w:proofErr w:type="spellStart"/>
      <w:r w:rsidR="00CA475F">
        <w:rPr>
          <w:rStyle w:val="tlid-translation"/>
          <w:sz w:val="24"/>
          <w:szCs w:val="24"/>
          <w:lang w:val="el-GR"/>
        </w:rPr>
        <w:t>Data</w:t>
      </w:r>
      <w:proofErr w:type="spellEnd"/>
      <w:r w:rsidR="00CA475F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="00CA475F">
        <w:rPr>
          <w:rStyle w:val="tlid-translation"/>
          <w:sz w:val="24"/>
          <w:szCs w:val="24"/>
          <w:lang w:val="el-GR"/>
        </w:rPr>
        <w:t>Summary</w:t>
      </w:r>
      <w:proofErr w:type="spellEnd"/>
      <w:r w:rsidRPr="009854CB">
        <w:rPr>
          <w:rStyle w:val="tlid-translation"/>
          <w:sz w:val="24"/>
          <w:szCs w:val="24"/>
          <w:lang w:val="el-GR"/>
        </w:rPr>
        <w:t>,</w:t>
      </w:r>
      <w:r w:rsidR="00CA475F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 xml:space="preserve">ονομάστε αυτή την </w:t>
      </w:r>
      <w:r w:rsidR="00CA475F">
        <w:rPr>
          <w:rStyle w:val="tlid-translation"/>
          <w:sz w:val="24"/>
          <w:szCs w:val="24"/>
          <w:lang w:val="el-GR"/>
        </w:rPr>
        <w:t>διαδικασία</w:t>
      </w:r>
      <w:r w:rsidRPr="009854CB">
        <w:rPr>
          <w:rStyle w:val="tlid-translation"/>
          <w:sz w:val="24"/>
          <w:szCs w:val="24"/>
          <w:lang w:val="el-GR"/>
        </w:rPr>
        <w:t xml:space="preserve"> "</w:t>
      </w:r>
      <w:proofErr w:type="spellStart"/>
      <w:r w:rsidR="00CA475F">
        <w:rPr>
          <w:rStyle w:val="tlid-translation"/>
          <w:sz w:val="24"/>
          <w:szCs w:val="24"/>
          <w:lang w:val="el-GR"/>
        </w:rPr>
        <w:t>Symmetric</w:t>
      </w:r>
      <w:proofErr w:type="spellEnd"/>
      <w:r w:rsidR="00CA475F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="00CA475F">
        <w:rPr>
          <w:rStyle w:val="tlid-translation"/>
          <w:sz w:val="24"/>
          <w:szCs w:val="24"/>
          <w:lang w:val="el-GR"/>
        </w:rPr>
        <w:t>Collision</w:t>
      </w:r>
      <w:proofErr w:type="spellEnd"/>
      <w:r w:rsidRPr="009854CB">
        <w:rPr>
          <w:rStyle w:val="tlid-translation"/>
          <w:sz w:val="24"/>
          <w:szCs w:val="24"/>
          <w:lang w:val="el-GR"/>
        </w:rPr>
        <w:t>".</w:t>
      </w:r>
      <w:r w:rsidRPr="009854CB">
        <w:rPr>
          <w:sz w:val="24"/>
          <w:szCs w:val="24"/>
          <w:lang w:val="el-GR"/>
        </w:rPr>
        <w:br/>
      </w:r>
      <w:r w:rsidRPr="009854CB">
        <w:rPr>
          <w:sz w:val="24"/>
          <w:szCs w:val="24"/>
          <w:lang w:val="el-GR"/>
        </w:rPr>
        <w:br/>
      </w:r>
      <w:r w:rsidRPr="009854CB">
        <w:rPr>
          <w:rStyle w:val="tlid-translation"/>
          <w:sz w:val="24"/>
          <w:szCs w:val="24"/>
          <w:lang w:val="el-GR"/>
        </w:rPr>
        <w:t xml:space="preserve">3. 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Επαναλάβετε με το κόκκινο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="00F65B75" w:rsidRPr="009854CB">
        <w:rPr>
          <w:rStyle w:val="tlid-translation"/>
          <w:sz w:val="24"/>
          <w:szCs w:val="24"/>
          <w:lang w:val="el-GR"/>
        </w:rPr>
        <w:t xml:space="preserve">  να είναι</w:t>
      </w:r>
      <w:r w:rsidRPr="009854CB">
        <w:rPr>
          <w:rStyle w:val="tlid-translation"/>
          <w:sz w:val="24"/>
          <w:szCs w:val="24"/>
          <w:lang w:val="el-GR"/>
        </w:rPr>
        <w:t xml:space="preserve"> σε κατάσταση ηρεμίας πριν από τη σύγκρουση. </w:t>
      </w:r>
      <w:r w:rsidR="00F65B75" w:rsidRPr="009854CB">
        <w:rPr>
          <w:rStyle w:val="tlid-translation"/>
          <w:sz w:val="24"/>
          <w:szCs w:val="24"/>
          <w:lang w:val="el-GR"/>
        </w:rPr>
        <w:t>Ο</w:t>
      </w:r>
      <w:r w:rsidR="00CA475F">
        <w:rPr>
          <w:rStyle w:val="tlid-translation"/>
          <w:sz w:val="24"/>
          <w:szCs w:val="24"/>
          <w:lang w:val="el-GR"/>
        </w:rPr>
        <w:t>νομάστε αυτή την διαδικασία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  “Red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Cart</w:t>
      </w:r>
      <w:proofErr w:type="spellEnd"/>
      <w:r w:rsidR="00F65B75" w:rsidRPr="009854CB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at</w:t>
      </w:r>
      <w:proofErr w:type="spellEnd"/>
      <w:r w:rsidR="00F65B75" w:rsidRPr="009854CB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rest</w:t>
      </w:r>
      <w:proofErr w:type="spellEnd"/>
      <w:r w:rsidR="00F65B75" w:rsidRPr="009854CB">
        <w:rPr>
          <w:rStyle w:val="tlid-translation"/>
          <w:sz w:val="24"/>
          <w:szCs w:val="24"/>
          <w:lang w:val="el-GR"/>
        </w:rPr>
        <w:t>”.</w:t>
      </w:r>
    </w:p>
    <w:p w:rsidR="00CA475F" w:rsidRDefault="001F4DBF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4. Τοποθετήστε μια ε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πιπλέον μάζα στο κόκκινο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="00F65B75"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>έτσι ώστε η μάζα του να είναι τουλάχιστον διπλάσια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 από αυτήν του άλλου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αμαξιδίου</w:t>
      </w:r>
      <w:proofErr w:type="spellEnd"/>
      <w:r w:rsidRPr="009854CB">
        <w:rPr>
          <w:rStyle w:val="tlid-translation"/>
          <w:sz w:val="24"/>
          <w:szCs w:val="24"/>
          <w:lang w:val="el-GR"/>
        </w:rPr>
        <w:t>.</w:t>
      </w:r>
    </w:p>
    <w:p w:rsidR="00CA475F" w:rsidRDefault="001F4DBF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 xml:space="preserve">5. Πριν προχωρήσετε, ανοίξτε την καρτέλα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Conclusions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και απαντήστε στην Ερώτηση 1.</w:t>
      </w:r>
      <w:r w:rsidRPr="009854CB">
        <w:rPr>
          <w:sz w:val="24"/>
          <w:szCs w:val="24"/>
          <w:lang w:val="el-GR"/>
        </w:rPr>
        <w:br/>
      </w:r>
      <w:r w:rsidRPr="009854CB">
        <w:rPr>
          <w:sz w:val="24"/>
          <w:szCs w:val="24"/>
          <w:lang w:val="el-GR"/>
        </w:rPr>
        <w:br/>
      </w:r>
      <w:r w:rsidRPr="009854CB">
        <w:rPr>
          <w:rStyle w:val="tlid-translation"/>
          <w:sz w:val="24"/>
          <w:szCs w:val="24"/>
          <w:lang w:val="el-GR"/>
        </w:rPr>
        <w:t xml:space="preserve">6. Με το 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κόκκινο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="00F65B75"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 xml:space="preserve">σε κατάσταση ηρεμίας, κάντε κλικ στο </w:t>
      </w:r>
      <w:r w:rsidRPr="009854CB">
        <w:rPr>
          <w:rStyle w:val="tlid-translation"/>
          <w:sz w:val="24"/>
          <w:szCs w:val="24"/>
        </w:rPr>
        <w:t>RECORD</w:t>
      </w:r>
      <w:r w:rsidRPr="009854CB">
        <w:rPr>
          <w:rStyle w:val="tlid-translation"/>
          <w:sz w:val="24"/>
          <w:szCs w:val="24"/>
          <w:lang w:val="el-GR"/>
        </w:rPr>
        <w:t xml:space="preserve"> και κάντε σύγκρουση </w:t>
      </w:r>
      <w:r w:rsidR="00CA475F">
        <w:rPr>
          <w:rStyle w:val="tlid-translation"/>
          <w:sz w:val="24"/>
          <w:szCs w:val="24"/>
          <w:lang w:val="el-GR"/>
        </w:rPr>
        <w:lastRenderedPageBreak/>
        <w:t xml:space="preserve">σπρώχνοντας </w:t>
      </w:r>
      <w:r w:rsidRPr="009854CB">
        <w:rPr>
          <w:rStyle w:val="tlid-translation"/>
          <w:sz w:val="24"/>
          <w:szCs w:val="24"/>
          <w:lang w:val="el-GR"/>
        </w:rPr>
        <w:t xml:space="preserve">το μπλε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στο 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κόκκινο </w:t>
      </w:r>
      <w:proofErr w:type="spellStart"/>
      <w:r w:rsidR="00F65B75"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. Κάντε κλικ στο </w:t>
      </w:r>
      <w:r w:rsidRPr="009854CB">
        <w:rPr>
          <w:rStyle w:val="tlid-translation"/>
          <w:sz w:val="24"/>
          <w:szCs w:val="24"/>
        </w:rPr>
        <w:t>STOP</w:t>
      </w:r>
      <w:r w:rsidRPr="009854CB">
        <w:rPr>
          <w:rStyle w:val="tlid-translation"/>
          <w:sz w:val="24"/>
          <w:szCs w:val="24"/>
          <w:lang w:val="el-GR"/>
        </w:rPr>
        <w:t xml:space="preserve">. </w:t>
      </w:r>
      <w:r w:rsidR="00F65B75" w:rsidRPr="009854CB">
        <w:rPr>
          <w:rStyle w:val="tlid-translation"/>
          <w:sz w:val="24"/>
          <w:szCs w:val="24"/>
          <w:lang w:val="el-GR"/>
        </w:rPr>
        <w:t xml:space="preserve">Ονομάστε αυτή την </w:t>
      </w:r>
      <w:r w:rsidR="00CA475F">
        <w:rPr>
          <w:rStyle w:val="tlid-translation"/>
          <w:sz w:val="24"/>
          <w:szCs w:val="24"/>
          <w:lang w:val="el-GR"/>
        </w:rPr>
        <w:t xml:space="preserve">διαδικασία </w:t>
      </w:r>
      <w:r w:rsidRPr="009854CB">
        <w:rPr>
          <w:rStyle w:val="tlid-translation"/>
          <w:sz w:val="24"/>
          <w:szCs w:val="24"/>
          <w:lang w:val="el-GR"/>
        </w:rPr>
        <w:t>"</w:t>
      </w:r>
      <w:r w:rsidRPr="009854CB">
        <w:rPr>
          <w:rStyle w:val="tlid-translation"/>
          <w:sz w:val="24"/>
          <w:szCs w:val="24"/>
        </w:rPr>
        <w:t>Heavy</w:t>
      </w:r>
      <w:r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</w:rPr>
        <w:t>Red</w:t>
      </w:r>
      <w:r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</w:rPr>
        <w:t>Cart</w:t>
      </w:r>
      <w:r w:rsidRPr="009854CB">
        <w:rPr>
          <w:rStyle w:val="tlid-translation"/>
          <w:sz w:val="24"/>
          <w:szCs w:val="24"/>
          <w:lang w:val="el-GR"/>
        </w:rPr>
        <w:t>".</w:t>
      </w:r>
    </w:p>
    <w:p w:rsidR="009C09DE" w:rsidRPr="009854CB" w:rsidRDefault="009C09DE" w:rsidP="009854CB">
      <w:pPr>
        <w:jc w:val="both"/>
        <w:rPr>
          <w:b/>
          <w:sz w:val="24"/>
          <w:szCs w:val="24"/>
          <w:lang w:val="el-GR"/>
        </w:rPr>
      </w:pPr>
    </w:p>
    <w:p w:rsidR="00E70D75" w:rsidRPr="00CA475F" w:rsidRDefault="00E70D75" w:rsidP="009854CB">
      <w:pPr>
        <w:jc w:val="both"/>
        <w:rPr>
          <w:b/>
          <w:sz w:val="28"/>
          <w:szCs w:val="28"/>
          <w:lang w:val="el-GR"/>
        </w:rPr>
      </w:pPr>
      <w:r w:rsidRPr="00CA475F">
        <w:rPr>
          <w:b/>
          <w:sz w:val="28"/>
          <w:szCs w:val="28"/>
          <w:lang w:val="el-GR"/>
        </w:rPr>
        <w:t>Επεξεργασία μετρήσεων</w:t>
      </w:r>
    </w:p>
    <w:p w:rsidR="00AF3BA3" w:rsidRPr="007D2A66" w:rsidRDefault="00AF3BA3" w:rsidP="009854CB">
      <w:pPr>
        <w:jc w:val="both"/>
        <w:rPr>
          <w:b/>
          <w:sz w:val="28"/>
          <w:szCs w:val="28"/>
          <w:u w:val="single"/>
          <w:lang w:val="el-GR"/>
        </w:rPr>
      </w:pPr>
      <w:r w:rsidRPr="007D2A66">
        <w:rPr>
          <w:b/>
          <w:sz w:val="28"/>
          <w:szCs w:val="28"/>
          <w:u w:val="single"/>
          <w:lang w:val="el-GR"/>
        </w:rPr>
        <w:t>Α.</w:t>
      </w:r>
      <w:r w:rsidR="007D2A66" w:rsidRPr="007D2A66">
        <w:rPr>
          <w:b/>
          <w:sz w:val="28"/>
          <w:szCs w:val="28"/>
          <w:u w:val="single"/>
          <w:lang w:val="el-GR"/>
        </w:rPr>
        <w:t xml:space="preserve"> Ελαστικός σύνδεσμος</w:t>
      </w:r>
    </w:p>
    <w:p w:rsidR="0021680E" w:rsidRPr="009854CB" w:rsidRDefault="0021680E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1.</w:t>
      </w:r>
      <w:r w:rsidR="007D2A66">
        <w:rPr>
          <w:rStyle w:val="tlid-translation"/>
          <w:sz w:val="24"/>
          <w:szCs w:val="24"/>
          <w:lang w:val="el-GR"/>
        </w:rPr>
        <w:t xml:space="preserve"> Επιλέξτε την διαδικασία</w:t>
      </w:r>
      <w:r w:rsidR="005975F7"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>"“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Nobody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wins</w:t>
      </w:r>
      <w:proofErr w:type="spellEnd"/>
      <w:r w:rsidRPr="009854CB">
        <w:rPr>
          <w:rStyle w:val="tlid-translation"/>
          <w:sz w:val="24"/>
          <w:szCs w:val="24"/>
          <w:lang w:val="el-GR"/>
        </w:rPr>
        <w:t>” στο γράφημα.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 </w:t>
      </w:r>
      <w:r w:rsidR="007D2A66">
        <w:rPr>
          <w:rStyle w:val="tlid-translation"/>
          <w:sz w:val="24"/>
          <w:szCs w:val="24"/>
          <w:lang w:val="el-GR"/>
        </w:rPr>
        <w:t>Εξηγήστε</w:t>
      </w:r>
      <w:r w:rsidR="00C86D73" w:rsidRPr="009854CB">
        <w:rPr>
          <w:rStyle w:val="tlid-translation"/>
          <w:sz w:val="24"/>
          <w:szCs w:val="24"/>
          <w:lang w:val="el-GR"/>
        </w:rPr>
        <w:t xml:space="preserve"> την συμπεριφορά </w:t>
      </w:r>
      <w:r w:rsidR="007D2A66">
        <w:rPr>
          <w:rStyle w:val="tlid-translation"/>
          <w:sz w:val="24"/>
          <w:szCs w:val="24"/>
          <w:lang w:val="el-GR"/>
        </w:rPr>
        <w:t>που βρήκατε</w:t>
      </w:r>
      <w:r w:rsidR="00C86D73" w:rsidRPr="009854CB">
        <w:rPr>
          <w:rStyle w:val="tlid-translation"/>
          <w:sz w:val="24"/>
          <w:szCs w:val="24"/>
          <w:lang w:val="el-GR"/>
        </w:rPr>
        <w:t>.</w:t>
      </w:r>
    </w:p>
    <w:p w:rsidR="0021680E" w:rsidRPr="009854CB" w:rsidRDefault="0021680E" w:rsidP="009854CB">
      <w:pPr>
        <w:jc w:val="both"/>
        <w:rPr>
          <w:rFonts w:ascii="Times New Roman" w:hAnsi="Times New Roman"/>
          <w:sz w:val="24"/>
          <w:szCs w:val="24"/>
          <w:u w:val="single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2.</w:t>
      </w:r>
      <w:r w:rsidR="007D2A66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 xml:space="preserve">Κάντε κλικ στο κουμπί "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Scale-to-Fit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" στα αριστερά της γραμμής εργαλείων γραφήματος</w:t>
      </w:r>
      <w:r w:rsidRPr="009854CB">
        <w:rPr>
          <w:rFonts w:ascii="Times New Roman" w:hAnsi="Times New Roman"/>
          <w:sz w:val="24"/>
          <w:szCs w:val="24"/>
          <w:lang w:val="el-GR"/>
        </w:rPr>
        <w:t>.</w:t>
      </w:r>
    </w:p>
    <w:p w:rsidR="0021680E" w:rsidRPr="009854CB" w:rsidRDefault="0021680E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3.</w:t>
      </w:r>
      <w:r w:rsidR="007D2A66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 xml:space="preserve">Εξετάστε τις δύο καμπύλες για να δείτε αν οι δυνάμεις που </w:t>
      </w:r>
      <w:r w:rsidR="007D2A66">
        <w:rPr>
          <w:rStyle w:val="tlid-translation"/>
          <w:sz w:val="24"/>
          <w:szCs w:val="24"/>
          <w:lang w:val="el-GR"/>
        </w:rPr>
        <w:t>ασκούνται από/στ</w:t>
      </w:r>
      <w:r w:rsidRPr="009854CB">
        <w:rPr>
          <w:rStyle w:val="tlid-translation"/>
          <w:sz w:val="24"/>
          <w:szCs w:val="24"/>
          <w:lang w:val="el-GR"/>
        </w:rPr>
        <w:t xml:space="preserve">ο κόκκινο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</w:t>
      </w:r>
      <w:r w:rsidR="00004007" w:rsidRPr="009854CB">
        <w:rPr>
          <w:rStyle w:val="tlid-translation"/>
          <w:sz w:val="24"/>
          <w:szCs w:val="24"/>
          <w:lang w:val="el-GR"/>
        </w:rPr>
        <w:t>ίδιο</w:t>
      </w:r>
      <w:proofErr w:type="spellEnd"/>
      <w:r w:rsidR="00004007"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 xml:space="preserve">και </w:t>
      </w:r>
      <w:r w:rsidR="00004007" w:rsidRPr="009854CB">
        <w:rPr>
          <w:rStyle w:val="tlid-translation"/>
          <w:sz w:val="24"/>
          <w:szCs w:val="24"/>
          <w:lang w:val="el-GR"/>
        </w:rPr>
        <w:t>στο</w:t>
      </w:r>
      <w:r w:rsidR="007D2A66">
        <w:rPr>
          <w:rStyle w:val="tlid-translation"/>
          <w:sz w:val="24"/>
          <w:szCs w:val="24"/>
          <w:lang w:val="el-GR"/>
        </w:rPr>
        <w:t>/από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 μπλε </w:t>
      </w:r>
      <w:proofErr w:type="spellStart"/>
      <w:r w:rsidR="00004007"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είναι οι ίδιες. </w:t>
      </w:r>
      <w:r w:rsidR="007D2A66">
        <w:rPr>
          <w:rStyle w:val="tlid-translation"/>
          <w:sz w:val="24"/>
          <w:szCs w:val="24"/>
          <w:lang w:val="el-GR"/>
        </w:rPr>
        <w:t xml:space="preserve">Αν </w:t>
      </w:r>
      <w:r w:rsidRPr="009854CB">
        <w:rPr>
          <w:rStyle w:val="tlid-translation"/>
          <w:sz w:val="24"/>
          <w:szCs w:val="24"/>
          <w:lang w:val="el-GR"/>
        </w:rPr>
        <w:t>αντιμετωπίζετε προβλήματα</w:t>
      </w:r>
      <w:r w:rsidR="007D2A66">
        <w:rPr>
          <w:rStyle w:val="tlid-translation"/>
          <w:sz w:val="24"/>
          <w:szCs w:val="24"/>
          <w:lang w:val="el-GR"/>
        </w:rPr>
        <w:t xml:space="preserve"> με την εμφάνιση των δύο σετ</w:t>
      </w:r>
      <w:r w:rsidRPr="009854CB">
        <w:rPr>
          <w:rStyle w:val="tlid-translation"/>
          <w:sz w:val="24"/>
          <w:szCs w:val="24"/>
          <w:lang w:val="el-GR"/>
        </w:rPr>
        <w:t xml:space="preserve"> δεδομένων ταυτόχρονα</w:t>
      </w:r>
      <w:r w:rsidR="007D2A66">
        <w:rPr>
          <w:rStyle w:val="tlid-translation"/>
          <w:sz w:val="24"/>
          <w:szCs w:val="24"/>
          <w:lang w:val="el-GR"/>
        </w:rPr>
        <w:t xml:space="preserve">, μπορείτε να </w:t>
      </w:r>
      <w:r w:rsidRPr="009854CB">
        <w:rPr>
          <w:rStyle w:val="tlid-translation"/>
          <w:sz w:val="24"/>
          <w:szCs w:val="24"/>
          <w:lang w:val="el-GR"/>
        </w:rPr>
        <w:t>κάνετε εναλλαγή μ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εταξύ </w:t>
      </w:r>
      <w:r w:rsidR="007D2A66">
        <w:rPr>
          <w:rStyle w:val="tlid-translation"/>
          <w:sz w:val="24"/>
          <w:szCs w:val="24"/>
          <w:lang w:val="el-GR"/>
        </w:rPr>
        <w:t>τους: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  <w:lang w:val="el-GR"/>
        </w:rPr>
        <w:t>κάντε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 </w:t>
      </w:r>
      <w:r w:rsidR="007D2A66">
        <w:rPr>
          <w:rStyle w:val="tlid-translation"/>
          <w:sz w:val="24"/>
          <w:szCs w:val="24"/>
          <w:lang w:val="el-GR"/>
        </w:rPr>
        <w:t xml:space="preserve">πρώτα </w:t>
      </w:r>
      <w:r w:rsidR="00004007" w:rsidRPr="009854CB">
        <w:rPr>
          <w:rStyle w:val="tlid-translation"/>
          <w:sz w:val="24"/>
          <w:szCs w:val="24"/>
          <w:lang w:val="el-GR"/>
        </w:rPr>
        <w:t>κλικ στο εικονίδιο</w:t>
      </w:r>
      <w:r w:rsidRPr="009854CB">
        <w:rPr>
          <w:rStyle w:val="tlid-translation"/>
          <w:sz w:val="24"/>
          <w:szCs w:val="24"/>
          <w:lang w:val="el-GR"/>
        </w:rPr>
        <w:t xml:space="preserve"> "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F,Red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" για να </w:t>
      </w:r>
      <w:r w:rsidR="007D2A66">
        <w:rPr>
          <w:rStyle w:val="tlid-translation"/>
          <w:sz w:val="24"/>
          <w:szCs w:val="24"/>
          <w:lang w:val="el-GR"/>
        </w:rPr>
        <w:t xml:space="preserve">επιλέξετε </w:t>
      </w:r>
      <w:r w:rsidR="00004007" w:rsidRPr="009854CB">
        <w:rPr>
          <w:rStyle w:val="tlid-translation"/>
          <w:sz w:val="24"/>
          <w:szCs w:val="24"/>
          <w:lang w:val="el-GR"/>
        </w:rPr>
        <w:t>τα κόκκινα δεδομένα</w:t>
      </w:r>
      <w:r w:rsidR="007D2A66">
        <w:rPr>
          <w:rStyle w:val="tlid-translation"/>
          <w:sz w:val="24"/>
          <w:szCs w:val="24"/>
          <w:lang w:val="el-GR"/>
        </w:rPr>
        <w:t xml:space="preserve"> και σ</w:t>
      </w:r>
      <w:r w:rsidRPr="009854CB">
        <w:rPr>
          <w:rStyle w:val="tlid-translation"/>
          <w:sz w:val="24"/>
          <w:szCs w:val="24"/>
          <w:lang w:val="el-GR"/>
        </w:rPr>
        <w:t>τη συνέχεια, κάν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τε κλικ στο εικονίδιο </w:t>
      </w:r>
      <w:r w:rsidRPr="009854CB">
        <w:rPr>
          <w:rStyle w:val="tlid-translation"/>
          <w:sz w:val="24"/>
          <w:szCs w:val="24"/>
          <w:lang w:val="el-GR"/>
        </w:rPr>
        <w:t>"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F,Blue</w:t>
      </w:r>
      <w:proofErr w:type="spellEnd"/>
      <w:r w:rsidR="00004007" w:rsidRPr="009854CB">
        <w:rPr>
          <w:rStyle w:val="tlid-translation"/>
          <w:sz w:val="24"/>
          <w:szCs w:val="24"/>
          <w:lang w:val="el-GR"/>
        </w:rPr>
        <w:t xml:space="preserve">" για να </w:t>
      </w:r>
      <w:r w:rsidR="007D2A66">
        <w:rPr>
          <w:rStyle w:val="tlid-translation"/>
          <w:sz w:val="24"/>
          <w:szCs w:val="24"/>
          <w:lang w:val="el-GR"/>
        </w:rPr>
        <w:t xml:space="preserve">επιλέξετε </w:t>
      </w:r>
      <w:r w:rsidR="00004007" w:rsidRPr="009854CB">
        <w:rPr>
          <w:rStyle w:val="tlid-translation"/>
          <w:sz w:val="24"/>
          <w:szCs w:val="24"/>
          <w:lang w:val="el-GR"/>
        </w:rPr>
        <w:t xml:space="preserve">τα μπλε </w:t>
      </w:r>
      <w:r w:rsidRPr="009854CB">
        <w:rPr>
          <w:rStyle w:val="tlid-translation"/>
          <w:sz w:val="24"/>
          <w:szCs w:val="24"/>
          <w:lang w:val="el-GR"/>
        </w:rPr>
        <w:t>δεδομένα.</w:t>
      </w:r>
      <w:r w:rsidR="005975F7" w:rsidRPr="009854CB">
        <w:rPr>
          <w:rStyle w:val="tlid-translation"/>
          <w:sz w:val="24"/>
          <w:szCs w:val="24"/>
          <w:lang w:val="el-GR"/>
        </w:rPr>
        <w:t xml:space="preserve"> </w:t>
      </w:r>
    </w:p>
    <w:p w:rsidR="0021680E" w:rsidRPr="009854CB" w:rsidRDefault="00004007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4.</w:t>
      </w:r>
      <w:r w:rsidR="00F94B37">
        <w:rPr>
          <w:rStyle w:val="tlid-translation"/>
          <w:sz w:val="24"/>
          <w:szCs w:val="24"/>
          <w:lang w:val="el-GR"/>
        </w:rPr>
        <w:t>Ε</w:t>
      </w:r>
      <w:r w:rsidR="0021680E" w:rsidRPr="009854CB">
        <w:rPr>
          <w:rStyle w:val="tlid-translation"/>
          <w:sz w:val="24"/>
          <w:szCs w:val="24"/>
          <w:lang w:val="el-GR"/>
        </w:rPr>
        <w:t>παναλάβετε τα βήματα 1-3 για τα δεδομένα</w:t>
      </w:r>
      <w:r w:rsidR="00F94B37">
        <w:rPr>
          <w:rStyle w:val="tlid-translation"/>
          <w:sz w:val="24"/>
          <w:szCs w:val="24"/>
          <w:lang w:val="el-GR"/>
        </w:rPr>
        <w:t xml:space="preserve"> των διαδικασιών </w:t>
      </w:r>
      <w:r w:rsidR="0021680E" w:rsidRPr="009854CB">
        <w:rPr>
          <w:rStyle w:val="tlid-translation"/>
          <w:sz w:val="24"/>
          <w:szCs w:val="24"/>
          <w:lang w:val="el-GR"/>
        </w:rPr>
        <w:t xml:space="preserve">"Red </w:t>
      </w:r>
      <w:proofErr w:type="spellStart"/>
      <w:r w:rsidR="0021680E" w:rsidRPr="009854CB">
        <w:rPr>
          <w:rStyle w:val="tlid-translation"/>
          <w:sz w:val="24"/>
          <w:szCs w:val="24"/>
          <w:lang w:val="el-GR"/>
        </w:rPr>
        <w:t>wins</w:t>
      </w:r>
      <w:proofErr w:type="spellEnd"/>
      <w:r w:rsidR="0021680E" w:rsidRPr="009854CB">
        <w:rPr>
          <w:rStyle w:val="tlid-translation"/>
          <w:sz w:val="24"/>
          <w:szCs w:val="24"/>
          <w:lang w:val="el-GR"/>
        </w:rPr>
        <w:t>" και "</w:t>
      </w:r>
      <w:proofErr w:type="spellStart"/>
      <w:r w:rsidR="0021680E" w:rsidRPr="009854CB">
        <w:rPr>
          <w:rStyle w:val="tlid-translation"/>
          <w:sz w:val="24"/>
          <w:szCs w:val="24"/>
          <w:lang w:val="el-GR"/>
        </w:rPr>
        <w:t>Blue</w:t>
      </w:r>
      <w:proofErr w:type="spellEnd"/>
      <w:r w:rsidR="0021680E" w:rsidRPr="009854CB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="0021680E" w:rsidRPr="009854CB">
        <w:rPr>
          <w:rStyle w:val="tlid-translation"/>
          <w:sz w:val="24"/>
          <w:szCs w:val="24"/>
          <w:lang w:val="el-GR"/>
        </w:rPr>
        <w:t>wins</w:t>
      </w:r>
      <w:proofErr w:type="spellEnd"/>
      <w:r w:rsidR="0021680E" w:rsidRPr="009854CB">
        <w:rPr>
          <w:rStyle w:val="tlid-translation"/>
          <w:sz w:val="24"/>
          <w:szCs w:val="24"/>
          <w:lang w:val="el-GR"/>
        </w:rPr>
        <w:t>".</w:t>
      </w:r>
    </w:p>
    <w:p w:rsidR="0021680E" w:rsidRPr="009854CB" w:rsidRDefault="00004007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5</w:t>
      </w:r>
      <w:r w:rsidR="0021680E" w:rsidRPr="009854CB">
        <w:rPr>
          <w:rStyle w:val="tlid-translation"/>
          <w:sz w:val="24"/>
          <w:szCs w:val="24"/>
          <w:lang w:val="el-GR"/>
        </w:rPr>
        <w:t>.Είναι οι δυνάμεις δράσης/αντί</w:t>
      </w:r>
      <w:r w:rsidR="00F94B37">
        <w:rPr>
          <w:rStyle w:val="tlid-translation"/>
          <w:sz w:val="24"/>
          <w:szCs w:val="24"/>
          <w:lang w:val="el-GR"/>
        </w:rPr>
        <w:t>δρασης ίσες σε μέγεθος</w:t>
      </w:r>
      <w:r w:rsidR="0021680E" w:rsidRPr="009854CB">
        <w:rPr>
          <w:rStyle w:val="tlid-translation"/>
          <w:sz w:val="24"/>
          <w:szCs w:val="24"/>
          <w:lang w:val="el-GR"/>
        </w:rPr>
        <w:t>;</w:t>
      </w:r>
      <w:r w:rsidR="005975F7" w:rsidRPr="009854CB">
        <w:rPr>
          <w:rStyle w:val="tlid-translation"/>
          <w:sz w:val="24"/>
          <w:szCs w:val="24"/>
          <w:lang w:val="el-GR"/>
        </w:rPr>
        <w:t xml:space="preserve"> </w:t>
      </w:r>
      <w:r w:rsidR="0021680E" w:rsidRPr="009854CB">
        <w:rPr>
          <w:rStyle w:val="tlid-translation"/>
          <w:sz w:val="24"/>
          <w:szCs w:val="24"/>
          <w:lang w:val="el-GR"/>
        </w:rPr>
        <w:t>Α</w:t>
      </w:r>
      <w:r w:rsidRPr="009854CB">
        <w:rPr>
          <w:rStyle w:val="tlid-translation"/>
          <w:sz w:val="24"/>
          <w:szCs w:val="24"/>
          <w:lang w:val="el-GR"/>
        </w:rPr>
        <w:t xml:space="preserve">κόμα κι αν ένα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="005975F7" w:rsidRPr="009854CB">
        <w:rPr>
          <w:rStyle w:val="tlid-translation"/>
          <w:sz w:val="24"/>
          <w:szCs w:val="24"/>
          <w:lang w:val="el-GR"/>
        </w:rPr>
        <w:t xml:space="preserve"> </w:t>
      </w:r>
      <w:r w:rsidR="00F94B37">
        <w:rPr>
          <w:rStyle w:val="tlid-translation"/>
          <w:sz w:val="24"/>
          <w:szCs w:val="24"/>
          <w:lang w:val="el-GR"/>
        </w:rPr>
        <w:t>υπερισχύει στο τράβηγμα του ελαστικού συνδέσμου</w:t>
      </w:r>
      <w:r w:rsidR="0021680E" w:rsidRPr="009854CB">
        <w:rPr>
          <w:rStyle w:val="tlid-translation"/>
          <w:sz w:val="24"/>
          <w:szCs w:val="24"/>
          <w:lang w:val="el-GR"/>
        </w:rPr>
        <w:t>;</w:t>
      </w:r>
    </w:p>
    <w:p w:rsidR="00C86D73" w:rsidRPr="009854CB" w:rsidRDefault="00C86D73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 xml:space="preserve">6.Η δύναμη που ασκήθηκε από το κόκκινο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ήταν αντίθετη προς αυτήν που άσκησε το μπλε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="00F94B37">
        <w:rPr>
          <w:rStyle w:val="tlid-translation"/>
          <w:sz w:val="24"/>
          <w:szCs w:val="24"/>
          <w:lang w:val="el-GR"/>
        </w:rPr>
        <w:t>; Εξηγήστε την συμπεριφορά που παρατηρήσατε</w:t>
      </w:r>
      <w:r w:rsidRPr="009854CB">
        <w:rPr>
          <w:rStyle w:val="tlid-translation"/>
          <w:sz w:val="24"/>
          <w:szCs w:val="24"/>
          <w:lang w:val="el-GR"/>
        </w:rPr>
        <w:t>.</w:t>
      </w:r>
    </w:p>
    <w:p w:rsidR="00C86D73" w:rsidRPr="009854CB" w:rsidRDefault="00C86D73" w:rsidP="009854CB">
      <w:pPr>
        <w:jc w:val="both"/>
        <w:rPr>
          <w:rStyle w:val="tlid-translation"/>
          <w:sz w:val="24"/>
          <w:szCs w:val="24"/>
          <w:lang w:val="el-GR"/>
        </w:rPr>
      </w:pPr>
    </w:p>
    <w:p w:rsidR="00C9604C" w:rsidRPr="00F94B37" w:rsidRDefault="00607996" w:rsidP="009854CB">
      <w:pPr>
        <w:jc w:val="both"/>
        <w:rPr>
          <w:b/>
          <w:sz w:val="28"/>
          <w:szCs w:val="28"/>
          <w:u w:val="single"/>
          <w:lang w:val="el-GR"/>
        </w:rPr>
      </w:pPr>
      <w:r w:rsidRPr="00F94B37">
        <w:rPr>
          <w:b/>
          <w:sz w:val="28"/>
          <w:szCs w:val="28"/>
          <w:u w:val="single"/>
          <w:lang w:val="el-GR"/>
        </w:rPr>
        <w:t>Β</w:t>
      </w:r>
      <w:r w:rsidR="00AF3BA3" w:rsidRPr="00F94B37">
        <w:rPr>
          <w:b/>
          <w:sz w:val="28"/>
          <w:szCs w:val="28"/>
          <w:u w:val="single"/>
          <w:lang w:val="el-GR"/>
        </w:rPr>
        <w:t>.</w:t>
      </w:r>
      <w:r w:rsidR="00AF3BA3" w:rsidRPr="00F94B37">
        <w:rPr>
          <w:sz w:val="28"/>
          <w:szCs w:val="28"/>
          <w:u w:val="single"/>
          <w:lang w:val="el-GR"/>
        </w:rPr>
        <w:t xml:space="preserve"> </w:t>
      </w:r>
      <w:r w:rsidR="00AF3BA3" w:rsidRPr="00F94B37">
        <w:rPr>
          <w:b/>
          <w:sz w:val="28"/>
          <w:szCs w:val="28"/>
          <w:u w:val="single"/>
          <w:lang w:val="el-GR"/>
        </w:rPr>
        <w:t>Συγκρούσεις</w:t>
      </w:r>
    </w:p>
    <w:p w:rsidR="00482DED" w:rsidRDefault="00C9604C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 xml:space="preserve">1. Κάντε κλικ  στο εργαλείο </w:t>
      </w:r>
      <w:r w:rsidRPr="009854CB">
        <w:rPr>
          <w:rStyle w:val="tlid-translation"/>
          <w:sz w:val="24"/>
          <w:szCs w:val="24"/>
        </w:rPr>
        <w:t>Run</w:t>
      </w:r>
      <w:r w:rsidRPr="009854CB">
        <w:rPr>
          <w:rStyle w:val="tlid-translation"/>
          <w:sz w:val="24"/>
          <w:szCs w:val="24"/>
          <w:lang w:val="el-GR"/>
        </w:rPr>
        <w:t xml:space="preserve"> </w:t>
      </w:r>
      <w:r w:rsidRPr="009854CB">
        <w:rPr>
          <w:rStyle w:val="tlid-translation"/>
          <w:sz w:val="24"/>
          <w:szCs w:val="24"/>
        </w:rPr>
        <w:t>Select</w:t>
      </w:r>
      <w:r w:rsidRPr="009854CB">
        <w:rPr>
          <w:rStyle w:val="tlid-translation"/>
          <w:sz w:val="24"/>
          <w:szCs w:val="24"/>
          <w:lang w:val="el-GR"/>
        </w:rPr>
        <w:t xml:space="preserve"> στη γραμμή εργαλείων γραφ</w:t>
      </w:r>
      <w:r w:rsidR="00482DED">
        <w:rPr>
          <w:rStyle w:val="tlid-translation"/>
          <w:sz w:val="24"/>
          <w:szCs w:val="24"/>
          <w:lang w:val="el-GR"/>
        </w:rPr>
        <w:t>ήματος και επιλέξτε την διαδικασία</w:t>
      </w:r>
      <w:r w:rsidRPr="009854CB">
        <w:rPr>
          <w:rStyle w:val="tlid-translation"/>
          <w:sz w:val="24"/>
          <w:szCs w:val="24"/>
          <w:lang w:val="el-GR"/>
        </w:rPr>
        <w:t xml:space="preserve"> “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Symmetric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Collision</w:t>
      </w:r>
      <w:proofErr w:type="spellEnd"/>
      <w:r w:rsidRPr="009854CB">
        <w:rPr>
          <w:rStyle w:val="tlid-translation"/>
          <w:sz w:val="24"/>
          <w:szCs w:val="24"/>
          <w:lang w:val="el-GR"/>
        </w:rPr>
        <w:t>”</w:t>
      </w:r>
      <w:r w:rsidR="00482DED">
        <w:rPr>
          <w:rStyle w:val="tlid-translation"/>
          <w:sz w:val="24"/>
          <w:szCs w:val="24"/>
          <w:lang w:val="el-GR"/>
        </w:rPr>
        <w:t>.</w:t>
      </w:r>
    </w:p>
    <w:p w:rsidR="00482DED" w:rsidRDefault="00C9604C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 xml:space="preserve">2. Κάντε κλικ στο κουμπί </w:t>
      </w:r>
      <w:r w:rsidRPr="009854CB">
        <w:rPr>
          <w:rStyle w:val="tlid-translation"/>
          <w:sz w:val="24"/>
          <w:szCs w:val="24"/>
        </w:rPr>
        <w:t>Scale</w:t>
      </w:r>
      <w:r w:rsidRPr="009854CB">
        <w:rPr>
          <w:rStyle w:val="tlid-translation"/>
          <w:sz w:val="24"/>
          <w:szCs w:val="24"/>
          <w:lang w:val="el-GR"/>
        </w:rPr>
        <w:t>-</w:t>
      </w:r>
      <w:r w:rsidRPr="009854CB">
        <w:rPr>
          <w:rStyle w:val="tlid-translation"/>
          <w:sz w:val="24"/>
          <w:szCs w:val="24"/>
        </w:rPr>
        <w:t>to</w:t>
      </w:r>
      <w:r w:rsidRPr="009854CB">
        <w:rPr>
          <w:rStyle w:val="tlid-translation"/>
          <w:sz w:val="24"/>
          <w:szCs w:val="24"/>
          <w:lang w:val="el-GR"/>
        </w:rPr>
        <w:t>-</w:t>
      </w:r>
      <w:r w:rsidRPr="009854CB">
        <w:rPr>
          <w:rStyle w:val="tlid-translation"/>
          <w:sz w:val="24"/>
          <w:szCs w:val="24"/>
        </w:rPr>
        <w:t>Fit</w:t>
      </w:r>
      <w:r w:rsidRPr="009854CB">
        <w:rPr>
          <w:rStyle w:val="tlid-translation"/>
          <w:sz w:val="24"/>
          <w:szCs w:val="24"/>
          <w:lang w:val="el-GR"/>
        </w:rPr>
        <w:t xml:space="preserve"> στα αριστερά της γραμμής εργαλείων γραφήματος.</w:t>
      </w:r>
      <w:r w:rsidRPr="009854CB">
        <w:rPr>
          <w:sz w:val="24"/>
          <w:szCs w:val="24"/>
          <w:lang w:val="el-GR"/>
        </w:rPr>
        <w:br/>
      </w:r>
      <w:r w:rsidRPr="009854CB">
        <w:rPr>
          <w:sz w:val="24"/>
          <w:szCs w:val="24"/>
          <w:lang w:val="el-GR"/>
        </w:rPr>
        <w:br/>
      </w:r>
      <w:r w:rsidRPr="009854CB">
        <w:rPr>
          <w:rStyle w:val="tlid-translation"/>
          <w:sz w:val="24"/>
          <w:szCs w:val="24"/>
          <w:lang w:val="el-GR"/>
        </w:rPr>
        <w:t xml:space="preserve">3. Εξετάστε τις δύο καμπύλες για να δείτε εάν οι δυνάμεις που ασκούνται από τα δύο 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αμαξίδια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είναι ίδιες.</w:t>
      </w:r>
    </w:p>
    <w:p w:rsidR="00482DED" w:rsidRDefault="00482DED" w:rsidP="009854CB">
      <w:pPr>
        <w:jc w:val="both"/>
        <w:rPr>
          <w:rStyle w:val="tlid-translation"/>
          <w:sz w:val="24"/>
          <w:szCs w:val="24"/>
          <w:lang w:val="el-GR"/>
        </w:rPr>
      </w:pPr>
      <w:r>
        <w:rPr>
          <w:rStyle w:val="tlid-translation"/>
          <w:sz w:val="24"/>
          <w:szCs w:val="24"/>
          <w:lang w:val="el-GR"/>
        </w:rPr>
        <w:t>4. Ε</w:t>
      </w:r>
      <w:r w:rsidR="00C9604C" w:rsidRPr="009854CB">
        <w:rPr>
          <w:rStyle w:val="tlid-translation"/>
          <w:sz w:val="24"/>
          <w:szCs w:val="24"/>
          <w:lang w:val="el-GR"/>
        </w:rPr>
        <w:t>παναλάβετε τ</w:t>
      </w:r>
      <w:r>
        <w:rPr>
          <w:rStyle w:val="tlid-translation"/>
          <w:sz w:val="24"/>
          <w:szCs w:val="24"/>
          <w:lang w:val="el-GR"/>
        </w:rPr>
        <w:t>α βήματα 1-3 για τα άλλα σετ δ</w:t>
      </w:r>
      <w:r w:rsidR="00C9604C" w:rsidRPr="009854CB">
        <w:rPr>
          <w:rStyle w:val="tlid-translation"/>
          <w:sz w:val="24"/>
          <w:szCs w:val="24"/>
          <w:lang w:val="el-GR"/>
        </w:rPr>
        <w:t>εδομένων.</w:t>
      </w:r>
    </w:p>
    <w:p w:rsidR="00482DED" w:rsidRDefault="00C9604C" w:rsidP="009854CB">
      <w:pPr>
        <w:jc w:val="both"/>
        <w:rPr>
          <w:rStyle w:val="tlid-translation"/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lastRenderedPageBreak/>
        <w:t xml:space="preserve">5. Είναι οι δυνάμεις δράσης / αντίδρασης ίσες σε μέγεθος ; Είναι ίσες ακόμη και αν ένα </w:t>
      </w:r>
      <w:proofErr w:type="spellStart"/>
      <w:r w:rsidRPr="009854CB">
        <w:rPr>
          <w:rStyle w:val="tlid-translation"/>
          <w:sz w:val="24"/>
          <w:szCs w:val="24"/>
          <w:lang w:val="el-GR"/>
        </w:rPr>
        <w:t>αμαξίδιο</w:t>
      </w:r>
      <w:proofErr w:type="spellEnd"/>
      <w:r w:rsidRPr="009854CB">
        <w:rPr>
          <w:rStyle w:val="tlid-translation"/>
          <w:sz w:val="24"/>
          <w:szCs w:val="24"/>
          <w:lang w:val="el-GR"/>
        </w:rPr>
        <w:t xml:space="preserve">  είναι πιο </w:t>
      </w:r>
      <w:r w:rsidR="009A15A3">
        <w:rPr>
          <w:rStyle w:val="tlid-translation"/>
          <w:sz w:val="24"/>
          <w:szCs w:val="24"/>
          <w:lang w:val="el-GR"/>
        </w:rPr>
        <w:t>μαζικό</w:t>
      </w:r>
      <w:r w:rsidR="00482DED">
        <w:rPr>
          <w:rStyle w:val="tlid-translation"/>
          <w:sz w:val="24"/>
          <w:szCs w:val="24"/>
          <w:lang w:val="el-GR"/>
        </w:rPr>
        <w:t xml:space="preserve"> από το άλλο</w:t>
      </w:r>
      <w:r w:rsidRPr="009854CB">
        <w:rPr>
          <w:rStyle w:val="tlid-translation"/>
          <w:sz w:val="24"/>
          <w:szCs w:val="24"/>
          <w:lang w:val="el-GR"/>
        </w:rPr>
        <w:t>;</w:t>
      </w:r>
    </w:p>
    <w:p w:rsidR="00D11884" w:rsidRDefault="00C9604C" w:rsidP="009854CB">
      <w:pPr>
        <w:jc w:val="both"/>
        <w:rPr>
          <w:sz w:val="24"/>
          <w:szCs w:val="24"/>
          <w:lang w:val="el-GR"/>
        </w:rPr>
      </w:pPr>
      <w:r w:rsidRPr="009854CB">
        <w:rPr>
          <w:rStyle w:val="tlid-translation"/>
          <w:sz w:val="24"/>
          <w:szCs w:val="24"/>
          <w:lang w:val="el-GR"/>
        </w:rPr>
        <w:t>6. Ήταν οι δυνάμεις που ασκήθηκαν από τα δύο αυτοκίνητα αντίθετ</w:t>
      </w:r>
      <w:r w:rsidR="009A15A3">
        <w:rPr>
          <w:rStyle w:val="tlid-translation"/>
          <w:sz w:val="24"/>
          <w:szCs w:val="24"/>
          <w:lang w:val="el-GR"/>
        </w:rPr>
        <w:t>ες</w:t>
      </w:r>
      <w:r w:rsidRPr="009854CB">
        <w:rPr>
          <w:rStyle w:val="tlid-translation"/>
          <w:sz w:val="24"/>
          <w:szCs w:val="24"/>
          <w:lang w:val="el-GR"/>
        </w:rPr>
        <w:t xml:space="preserve"> ; </w:t>
      </w:r>
      <w:r w:rsidR="00482DED">
        <w:rPr>
          <w:rStyle w:val="tlid-translation"/>
          <w:sz w:val="24"/>
          <w:szCs w:val="24"/>
          <w:lang w:val="el-GR"/>
        </w:rPr>
        <w:t>Εξηγήστε</w:t>
      </w:r>
      <w:r w:rsidRPr="009854CB">
        <w:rPr>
          <w:rStyle w:val="tlid-translation"/>
          <w:sz w:val="24"/>
          <w:szCs w:val="24"/>
          <w:lang w:val="el-GR"/>
        </w:rPr>
        <w:t xml:space="preserve"> την συμπεριφορά </w:t>
      </w:r>
      <w:r w:rsidR="00482DED">
        <w:rPr>
          <w:rStyle w:val="tlid-translation"/>
          <w:sz w:val="24"/>
          <w:szCs w:val="24"/>
          <w:lang w:val="el-GR"/>
        </w:rPr>
        <w:t>που παρατηρήσατε</w:t>
      </w:r>
      <w:r w:rsidRPr="009854CB">
        <w:rPr>
          <w:rStyle w:val="tlid-translation"/>
          <w:sz w:val="24"/>
          <w:szCs w:val="24"/>
          <w:lang w:val="el-GR"/>
        </w:rPr>
        <w:t>.</w:t>
      </w:r>
      <w:r w:rsidR="00607996" w:rsidRPr="009854CB">
        <w:rPr>
          <w:sz w:val="24"/>
          <w:szCs w:val="24"/>
          <w:lang w:val="el-GR"/>
        </w:rPr>
        <w:t xml:space="preserve"> </w:t>
      </w:r>
    </w:p>
    <w:p w:rsidR="00482DED" w:rsidRPr="009854CB" w:rsidRDefault="00482DED" w:rsidP="009854CB">
      <w:pPr>
        <w:jc w:val="both"/>
        <w:rPr>
          <w:sz w:val="24"/>
          <w:szCs w:val="24"/>
          <w:lang w:val="el-GR"/>
        </w:rPr>
      </w:pPr>
    </w:p>
    <w:p w:rsidR="00E70D75" w:rsidRPr="00482DED" w:rsidRDefault="00E70D75" w:rsidP="009854CB">
      <w:pPr>
        <w:jc w:val="both"/>
        <w:rPr>
          <w:b/>
          <w:sz w:val="28"/>
          <w:szCs w:val="28"/>
          <w:lang w:val="el-GR"/>
        </w:rPr>
      </w:pPr>
      <w:r w:rsidRPr="00482DED">
        <w:rPr>
          <w:b/>
          <w:sz w:val="28"/>
          <w:szCs w:val="28"/>
          <w:lang w:val="el-GR"/>
        </w:rPr>
        <w:t xml:space="preserve">Συμπεράσματα </w:t>
      </w:r>
      <w:r w:rsidR="00D11884" w:rsidRPr="00482DED">
        <w:rPr>
          <w:b/>
          <w:sz w:val="28"/>
          <w:szCs w:val="28"/>
          <w:lang w:val="el-GR"/>
        </w:rPr>
        <w:t>–</w:t>
      </w:r>
      <w:r w:rsidRPr="00482DED">
        <w:rPr>
          <w:b/>
          <w:sz w:val="28"/>
          <w:szCs w:val="28"/>
          <w:lang w:val="el-GR"/>
        </w:rPr>
        <w:t xml:space="preserve"> Παρατηρήσεις</w:t>
      </w:r>
    </w:p>
    <w:p w:rsidR="00C9604C" w:rsidRPr="009854CB" w:rsidRDefault="00C9604C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1. Εάν ένα αυτοκ</w:t>
      </w:r>
      <w:r w:rsidR="006E7AAF">
        <w:rPr>
          <w:sz w:val="24"/>
          <w:szCs w:val="24"/>
          <w:lang w:val="el-GR"/>
        </w:rPr>
        <w:t>ίνητο μικρής</w:t>
      </w:r>
      <w:r w:rsidRPr="009854CB">
        <w:rPr>
          <w:sz w:val="24"/>
          <w:szCs w:val="24"/>
          <w:lang w:val="el-GR"/>
        </w:rPr>
        <w:t xml:space="preserve"> μάζας </w:t>
      </w:r>
      <w:r w:rsidR="006E7AAF">
        <w:rPr>
          <w:sz w:val="24"/>
          <w:szCs w:val="24"/>
          <w:lang w:val="el-GR"/>
        </w:rPr>
        <w:t xml:space="preserve"> συγκρουστεί μετωπικά </w:t>
      </w:r>
      <w:r w:rsidRPr="009854CB">
        <w:rPr>
          <w:sz w:val="24"/>
          <w:szCs w:val="24"/>
          <w:lang w:val="el-GR"/>
        </w:rPr>
        <w:t>με ένα αυτοκ</w:t>
      </w:r>
      <w:r w:rsidR="006E7AAF">
        <w:rPr>
          <w:sz w:val="24"/>
          <w:szCs w:val="24"/>
          <w:lang w:val="el-GR"/>
        </w:rPr>
        <w:t>ίνητο μεγάλης</w:t>
      </w:r>
      <w:r w:rsidRPr="009854CB">
        <w:rPr>
          <w:sz w:val="24"/>
          <w:szCs w:val="24"/>
          <w:lang w:val="el-GR"/>
        </w:rPr>
        <w:t xml:space="preserve"> μάζας</w:t>
      </w:r>
      <w:r w:rsidR="0020499F" w:rsidRPr="009854CB">
        <w:rPr>
          <w:sz w:val="24"/>
          <w:szCs w:val="24"/>
          <w:lang w:val="el-GR"/>
        </w:rPr>
        <w:t xml:space="preserve">, ποιο αυτοκίνητο θα ασκήσει </w:t>
      </w:r>
      <w:r w:rsidRPr="009854CB">
        <w:rPr>
          <w:sz w:val="24"/>
          <w:szCs w:val="24"/>
          <w:lang w:val="el-GR"/>
        </w:rPr>
        <w:t xml:space="preserve"> τη μεγαλύτερη δύναμη</w:t>
      </w:r>
      <w:r w:rsidR="006E7AAF">
        <w:rPr>
          <w:sz w:val="24"/>
          <w:szCs w:val="24"/>
          <w:lang w:val="el-GR"/>
        </w:rPr>
        <w:t xml:space="preserve"> στο άλλο</w:t>
      </w:r>
      <w:r w:rsidRPr="009854CB">
        <w:rPr>
          <w:sz w:val="24"/>
          <w:szCs w:val="24"/>
          <w:lang w:val="el-GR"/>
        </w:rPr>
        <w:t xml:space="preserve">;   </w:t>
      </w:r>
      <w:r w:rsidR="006E7AAF">
        <w:rPr>
          <w:sz w:val="24"/>
          <w:szCs w:val="24"/>
          <w:lang w:val="el-GR"/>
        </w:rPr>
        <w:t>Εξηγήστε.</w:t>
      </w:r>
    </w:p>
    <w:p w:rsidR="00C9604C" w:rsidRPr="009854CB" w:rsidRDefault="00C9604C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>2. Τα αποτελέσματα τ</w:t>
      </w:r>
      <w:r w:rsidR="006E7AAF">
        <w:rPr>
          <w:sz w:val="24"/>
          <w:szCs w:val="24"/>
          <w:lang w:val="el-GR"/>
        </w:rPr>
        <w:t xml:space="preserve">ων μετρήσεων σας επιβεβαίωσαν </w:t>
      </w:r>
      <w:r w:rsidRPr="009854CB">
        <w:rPr>
          <w:sz w:val="24"/>
          <w:szCs w:val="24"/>
          <w:lang w:val="el-GR"/>
        </w:rPr>
        <w:t xml:space="preserve">τον 3ο Νόμο του Νεύτωνα;   </w:t>
      </w:r>
    </w:p>
    <w:p w:rsidR="00C9604C" w:rsidRPr="009854CB" w:rsidRDefault="00C9604C" w:rsidP="009854CB">
      <w:pPr>
        <w:jc w:val="both"/>
        <w:rPr>
          <w:sz w:val="24"/>
          <w:szCs w:val="24"/>
          <w:lang w:val="el-GR"/>
        </w:rPr>
      </w:pPr>
      <w:r w:rsidRPr="009854CB">
        <w:rPr>
          <w:sz w:val="24"/>
          <w:szCs w:val="24"/>
          <w:lang w:val="el-GR"/>
        </w:rPr>
        <w:t xml:space="preserve">3. Το φεγγάρι είναι περίπου 100 φορές </w:t>
      </w:r>
      <w:r w:rsidR="00D809FA">
        <w:rPr>
          <w:sz w:val="24"/>
          <w:szCs w:val="24"/>
          <w:lang w:val="el-GR"/>
        </w:rPr>
        <w:t xml:space="preserve">μικρότερο </w:t>
      </w:r>
      <w:r w:rsidRPr="009854CB">
        <w:rPr>
          <w:sz w:val="24"/>
          <w:szCs w:val="24"/>
          <w:lang w:val="el-GR"/>
        </w:rPr>
        <w:t xml:space="preserve">από τη Γη.  </w:t>
      </w:r>
      <w:r w:rsidR="00D809FA">
        <w:rPr>
          <w:sz w:val="24"/>
          <w:szCs w:val="24"/>
          <w:lang w:val="el-GR"/>
        </w:rPr>
        <w:t xml:space="preserve">Η Σελήνη </w:t>
      </w:r>
      <w:r w:rsidRPr="009854CB">
        <w:rPr>
          <w:sz w:val="24"/>
          <w:szCs w:val="24"/>
          <w:lang w:val="el-GR"/>
        </w:rPr>
        <w:t>διατηρείται σε τροχιά γύρω α</w:t>
      </w:r>
      <w:r w:rsidR="00D809FA">
        <w:rPr>
          <w:sz w:val="24"/>
          <w:szCs w:val="24"/>
          <w:lang w:val="el-GR"/>
        </w:rPr>
        <w:t xml:space="preserve">πό τη Γη από μια δύναμη, F, την </w:t>
      </w:r>
      <w:proofErr w:type="spellStart"/>
      <w:r w:rsidR="00D809FA">
        <w:rPr>
          <w:sz w:val="24"/>
          <w:szCs w:val="24"/>
          <w:lang w:val="el-GR"/>
        </w:rPr>
        <w:t>βαρυτική</w:t>
      </w:r>
      <w:proofErr w:type="spellEnd"/>
      <w:r w:rsidR="00D809FA">
        <w:rPr>
          <w:sz w:val="24"/>
          <w:szCs w:val="24"/>
          <w:lang w:val="el-GR"/>
        </w:rPr>
        <w:t xml:space="preserve"> δύναμη με την οποία ελκύει η Γη την Σελήνη</w:t>
      </w:r>
      <w:r w:rsidRPr="009854CB">
        <w:rPr>
          <w:sz w:val="24"/>
          <w:szCs w:val="24"/>
          <w:lang w:val="el-GR"/>
        </w:rPr>
        <w:t xml:space="preserve">.  Τι μπορείτε να πείτε για τη </w:t>
      </w:r>
      <w:proofErr w:type="spellStart"/>
      <w:r w:rsidR="00D809FA">
        <w:rPr>
          <w:sz w:val="24"/>
          <w:szCs w:val="24"/>
          <w:lang w:val="el-GR"/>
        </w:rPr>
        <w:t>βαρυτική</w:t>
      </w:r>
      <w:proofErr w:type="spellEnd"/>
      <w:r w:rsidR="00D809FA">
        <w:rPr>
          <w:sz w:val="24"/>
          <w:szCs w:val="24"/>
          <w:lang w:val="el-GR"/>
        </w:rPr>
        <w:t xml:space="preserve"> </w:t>
      </w:r>
      <w:r w:rsidRPr="009854CB">
        <w:rPr>
          <w:sz w:val="24"/>
          <w:szCs w:val="24"/>
          <w:lang w:val="el-GR"/>
        </w:rPr>
        <w:t xml:space="preserve">δύναμη που ασκεί </w:t>
      </w:r>
      <w:r w:rsidR="00D809FA">
        <w:rPr>
          <w:sz w:val="24"/>
          <w:szCs w:val="24"/>
          <w:lang w:val="el-GR"/>
        </w:rPr>
        <w:t xml:space="preserve">η Σελήνη </w:t>
      </w:r>
      <w:r w:rsidRPr="009854CB">
        <w:rPr>
          <w:sz w:val="24"/>
          <w:szCs w:val="24"/>
          <w:lang w:val="el-GR"/>
        </w:rPr>
        <w:t>στη Γη;</w:t>
      </w:r>
    </w:p>
    <w:p w:rsidR="00D11884" w:rsidRPr="009854CB" w:rsidRDefault="00D11884" w:rsidP="009854CB">
      <w:pPr>
        <w:jc w:val="both"/>
        <w:rPr>
          <w:b/>
          <w:sz w:val="24"/>
          <w:szCs w:val="24"/>
          <w:lang w:val="el-GR"/>
        </w:rPr>
      </w:pPr>
    </w:p>
    <w:p w:rsidR="00E215EA" w:rsidRPr="009854CB" w:rsidRDefault="00E215EA" w:rsidP="009854CB">
      <w:pPr>
        <w:jc w:val="both"/>
        <w:rPr>
          <w:sz w:val="24"/>
          <w:szCs w:val="24"/>
          <w:lang w:val="el-GR"/>
        </w:rPr>
      </w:pPr>
    </w:p>
    <w:sectPr w:rsidR="00E215EA" w:rsidRPr="009854CB" w:rsidSect="00AD3BEE">
      <w:footerReference w:type="default" r:id="rId11"/>
      <w:pgSz w:w="12240" w:h="15840"/>
      <w:pgMar w:top="1440" w:right="132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C9" w:rsidRDefault="00146EC9" w:rsidP="00467620">
      <w:pPr>
        <w:spacing w:after="0" w:line="240" w:lineRule="auto"/>
      </w:pPr>
      <w:r>
        <w:separator/>
      </w:r>
    </w:p>
  </w:endnote>
  <w:endnote w:type="continuationSeparator" w:id="0">
    <w:p w:rsidR="00146EC9" w:rsidRDefault="00146EC9" w:rsidP="0046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aco">
    <w:altName w:val="Courier New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30" w:rsidRPr="00467620" w:rsidRDefault="000513F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  <w:lang w:val="el-GR"/>
      </w:rPr>
    </w:pPr>
    <w:r>
      <w:rPr>
        <w:rFonts w:asciiTheme="majorHAnsi" w:eastAsiaTheme="majorEastAsia" w:hAnsiTheme="majorHAnsi" w:cstheme="majorBidi"/>
        <w:sz w:val="20"/>
        <w:szCs w:val="20"/>
        <w:lang w:val="el-GR"/>
      </w:rPr>
      <w:t xml:space="preserve">ΦΥΣΙΚΗ </w:t>
    </w:r>
    <w:r w:rsidR="00FC3430" w:rsidRPr="00467620">
      <w:rPr>
        <w:rFonts w:asciiTheme="majorHAnsi" w:eastAsiaTheme="majorEastAsia" w:hAnsiTheme="majorHAnsi" w:cstheme="majorBidi"/>
        <w:sz w:val="20"/>
        <w:szCs w:val="20"/>
        <w:lang w:val="el-GR"/>
      </w:rPr>
      <w:t xml:space="preserve">Ι – </w:t>
    </w:r>
    <w:r>
      <w:rPr>
        <w:rFonts w:asciiTheme="majorHAnsi" w:eastAsiaTheme="majorEastAsia" w:hAnsiTheme="majorHAnsi" w:cstheme="majorBidi"/>
        <w:sz w:val="20"/>
        <w:szCs w:val="20"/>
      </w:rPr>
      <w:t>MHXANIKH</w:t>
    </w:r>
    <w:r w:rsidRPr="000513FE">
      <w:rPr>
        <w:rFonts w:asciiTheme="majorHAnsi" w:eastAsiaTheme="majorEastAsia" w:hAnsiTheme="majorHAnsi" w:cstheme="majorBidi"/>
        <w:sz w:val="20"/>
        <w:szCs w:val="20"/>
        <w:lang w:val="el-GR"/>
      </w:rPr>
      <w:t xml:space="preserve"> - </w:t>
    </w:r>
    <w:r w:rsidR="00FC3430" w:rsidRPr="00467620">
      <w:rPr>
        <w:rFonts w:asciiTheme="majorHAnsi" w:eastAsiaTheme="majorEastAsia" w:hAnsiTheme="majorHAnsi" w:cstheme="majorBidi"/>
        <w:sz w:val="20"/>
        <w:szCs w:val="20"/>
        <w:lang w:val="el-GR"/>
      </w:rPr>
      <w:t>ΕΡΓΑΣΤΗΡΙΟ</w:t>
    </w:r>
    <w:r w:rsidR="00FC3430" w:rsidRPr="00467620">
      <w:rPr>
        <w:rFonts w:asciiTheme="majorHAnsi" w:eastAsiaTheme="majorEastAsia" w:hAnsiTheme="majorHAnsi" w:cstheme="majorBidi"/>
        <w:sz w:val="20"/>
        <w:szCs w:val="20"/>
        <w:lang w:val="el-GR"/>
      </w:rPr>
      <w:tab/>
    </w:r>
    <w:r w:rsidR="00FC3430" w:rsidRPr="00467620">
      <w:rPr>
        <w:rFonts w:asciiTheme="majorHAnsi" w:eastAsiaTheme="majorEastAsia" w:hAnsiTheme="majorHAnsi" w:cstheme="majorBidi"/>
        <w:sz w:val="20"/>
        <w:szCs w:val="20"/>
        <w:lang w:val="el-GR"/>
      </w:rPr>
      <w:tab/>
    </w:r>
  </w:p>
  <w:p w:rsidR="00FC3430" w:rsidRPr="00467620" w:rsidRDefault="00FC3430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  <w:lang w:val="el-GR"/>
      </w:rPr>
    </w:pPr>
    <w:r w:rsidRPr="00467620">
      <w:rPr>
        <w:rFonts w:asciiTheme="majorHAnsi" w:eastAsiaTheme="majorEastAsia" w:hAnsiTheme="majorHAnsi" w:cstheme="majorBidi"/>
        <w:sz w:val="20"/>
        <w:szCs w:val="20"/>
        <w:lang w:val="el-GR"/>
      </w:rPr>
      <w:t xml:space="preserve">ΤΜΗΜΑ </w:t>
    </w:r>
    <w:r w:rsidR="000513FE" w:rsidRPr="000513FE">
      <w:rPr>
        <w:rFonts w:asciiTheme="majorHAnsi" w:eastAsiaTheme="majorEastAsia" w:hAnsiTheme="majorHAnsi" w:cstheme="majorBidi"/>
        <w:sz w:val="20"/>
        <w:szCs w:val="20"/>
        <w:lang w:val="el-GR"/>
      </w:rPr>
      <w:t>ΑΕΡΟΔΙΑΣΤΗΜΙΚΗΣ ΕΠΙΣΤΗΜΗΣ ΚΑΙ ΤΕΧΝΟΛΟΓΙΑΣ</w:t>
    </w:r>
    <w:r w:rsidRPr="00467620">
      <w:rPr>
        <w:rFonts w:asciiTheme="majorHAnsi" w:eastAsiaTheme="majorEastAsia" w:hAnsiTheme="majorHAnsi" w:cstheme="majorBidi"/>
        <w:sz w:val="20"/>
        <w:szCs w:val="20"/>
        <w:lang w:val="el-GR"/>
      </w:rPr>
      <w:tab/>
    </w:r>
  </w:p>
  <w:p w:rsidR="00FC3430" w:rsidRPr="00467620" w:rsidRDefault="000513F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  <w:lang w:val="el-GR"/>
      </w:rPr>
    </w:pPr>
    <w:r>
      <w:rPr>
        <w:rFonts w:asciiTheme="majorHAnsi" w:eastAsiaTheme="majorEastAsia" w:hAnsiTheme="majorHAnsi" w:cstheme="majorBidi"/>
        <w:sz w:val="20"/>
        <w:szCs w:val="20"/>
        <w:lang w:val="el-GR"/>
      </w:rPr>
      <w:t>ΕΘΝΙΚΟ ΚΑΙ ΚΑΠΟΔΙΣΤΡΙΑΚΟ ΠΑΝΕΠΙΣΤΗΜΙΟ ΑΘΗΝΩΝ</w:t>
    </w:r>
  </w:p>
  <w:p w:rsidR="00FC3430" w:rsidRPr="00E70D75" w:rsidRDefault="00FC3430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l-GR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E70D75">
      <w:rPr>
        <w:rFonts w:asciiTheme="majorHAnsi" w:eastAsiaTheme="majorEastAsia" w:hAnsiTheme="majorHAnsi" w:cstheme="majorBidi"/>
        <w:lang w:val="el-GR"/>
      </w:rPr>
      <w:t xml:space="preserve"> </w:t>
    </w:r>
    <w:r>
      <w:rPr>
        <w:rFonts w:eastAsiaTheme="minorEastAsia"/>
      </w:rPr>
      <w:fldChar w:fldCharType="begin"/>
    </w:r>
    <w:r w:rsidRPr="00E70D75">
      <w:rPr>
        <w:lang w:val="el-GR"/>
      </w:rPr>
      <w:instrText xml:space="preserve"> </w:instrText>
    </w:r>
    <w:r>
      <w:instrText>PAGE</w:instrText>
    </w:r>
    <w:r w:rsidRPr="00E70D75">
      <w:rPr>
        <w:lang w:val="el-GR"/>
      </w:rPr>
      <w:instrText xml:space="preserve">   \* </w:instrText>
    </w:r>
    <w:r>
      <w:instrText>MERGEFORMAT</w:instrText>
    </w:r>
    <w:r w:rsidRPr="00E70D75">
      <w:rPr>
        <w:lang w:val="el-GR"/>
      </w:rPr>
      <w:instrText xml:space="preserve"> </w:instrText>
    </w:r>
    <w:r>
      <w:rPr>
        <w:rFonts w:eastAsiaTheme="minorEastAsia"/>
      </w:rPr>
      <w:fldChar w:fldCharType="separate"/>
    </w:r>
    <w:r w:rsidR="00760301" w:rsidRPr="00760301">
      <w:rPr>
        <w:rFonts w:asciiTheme="majorHAnsi" w:eastAsiaTheme="majorEastAsia" w:hAnsiTheme="majorHAnsi" w:cstheme="majorBidi"/>
        <w:noProof/>
        <w:lang w:val="el-GR"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C3430" w:rsidRPr="00E70D75" w:rsidRDefault="00FC3430">
    <w:pPr>
      <w:pStyle w:val="a8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C9" w:rsidRDefault="00146EC9" w:rsidP="00467620">
      <w:pPr>
        <w:spacing w:after="0" w:line="240" w:lineRule="auto"/>
      </w:pPr>
      <w:r>
        <w:separator/>
      </w:r>
    </w:p>
  </w:footnote>
  <w:footnote w:type="continuationSeparator" w:id="0">
    <w:p w:rsidR="00146EC9" w:rsidRDefault="00146EC9" w:rsidP="0046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FB2"/>
    <w:multiLevelType w:val="hybridMultilevel"/>
    <w:tmpl w:val="096019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96BE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481999"/>
    <w:multiLevelType w:val="hybridMultilevel"/>
    <w:tmpl w:val="DF6E3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3144"/>
    <w:multiLevelType w:val="hybridMultilevel"/>
    <w:tmpl w:val="6F1AB3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84AA7"/>
    <w:multiLevelType w:val="hybridMultilevel"/>
    <w:tmpl w:val="777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3829"/>
    <w:multiLevelType w:val="hybridMultilevel"/>
    <w:tmpl w:val="8436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24E5B"/>
    <w:multiLevelType w:val="hybridMultilevel"/>
    <w:tmpl w:val="68B8C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43D9D"/>
    <w:multiLevelType w:val="hybridMultilevel"/>
    <w:tmpl w:val="17B4AE5C"/>
    <w:lvl w:ilvl="0" w:tplc="C1CC28A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130FCD"/>
    <w:multiLevelType w:val="hybridMultilevel"/>
    <w:tmpl w:val="993C1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2720"/>
    <w:multiLevelType w:val="hybridMultilevel"/>
    <w:tmpl w:val="2E9ED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11"/>
    <w:rsid w:val="00001362"/>
    <w:rsid w:val="00004007"/>
    <w:rsid w:val="00005693"/>
    <w:rsid w:val="0002683F"/>
    <w:rsid w:val="0003538A"/>
    <w:rsid w:val="00035812"/>
    <w:rsid w:val="000379D2"/>
    <w:rsid w:val="000413D4"/>
    <w:rsid w:val="00044E8C"/>
    <w:rsid w:val="00046129"/>
    <w:rsid w:val="000513FE"/>
    <w:rsid w:val="0005710B"/>
    <w:rsid w:val="0005716B"/>
    <w:rsid w:val="00064890"/>
    <w:rsid w:val="00064B03"/>
    <w:rsid w:val="000752C1"/>
    <w:rsid w:val="00076A3C"/>
    <w:rsid w:val="000872EE"/>
    <w:rsid w:val="00095E0F"/>
    <w:rsid w:val="000B3E49"/>
    <w:rsid w:val="000B41D7"/>
    <w:rsid w:val="000B4D3E"/>
    <w:rsid w:val="000C4153"/>
    <w:rsid w:val="000C525A"/>
    <w:rsid w:val="000E20CE"/>
    <w:rsid w:val="000E332E"/>
    <w:rsid w:val="000E3FD9"/>
    <w:rsid w:val="000F2BAF"/>
    <w:rsid w:val="000F796A"/>
    <w:rsid w:val="0010157A"/>
    <w:rsid w:val="00101DB7"/>
    <w:rsid w:val="00105825"/>
    <w:rsid w:val="00113BA7"/>
    <w:rsid w:val="00114132"/>
    <w:rsid w:val="001208D7"/>
    <w:rsid w:val="00135900"/>
    <w:rsid w:val="00146EC9"/>
    <w:rsid w:val="001479D8"/>
    <w:rsid w:val="0015627D"/>
    <w:rsid w:val="0016026D"/>
    <w:rsid w:val="0016197B"/>
    <w:rsid w:val="00163C59"/>
    <w:rsid w:val="00167192"/>
    <w:rsid w:val="00167D37"/>
    <w:rsid w:val="00171DE7"/>
    <w:rsid w:val="00183199"/>
    <w:rsid w:val="001D33AB"/>
    <w:rsid w:val="001D7A33"/>
    <w:rsid w:val="001F0843"/>
    <w:rsid w:val="001F4DBF"/>
    <w:rsid w:val="0020499F"/>
    <w:rsid w:val="00206CA7"/>
    <w:rsid w:val="0021070C"/>
    <w:rsid w:val="0021680E"/>
    <w:rsid w:val="0022164A"/>
    <w:rsid w:val="00224A93"/>
    <w:rsid w:val="002379D9"/>
    <w:rsid w:val="002562B2"/>
    <w:rsid w:val="0026088E"/>
    <w:rsid w:val="002608B5"/>
    <w:rsid w:val="00274349"/>
    <w:rsid w:val="002856CB"/>
    <w:rsid w:val="00286567"/>
    <w:rsid w:val="002871D0"/>
    <w:rsid w:val="00294E10"/>
    <w:rsid w:val="002A3B66"/>
    <w:rsid w:val="002A63EA"/>
    <w:rsid w:val="002A69F3"/>
    <w:rsid w:val="002B1A68"/>
    <w:rsid w:val="002B36A3"/>
    <w:rsid w:val="002B7BB5"/>
    <w:rsid w:val="002C452F"/>
    <w:rsid w:val="002C799D"/>
    <w:rsid w:val="002D1DFB"/>
    <w:rsid w:val="002D44F2"/>
    <w:rsid w:val="002E0D37"/>
    <w:rsid w:val="002E264F"/>
    <w:rsid w:val="002E70EC"/>
    <w:rsid w:val="0030586A"/>
    <w:rsid w:val="003064D1"/>
    <w:rsid w:val="00306A9B"/>
    <w:rsid w:val="00320637"/>
    <w:rsid w:val="00320E0F"/>
    <w:rsid w:val="00326A78"/>
    <w:rsid w:val="0034348A"/>
    <w:rsid w:val="00344988"/>
    <w:rsid w:val="0035029B"/>
    <w:rsid w:val="00355D87"/>
    <w:rsid w:val="003639D7"/>
    <w:rsid w:val="003656B6"/>
    <w:rsid w:val="00365C73"/>
    <w:rsid w:val="003703A2"/>
    <w:rsid w:val="003A0A15"/>
    <w:rsid w:val="003A6C20"/>
    <w:rsid w:val="003D3FC3"/>
    <w:rsid w:val="003D4D71"/>
    <w:rsid w:val="00401AF9"/>
    <w:rsid w:val="00433BCA"/>
    <w:rsid w:val="00433E43"/>
    <w:rsid w:val="0045294A"/>
    <w:rsid w:val="00467620"/>
    <w:rsid w:val="00472102"/>
    <w:rsid w:val="00475E08"/>
    <w:rsid w:val="0047708E"/>
    <w:rsid w:val="00482DED"/>
    <w:rsid w:val="00486AE4"/>
    <w:rsid w:val="00490E09"/>
    <w:rsid w:val="004A1D54"/>
    <w:rsid w:val="004A43CB"/>
    <w:rsid w:val="004B781F"/>
    <w:rsid w:val="004C33E6"/>
    <w:rsid w:val="004C6586"/>
    <w:rsid w:val="00505D02"/>
    <w:rsid w:val="00512323"/>
    <w:rsid w:val="00512511"/>
    <w:rsid w:val="00525034"/>
    <w:rsid w:val="0052506B"/>
    <w:rsid w:val="00526275"/>
    <w:rsid w:val="0053154B"/>
    <w:rsid w:val="00531DCD"/>
    <w:rsid w:val="0053635E"/>
    <w:rsid w:val="0054061F"/>
    <w:rsid w:val="00554801"/>
    <w:rsid w:val="0056089C"/>
    <w:rsid w:val="00573E65"/>
    <w:rsid w:val="00574C56"/>
    <w:rsid w:val="00575CC5"/>
    <w:rsid w:val="00577D62"/>
    <w:rsid w:val="005915E7"/>
    <w:rsid w:val="005975F7"/>
    <w:rsid w:val="005A3CCA"/>
    <w:rsid w:val="005C79F4"/>
    <w:rsid w:val="005D4FAE"/>
    <w:rsid w:val="005D5E4C"/>
    <w:rsid w:val="005E52B5"/>
    <w:rsid w:val="005E7E5A"/>
    <w:rsid w:val="0060366C"/>
    <w:rsid w:val="00604DD6"/>
    <w:rsid w:val="00607996"/>
    <w:rsid w:val="0061034B"/>
    <w:rsid w:val="00642B9D"/>
    <w:rsid w:val="00645191"/>
    <w:rsid w:val="006518CF"/>
    <w:rsid w:val="006528FE"/>
    <w:rsid w:val="00655CD7"/>
    <w:rsid w:val="00664448"/>
    <w:rsid w:val="00670EE7"/>
    <w:rsid w:val="006724D3"/>
    <w:rsid w:val="0068202C"/>
    <w:rsid w:val="006A0241"/>
    <w:rsid w:val="006A7895"/>
    <w:rsid w:val="006C608C"/>
    <w:rsid w:val="006C7A25"/>
    <w:rsid w:val="006D445A"/>
    <w:rsid w:val="006D6758"/>
    <w:rsid w:val="006E2E68"/>
    <w:rsid w:val="006E6609"/>
    <w:rsid w:val="006E7AAF"/>
    <w:rsid w:val="006F093D"/>
    <w:rsid w:val="006F4126"/>
    <w:rsid w:val="006F4913"/>
    <w:rsid w:val="00701832"/>
    <w:rsid w:val="007062DF"/>
    <w:rsid w:val="00714023"/>
    <w:rsid w:val="007326C2"/>
    <w:rsid w:val="00732ED9"/>
    <w:rsid w:val="00735DA8"/>
    <w:rsid w:val="007527D8"/>
    <w:rsid w:val="00755B94"/>
    <w:rsid w:val="00760301"/>
    <w:rsid w:val="00760BBC"/>
    <w:rsid w:val="00762C70"/>
    <w:rsid w:val="00773836"/>
    <w:rsid w:val="00776EEE"/>
    <w:rsid w:val="00781CDD"/>
    <w:rsid w:val="00781FA3"/>
    <w:rsid w:val="00782A2C"/>
    <w:rsid w:val="00784783"/>
    <w:rsid w:val="007850F9"/>
    <w:rsid w:val="007871DE"/>
    <w:rsid w:val="007A3B46"/>
    <w:rsid w:val="007C1B1C"/>
    <w:rsid w:val="007C1C62"/>
    <w:rsid w:val="007C62C4"/>
    <w:rsid w:val="007C69FD"/>
    <w:rsid w:val="007C6D23"/>
    <w:rsid w:val="007D2A66"/>
    <w:rsid w:val="007D530B"/>
    <w:rsid w:val="007E5AB8"/>
    <w:rsid w:val="00827F11"/>
    <w:rsid w:val="00830608"/>
    <w:rsid w:val="0084329C"/>
    <w:rsid w:val="00843DD0"/>
    <w:rsid w:val="00846BE4"/>
    <w:rsid w:val="00857CFA"/>
    <w:rsid w:val="00863933"/>
    <w:rsid w:val="00870547"/>
    <w:rsid w:val="008866DD"/>
    <w:rsid w:val="008908DE"/>
    <w:rsid w:val="00892479"/>
    <w:rsid w:val="00894DE3"/>
    <w:rsid w:val="008A4AE9"/>
    <w:rsid w:val="008B7063"/>
    <w:rsid w:val="008B7879"/>
    <w:rsid w:val="008C07D4"/>
    <w:rsid w:val="008C33C7"/>
    <w:rsid w:val="008D7C7C"/>
    <w:rsid w:val="008E3048"/>
    <w:rsid w:val="008F2C8A"/>
    <w:rsid w:val="008F6B62"/>
    <w:rsid w:val="008F6F80"/>
    <w:rsid w:val="0090543D"/>
    <w:rsid w:val="00924828"/>
    <w:rsid w:val="00931C45"/>
    <w:rsid w:val="009429F0"/>
    <w:rsid w:val="009609C0"/>
    <w:rsid w:val="009854CB"/>
    <w:rsid w:val="00991EAD"/>
    <w:rsid w:val="00992FED"/>
    <w:rsid w:val="009A0C87"/>
    <w:rsid w:val="009A15A3"/>
    <w:rsid w:val="009A167C"/>
    <w:rsid w:val="009A4601"/>
    <w:rsid w:val="009A693C"/>
    <w:rsid w:val="009A7517"/>
    <w:rsid w:val="009A7F5E"/>
    <w:rsid w:val="009B6E0B"/>
    <w:rsid w:val="009B75C7"/>
    <w:rsid w:val="009C09DE"/>
    <w:rsid w:val="009C2FF2"/>
    <w:rsid w:val="009C470F"/>
    <w:rsid w:val="009D757C"/>
    <w:rsid w:val="009E151F"/>
    <w:rsid w:val="009E1F3E"/>
    <w:rsid w:val="009E5318"/>
    <w:rsid w:val="009F3742"/>
    <w:rsid w:val="009F5FDC"/>
    <w:rsid w:val="009F7E5A"/>
    <w:rsid w:val="00A0245B"/>
    <w:rsid w:val="00A02A26"/>
    <w:rsid w:val="00A0407F"/>
    <w:rsid w:val="00A05B00"/>
    <w:rsid w:val="00A11042"/>
    <w:rsid w:val="00A123B2"/>
    <w:rsid w:val="00A20DC6"/>
    <w:rsid w:val="00A27ED4"/>
    <w:rsid w:val="00A319D8"/>
    <w:rsid w:val="00A4053E"/>
    <w:rsid w:val="00A76705"/>
    <w:rsid w:val="00A76EBE"/>
    <w:rsid w:val="00A8099C"/>
    <w:rsid w:val="00A875F0"/>
    <w:rsid w:val="00A937DF"/>
    <w:rsid w:val="00AB449B"/>
    <w:rsid w:val="00AB54D0"/>
    <w:rsid w:val="00AC5103"/>
    <w:rsid w:val="00AC5FCD"/>
    <w:rsid w:val="00AD3BEE"/>
    <w:rsid w:val="00AE64BC"/>
    <w:rsid w:val="00AF3BA3"/>
    <w:rsid w:val="00B27FF4"/>
    <w:rsid w:val="00B307EE"/>
    <w:rsid w:val="00B33695"/>
    <w:rsid w:val="00B34EBF"/>
    <w:rsid w:val="00B378F3"/>
    <w:rsid w:val="00B421C7"/>
    <w:rsid w:val="00B52246"/>
    <w:rsid w:val="00B55242"/>
    <w:rsid w:val="00B566BD"/>
    <w:rsid w:val="00B61984"/>
    <w:rsid w:val="00B61A45"/>
    <w:rsid w:val="00B66EAD"/>
    <w:rsid w:val="00B91A21"/>
    <w:rsid w:val="00B97416"/>
    <w:rsid w:val="00BA7D0A"/>
    <w:rsid w:val="00BB1DD5"/>
    <w:rsid w:val="00BD034F"/>
    <w:rsid w:val="00BD18FB"/>
    <w:rsid w:val="00BD4EA0"/>
    <w:rsid w:val="00BD5695"/>
    <w:rsid w:val="00BD7F47"/>
    <w:rsid w:val="00BE6DCF"/>
    <w:rsid w:val="00BF0390"/>
    <w:rsid w:val="00C05002"/>
    <w:rsid w:val="00C111BC"/>
    <w:rsid w:val="00C11314"/>
    <w:rsid w:val="00C22582"/>
    <w:rsid w:val="00C30FC9"/>
    <w:rsid w:val="00C538D0"/>
    <w:rsid w:val="00C55AB2"/>
    <w:rsid w:val="00C567F9"/>
    <w:rsid w:val="00C6137E"/>
    <w:rsid w:val="00C615C2"/>
    <w:rsid w:val="00C8343A"/>
    <w:rsid w:val="00C837A1"/>
    <w:rsid w:val="00C86D73"/>
    <w:rsid w:val="00C90123"/>
    <w:rsid w:val="00C9604C"/>
    <w:rsid w:val="00CA3018"/>
    <w:rsid w:val="00CA475F"/>
    <w:rsid w:val="00CA5FEE"/>
    <w:rsid w:val="00CB1E68"/>
    <w:rsid w:val="00CB7923"/>
    <w:rsid w:val="00CC11C0"/>
    <w:rsid w:val="00CD56B4"/>
    <w:rsid w:val="00CD5C2B"/>
    <w:rsid w:val="00CE100D"/>
    <w:rsid w:val="00CF2F1F"/>
    <w:rsid w:val="00CF787A"/>
    <w:rsid w:val="00D053DB"/>
    <w:rsid w:val="00D11884"/>
    <w:rsid w:val="00D32033"/>
    <w:rsid w:val="00D32252"/>
    <w:rsid w:val="00D33A70"/>
    <w:rsid w:val="00D41141"/>
    <w:rsid w:val="00D711DD"/>
    <w:rsid w:val="00D809FA"/>
    <w:rsid w:val="00D83240"/>
    <w:rsid w:val="00DA100C"/>
    <w:rsid w:val="00DA56BD"/>
    <w:rsid w:val="00DB0900"/>
    <w:rsid w:val="00DB0AFE"/>
    <w:rsid w:val="00DC4B30"/>
    <w:rsid w:val="00DD4659"/>
    <w:rsid w:val="00DD6F3F"/>
    <w:rsid w:val="00DE01AB"/>
    <w:rsid w:val="00DE2343"/>
    <w:rsid w:val="00DE5D19"/>
    <w:rsid w:val="00DE6AEA"/>
    <w:rsid w:val="00E06CBC"/>
    <w:rsid w:val="00E215EA"/>
    <w:rsid w:val="00E42E87"/>
    <w:rsid w:val="00E43D1B"/>
    <w:rsid w:val="00E64CC5"/>
    <w:rsid w:val="00E7097C"/>
    <w:rsid w:val="00E70D75"/>
    <w:rsid w:val="00E7292D"/>
    <w:rsid w:val="00E73A95"/>
    <w:rsid w:val="00E74E84"/>
    <w:rsid w:val="00E80FCB"/>
    <w:rsid w:val="00E8228C"/>
    <w:rsid w:val="00E9247D"/>
    <w:rsid w:val="00E93103"/>
    <w:rsid w:val="00EA21BB"/>
    <w:rsid w:val="00EC5BE1"/>
    <w:rsid w:val="00EC78EF"/>
    <w:rsid w:val="00ED75A1"/>
    <w:rsid w:val="00EE52DA"/>
    <w:rsid w:val="00EE7146"/>
    <w:rsid w:val="00EE7D2B"/>
    <w:rsid w:val="00F01959"/>
    <w:rsid w:val="00F03015"/>
    <w:rsid w:val="00F105E3"/>
    <w:rsid w:val="00F208F3"/>
    <w:rsid w:val="00F21E0F"/>
    <w:rsid w:val="00F2680C"/>
    <w:rsid w:val="00F356EE"/>
    <w:rsid w:val="00F65B75"/>
    <w:rsid w:val="00F72978"/>
    <w:rsid w:val="00F75855"/>
    <w:rsid w:val="00F83814"/>
    <w:rsid w:val="00F84803"/>
    <w:rsid w:val="00F875B0"/>
    <w:rsid w:val="00F92D31"/>
    <w:rsid w:val="00F9432B"/>
    <w:rsid w:val="00F94B37"/>
    <w:rsid w:val="00F95598"/>
    <w:rsid w:val="00F97C30"/>
    <w:rsid w:val="00FA2679"/>
    <w:rsid w:val="00FC3430"/>
    <w:rsid w:val="00FD19BE"/>
    <w:rsid w:val="00FD1A3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B79DA-0CA6-49E5-A1A6-442AC69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3E4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unhideWhenUsed/>
    <w:rsid w:val="0046762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46762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7620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67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467620"/>
  </w:style>
  <w:style w:type="paragraph" w:styleId="a8">
    <w:name w:val="footer"/>
    <w:basedOn w:val="a"/>
    <w:link w:val="Char2"/>
    <w:uiPriority w:val="99"/>
    <w:unhideWhenUsed/>
    <w:rsid w:val="00467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467620"/>
  </w:style>
  <w:style w:type="paragraph" w:customStyle="1" w:styleId="WPNormal">
    <w:name w:val="WP_Normal"/>
    <w:basedOn w:val="a"/>
    <w:rsid w:val="00306A9B"/>
    <w:pPr>
      <w:widowControl w:val="0"/>
      <w:spacing w:after="0" w:line="240" w:lineRule="auto"/>
    </w:pPr>
    <w:rPr>
      <w:rFonts w:ascii="Monaco" w:eastAsia="Times New Roman" w:hAnsi="Monaco" w:cs="Times New Roman"/>
      <w:sz w:val="24"/>
      <w:szCs w:val="20"/>
    </w:rPr>
  </w:style>
  <w:style w:type="character" w:styleId="-">
    <w:name w:val="Hyperlink"/>
    <w:basedOn w:val="a0"/>
    <w:rsid w:val="00306A9B"/>
    <w:rPr>
      <w:color w:val="0000FF" w:themeColor="hyperlink"/>
      <w:u w:val="single"/>
    </w:rPr>
  </w:style>
  <w:style w:type="paragraph" w:customStyle="1" w:styleId="WPWPDefaults">
    <w:name w:val="WP_WP Defaults"/>
    <w:rsid w:val="0022164A"/>
    <w:pPr>
      <w:widowControl w:val="0"/>
      <w:spacing w:after="0" w:line="240" w:lineRule="auto"/>
    </w:pPr>
    <w:rPr>
      <w:rFonts w:ascii="Geneva" w:eastAsia="Times New Roman" w:hAnsi="Geneva" w:cs="Times New Roman"/>
      <w:sz w:val="24"/>
      <w:szCs w:val="20"/>
    </w:rPr>
  </w:style>
  <w:style w:type="character" w:styleId="a9">
    <w:name w:val="Placeholder Text"/>
    <w:basedOn w:val="a0"/>
    <w:uiPriority w:val="99"/>
    <w:semiHidden/>
    <w:rsid w:val="00AB54D0"/>
    <w:rPr>
      <w:color w:val="808080"/>
    </w:rPr>
  </w:style>
  <w:style w:type="table" w:styleId="aa">
    <w:name w:val="Table Grid"/>
    <w:basedOn w:val="a1"/>
    <w:uiPriority w:val="39"/>
    <w:rsid w:val="0016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55242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9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C8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FBC8-098A-4FCC-BBCF-09B10052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XANTHIPPI ZIANNI</dc:creator>
  <cp:lastModifiedBy>user</cp:lastModifiedBy>
  <cp:revision>4</cp:revision>
  <cp:lastPrinted>2016-05-31T06:38:00Z</cp:lastPrinted>
  <dcterms:created xsi:type="dcterms:W3CDTF">2020-10-15T12:27:00Z</dcterms:created>
  <dcterms:modified xsi:type="dcterms:W3CDTF">2020-10-15T12:28:00Z</dcterms:modified>
</cp:coreProperties>
</file>