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27AD" w14:textId="77777777" w:rsidR="00512511" w:rsidRPr="00F26CA8" w:rsidRDefault="0021070C" w:rsidP="00B3369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2F2F2" w:themeFill="background1" w:themeFillShade="F2"/>
        <w:rPr>
          <w:rFonts w:cstheme="minorHAnsi"/>
          <w:b/>
          <w:sz w:val="32"/>
          <w:szCs w:val="32"/>
          <w:lang w:val="fr-FR"/>
        </w:rPr>
      </w:pPr>
      <w:r w:rsidRPr="00F26CA8">
        <w:rPr>
          <w:rFonts w:cstheme="minorHAnsi"/>
          <w:b/>
          <w:sz w:val="32"/>
          <w:szCs w:val="32"/>
          <w:lang w:val="el-GR"/>
        </w:rPr>
        <w:t xml:space="preserve">ΑΣΚΗΣΗ </w:t>
      </w:r>
      <w:r w:rsidR="006C718E" w:rsidRPr="00F26CA8">
        <w:rPr>
          <w:rFonts w:cstheme="minorHAnsi"/>
          <w:b/>
          <w:sz w:val="32"/>
          <w:szCs w:val="32"/>
          <w:lang w:val="el-GR"/>
        </w:rPr>
        <w:t>5</w:t>
      </w:r>
      <w:r w:rsidR="00512511" w:rsidRPr="00F26CA8">
        <w:rPr>
          <w:rFonts w:cstheme="minorHAnsi"/>
          <w:b/>
          <w:sz w:val="32"/>
          <w:szCs w:val="32"/>
          <w:lang w:val="el-GR"/>
        </w:rPr>
        <w:t>:</w:t>
      </w:r>
      <w:r w:rsidR="00F26CA8" w:rsidRPr="00F26CA8">
        <w:rPr>
          <w:rFonts w:cstheme="minorHAnsi"/>
          <w:b/>
          <w:sz w:val="32"/>
          <w:szCs w:val="32"/>
          <w:lang w:val="el-GR"/>
        </w:rPr>
        <w:t xml:space="preserve"> ΕΛΑΣΤΙΚΟΤΗΤΑ -</w:t>
      </w:r>
      <w:r w:rsidR="00B159C7" w:rsidRPr="00F26CA8">
        <w:rPr>
          <w:rFonts w:cstheme="minorHAnsi"/>
          <w:sz w:val="32"/>
          <w:szCs w:val="32"/>
          <w:lang w:val="el-GR"/>
        </w:rPr>
        <w:t xml:space="preserve"> </w:t>
      </w:r>
      <w:r w:rsidR="0092230D" w:rsidRPr="00F26CA8">
        <w:rPr>
          <w:rFonts w:cstheme="minorHAnsi"/>
          <w:b/>
          <w:sz w:val="32"/>
          <w:szCs w:val="32"/>
          <w:lang w:val="el-GR"/>
        </w:rPr>
        <w:t xml:space="preserve">ΝΟΜΟΣ ΤΟΥ </w:t>
      </w:r>
      <w:r w:rsidR="0092230D" w:rsidRPr="00F26CA8">
        <w:rPr>
          <w:rFonts w:cstheme="minorHAnsi"/>
          <w:b/>
          <w:sz w:val="32"/>
          <w:szCs w:val="32"/>
        </w:rPr>
        <w:t>H</w:t>
      </w:r>
      <w:r w:rsidR="000925E3">
        <w:rPr>
          <w:rFonts w:cstheme="minorHAnsi"/>
          <w:b/>
          <w:sz w:val="32"/>
          <w:szCs w:val="32"/>
          <w:lang w:val="el-GR"/>
        </w:rPr>
        <w:t>OOKE</w:t>
      </w:r>
    </w:p>
    <w:p w14:paraId="1470FC54" w14:textId="77777777" w:rsidR="00574C56" w:rsidRPr="000705C6" w:rsidRDefault="00574C56" w:rsidP="00B55242">
      <w:pPr>
        <w:pStyle w:val="NoSpacing"/>
        <w:rPr>
          <w:rFonts w:cstheme="minorHAnsi"/>
          <w:sz w:val="24"/>
          <w:szCs w:val="24"/>
          <w:lang w:val="el-GR"/>
        </w:rPr>
      </w:pPr>
    </w:p>
    <w:p w14:paraId="4D8CEC3F" w14:textId="77777777" w:rsidR="00573E65" w:rsidRPr="000705C6" w:rsidRDefault="00573E65" w:rsidP="00B33695">
      <w:pPr>
        <w:rPr>
          <w:rFonts w:cstheme="minorHAnsi"/>
          <w:b/>
          <w:sz w:val="28"/>
          <w:szCs w:val="28"/>
          <w:lang w:val="el-GR"/>
        </w:rPr>
      </w:pPr>
      <w:r w:rsidRPr="000705C6">
        <w:rPr>
          <w:rFonts w:cstheme="minorHAnsi"/>
          <w:b/>
          <w:sz w:val="28"/>
          <w:szCs w:val="28"/>
          <w:lang w:val="el-GR"/>
        </w:rPr>
        <w:t>Σκοπός</w:t>
      </w:r>
    </w:p>
    <w:p w14:paraId="324FFC89" w14:textId="77777777" w:rsidR="000705C6" w:rsidRDefault="000705C6" w:rsidP="00E3536E">
      <w:pPr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 xml:space="preserve">Ο σκοπός της άσκησης είναι η μελέτη </w:t>
      </w:r>
      <w:r w:rsidR="003952E1">
        <w:rPr>
          <w:rFonts w:cstheme="minorHAnsi"/>
          <w:sz w:val="24"/>
          <w:szCs w:val="24"/>
          <w:lang w:val="el-GR"/>
        </w:rPr>
        <w:t>της ιδιότ</w:t>
      </w:r>
      <w:r w:rsidR="003969E7">
        <w:rPr>
          <w:rFonts w:cstheme="minorHAnsi"/>
          <w:sz w:val="24"/>
          <w:szCs w:val="24"/>
          <w:lang w:val="el-GR"/>
        </w:rPr>
        <w:t>ητ</w:t>
      </w:r>
      <w:r w:rsidR="003952E1">
        <w:rPr>
          <w:rFonts w:cstheme="minorHAnsi"/>
          <w:sz w:val="24"/>
          <w:szCs w:val="24"/>
          <w:lang w:val="el-GR"/>
        </w:rPr>
        <w:t xml:space="preserve">ας της ελαστικότητας </w:t>
      </w:r>
      <w:r w:rsidR="003969E7">
        <w:rPr>
          <w:rFonts w:cstheme="minorHAnsi"/>
          <w:sz w:val="24"/>
          <w:szCs w:val="24"/>
          <w:lang w:val="el-GR"/>
        </w:rPr>
        <w:t xml:space="preserve">και </w:t>
      </w:r>
      <w:r>
        <w:rPr>
          <w:rFonts w:cstheme="minorHAnsi"/>
          <w:sz w:val="24"/>
          <w:szCs w:val="24"/>
          <w:lang w:val="el-GR"/>
        </w:rPr>
        <w:t xml:space="preserve">του νόμου του </w:t>
      </w:r>
      <w:r>
        <w:rPr>
          <w:rFonts w:cstheme="minorHAnsi"/>
          <w:sz w:val="24"/>
          <w:szCs w:val="24"/>
        </w:rPr>
        <w:t>Hooke</w:t>
      </w:r>
      <w:r w:rsidRPr="000705C6">
        <w:rPr>
          <w:rFonts w:cstheme="minorHAnsi"/>
          <w:sz w:val="24"/>
          <w:szCs w:val="24"/>
          <w:lang w:val="el-GR"/>
        </w:rPr>
        <w:t xml:space="preserve">. </w:t>
      </w:r>
      <w:r>
        <w:rPr>
          <w:rFonts w:cstheme="minorHAnsi"/>
          <w:sz w:val="24"/>
          <w:szCs w:val="24"/>
          <w:lang w:val="el-GR"/>
        </w:rPr>
        <w:t>Θα</w:t>
      </w:r>
      <w:r w:rsidR="003952E1">
        <w:rPr>
          <w:rFonts w:cstheme="minorHAnsi"/>
          <w:sz w:val="24"/>
          <w:szCs w:val="24"/>
          <w:lang w:val="el-GR"/>
        </w:rPr>
        <w:t xml:space="preserve"> μελετηθούν δ</w:t>
      </w:r>
      <w:r>
        <w:rPr>
          <w:rFonts w:cstheme="minorHAnsi"/>
          <w:sz w:val="24"/>
          <w:szCs w:val="24"/>
          <w:lang w:val="el-GR"/>
        </w:rPr>
        <w:t>ύο περιπτώσεις: (α)</w:t>
      </w:r>
      <w:r w:rsidR="003969E7">
        <w:rPr>
          <w:rFonts w:cstheme="minorHAnsi"/>
          <w:sz w:val="24"/>
          <w:szCs w:val="24"/>
          <w:lang w:val="el-GR"/>
        </w:rPr>
        <w:t xml:space="preserve"> </w:t>
      </w:r>
      <w:r w:rsidR="003952E1">
        <w:rPr>
          <w:rFonts w:cstheme="minorHAnsi"/>
          <w:sz w:val="24"/>
          <w:szCs w:val="24"/>
          <w:lang w:val="el-GR"/>
        </w:rPr>
        <w:t>ελατήριο για το οποίο</w:t>
      </w:r>
      <w:r>
        <w:rPr>
          <w:rFonts w:cstheme="minorHAnsi"/>
          <w:sz w:val="24"/>
          <w:szCs w:val="24"/>
          <w:lang w:val="el-GR"/>
        </w:rPr>
        <w:t xml:space="preserve"> ισχύει ο Νόμος του </w:t>
      </w:r>
      <w:r>
        <w:rPr>
          <w:rFonts w:cstheme="minorHAnsi"/>
          <w:sz w:val="24"/>
          <w:szCs w:val="24"/>
        </w:rPr>
        <w:t>Hooke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r>
        <w:rPr>
          <w:rFonts w:cstheme="minorHAnsi"/>
          <w:sz w:val="24"/>
          <w:szCs w:val="24"/>
          <w:lang w:val="el-GR"/>
        </w:rPr>
        <w:t xml:space="preserve">και (β) </w:t>
      </w:r>
      <w:r w:rsidR="003952E1">
        <w:rPr>
          <w:rFonts w:cstheme="minorHAnsi"/>
          <w:sz w:val="24"/>
          <w:szCs w:val="24"/>
          <w:lang w:val="el-GR"/>
        </w:rPr>
        <w:t xml:space="preserve">ελατήριο για το οποίο </w:t>
      </w:r>
      <w:r>
        <w:rPr>
          <w:rFonts w:cstheme="minorHAnsi"/>
          <w:sz w:val="24"/>
          <w:szCs w:val="24"/>
          <w:lang w:val="el-GR"/>
        </w:rPr>
        <w:t xml:space="preserve">δεν ισχύει ο νόμος του  </w:t>
      </w:r>
      <w:proofErr w:type="spellStart"/>
      <w:r>
        <w:rPr>
          <w:rFonts w:cstheme="minorHAnsi"/>
          <w:sz w:val="24"/>
          <w:szCs w:val="24"/>
          <w:lang w:val="el-GR"/>
        </w:rPr>
        <w:t>Ηοο</w:t>
      </w:r>
      <w:r>
        <w:rPr>
          <w:rFonts w:cstheme="minorHAnsi"/>
          <w:sz w:val="24"/>
          <w:szCs w:val="24"/>
        </w:rPr>
        <w:t>ke</w:t>
      </w:r>
      <w:proofErr w:type="spellEnd"/>
      <w:r>
        <w:rPr>
          <w:rFonts w:cstheme="minorHAnsi"/>
          <w:sz w:val="24"/>
          <w:szCs w:val="24"/>
          <w:lang w:val="el-GR"/>
        </w:rPr>
        <w:t>.</w:t>
      </w:r>
    </w:p>
    <w:p w14:paraId="4197F0D5" w14:textId="77777777" w:rsidR="00E3536E" w:rsidRDefault="00E3536E" w:rsidP="00B33695">
      <w:pPr>
        <w:rPr>
          <w:rFonts w:cstheme="minorHAnsi"/>
          <w:sz w:val="24"/>
          <w:szCs w:val="24"/>
          <w:lang w:val="el-GR"/>
        </w:rPr>
      </w:pPr>
    </w:p>
    <w:p w14:paraId="7CFEE5C8" w14:textId="77777777" w:rsidR="00CA5FEE" w:rsidRPr="00E3536E" w:rsidRDefault="00573E65" w:rsidP="00B33695">
      <w:pPr>
        <w:rPr>
          <w:rFonts w:cstheme="minorHAnsi"/>
          <w:b/>
          <w:sz w:val="28"/>
          <w:szCs w:val="28"/>
          <w:lang w:val="el-GR"/>
        </w:rPr>
      </w:pPr>
      <w:r w:rsidRPr="00E3536E">
        <w:rPr>
          <w:rFonts w:cstheme="minorHAnsi"/>
          <w:b/>
          <w:sz w:val="28"/>
          <w:szCs w:val="28"/>
          <w:lang w:val="el-GR"/>
        </w:rPr>
        <w:t>Περιγραφή</w:t>
      </w:r>
      <w:r w:rsidR="00512511" w:rsidRPr="00E3536E">
        <w:rPr>
          <w:rFonts w:cstheme="minorHAnsi"/>
          <w:b/>
          <w:sz w:val="28"/>
          <w:szCs w:val="28"/>
          <w:lang w:val="el-GR"/>
        </w:rPr>
        <w:t xml:space="preserve"> </w:t>
      </w:r>
    </w:p>
    <w:p w14:paraId="59C211A8" w14:textId="77777777" w:rsidR="00B159C7" w:rsidRPr="000705C6" w:rsidRDefault="003952E1" w:rsidP="00E3536E">
      <w:pPr>
        <w:jc w:val="both"/>
        <w:rPr>
          <w:rFonts w:cstheme="minorHAnsi"/>
          <w:b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Θ</w:t>
      </w:r>
      <w:r w:rsidR="001B0D5B">
        <w:rPr>
          <w:rFonts w:cstheme="minorHAnsi"/>
          <w:sz w:val="24"/>
          <w:szCs w:val="24"/>
          <w:lang w:val="el-GR"/>
        </w:rPr>
        <w:t>α προσδιορίσουμε την σταθερά ελατηρίου</w:t>
      </w:r>
      <w:r>
        <w:rPr>
          <w:rFonts w:cstheme="minorHAnsi"/>
          <w:sz w:val="24"/>
          <w:szCs w:val="24"/>
          <w:lang w:val="el-GR"/>
        </w:rPr>
        <w:t xml:space="preserve"> και θα ελέγξουμε την ισχύ του νόμου του </w:t>
      </w:r>
      <w:r>
        <w:rPr>
          <w:rFonts w:cstheme="minorHAnsi"/>
          <w:sz w:val="24"/>
          <w:szCs w:val="24"/>
        </w:rPr>
        <w:t>Hooke</w:t>
      </w:r>
      <w:r w:rsidR="001B0D5B">
        <w:rPr>
          <w:rFonts w:cstheme="minorHAnsi"/>
          <w:sz w:val="24"/>
          <w:szCs w:val="24"/>
          <w:lang w:val="el-GR"/>
        </w:rPr>
        <w:t xml:space="preserve"> μετρώντας την κινητικ</w:t>
      </w:r>
      <w:r>
        <w:rPr>
          <w:rFonts w:cstheme="minorHAnsi"/>
          <w:sz w:val="24"/>
          <w:szCs w:val="24"/>
          <w:lang w:val="el-GR"/>
        </w:rPr>
        <w:t xml:space="preserve">ή </w:t>
      </w:r>
      <w:r w:rsidR="001B0D5B">
        <w:rPr>
          <w:rFonts w:cstheme="minorHAnsi"/>
          <w:sz w:val="24"/>
          <w:szCs w:val="24"/>
          <w:lang w:val="el-GR"/>
        </w:rPr>
        <w:t xml:space="preserve">ενέργεια </w:t>
      </w:r>
      <w:r>
        <w:rPr>
          <w:rFonts w:cstheme="minorHAnsi"/>
          <w:sz w:val="24"/>
          <w:szCs w:val="24"/>
          <w:lang w:val="el-GR"/>
        </w:rPr>
        <w:t xml:space="preserve">σε διάφορες θέσεις </w:t>
      </w:r>
      <w:r w:rsidR="00E3536E">
        <w:rPr>
          <w:rFonts w:cstheme="minorHAnsi"/>
          <w:sz w:val="24"/>
          <w:szCs w:val="24"/>
          <w:lang w:val="el-GR"/>
        </w:rPr>
        <w:t xml:space="preserve">και </w:t>
      </w:r>
      <w:r>
        <w:rPr>
          <w:rFonts w:cstheme="minorHAnsi"/>
          <w:sz w:val="24"/>
          <w:szCs w:val="24"/>
          <w:lang w:val="el-GR"/>
        </w:rPr>
        <w:t>συγκρίνοντ</w:t>
      </w:r>
      <w:r w:rsidR="003969E7">
        <w:rPr>
          <w:rFonts w:cstheme="minorHAnsi"/>
          <w:sz w:val="24"/>
          <w:szCs w:val="24"/>
          <w:lang w:val="el-GR"/>
        </w:rPr>
        <w:t>ά</w:t>
      </w:r>
      <w:r>
        <w:rPr>
          <w:rFonts w:cstheme="minorHAnsi"/>
          <w:sz w:val="24"/>
          <w:szCs w:val="24"/>
          <w:lang w:val="el-GR"/>
        </w:rPr>
        <w:t xml:space="preserve">ς </w:t>
      </w:r>
      <w:r w:rsidR="00E3536E">
        <w:rPr>
          <w:rFonts w:cstheme="minorHAnsi"/>
          <w:sz w:val="24"/>
          <w:szCs w:val="24"/>
          <w:lang w:val="el-GR"/>
        </w:rPr>
        <w:t xml:space="preserve">την </w:t>
      </w:r>
      <w:r>
        <w:rPr>
          <w:rFonts w:cstheme="minorHAnsi"/>
          <w:sz w:val="24"/>
          <w:szCs w:val="24"/>
          <w:lang w:val="el-GR"/>
        </w:rPr>
        <w:t>με την μέγιστη δυναμική ενέργεια του συστήματος. Θ</w:t>
      </w:r>
      <w:r w:rsidR="00E3536E">
        <w:rPr>
          <w:rFonts w:cstheme="minorHAnsi"/>
          <w:sz w:val="24"/>
          <w:szCs w:val="24"/>
          <w:lang w:val="el-GR"/>
        </w:rPr>
        <w:t>α χρησιμ</w:t>
      </w:r>
      <w:r>
        <w:rPr>
          <w:rFonts w:cstheme="minorHAnsi"/>
          <w:sz w:val="24"/>
          <w:szCs w:val="24"/>
          <w:lang w:val="el-GR"/>
        </w:rPr>
        <w:t>οποι</w:t>
      </w:r>
      <w:r w:rsidR="00E3536E">
        <w:rPr>
          <w:rFonts w:cstheme="minorHAnsi"/>
          <w:sz w:val="24"/>
          <w:szCs w:val="24"/>
          <w:lang w:val="el-GR"/>
        </w:rPr>
        <w:t>ήσουμε</w:t>
      </w:r>
      <w:r>
        <w:rPr>
          <w:rFonts w:cstheme="minorHAnsi"/>
          <w:sz w:val="24"/>
          <w:szCs w:val="24"/>
          <w:lang w:val="el-GR"/>
        </w:rPr>
        <w:t xml:space="preserve"> αισθητήρα δύναμης για να μετρήσουμε τις δυνάμεις επαναφοράς και </w:t>
      </w:r>
      <w:r w:rsidR="00E3536E">
        <w:rPr>
          <w:rFonts w:cstheme="minorHAnsi"/>
          <w:sz w:val="24"/>
          <w:szCs w:val="24"/>
          <w:lang w:val="el-GR"/>
        </w:rPr>
        <w:t xml:space="preserve">αισθητήρα κίνησης για να προσδιορίσουμε την συμπίεση, επιμήκυνση και την ταχύτητα.  Θα προσδιορίσουμε την σταθερά του ελατηρίου με </w:t>
      </w:r>
      <w:r w:rsidR="00B159C7" w:rsidRPr="000705C6">
        <w:rPr>
          <w:rFonts w:cstheme="minorHAnsi"/>
          <w:sz w:val="24"/>
          <w:szCs w:val="24"/>
          <w:lang w:val="el-GR"/>
        </w:rPr>
        <w:t xml:space="preserve">ανάλυση των </w:t>
      </w:r>
      <w:r w:rsidR="00E3536E">
        <w:rPr>
          <w:rFonts w:cstheme="minorHAnsi"/>
          <w:sz w:val="24"/>
          <w:szCs w:val="24"/>
          <w:lang w:val="el-GR"/>
        </w:rPr>
        <w:t>μετρήσεων.</w:t>
      </w:r>
    </w:p>
    <w:p w14:paraId="052C385F" w14:textId="77777777" w:rsidR="001D7A33" w:rsidRPr="000705C6" w:rsidRDefault="001D7A33" w:rsidP="00870547">
      <w:pPr>
        <w:jc w:val="both"/>
        <w:rPr>
          <w:rFonts w:cstheme="minorHAnsi"/>
          <w:sz w:val="24"/>
          <w:szCs w:val="24"/>
          <w:lang w:val="el-GR"/>
        </w:rPr>
      </w:pPr>
    </w:p>
    <w:p w14:paraId="0C7B3BED" w14:textId="77777777" w:rsidR="001D7A33" w:rsidRPr="00DF35BF" w:rsidRDefault="001D7A33" w:rsidP="001D7A33">
      <w:pPr>
        <w:rPr>
          <w:rFonts w:cstheme="minorHAnsi"/>
          <w:b/>
          <w:sz w:val="28"/>
          <w:szCs w:val="28"/>
          <w:lang w:val="el-GR"/>
        </w:rPr>
      </w:pPr>
      <w:r w:rsidRPr="00DF35BF">
        <w:rPr>
          <w:rFonts w:cstheme="minorHAnsi"/>
          <w:b/>
          <w:sz w:val="28"/>
          <w:szCs w:val="28"/>
          <w:lang w:val="el-GR"/>
        </w:rPr>
        <w:t>Θεωρητικό υπόβαθρο</w:t>
      </w:r>
    </w:p>
    <w:p w14:paraId="7340431E" w14:textId="0D0E3E87" w:rsidR="00A7537C" w:rsidRDefault="00C43954" w:rsidP="0033633E">
      <w:pPr>
        <w:pStyle w:val="NoSpacing"/>
        <w:jc w:val="both"/>
        <w:rPr>
          <w:sz w:val="24"/>
          <w:szCs w:val="24"/>
          <w:lang w:val="el-GR"/>
        </w:rPr>
      </w:pPr>
      <w:r w:rsidRPr="0033633E">
        <w:rPr>
          <w:sz w:val="24"/>
          <w:szCs w:val="24"/>
          <w:lang w:val="el-GR"/>
        </w:rPr>
        <w:t xml:space="preserve">Όταν εφαρμόζεται  μία </w:t>
      </w:r>
      <w:r w:rsidR="00A7537C" w:rsidRPr="0033633E">
        <w:rPr>
          <w:sz w:val="24"/>
          <w:szCs w:val="24"/>
          <w:lang w:val="el-GR"/>
        </w:rPr>
        <w:t xml:space="preserve">δύναμη σε ένα ελατήριο, </w:t>
      </w:r>
      <w:r w:rsidRPr="0033633E">
        <w:rPr>
          <w:sz w:val="24"/>
          <w:szCs w:val="24"/>
          <w:lang w:val="el-GR"/>
        </w:rPr>
        <w:t xml:space="preserve">προκύπτει επιμήκυνση </w:t>
      </w:r>
      <w:r w:rsidR="00A7537C" w:rsidRPr="0033633E">
        <w:rPr>
          <w:sz w:val="24"/>
          <w:szCs w:val="24"/>
          <w:lang w:val="el-GR"/>
        </w:rPr>
        <w:t xml:space="preserve">ή συμπίεση </w:t>
      </w:r>
      <w:r w:rsidRPr="0033633E">
        <w:rPr>
          <w:sz w:val="24"/>
          <w:szCs w:val="24"/>
          <w:lang w:val="el-GR"/>
        </w:rPr>
        <w:t xml:space="preserve">αυτού που είναι ανάλογη της </w:t>
      </w:r>
      <w:r w:rsidR="00A7537C" w:rsidRPr="0033633E">
        <w:rPr>
          <w:sz w:val="24"/>
          <w:szCs w:val="24"/>
          <w:lang w:val="el-GR"/>
        </w:rPr>
        <w:t>εφαρμο</w:t>
      </w:r>
      <w:r w:rsidRPr="0033633E">
        <w:rPr>
          <w:sz w:val="24"/>
          <w:szCs w:val="24"/>
          <w:lang w:val="el-GR"/>
        </w:rPr>
        <w:t xml:space="preserve">ζόμενης δύναμης, σύμφωνα με </w:t>
      </w:r>
      <w:r w:rsidR="00A7537C" w:rsidRPr="0033633E">
        <w:rPr>
          <w:sz w:val="24"/>
          <w:szCs w:val="24"/>
          <w:lang w:val="el-GR"/>
        </w:rPr>
        <w:t>τ</w:t>
      </w:r>
      <w:r w:rsidRPr="0033633E">
        <w:rPr>
          <w:sz w:val="24"/>
          <w:szCs w:val="24"/>
          <w:lang w:val="el-GR"/>
        </w:rPr>
        <w:t xml:space="preserve">ο Νόμο του </w:t>
      </w:r>
      <w:proofErr w:type="spellStart"/>
      <w:r w:rsidRPr="0033633E">
        <w:rPr>
          <w:sz w:val="24"/>
          <w:szCs w:val="24"/>
          <w:lang w:val="el-GR"/>
        </w:rPr>
        <w:t>Η</w:t>
      </w:r>
      <w:r w:rsidR="00A7537C" w:rsidRPr="0033633E">
        <w:rPr>
          <w:sz w:val="24"/>
          <w:szCs w:val="24"/>
          <w:lang w:val="el-GR"/>
        </w:rPr>
        <w:t>ooke</w:t>
      </w:r>
      <w:proofErr w:type="spellEnd"/>
      <w:r w:rsidR="00A7537C" w:rsidRPr="0033633E">
        <w:rPr>
          <w:sz w:val="24"/>
          <w:szCs w:val="24"/>
          <w:lang w:val="el-GR"/>
        </w:rPr>
        <w:t>:</w:t>
      </w:r>
    </w:p>
    <w:p w14:paraId="035BDAE6" w14:textId="77777777" w:rsidR="001A4845" w:rsidRPr="0033633E" w:rsidRDefault="001A4845" w:rsidP="0033633E">
      <w:pPr>
        <w:pStyle w:val="NoSpacing"/>
        <w:jc w:val="both"/>
        <w:rPr>
          <w:sz w:val="24"/>
          <w:szCs w:val="24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7537C" w:rsidRPr="0033633E" w14:paraId="1704322A" w14:textId="77777777" w:rsidTr="00A7537C">
        <w:tc>
          <w:tcPr>
            <w:tcW w:w="9629" w:type="dxa"/>
          </w:tcPr>
          <w:p w14:paraId="75E96CEA" w14:textId="77777777" w:rsidR="00A7537C" w:rsidRPr="0033633E" w:rsidRDefault="00A7537C" w:rsidP="0033633E">
            <w:pPr>
              <w:pStyle w:val="NoSpacing"/>
              <w:jc w:val="both"/>
              <w:rPr>
                <w:sz w:val="24"/>
                <w:szCs w:val="24"/>
                <w:lang w:val="el-GR"/>
              </w:rPr>
            </w:pPr>
            <w:r w:rsidRPr="0033633E">
              <w:rPr>
                <w:sz w:val="24"/>
                <w:szCs w:val="24"/>
                <w:lang w:val="el-GR"/>
              </w:rPr>
              <w:t xml:space="preserve">F = -k </w:t>
            </w:r>
            <w:proofErr w:type="spellStart"/>
            <w:r w:rsidRPr="0033633E">
              <w:rPr>
                <w:sz w:val="24"/>
                <w:szCs w:val="24"/>
                <w:lang w:val="el-GR"/>
              </w:rPr>
              <w:t>Δx</w:t>
            </w:r>
            <w:proofErr w:type="spellEnd"/>
            <w:r w:rsidRPr="0033633E">
              <w:rPr>
                <w:sz w:val="24"/>
                <w:szCs w:val="24"/>
                <w:lang w:val="el-GR"/>
              </w:rPr>
              <w:t xml:space="preserve">                 (1)</w:t>
            </w:r>
          </w:p>
        </w:tc>
      </w:tr>
    </w:tbl>
    <w:p w14:paraId="17053121" w14:textId="77777777" w:rsidR="001A4845" w:rsidRDefault="001A4845" w:rsidP="0033633E">
      <w:pPr>
        <w:pStyle w:val="NoSpacing"/>
        <w:jc w:val="both"/>
        <w:rPr>
          <w:sz w:val="24"/>
          <w:szCs w:val="24"/>
          <w:lang w:val="el-GR"/>
        </w:rPr>
      </w:pPr>
    </w:p>
    <w:p w14:paraId="3D3A777C" w14:textId="77777777" w:rsidR="0019175F" w:rsidRDefault="00A7537C" w:rsidP="0033633E">
      <w:pPr>
        <w:pStyle w:val="NoSpacing"/>
        <w:jc w:val="both"/>
        <w:rPr>
          <w:sz w:val="24"/>
          <w:szCs w:val="24"/>
          <w:lang w:val="el-GR"/>
        </w:rPr>
      </w:pPr>
      <w:r w:rsidRPr="0033633E">
        <w:rPr>
          <w:sz w:val="24"/>
          <w:szCs w:val="24"/>
          <w:lang w:val="el-GR"/>
        </w:rPr>
        <w:t xml:space="preserve">όπου F είναι η εφαρμοζόμενη δύναμη, </w:t>
      </w:r>
      <w:proofErr w:type="spellStart"/>
      <w:r w:rsidRPr="0033633E">
        <w:rPr>
          <w:sz w:val="24"/>
          <w:szCs w:val="24"/>
          <w:lang w:val="el-GR"/>
        </w:rPr>
        <w:t>Δx</w:t>
      </w:r>
      <w:proofErr w:type="spellEnd"/>
      <w:r w:rsidRPr="0033633E">
        <w:rPr>
          <w:sz w:val="24"/>
          <w:szCs w:val="24"/>
          <w:lang w:val="el-GR"/>
        </w:rPr>
        <w:t xml:space="preserve"> είναι η </w:t>
      </w:r>
      <w:r w:rsidR="001A4845">
        <w:rPr>
          <w:sz w:val="24"/>
          <w:szCs w:val="24"/>
          <w:lang w:val="el-GR"/>
        </w:rPr>
        <w:t>επιμήκυνση ή η συμπίεση του ελατηρίου ως προς το φυσικό μ</w:t>
      </w:r>
      <w:r w:rsidRPr="0033633E">
        <w:rPr>
          <w:sz w:val="24"/>
          <w:szCs w:val="24"/>
          <w:lang w:val="el-GR"/>
        </w:rPr>
        <w:t xml:space="preserve">ήκος του και k είναι η σταθερά </w:t>
      </w:r>
      <w:r w:rsidR="001A4845">
        <w:rPr>
          <w:sz w:val="24"/>
          <w:szCs w:val="24"/>
          <w:lang w:val="el-GR"/>
        </w:rPr>
        <w:t xml:space="preserve">του </w:t>
      </w:r>
      <w:r w:rsidRPr="0033633E">
        <w:rPr>
          <w:sz w:val="24"/>
          <w:szCs w:val="24"/>
          <w:lang w:val="el-GR"/>
        </w:rPr>
        <w:t>ελατηρί</w:t>
      </w:r>
      <w:r w:rsidR="001A4845">
        <w:rPr>
          <w:sz w:val="24"/>
          <w:szCs w:val="24"/>
          <w:lang w:val="el-GR"/>
        </w:rPr>
        <w:t>ου</w:t>
      </w:r>
      <w:r w:rsidRPr="0033633E">
        <w:rPr>
          <w:sz w:val="24"/>
          <w:szCs w:val="24"/>
          <w:lang w:val="el-GR"/>
        </w:rPr>
        <w:t xml:space="preserve">. </w:t>
      </w:r>
      <w:r w:rsidR="0019175F">
        <w:rPr>
          <w:sz w:val="24"/>
          <w:szCs w:val="24"/>
          <w:lang w:val="el-GR"/>
        </w:rPr>
        <w:t>Ο</w:t>
      </w:r>
      <w:r w:rsidR="0019175F" w:rsidRPr="0033633E">
        <w:rPr>
          <w:sz w:val="24"/>
          <w:szCs w:val="24"/>
          <w:lang w:val="el-GR"/>
        </w:rPr>
        <w:t xml:space="preserve"> Αισθητήρας Δύναμης καταγράφει μια αρνητική δύναμη όταν τ</w:t>
      </w:r>
      <w:r w:rsidR="0019175F">
        <w:rPr>
          <w:sz w:val="24"/>
          <w:szCs w:val="24"/>
          <w:lang w:val="el-GR"/>
        </w:rPr>
        <w:t xml:space="preserve">ο τραβάμε και έτσι θεωρούμε ότι, </w:t>
      </w:r>
      <w:r w:rsidRPr="0033633E">
        <w:rPr>
          <w:sz w:val="24"/>
          <w:szCs w:val="24"/>
          <w:lang w:val="el-GR"/>
        </w:rPr>
        <w:t xml:space="preserve">όταν </w:t>
      </w:r>
      <w:r w:rsidR="0019175F">
        <w:rPr>
          <w:sz w:val="24"/>
          <w:szCs w:val="24"/>
          <w:lang w:val="el-GR"/>
        </w:rPr>
        <w:t xml:space="preserve">επιμηκύνεται </w:t>
      </w:r>
      <w:r w:rsidRPr="0033633E">
        <w:rPr>
          <w:sz w:val="24"/>
          <w:szCs w:val="24"/>
          <w:lang w:val="el-GR"/>
        </w:rPr>
        <w:t>το ελατ</w:t>
      </w:r>
      <w:r w:rsidR="00FB0AD7">
        <w:rPr>
          <w:sz w:val="24"/>
          <w:szCs w:val="24"/>
          <w:lang w:val="el-GR"/>
        </w:rPr>
        <w:t xml:space="preserve">ήριο η δύναμη </w:t>
      </w:r>
      <w:r w:rsidR="0019175F">
        <w:rPr>
          <w:sz w:val="24"/>
          <w:szCs w:val="24"/>
          <w:lang w:val="el-GR"/>
        </w:rPr>
        <w:t>είναι αρνητική.</w:t>
      </w:r>
    </w:p>
    <w:p w14:paraId="0706A83E" w14:textId="77777777" w:rsidR="0019175F" w:rsidRDefault="0019175F" w:rsidP="0033633E">
      <w:pPr>
        <w:pStyle w:val="NoSpacing"/>
        <w:jc w:val="both"/>
        <w:rPr>
          <w:sz w:val="24"/>
          <w:szCs w:val="24"/>
          <w:lang w:val="el-GR"/>
        </w:rPr>
      </w:pPr>
    </w:p>
    <w:p w14:paraId="2570FDFC" w14:textId="77777777" w:rsidR="00A7537C" w:rsidRDefault="00D846C6" w:rsidP="0033633E">
      <w:pPr>
        <w:pStyle w:val="NoSpacing"/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Ο αισθητήρας κίνησης</w:t>
      </w:r>
      <w:r w:rsidR="00FB0AD7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>μας δ</w:t>
      </w:r>
      <w:r w:rsidR="00FB0AD7">
        <w:rPr>
          <w:sz w:val="24"/>
          <w:szCs w:val="24"/>
          <w:lang w:val="el-GR"/>
        </w:rPr>
        <w:t>ίνει</w:t>
      </w:r>
      <w:r>
        <w:rPr>
          <w:sz w:val="24"/>
          <w:szCs w:val="24"/>
          <w:lang w:val="el-GR"/>
        </w:rPr>
        <w:t xml:space="preserve"> την </w:t>
      </w:r>
      <w:r w:rsidR="00A7537C" w:rsidRPr="0033633E">
        <w:rPr>
          <w:sz w:val="24"/>
          <w:szCs w:val="24"/>
          <w:lang w:val="el-GR"/>
        </w:rPr>
        <w:t xml:space="preserve">θέση </w:t>
      </w:r>
      <w:r>
        <w:rPr>
          <w:sz w:val="24"/>
          <w:szCs w:val="24"/>
          <w:lang w:val="el-GR"/>
        </w:rPr>
        <w:t xml:space="preserve">του σώματος </w:t>
      </w:r>
      <w:r w:rsidR="00A7537C" w:rsidRPr="0033633E">
        <w:rPr>
          <w:sz w:val="24"/>
          <w:szCs w:val="24"/>
          <w:lang w:val="el-GR"/>
        </w:rPr>
        <w:t xml:space="preserve">που συνδέεται με το ελατήριο </w:t>
      </w:r>
      <w:r w:rsidR="00FB0AD7">
        <w:rPr>
          <w:sz w:val="24"/>
          <w:szCs w:val="24"/>
          <w:lang w:val="el-GR"/>
        </w:rPr>
        <w:t xml:space="preserve">και όχι </w:t>
      </w:r>
      <w:r w:rsidR="00A7537C" w:rsidRPr="0033633E">
        <w:rPr>
          <w:sz w:val="24"/>
          <w:szCs w:val="24"/>
          <w:lang w:val="el-GR"/>
        </w:rPr>
        <w:t>τ</w:t>
      </w:r>
      <w:r>
        <w:rPr>
          <w:sz w:val="24"/>
          <w:szCs w:val="24"/>
          <w:lang w:val="el-GR"/>
        </w:rPr>
        <w:t>ην μεταβολή (</w:t>
      </w:r>
      <w:proofErr w:type="spellStart"/>
      <w:r w:rsidRPr="0033633E">
        <w:rPr>
          <w:sz w:val="24"/>
          <w:szCs w:val="24"/>
          <w:lang w:val="el-GR"/>
        </w:rPr>
        <w:t>Δx</w:t>
      </w:r>
      <w:proofErr w:type="spellEnd"/>
      <w:r>
        <w:rPr>
          <w:sz w:val="24"/>
          <w:szCs w:val="24"/>
          <w:lang w:val="el-GR"/>
        </w:rPr>
        <w:t>) του μήκους του ελατηρίου στο οποίο είναι αυτό προσαρτημένο</w:t>
      </w:r>
      <w:r w:rsidR="00A7537C" w:rsidRPr="0033633E">
        <w:rPr>
          <w:sz w:val="24"/>
          <w:szCs w:val="24"/>
          <w:lang w:val="el-GR"/>
        </w:rPr>
        <w:t>.  Η εξίσωση 1 μπορεί να ξαναγραφεί:</w:t>
      </w:r>
    </w:p>
    <w:p w14:paraId="7ACC6D82" w14:textId="77777777" w:rsidR="0019175F" w:rsidRPr="0033633E" w:rsidRDefault="0019175F" w:rsidP="0033633E">
      <w:pPr>
        <w:pStyle w:val="NoSpacing"/>
        <w:jc w:val="both"/>
        <w:rPr>
          <w:sz w:val="24"/>
          <w:szCs w:val="24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7537C" w:rsidRPr="00F54A24" w14:paraId="6F2CD40D" w14:textId="77777777" w:rsidTr="00A7537C">
        <w:tc>
          <w:tcPr>
            <w:tcW w:w="9629" w:type="dxa"/>
          </w:tcPr>
          <w:p w14:paraId="0F920093" w14:textId="77777777" w:rsidR="00A7537C" w:rsidRPr="000705C6" w:rsidRDefault="00A7537C" w:rsidP="00A7537C">
            <w:pPr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sz w:val="24"/>
                <w:szCs w:val="24"/>
                <w:lang w:val="el-GR"/>
              </w:rPr>
              <w:t xml:space="preserve">F = +k(x-xₒ) = </w:t>
            </w:r>
            <w:proofErr w:type="spellStart"/>
            <w:r w:rsidRPr="000705C6">
              <w:rPr>
                <w:rFonts w:cstheme="minorHAnsi"/>
                <w:sz w:val="24"/>
                <w:szCs w:val="24"/>
                <w:lang w:val="el-GR"/>
              </w:rPr>
              <w:t>kx</w:t>
            </w:r>
            <w:proofErr w:type="spellEnd"/>
            <w:r w:rsidRPr="000705C6">
              <w:rPr>
                <w:rFonts w:cstheme="minorHAnsi"/>
                <w:sz w:val="24"/>
                <w:szCs w:val="24"/>
                <w:lang w:val="el-GR"/>
              </w:rPr>
              <w:t xml:space="preserve"> - </w:t>
            </w:r>
            <w:proofErr w:type="spellStart"/>
            <w:r w:rsidRPr="000705C6">
              <w:rPr>
                <w:rFonts w:cstheme="minorHAnsi"/>
                <w:sz w:val="24"/>
                <w:szCs w:val="24"/>
                <w:lang w:val="el-GR"/>
              </w:rPr>
              <w:t>kx</w:t>
            </w:r>
            <w:proofErr w:type="spellEnd"/>
            <w:r w:rsidRPr="000705C6">
              <w:rPr>
                <w:rFonts w:cstheme="minorHAnsi"/>
                <w:sz w:val="24"/>
                <w:szCs w:val="24"/>
                <w:lang w:val="el-GR"/>
              </w:rPr>
              <w:t>ₒ</w:t>
            </w:r>
            <w:r w:rsidR="00855ECC">
              <w:rPr>
                <w:rFonts w:cstheme="minorHAnsi"/>
                <w:sz w:val="24"/>
                <w:szCs w:val="24"/>
                <w:lang w:val="el-GR"/>
              </w:rPr>
              <w:t xml:space="preserve"> = </w:t>
            </w:r>
            <w:proofErr w:type="spellStart"/>
            <w:r w:rsidR="00855ECC">
              <w:rPr>
                <w:rFonts w:cstheme="minorHAnsi"/>
                <w:sz w:val="24"/>
                <w:szCs w:val="24"/>
                <w:lang w:val="el-GR"/>
              </w:rPr>
              <w:t>kx</w:t>
            </w:r>
            <w:proofErr w:type="spellEnd"/>
            <w:r w:rsidR="00855ECC">
              <w:rPr>
                <w:rFonts w:cstheme="minorHAnsi"/>
                <w:sz w:val="24"/>
                <w:szCs w:val="24"/>
                <w:lang w:val="el-GR"/>
              </w:rPr>
              <w:t xml:space="preserve"> -</w:t>
            </w:r>
            <w:r w:rsidRPr="000705C6">
              <w:rPr>
                <w:rFonts w:cstheme="minorHAnsi"/>
                <w:sz w:val="24"/>
                <w:szCs w:val="24"/>
                <w:lang w:val="el-GR"/>
              </w:rPr>
              <w:t xml:space="preserve"> b       (2)</w:t>
            </w:r>
          </w:p>
        </w:tc>
      </w:tr>
    </w:tbl>
    <w:p w14:paraId="25CFEFF5" w14:textId="77777777" w:rsidR="00A7537C" w:rsidRPr="000705C6" w:rsidRDefault="00A7537C" w:rsidP="00A7537C">
      <w:pPr>
        <w:rPr>
          <w:rFonts w:cstheme="minorHAnsi"/>
          <w:sz w:val="24"/>
          <w:szCs w:val="24"/>
          <w:lang w:val="el-GR"/>
        </w:rPr>
      </w:pPr>
    </w:p>
    <w:p w14:paraId="35355FF3" w14:textId="77777777" w:rsidR="00A7537C" w:rsidRPr="000705C6" w:rsidRDefault="00A7537C" w:rsidP="001D7A33">
      <w:pPr>
        <w:rPr>
          <w:rFonts w:cstheme="minorHAnsi"/>
          <w:b/>
          <w:sz w:val="24"/>
          <w:szCs w:val="24"/>
          <w:lang w:val="el-GR"/>
        </w:rPr>
      </w:pPr>
    </w:p>
    <w:p w14:paraId="5BAEADDD" w14:textId="77777777" w:rsidR="00A7537C" w:rsidRPr="000705C6" w:rsidRDefault="00A7537C" w:rsidP="00A7537C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όπου x είναι η θέση του </w:t>
      </w:r>
      <w:r w:rsidR="00D846C6">
        <w:rPr>
          <w:rFonts w:cstheme="minorHAnsi"/>
          <w:sz w:val="24"/>
          <w:szCs w:val="24"/>
          <w:lang w:val="el-GR"/>
        </w:rPr>
        <w:t>σώματος</w:t>
      </w:r>
      <w:r w:rsidRPr="000705C6">
        <w:rPr>
          <w:rFonts w:cstheme="minorHAnsi"/>
          <w:sz w:val="24"/>
          <w:szCs w:val="24"/>
          <w:lang w:val="el-GR"/>
        </w:rPr>
        <w:t xml:space="preserve">, xₒ είναι η θέση του όταν το ελατήριο αρχίζει για πρώτη φορά να τεντώνεται (ή </w:t>
      </w:r>
      <w:r w:rsidR="00FB0AD7">
        <w:rPr>
          <w:rFonts w:cstheme="minorHAnsi"/>
          <w:sz w:val="24"/>
          <w:szCs w:val="24"/>
          <w:lang w:val="el-GR"/>
        </w:rPr>
        <w:t xml:space="preserve">να συμπιέζεται)  και b = </w:t>
      </w:r>
      <w:proofErr w:type="spellStart"/>
      <w:r w:rsidR="00FB0AD7">
        <w:rPr>
          <w:rFonts w:cstheme="minorHAnsi"/>
          <w:sz w:val="24"/>
          <w:szCs w:val="24"/>
          <w:lang w:val="el-GR"/>
        </w:rPr>
        <w:t>kx</w:t>
      </w:r>
      <w:proofErr w:type="spellEnd"/>
      <w:r w:rsidR="00FB0AD7">
        <w:rPr>
          <w:rFonts w:cstheme="minorHAnsi"/>
          <w:sz w:val="24"/>
          <w:szCs w:val="24"/>
          <w:lang w:val="el-GR"/>
        </w:rPr>
        <w:t>ₒ. Η θέση του σώματος</w:t>
      </w:r>
      <w:r w:rsidR="00FB0AD7" w:rsidRPr="00FB0AD7">
        <w:rPr>
          <w:rFonts w:cstheme="minorHAnsi"/>
          <w:sz w:val="24"/>
          <w:szCs w:val="24"/>
          <w:lang w:val="el-GR"/>
        </w:rPr>
        <w:t xml:space="preserve"> </w:t>
      </w:r>
      <w:r w:rsidR="00FB0AD7">
        <w:rPr>
          <w:rFonts w:cstheme="minorHAnsi"/>
          <w:sz w:val="24"/>
          <w:szCs w:val="24"/>
        </w:rPr>
        <w:t>x</w:t>
      </w:r>
      <w:r w:rsidRPr="000705C6">
        <w:rPr>
          <w:rFonts w:cstheme="minorHAnsi"/>
          <w:sz w:val="24"/>
          <w:szCs w:val="24"/>
          <w:lang w:val="el-GR"/>
        </w:rPr>
        <w:t xml:space="preserve">  αλλάζει στην Εξίσωση 2 από τη στ</w:t>
      </w:r>
      <w:r w:rsidR="00FB0AD7">
        <w:rPr>
          <w:rFonts w:cstheme="minorHAnsi"/>
          <w:sz w:val="24"/>
          <w:szCs w:val="24"/>
          <w:lang w:val="el-GR"/>
        </w:rPr>
        <w:t>ιγμή που το ελατήριο εκτείνεται και</w:t>
      </w:r>
      <w:r w:rsidRPr="000705C6">
        <w:rPr>
          <w:rFonts w:cstheme="minorHAnsi"/>
          <w:sz w:val="24"/>
          <w:szCs w:val="24"/>
          <w:lang w:val="el-GR"/>
        </w:rPr>
        <w:t xml:space="preserve"> η απόσταση από τον αισθητήρα κίνη</w:t>
      </w:r>
      <w:r w:rsidR="00FB0AD7">
        <w:rPr>
          <w:rFonts w:cstheme="minorHAnsi"/>
          <w:sz w:val="24"/>
          <w:szCs w:val="24"/>
          <w:lang w:val="el-GR"/>
        </w:rPr>
        <w:t xml:space="preserve">σης μειώνεται.  Το  k </w:t>
      </w:r>
      <w:r w:rsidRPr="000705C6">
        <w:rPr>
          <w:rFonts w:cstheme="minorHAnsi"/>
          <w:sz w:val="24"/>
          <w:szCs w:val="24"/>
          <w:lang w:val="el-GR"/>
        </w:rPr>
        <w:t xml:space="preserve">είναι θετικό. Το γράφημα </w:t>
      </w:r>
      <w:r w:rsidR="00FB0AD7" w:rsidRPr="000705C6">
        <w:rPr>
          <w:rFonts w:cstheme="minorHAnsi"/>
          <w:sz w:val="24"/>
          <w:szCs w:val="24"/>
          <w:lang w:val="el-GR"/>
        </w:rPr>
        <w:t>F</w:t>
      </w:r>
      <w:r w:rsidR="00FB0AD7">
        <w:rPr>
          <w:rFonts w:cstheme="minorHAnsi"/>
          <w:sz w:val="24"/>
          <w:szCs w:val="24"/>
          <w:lang w:val="el-GR"/>
        </w:rPr>
        <w:t>–</w:t>
      </w:r>
      <w:r w:rsidR="00FB0AD7">
        <w:rPr>
          <w:rFonts w:cstheme="minorHAnsi"/>
          <w:sz w:val="24"/>
          <w:szCs w:val="24"/>
        </w:rPr>
        <w:t>x</w:t>
      </w:r>
      <w:r w:rsidR="00FB0AD7" w:rsidRPr="00FB0AD7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έχει τη μορφή ευθείας γραμμής</w:t>
      </w:r>
      <w:r w:rsidR="00622A1E">
        <w:rPr>
          <w:rFonts w:cstheme="minorHAnsi"/>
          <w:sz w:val="24"/>
          <w:szCs w:val="24"/>
          <w:lang w:val="el-GR"/>
        </w:rPr>
        <w:t xml:space="preserve"> με κλίση  k </w:t>
      </w:r>
      <w:r w:rsidR="00855ECC">
        <w:rPr>
          <w:rFonts w:cstheme="minorHAnsi"/>
          <w:sz w:val="24"/>
          <w:szCs w:val="24"/>
          <w:lang w:val="el-GR"/>
        </w:rPr>
        <w:t xml:space="preserve"> </w:t>
      </w:r>
      <w:r w:rsidR="003969E7">
        <w:rPr>
          <w:rFonts w:cstheme="minorHAnsi"/>
          <w:sz w:val="24"/>
          <w:szCs w:val="24"/>
          <w:lang w:val="el-GR"/>
        </w:rPr>
        <w:t xml:space="preserve">και </w:t>
      </w:r>
      <w:proofErr w:type="spellStart"/>
      <w:r w:rsidR="00855ECC">
        <w:rPr>
          <w:rFonts w:cstheme="minorHAnsi"/>
          <w:sz w:val="24"/>
          <w:szCs w:val="24"/>
          <w:lang w:val="el-GR"/>
        </w:rPr>
        <w:t>τεταγμένη</w:t>
      </w:r>
      <w:proofErr w:type="spellEnd"/>
      <w:r w:rsidR="00855ECC">
        <w:rPr>
          <w:rFonts w:cstheme="minorHAnsi"/>
          <w:sz w:val="24"/>
          <w:szCs w:val="24"/>
          <w:lang w:val="el-GR"/>
        </w:rPr>
        <w:t xml:space="preserve"> επί την αρχή</w:t>
      </w:r>
      <w:r w:rsidR="00622A1E">
        <w:rPr>
          <w:rFonts w:cstheme="minorHAnsi"/>
          <w:sz w:val="24"/>
          <w:szCs w:val="24"/>
          <w:lang w:val="el-GR"/>
        </w:rPr>
        <w:t xml:space="preserve"> -</w:t>
      </w:r>
      <w:r w:rsidR="00622A1E">
        <w:rPr>
          <w:rFonts w:cstheme="minorHAnsi"/>
          <w:sz w:val="24"/>
          <w:szCs w:val="24"/>
        </w:rPr>
        <w:t>b</w:t>
      </w:r>
      <w:r w:rsidR="00855ECC">
        <w:rPr>
          <w:rFonts w:cstheme="minorHAnsi"/>
          <w:sz w:val="24"/>
          <w:szCs w:val="24"/>
          <w:lang w:val="el-GR"/>
        </w:rPr>
        <w:t>.</w:t>
      </w:r>
    </w:p>
    <w:p w14:paraId="5750E727" w14:textId="77777777" w:rsidR="00870547" w:rsidRPr="000705C6" w:rsidRDefault="00A7537C" w:rsidP="00A7537C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Η ενέργεια που αποθηκεύεται σ</w:t>
      </w:r>
      <w:r w:rsidR="007F63C6">
        <w:rPr>
          <w:rFonts w:cstheme="minorHAnsi"/>
          <w:sz w:val="24"/>
          <w:szCs w:val="24"/>
        </w:rPr>
        <w:t>to</w:t>
      </w:r>
      <w:r w:rsidR="007F63C6" w:rsidRPr="007F63C6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ελατήριο</w:t>
      </w:r>
      <w:r w:rsidR="007F63C6" w:rsidRPr="007F63C6">
        <w:rPr>
          <w:rFonts w:cstheme="minorHAnsi"/>
          <w:sz w:val="24"/>
          <w:szCs w:val="24"/>
          <w:lang w:val="el-GR"/>
        </w:rPr>
        <w:t xml:space="preserve"> </w:t>
      </w:r>
      <w:r w:rsidR="007F63C6">
        <w:rPr>
          <w:rFonts w:cstheme="minorHAnsi"/>
          <w:sz w:val="24"/>
          <w:szCs w:val="24"/>
          <w:lang w:val="el-GR"/>
        </w:rPr>
        <w:t>είναι</w:t>
      </w:r>
      <w:r w:rsidRPr="000705C6">
        <w:rPr>
          <w:rFonts w:cstheme="minorHAnsi"/>
          <w:sz w:val="24"/>
          <w:szCs w:val="24"/>
          <w:lang w:val="el-GR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7537C" w:rsidRPr="000705C6" w14:paraId="5A6AFADA" w14:textId="77777777" w:rsidTr="00A7537C">
        <w:tc>
          <w:tcPr>
            <w:tcW w:w="9629" w:type="dxa"/>
          </w:tcPr>
          <w:p w14:paraId="55C0A446" w14:textId="77777777" w:rsidR="00A7537C" w:rsidRPr="000705C6" w:rsidRDefault="00A7537C" w:rsidP="00A7537C">
            <w:pPr>
              <w:jc w:val="both"/>
              <w:rPr>
                <w:rFonts w:cstheme="minorHAnsi"/>
                <w:sz w:val="24"/>
                <w:szCs w:val="24"/>
                <w:lang w:val="el-GR"/>
              </w:rPr>
            </w:pPr>
            <w:proofErr w:type="spellStart"/>
            <w:r w:rsidRPr="000705C6">
              <w:rPr>
                <w:rFonts w:cstheme="minorHAnsi"/>
                <w:sz w:val="24"/>
                <w:szCs w:val="24"/>
                <w:lang w:val="el-GR"/>
              </w:rPr>
              <w:t>U</w:t>
            </w:r>
            <w:r w:rsidRPr="0035625A">
              <w:rPr>
                <w:rFonts w:cstheme="minorHAnsi"/>
                <w:sz w:val="24"/>
                <w:szCs w:val="24"/>
                <w:vertAlign w:val="subscript"/>
                <w:lang w:val="el-GR"/>
              </w:rPr>
              <w:t>sp</w:t>
            </w:r>
            <w:proofErr w:type="spellEnd"/>
            <w:r w:rsidRPr="000705C6">
              <w:rPr>
                <w:rFonts w:cstheme="minorHAnsi"/>
                <w:sz w:val="24"/>
                <w:szCs w:val="24"/>
                <w:lang w:val="el-GR"/>
              </w:rPr>
              <w:t xml:space="preserve"> = ½ k(</w:t>
            </w:r>
            <w:proofErr w:type="spellStart"/>
            <w:r w:rsidRPr="000705C6">
              <w:rPr>
                <w:rFonts w:cstheme="minorHAnsi"/>
                <w:sz w:val="24"/>
                <w:szCs w:val="24"/>
                <w:lang w:val="el-GR"/>
              </w:rPr>
              <w:t>Δx</w:t>
            </w:r>
            <w:proofErr w:type="spellEnd"/>
            <w:r w:rsidRPr="000705C6">
              <w:rPr>
                <w:rFonts w:cstheme="minorHAnsi"/>
                <w:sz w:val="24"/>
                <w:szCs w:val="24"/>
                <w:lang w:val="el-GR"/>
              </w:rPr>
              <w:t>)</w:t>
            </w:r>
            <w:r w:rsidRPr="000705C6">
              <w:rPr>
                <w:rFonts w:cstheme="minorHAnsi"/>
                <w:sz w:val="24"/>
                <w:szCs w:val="24"/>
                <w:vertAlign w:val="superscript"/>
                <w:lang w:val="el-GR"/>
              </w:rPr>
              <w:t xml:space="preserve">2 </w:t>
            </w:r>
            <w:r w:rsidRPr="000705C6">
              <w:rPr>
                <w:rFonts w:cstheme="minorHAnsi"/>
                <w:sz w:val="24"/>
                <w:szCs w:val="24"/>
                <w:lang w:val="el-GR"/>
              </w:rPr>
              <w:t xml:space="preserve">         (3)</w:t>
            </w:r>
          </w:p>
        </w:tc>
      </w:tr>
    </w:tbl>
    <w:p w14:paraId="55266CD6" w14:textId="77777777" w:rsidR="00A7537C" w:rsidRPr="000705C6" w:rsidRDefault="00A7537C" w:rsidP="00A7537C">
      <w:pPr>
        <w:jc w:val="both"/>
        <w:rPr>
          <w:rFonts w:cstheme="minorHAnsi"/>
          <w:sz w:val="24"/>
          <w:szCs w:val="24"/>
          <w:lang w:val="el-GR"/>
        </w:rPr>
      </w:pPr>
    </w:p>
    <w:p w14:paraId="3E2A404F" w14:textId="77777777" w:rsidR="00A7537C" w:rsidRPr="000705C6" w:rsidRDefault="00A7537C" w:rsidP="00A7537C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Εάν το </w:t>
      </w:r>
      <w:r w:rsidR="00622A1E">
        <w:rPr>
          <w:rFonts w:cstheme="minorHAnsi"/>
          <w:sz w:val="24"/>
          <w:szCs w:val="24"/>
          <w:lang w:val="el-GR"/>
        </w:rPr>
        <w:t>σώμα</w:t>
      </w:r>
      <w:r w:rsidR="007F63C6">
        <w:rPr>
          <w:rFonts w:cstheme="minorHAnsi"/>
          <w:sz w:val="24"/>
          <w:szCs w:val="24"/>
          <w:lang w:val="el-GR"/>
        </w:rPr>
        <w:t xml:space="preserve"> (</w:t>
      </w:r>
      <w:proofErr w:type="spellStart"/>
      <w:r w:rsidR="003969E7">
        <w:rPr>
          <w:rFonts w:cstheme="minorHAnsi"/>
          <w:sz w:val="24"/>
          <w:szCs w:val="24"/>
          <w:lang w:val="el-GR"/>
        </w:rPr>
        <w:t>αμαξίδιο</w:t>
      </w:r>
      <w:proofErr w:type="spellEnd"/>
      <w:r w:rsidR="007F63C6">
        <w:rPr>
          <w:rFonts w:cstheme="minorHAnsi"/>
          <w:sz w:val="24"/>
          <w:szCs w:val="24"/>
          <w:lang w:val="el-GR"/>
        </w:rPr>
        <w:t>)</w:t>
      </w:r>
      <w:r w:rsidRPr="000705C6">
        <w:rPr>
          <w:rFonts w:cstheme="minorHAnsi"/>
          <w:sz w:val="24"/>
          <w:szCs w:val="24"/>
          <w:lang w:val="el-GR"/>
        </w:rPr>
        <w:t xml:space="preserve"> απελευθερωθεί από τη θέση x = x₁, τη στιγμή που </w:t>
      </w:r>
      <w:r w:rsidR="007F63C6">
        <w:rPr>
          <w:rFonts w:cstheme="minorHAnsi"/>
          <w:sz w:val="24"/>
          <w:szCs w:val="24"/>
          <w:lang w:val="el-GR"/>
        </w:rPr>
        <w:t xml:space="preserve">αυτό </w:t>
      </w:r>
      <w:r w:rsidRPr="000705C6">
        <w:rPr>
          <w:rFonts w:cstheme="minorHAnsi"/>
          <w:sz w:val="24"/>
          <w:szCs w:val="24"/>
          <w:lang w:val="el-GR"/>
        </w:rPr>
        <w:t>φθάνει</w:t>
      </w:r>
      <w:r w:rsidR="00622A1E">
        <w:rPr>
          <w:rFonts w:cstheme="minorHAnsi"/>
          <w:sz w:val="24"/>
          <w:szCs w:val="24"/>
          <w:lang w:val="el-GR"/>
        </w:rPr>
        <w:t xml:space="preserve"> στην θέση </w:t>
      </w:r>
      <w:r w:rsidRPr="000705C6">
        <w:rPr>
          <w:rFonts w:cstheme="minorHAnsi"/>
          <w:sz w:val="24"/>
          <w:szCs w:val="24"/>
          <w:lang w:val="el-GR"/>
        </w:rPr>
        <w:t xml:space="preserve">xₒ, όλη η ενέργεια </w:t>
      </w:r>
      <w:r w:rsidR="00622A1E">
        <w:rPr>
          <w:rFonts w:cstheme="minorHAnsi"/>
          <w:sz w:val="24"/>
          <w:szCs w:val="24"/>
          <w:lang w:val="el-GR"/>
        </w:rPr>
        <w:t xml:space="preserve">του </w:t>
      </w:r>
      <w:r w:rsidRPr="000705C6">
        <w:rPr>
          <w:rFonts w:cstheme="minorHAnsi"/>
          <w:sz w:val="24"/>
          <w:szCs w:val="24"/>
          <w:lang w:val="el-GR"/>
        </w:rPr>
        <w:t xml:space="preserve">ελατηρίου έχει μετατραπεί σε κινητική ενέργεια του </w:t>
      </w:r>
      <w:proofErr w:type="spellStart"/>
      <w:r w:rsidR="003969E7">
        <w:rPr>
          <w:rFonts w:cstheme="minorHAnsi"/>
          <w:sz w:val="24"/>
          <w:szCs w:val="24"/>
          <w:lang w:val="el-GR"/>
        </w:rPr>
        <w:t>αμαξιδίου</w:t>
      </w:r>
      <w:proofErr w:type="spellEnd"/>
      <w:r w:rsidRPr="000705C6">
        <w:rPr>
          <w:rFonts w:cstheme="minorHAnsi"/>
          <w:sz w:val="24"/>
          <w:szCs w:val="24"/>
          <w:lang w:val="el-GR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7537C" w:rsidRPr="00F54A24" w14:paraId="5C1621C8" w14:textId="77777777" w:rsidTr="00941F8D">
        <w:tc>
          <w:tcPr>
            <w:tcW w:w="9629" w:type="dxa"/>
          </w:tcPr>
          <w:p w14:paraId="75F1E61F" w14:textId="77777777" w:rsidR="00A7537C" w:rsidRPr="000705C6" w:rsidRDefault="00941F8D" w:rsidP="00A7537C">
            <w:pPr>
              <w:jc w:val="both"/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sz w:val="24"/>
                <w:szCs w:val="24"/>
                <w:lang w:val="el-GR"/>
              </w:rPr>
              <w:t xml:space="preserve">K = ½ mv2  = </w:t>
            </w:r>
            <w:proofErr w:type="spellStart"/>
            <w:r w:rsidRPr="000705C6">
              <w:rPr>
                <w:rFonts w:cstheme="minorHAnsi"/>
                <w:sz w:val="24"/>
                <w:szCs w:val="24"/>
                <w:lang w:val="el-GR"/>
              </w:rPr>
              <w:t>U</w:t>
            </w:r>
            <w:r w:rsidRPr="0035625A">
              <w:rPr>
                <w:rFonts w:cstheme="minorHAnsi"/>
                <w:sz w:val="24"/>
                <w:szCs w:val="24"/>
                <w:vertAlign w:val="subscript"/>
                <w:lang w:val="el-GR"/>
              </w:rPr>
              <w:t>sp</w:t>
            </w:r>
            <w:proofErr w:type="spellEnd"/>
            <w:r w:rsidRPr="000705C6">
              <w:rPr>
                <w:rFonts w:cstheme="minorHAnsi"/>
                <w:sz w:val="24"/>
                <w:szCs w:val="24"/>
                <w:lang w:val="el-GR"/>
              </w:rPr>
              <w:t xml:space="preserve"> = ½ k(</w:t>
            </w:r>
            <w:proofErr w:type="spellStart"/>
            <w:r w:rsidRPr="000705C6">
              <w:rPr>
                <w:rFonts w:cstheme="minorHAnsi"/>
                <w:sz w:val="24"/>
                <w:szCs w:val="24"/>
                <w:lang w:val="el-GR"/>
              </w:rPr>
              <w:t>Δx</w:t>
            </w:r>
            <w:proofErr w:type="spellEnd"/>
            <w:r w:rsidRPr="000705C6">
              <w:rPr>
                <w:rFonts w:cstheme="minorHAnsi"/>
                <w:sz w:val="24"/>
                <w:szCs w:val="24"/>
                <w:lang w:val="el-GR"/>
              </w:rPr>
              <w:t>)</w:t>
            </w:r>
            <w:r w:rsidRPr="000705C6">
              <w:rPr>
                <w:rFonts w:cstheme="minorHAnsi"/>
                <w:sz w:val="24"/>
                <w:szCs w:val="24"/>
                <w:vertAlign w:val="superscript"/>
                <w:lang w:val="el-GR"/>
              </w:rPr>
              <w:t>2</w:t>
            </w:r>
            <w:r w:rsidRPr="000705C6">
              <w:rPr>
                <w:rFonts w:cstheme="minorHAnsi"/>
                <w:sz w:val="24"/>
                <w:szCs w:val="24"/>
                <w:lang w:val="el-GR"/>
              </w:rPr>
              <w:t xml:space="preserve">  = ½ k(x₁-xₒ)²                 (4)  </w:t>
            </w:r>
          </w:p>
        </w:tc>
      </w:tr>
    </w:tbl>
    <w:p w14:paraId="581ACC7F" w14:textId="77777777" w:rsidR="00A7537C" w:rsidRPr="000705C6" w:rsidRDefault="00A7537C" w:rsidP="00A7537C">
      <w:pPr>
        <w:jc w:val="both"/>
        <w:rPr>
          <w:rFonts w:cstheme="minorHAnsi"/>
          <w:sz w:val="24"/>
          <w:szCs w:val="24"/>
          <w:lang w:val="el-GR"/>
        </w:rPr>
      </w:pPr>
    </w:p>
    <w:p w14:paraId="7A9A5079" w14:textId="77777777" w:rsidR="00F54A24" w:rsidRDefault="00F54A24" w:rsidP="00B33695">
      <w:pPr>
        <w:rPr>
          <w:rFonts w:cstheme="minorHAnsi"/>
          <w:b/>
          <w:sz w:val="28"/>
          <w:szCs w:val="28"/>
          <w:lang w:val="el-GR"/>
        </w:rPr>
      </w:pPr>
    </w:p>
    <w:p w14:paraId="5B66F20A" w14:textId="27A83231" w:rsidR="00E8792F" w:rsidRPr="00E8792F" w:rsidRDefault="00512511" w:rsidP="00B33695">
      <w:pPr>
        <w:rPr>
          <w:rFonts w:cstheme="minorHAnsi"/>
          <w:b/>
          <w:sz w:val="28"/>
          <w:szCs w:val="28"/>
          <w:lang w:val="el-GR"/>
        </w:rPr>
      </w:pPr>
      <w:r w:rsidRPr="00E8792F">
        <w:rPr>
          <w:rFonts w:cstheme="minorHAnsi"/>
          <w:b/>
          <w:sz w:val="28"/>
          <w:szCs w:val="28"/>
          <w:lang w:val="el-GR"/>
        </w:rPr>
        <w:t>Εκτέλεση της άσκησης</w:t>
      </w:r>
      <w:r w:rsidR="00D80733" w:rsidRPr="00E8792F">
        <w:rPr>
          <w:rFonts w:cstheme="minorHAnsi"/>
          <w:b/>
          <w:sz w:val="28"/>
          <w:szCs w:val="28"/>
          <w:lang w:val="el-GR"/>
        </w:rPr>
        <w:t xml:space="preserve"> </w:t>
      </w:r>
    </w:p>
    <w:p w14:paraId="648D592B" w14:textId="77777777" w:rsidR="00593AE1" w:rsidRPr="000705C6" w:rsidRDefault="00593AE1" w:rsidP="00593AE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1.</w:t>
      </w:r>
      <w:r w:rsidR="006C718E">
        <w:rPr>
          <w:rFonts w:cstheme="minorHAnsi"/>
          <w:sz w:val="24"/>
          <w:szCs w:val="24"/>
          <w:lang w:val="el-GR"/>
        </w:rPr>
        <w:t>Ευθυγραμμίστε</w:t>
      </w:r>
      <w:r w:rsidR="006C718E" w:rsidRPr="000705C6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το</w:t>
      </w:r>
      <w:r w:rsidR="006C718E">
        <w:rPr>
          <w:rFonts w:cstheme="minorHAnsi"/>
          <w:sz w:val="24"/>
          <w:szCs w:val="24"/>
          <w:lang w:val="el-GR"/>
        </w:rPr>
        <w:t>ν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="006C718E">
        <w:rPr>
          <w:rFonts w:cstheme="minorHAnsi"/>
          <w:sz w:val="24"/>
          <w:szCs w:val="24"/>
          <w:lang w:val="el-GR"/>
        </w:rPr>
        <w:t>διάδρομο</w:t>
      </w:r>
      <w:r w:rsidRPr="000705C6">
        <w:rPr>
          <w:rFonts w:cstheme="minorHAnsi"/>
          <w:sz w:val="24"/>
          <w:szCs w:val="24"/>
          <w:lang w:val="el-GR"/>
        </w:rPr>
        <w:t>. Ελέγξτε το επίπεδο κατά μήκος του δι</w:t>
      </w:r>
      <w:r w:rsidR="00AF75AD">
        <w:rPr>
          <w:rFonts w:cstheme="minorHAnsi"/>
          <w:sz w:val="24"/>
          <w:szCs w:val="24"/>
          <w:lang w:val="el-GR"/>
        </w:rPr>
        <w:t>αδρόμου και κάθετα προς αυτό ώ</w:t>
      </w:r>
      <w:r w:rsidRPr="000705C6">
        <w:rPr>
          <w:rFonts w:cstheme="minorHAnsi"/>
          <w:sz w:val="24"/>
          <w:szCs w:val="24"/>
          <w:lang w:val="el-GR"/>
        </w:rPr>
        <w:t>στε να είναι ευθυγραμμισμένο.</w:t>
      </w:r>
    </w:p>
    <w:p w14:paraId="1DA2B31F" w14:textId="77777777" w:rsidR="00593AE1" w:rsidRPr="000705C6" w:rsidRDefault="00593AE1" w:rsidP="00593AE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2. Συνδέστε τον </w:t>
      </w:r>
      <w:r w:rsidR="00AF75AD">
        <w:rPr>
          <w:rFonts w:cstheme="minorHAnsi"/>
          <w:sz w:val="24"/>
          <w:szCs w:val="24"/>
          <w:lang w:val="el-GR"/>
        </w:rPr>
        <w:t xml:space="preserve">αισθητήρα δύναμης στο στήριγμα </w:t>
      </w:r>
      <w:r w:rsidRPr="000705C6">
        <w:rPr>
          <w:rFonts w:cstheme="minorHAnsi"/>
          <w:sz w:val="24"/>
          <w:szCs w:val="24"/>
          <w:lang w:val="el-GR"/>
        </w:rPr>
        <w:t>του αισθητήρα δύναμης και συνδέστε το στήριγμα στ</w:t>
      </w:r>
      <w:r w:rsidR="006C718E">
        <w:rPr>
          <w:rFonts w:cstheme="minorHAnsi"/>
          <w:sz w:val="24"/>
          <w:szCs w:val="24"/>
          <w:lang w:val="el-GR"/>
        </w:rPr>
        <w:t>ον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="006C718E">
        <w:rPr>
          <w:rFonts w:cstheme="minorHAnsi"/>
          <w:sz w:val="24"/>
          <w:szCs w:val="24"/>
          <w:lang w:val="el-GR"/>
        </w:rPr>
        <w:t>διάδρομο</w:t>
      </w:r>
      <w:r w:rsidRPr="000705C6">
        <w:rPr>
          <w:rFonts w:cstheme="minorHAnsi"/>
          <w:sz w:val="24"/>
          <w:szCs w:val="24"/>
          <w:lang w:val="el-GR"/>
        </w:rPr>
        <w:t xml:space="preserve"> όπως φαίνεται στο Σχήμα  1.</w:t>
      </w:r>
    </w:p>
    <w:p w14:paraId="05BE6057" w14:textId="77777777" w:rsidR="00593AE1" w:rsidRPr="000705C6" w:rsidRDefault="00593AE1" w:rsidP="00593AE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3. Συνδέστε τον ελαστικό προφυλακτήρα </w:t>
      </w:r>
      <w:r w:rsidR="006C718E">
        <w:rPr>
          <w:rFonts w:cstheme="minorHAnsi"/>
          <w:sz w:val="24"/>
          <w:szCs w:val="24"/>
          <w:lang w:val="el-GR"/>
        </w:rPr>
        <w:t xml:space="preserve">στον διάδρομο </w:t>
      </w:r>
      <w:r w:rsidRPr="000705C6">
        <w:rPr>
          <w:rFonts w:cstheme="minorHAnsi"/>
          <w:sz w:val="24"/>
          <w:szCs w:val="24"/>
          <w:lang w:val="el-GR"/>
        </w:rPr>
        <w:t xml:space="preserve">για να προστατεύσετε τον αισθητήρα δύναμης.  </w:t>
      </w:r>
      <w:r w:rsidR="006C718E">
        <w:rPr>
          <w:rFonts w:cstheme="minorHAnsi"/>
          <w:sz w:val="24"/>
          <w:szCs w:val="24"/>
          <w:lang w:val="el-GR"/>
        </w:rPr>
        <w:t>Το λάστιχο</w:t>
      </w:r>
      <w:r w:rsidRPr="000705C6">
        <w:rPr>
          <w:rFonts w:cstheme="minorHAnsi"/>
          <w:sz w:val="24"/>
          <w:szCs w:val="24"/>
          <w:lang w:val="el-GR"/>
        </w:rPr>
        <w:t xml:space="preserve"> θα πρέπει να είναι στην υψηλότερη από τις τρεις εγκοπές  και από την πλευρά προς τον αισθητήρα δύναμης. </w:t>
      </w:r>
    </w:p>
    <w:p w14:paraId="7382A64B" w14:textId="77777777" w:rsidR="00593AE1" w:rsidRPr="000705C6" w:rsidRDefault="00593AE1" w:rsidP="00593AE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4. Συνδέστε τον αισθητήρα κίνησης στο άλλο άκρο </w:t>
      </w:r>
      <w:r w:rsidR="006C718E">
        <w:rPr>
          <w:rFonts w:cstheme="minorHAnsi"/>
          <w:sz w:val="24"/>
          <w:szCs w:val="24"/>
          <w:lang w:val="el-GR"/>
        </w:rPr>
        <w:t>του διαδρόμου</w:t>
      </w:r>
      <w:r w:rsidRPr="000705C6">
        <w:rPr>
          <w:rFonts w:cstheme="minorHAnsi"/>
          <w:sz w:val="24"/>
          <w:szCs w:val="24"/>
          <w:lang w:val="el-GR"/>
        </w:rPr>
        <w:t xml:space="preserve">. Γείρετε τον αισθητήρα ελαφρώς προς τα κάτω. </w:t>
      </w:r>
    </w:p>
    <w:p w14:paraId="76329064" w14:textId="77777777" w:rsidR="00593AE1" w:rsidRPr="000705C6" w:rsidRDefault="00593AE1" w:rsidP="00593AE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5. Συνδέστε τον αισθητήρα δύναμης και τον αισθητήρα κίνησης  μέσω </w:t>
      </w:r>
      <w:proofErr w:type="spellStart"/>
      <w:r w:rsidRPr="000705C6">
        <w:rPr>
          <w:rFonts w:cstheme="minorHAnsi"/>
          <w:sz w:val="24"/>
          <w:szCs w:val="24"/>
          <w:lang w:val="el-GR"/>
        </w:rPr>
        <w:t>usb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με το λογισμικό .</w:t>
      </w:r>
    </w:p>
    <w:p w14:paraId="0CDA43FE" w14:textId="77777777" w:rsidR="00593AE1" w:rsidRPr="000705C6" w:rsidRDefault="00593AE1" w:rsidP="00593AE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6. Επιλέξτε ένα από τα μακριά αδύναμα </w:t>
      </w:r>
      <w:r w:rsidR="00AF75AD">
        <w:rPr>
          <w:rFonts w:cstheme="minorHAnsi"/>
          <w:sz w:val="24"/>
          <w:szCs w:val="24"/>
          <w:lang w:val="el-GR"/>
        </w:rPr>
        <w:t>ελατήρια από το σετ ελατήριων</w:t>
      </w:r>
      <w:r w:rsidRPr="000705C6">
        <w:rPr>
          <w:rFonts w:cstheme="minorHAnsi"/>
          <w:sz w:val="24"/>
          <w:szCs w:val="24"/>
          <w:lang w:val="el-GR"/>
        </w:rPr>
        <w:t xml:space="preserve">. Χρησιμοποιήστε ένα μικρό κομμάτι νήματος  για να συνδέσετε το ελατήριο με την κάτω τρύπα στο ένα άκρο του </w:t>
      </w:r>
      <w:proofErr w:type="spellStart"/>
      <w:r w:rsidR="00F722C8">
        <w:rPr>
          <w:rFonts w:cstheme="minorHAnsi"/>
          <w:sz w:val="24"/>
          <w:szCs w:val="24"/>
          <w:lang w:val="el-GR"/>
        </w:rPr>
        <w:t>αμαξιδίου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, όπως φαίνεται στο Σχήμα </w:t>
      </w:r>
      <w:r w:rsidR="0093675E">
        <w:rPr>
          <w:rFonts w:cstheme="minorHAnsi"/>
          <w:sz w:val="24"/>
          <w:szCs w:val="24"/>
          <w:lang w:val="el-GR"/>
        </w:rPr>
        <w:t xml:space="preserve"> 1, έτσι ώστε το </w:t>
      </w:r>
      <w:proofErr w:type="spellStart"/>
      <w:r w:rsidR="0093675E">
        <w:rPr>
          <w:rFonts w:cstheme="minorHAnsi"/>
          <w:sz w:val="24"/>
          <w:szCs w:val="24"/>
          <w:lang w:val="el-GR"/>
        </w:rPr>
        <w:t>αμαξίδιο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να είναι περίπου 15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μακριά από το ελατήριο.  Συνδέστε το ελατήριο στο άγκιστρο του αισθητήρα δύναμης με ένα μικρό βρόχο </w:t>
      </w:r>
      <w:r w:rsidRPr="000705C6">
        <w:rPr>
          <w:rFonts w:cstheme="minorHAnsi"/>
          <w:sz w:val="24"/>
          <w:szCs w:val="24"/>
          <w:lang w:val="el-GR"/>
        </w:rPr>
        <w:lastRenderedPageBreak/>
        <w:t xml:space="preserve">νήματος.  </w:t>
      </w:r>
      <w:r w:rsidR="006C718E">
        <w:rPr>
          <w:rFonts w:cstheme="minorHAnsi"/>
          <w:sz w:val="24"/>
          <w:szCs w:val="24"/>
          <w:lang w:val="el-GR"/>
        </w:rPr>
        <w:t>Ο</w:t>
      </w:r>
      <w:r w:rsidRPr="000705C6">
        <w:rPr>
          <w:rFonts w:cstheme="minorHAnsi"/>
          <w:sz w:val="24"/>
          <w:szCs w:val="24"/>
          <w:lang w:val="el-GR"/>
        </w:rPr>
        <w:t xml:space="preserve"> προφυλακτήρα</w:t>
      </w:r>
      <w:r w:rsidR="006C718E">
        <w:rPr>
          <w:rFonts w:cstheme="minorHAnsi"/>
          <w:sz w:val="24"/>
          <w:szCs w:val="24"/>
          <w:lang w:val="el-GR"/>
        </w:rPr>
        <w:t>ς</w:t>
      </w:r>
      <w:r w:rsidRPr="000705C6">
        <w:rPr>
          <w:rFonts w:cstheme="minorHAnsi"/>
          <w:sz w:val="24"/>
          <w:szCs w:val="24"/>
          <w:lang w:val="el-GR"/>
        </w:rPr>
        <w:t xml:space="preserve"> θα πρέπει να είναι αρκετά εκατοστά πιο μακριά από τον αισθητήρα δύναμης από το τέλος του ελατηρίου, ώστε το ελατ</w:t>
      </w:r>
      <w:r w:rsidR="0093675E">
        <w:rPr>
          <w:rFonts w:cstheme="minorHAnsi"/>
          <w:sz w:val="24"/>
          <w:szCs w:val="24"/>
          <w:lang w:val="el-GR"/>
        </w:rPr>
        <w:t xml:space="preserve">ήριο να μην συνθλίβεται από το </w:t>
      </w:r>
      <w:proofErr w:type="spellStart"/>
      <w:r w:rsidR="0093675E">
        <w:rPr>
          <w:rFonts w:cstheme="minorHAnsi"/>
          <w:sz w:val="24"/>
          <w:szCs w:val="24"/>
          <w:lang w:val="el-GR"/>
        </w:rPr>
        <w:t>αμαξίδιο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που χτυπάει τον προφυλακτήρα, αλλά το </w:t>
      </w:r>
      <w:proofErr w:type="spellStart"/>
      <w:r w:rsidR="0093675E">
        <w:rPr>
          <w:rFonts w:cstheme="minorHAnsi"/>
          <w:sz w:val="24"/>
          <w:szCs w:val="24"/>
          <w:lang w:val="el-GR"/>
        </w:rPr>
        <w:t>αμαξίδιο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θα πρέπει να είναι τουλάχιστον 10 εκατοστά από τον προφυλακτήρα όταν το ελατήριο δεν είναι τεντωμένο, Σχήμα  2.  </w:t>
      </w:r>
    </w:p>
    <w:p w14:paraId="2C6F1DE6" w14:textId="77777777" w:rsidR="00593AE1" w:rsidRPr="000705C6" w:rsidRDefault="00593AE1" w:rsidP="00593AE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7. Μηδενίστε τον αισθητήρα δύναμης πατώντας το κουμπί "Μηδέν" στον αισθητήρα.</w:t>
      </w: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387"/>
      </w:tblGrid>
      <w:tr w:rsidR="00593AE1" w:rsidRPr="000705C6" w14:paraId="6723B2D3" w14:textId="77777777" w:rsidTr="00593AE1">
        <w:trPr>
          <w:trHeight w:val="2965"/>
        </w:trPr>
        <w:tc>
          <w:tcPr>
            <w:tcW w:w="4106" w:type="dxa"/>
          </w:tcPr>
          <w:p w14:paraId="3DDAC3FE" w14:textId="77777777" w:rsidR="00593AE1" w:rsidRPr="000705C6" w:rsidRDefault="00593AE1" w:rsidP="00593AE1">
            <w:pPr>
              <w:jc w:val="center"/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noProof/>
                <w:sz w:val="24"/>
                <w:szCs w:val="24"/>
                <w:lang w:val="el-GR" w:eastAsia="el-GR"/>
              </w:rPr>
              <w:drawing>
                <wp:inline distT="0" distB="0" distL="0" distR="0" wp14:anchorId="65D80C99" wp14:editId="2C6840B8">
                  <wp:extent cx="2023110" cy="1593850"/>
                  <wp:effectExtent l="0" t="0" r="0" b="635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32" cy="160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DAD09" w14:textId="77777777" w:rsidR="00593AE1" w:rsidRPr="000705C6" w:rsidRDefault="00593AE1" w:rsidP="00593AE1">
            <w:pPr>
              <w:jc w:val="center"/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sz w:val="24"/>
                <w:szCs w:val="24"/>
                <w:lang w:val="el-GR"/>
              </w:rPr>
              <w:t>Σχήμα  1</w:t>
            </w:r>
          </w:p>
        </w:tc>
        <w:tc>
          <w:tcPr>
            <w:tcW w:w="5387" w:type="dxa"/>
          </w:tcPr>
          <w:p w14:paraId="1803E9DE" w14:textId="77777777" w:rsidR="00593AE1" w:rsidRPr="000705C6" w:rsidRDefault="00593AE1" w:rsidP="00593AE1">
            <w:pPr>
              <w:jc w:val="center"/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noProof/>
                <w:sz w:val="24"/>
                <w:szCs w:val="24"/>
                <w:lang w:val="el-GR" w:eastAsia="el-GR"/>
              </w:rPr>
              <w:drawing>
                <wp:inline distT="0" distB="0" distL="0" distR="0" wp14:anchorId="3687A557" wp14:editId="0CDED3EC">
                  <wp:extent cx="2507615" cy="1601502"/>
                  <wp:effectExtent l="0" t="0" r="6985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783" cy="161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FBAF2" w14:textId="77777777" w:rsidR="00593AE1" w:rsidRPr="000705C6" w:rsidRDefault="00593AE1" w:rsidP="00593AE1">
            <w:pPr>
              <w:jc w:val="center"/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sz w:val="24"/>
                <w:szCs w:val="24"/>
                <w:lang w:val="el-GR"/>
              </w:rPr>
              <w:t>Σχήμα  2</w:t>
            </w:r>
          </w:p>
        </w:tc>
      </w:tr>
    </w:tbl>
    <w:p w14:paraId="5F902B7B" w14:textId="77777777" w:rsidR="00593AE1" w:rsidRPr="000705C6" w:rsidRDefault="00593AE1" w:rsidP="00593AE1">
      <w:pPr>
        <w:jc w:val="both"/>
        <w:rPr>
          <w:rFonts w:cstheme="minorHAnsi"/>
          <w:sz w:val="24"/>
          <w:szCs w:val="24"/>
          <w:lang w:val="el-GR"/>
        </w:rPr>
      </w:pPr>
    </w:p>
    <w:p w14:paraId="308FF065" w14:textId="77777777" w:rsidR="00593AE1" w:rsidRPr="00E61683" w:rsidRDefault="0093675E" w:rsidP="00593AE1">
      <w:pPr>
        <w:rPr>
          <w:rFonts w:cstheme="minorHAnsi"/>
          <w:b/>
          <w:i/>
          <w:sz w:val="24"/>
          <w:szCs w:val="24"/>
          <w:lang w:val="el-GR"/>
        </w:rPr>
      </w:pPr>
      <w:r w:rsidRPr="00E61683">
        <w:rPr>
          <w:rFonts w:cstheme="minorHAnsi"/>
          <w:b/>
          <w:i/>
          <w:sz w:val="24"/>
          <w:szCs w:val="24"/>
          <w:lang w:val="el-GR"/>
        </w:rPr>
        <w:t>Επιμηκύνοντας το ελατήριο</w:t>
      </w:r>
      <w:r w:rsidR="008A21B2" w:rsidRPr="00E61683">
        <w:rPr>
          <w:rFonts w:cstheme="minorHAnsi"/>
          <w:b/>
          <w:i/>
          <w:sz w:val="24"/>
          <w:szCs w:val="24"/>
          <w:lang w:val="el-GR"/>
        </w:rPr>
        <w:t xml:space="preserve">          </w:t>
      </w:r>
    </w:p>
    <w:p w14:paraId="1D061DD9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1. Ξεκινήστε με το ελατήριο χωρίς να είναι τεντωμένο  και </w:t>
      </w:r>
      <w:r w:rsidR="00A003A8">
        <w:rPr>
          <w:rFonts w:cstheme="minorHAnsi"/>
          <w:sz w:val="24"/>
          <w:szCs w:val="24"/>
          <w:lang w:val="el-GR"/>
        </w:rPr>
        <w:t>το νήμα χαλαρό.</w:t>
      </w:r>
      <w:r w:rsidRPr="000705C6">
        <w:rPr>
          <w:rFonts w:cstheme="minorHAnsi"/>
          <w:sz w:val="24"/>
          <w:szCs w:val="24"/>
          <w:lang w:val="el-GR"/>
        </w:rPr>
        <w:t xml:space="preserve"> Το χέρι σας θα πρέ</w:t>
      </w:r>
      <w:r w:rsidR="00087155">
        <w:rPr>
          <w:rFonts w:cstheme="minorHAnsi"/>
          <w:sz w:val="24"/>
          <w:szCs w:val="24"/>
          <w:lang w:val="el-GR"/>
        </w:rPr>
        <w:t xml:space="preserve">πει να βρίσκεται στο τέλος του </w:t>
      </w:r>
      <w:proofErr w:type="spellStart"/>
      <w:r w:rsidR="00087155">
        <w:rPr>
          <w:rFonts w:cstheme="minorHAnsi"/>
          <w:sz w:val="24"/>
          <w:szCs w:val="24"/>
          <w:lang w:val="el-GR"/>
        </w:rPr>
        <w:t>αμαξιδίου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μακριά από τον αισθητήρα κίνησης (έτσι ώστε ο αισθητήρας να μην μετρά τη θέση του χεριού σας). </w:t>
      </w:r>
    </w:p>
    <w:p w14:paraId="0EB3C86E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2. Κάντε κλικ στην επιλογή «RECORD» στο κάτω αριστερό μέρος της οθόνης.</w:t>
      </w:r>
    </w:p>
    <w:p w14:paraId="221CD916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3. Μετακινήστε  το </w:t>
      </w:r>
      <w:proofErr w:type="spellStart"/>
      <w:r w:rsidR="00087155">
        <w:rPr>
          <w:rFonts w:cstheme="minorHAnsi"/>
          <w:sz w:val="24"/>
          <w:szCs w:val="24"/>
          <w:lang w:val="el-GR"/>
        </w:rPr>
        <w:t>αμαξίδιο</w:t>
      </w:r>
      <w:proofErr w:type="spellEnd"/>
      <w:r w:rsidR="00087155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 xml:space="preserve"> μέχρι να απέχει περίπου 15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από τον αισθητήρα κίνησης και, στη συνέχεια, αργά προς τα πίσω μέχρι να επιστρέψει από εκεί που ξεκίνησε. Κάντε κλικ στο κουμπί «STOP».  Τα δεδ</w:t>
      </w:r>
      <w:r w:rsidR="00087155">
        <w:rPr>
          <w:rFonts w:cstheme="minorHAnsi"/>
          <w:sz w:val="24"/>
          <w:szCs w:val="24"/>
          <w:lang w:val="el-GR"/>
        </w:rPr>
        <w:t>ομένα σ</w:t>
      </w:r>
      <w:r w:rsidR="003969E7">
        <w:rPr>
          <w:rFonts w:cstheme="minorHAnsi"/>
          <w:sz w:val="24"/>
          <w:szCs w:val="24"/>
          <w:lang w:val="el-GR"/>
        </w:rPr>
        <w:t>το Διάγραμμα Δύναμη-επιμήκυνση</w:t>
      </w:r>
      <w:r w:rsidR="00087155">
        <w:rPr>
          <w:rFonts w:cstheme="minorHAnsi"/>
          <w:sz w:val="24"/>
          <w:szCs w:val="24"/>
          <w:lang w:val="el-GR"/>
        </w:rPr>
        <w:t xml:space="preserve"> πρέπει να έχουν γραμμική συμπεριφορά </w:t>
      </w:r>
      <w:r w:rsidRPr="000705C6">
        <w:rPr>
          <w:rFonts w:cstheme="minorHAnsi"/>
          <w:sz w:val="24"/>
          <w:szCs w:val="24"/>
          <w:lang w:val="el-GR"/>
        </w:rPr>
        <w:t>και η δύναμη πρέπει να είναι μηδέν στη δεξιά πλευρά.</w:t>
      </w:r>
    </w:p>
    <w:p w14:paraId="47C0F284" w14:textId="6173F4B0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4. Κάντε κλικ στην επιλογή άνοιγμα </w:t>
      </w:r>
      <w:proofErr w:type="spellStart"/>
      <w:r w:rsidRPr="000705C6">
        <w:rPr>
          <w:rFonts w:cstheme="minorHAnsi"/>
          <w:sz w:val="24"/>
          <w:szCs w:val="24"/>
          <w:lang w:val="el-GR"/>
        </w:rPr>
        <w:t>Data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Summary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στα αριστερά της οθόνης.  Κάντε διπλό </w:t>
      </w:r>
      <w:r w:rsidR="003969E7">
        <w:rPr>
          <w:rFonts w:cstheme="minorHAnsi"/>
          <w:sz w:val="24"/>
          <w:szCs w:val="24"/>
          <w:lang w:val="el-GR"/>
        </w:rPr>
        <w:t>κλικ σε αυτό το τρέξιμο (π.χ.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Run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#1) και  </w:t>
      </w:r>
      <w:proofErr w:type="spellStart"/>
      <w:r w:rsidR="006C718E">
        <w:rPr>
          <w:rFonts w:cstheme="minorHAnsi"/>
          <w:sz w:val="24"/>
          <w:szCs w:val="24"/>
          <w:lang w:val="el-GR"/>
        </w:rPr>
        <w:t>επανα</w:t>
      </w:r>
      <w:proofErr w:type="spellEnd"/>
      <w:r w:rsidR="00F54A24">
        <w:rPr>
          <w:rFonts w:cstheme="minorHAnsi"/>
          <w:sz w:val="24"/>
          <w:szCs w:val="24"/>
          <w:lang w:val="el-GR"/>
        </w:rPr>
        <w:t>-</w:t>
      </w:r>
      <w:r w:rsidR="006C718E">
        <w:rPr>
          <w:rFonts w:cstheme="minorHAnsi"/>
          <w:sz w:val="24"/>
          <w:szCs w:val="24"/>
          <w:lang w:val="el-GR"/>
        </w:rPr>
        <w:t>ονομ</w:t>
      </w:r>
      <w:r w:rsidR="00F54A24">
        <w:rPr>
          <w:rFonts w:cstheme="minorHAnsi"/>
          <w:sz w:val="24"/>
          <w:szCs w:val="24"/>
          <w:lang w:val="el-GR"/>
        </w:rPr>
        <w:t>ά</w:t>
      </w:r>
      <w:r w:rsidR="006C718E">
        <w:rPr>
          <w:rFonts w:cstheme="minorHAnsi"/>
          <w:sz w:val="24"/>
          <w:szCs w:val="24"/>
          <w:lang w:val="el-GR"/>
        </w:rPr>
        <w:t xml:space="preserve">στε </w:t>
      </w:r>
      <w:proofErr w:type="spellStart"/>
      <w:r w:rsidR="006C718E">
        <w:rPr>
          <w:rFonts w:cstheme="minorHAnsi"/>
          <w:sz w:val="24"/>
          <w:szCs w:val="24"/>
          <w:lang w:val="el-GR"/>
        </w:rPr>
        <w:t>το</w:t>
      </w:r>
      <w:r w:rsidRPr="000705C6">
        <w:rPr>
          <w:rFonts w:cstheme="minorHAnsi"/>
          <w:sz w:val="24"/>
          <w:szCs w:val="24"/>
          <w:lang w:val="el-GR"/>
        </w:rPr>
        <w:t>“Weak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>”</w:t>
      </w:r>
      <w:r w:rsidR="006C718E">
        <w:rPr>
          <w:rFonts w:cstheme="minorHAnsi"/>
          <w:sz w:val="24"/>
          <w:szCs w:val="24"/>
          <w:lang w:val="el-GR"/>
        </w:rPr>
        <w:t>.</w:t>
      </w:r>
      <w:r w:rsidRPr="000705C6">
        <w:rPr>
          <w:rFonts w:cstheme="minorHAnsi"/>
          <w:sz w:val="24"/>
          <w:szCs w:val="24"/>
          <w:lang w:val="el-GR"/>
        </w:rPr>
        <w:t xml:space="preserve"> Σημειώστε ότι μπορείτε να διαγράψετε εσφαλμένες εκτελέσεις χρησιμοποιώντας το κουμπί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Delete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Last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Run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 στην κάτω δεξιά γωνία της οθόνης ή χρησιμοποιώντας το λευκό τρίγωνο στα δεξιά του κουμπιού για να διαγράψετε συγκεκριμένες εκτελέσεις. Κάντε ξανά κλικ στην επιλογή </w:t>
      </w:r>
      <w:proofErr w:type="spellStart"/>
      <w:r w:rsidRPr="000705C6">
        <w:rPr>
          <w:rFonts w:cstheme="minorHAnsi"/>
          <w:sz w:val="24"/>
          <w:szCs w:val="24"/>
          <w:lang w:val="el-GR"/>
        </w:rPr>
        <w:t>Data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Summary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για να την κλείσετε.</w:t>
      </w:r>
    </w:p>
    <w:p w14:paraId="50247D68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5. Μετακινήστε το </w:t>
      </w:r>
      <w:proofErr w:type="spellStart"/>
      <w:r w:rsidR="00087155">
        <w:rPr>
          <w:rFonts w:cstheme="minorHAnsi"/>
          <w:sz w:val="24"/>
          <w:szCs w:val="24"/>
          <w:lang w:val="el-GR"/>
        </w:rPr>
        <w:t>αμαξίδιο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μέχρι το ελατήριο να τεντωθεί κατά περίπου 15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>.  Κάντε κλικ στην επιλογή «RECORD» .Κρατείστε  το αυτοκίνητο ακίνητο για λίγα δευτερόλεπτα.</w:t>
      </w:r>
    </w:p>
    <w:p w14:paraId="22EBD540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lastRenderedPageBreak/>
        <w:t xml:space="preserve"> 6. Απελευθερώστε το αυτοκίνητο.  Πιέστε το πλήκτρο «STOP» αφού το αυτοκίνητο χτυπήσει τον προφυλακτήρα. </w:t>
      </w:r>
    </w:p>
    <w:p w14:paraId="4C60C341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7. Βεβαιωθείτε ότι έχετε καλά δεδομένα για την ταχύτητα του </w:t>
      </w:r>
      <w:proofErr w:type="spellStart"/>
      <w:r w:rsidR="00087155">
        <w:rPr>
          <w:rFonts w:cstheme="minorHAnsi"/>
          <w:sz w:val="24"/>
          <w:szCs w:val="24"/>
          <w:lang w:val="el-GR"/>
        </w:rPr>
        <w:t>αμαξιδίου</w:t>
      </w:r>
      <w:proofErr w:type="spellEnd"/>
      <w:r w:rsidRPr="000705C6">
        <w:rPr>
          <w:rFonts w:cstheme="minorHAnsi"/>
          <w:sz w:val="24"/>
          <w:szCs w:val="24"/>
          <w:lang w:val="el-GR"/>
        </w:rPr>
        <w:t>.</w:t>
      </w:r>
      <w:r w:rsidR="003969E7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 xml:space="preserve">Ανοίξτε την καρτέλα "v </w:t>
      </w:r>
      <w:proofErr w:type="spellStart"/>
      <w:r w:rsidRPr="000705C6">
        <w:rPr>
          <w:rFonts w:cstheme="minorHAnsi"/>
          <w:sz w:val="24"/>
          <w:szCs w:val="24"/>
          <w:lang w:val="el-GR"/>
        </w:rPr>
        <w:t>Graph</w:t>
      </w:r>
      <w:proofErr w:type="spellEnd"/>
      <w:r w:rsidRPr="000705C6">
        <w:rPr>
          <w:rFonts w:cstheme="minorHAnsi"/>
          <w:sz w:val="24"/>
          <w:szCs w:val="24"/>
          <w:lang w:val="el-GR"/>
        </w:rPr>
        <w:t>". Βεβαιωθείτε ότι η ταχύτητα γίνεται σταθερή πριν το αυτοκίνητο χτυπήσει τον προφυλακτήρα (η ταχύτητα γίνεται γρήγορα αρνητική στον προφυλακτήρα). Αν δεν βλέπετε ένα επίπεδο  (όπως η περιοχή μεταξύ 1,70 s και 1,83 s</w:t>
      </w:r>
      <w:r w:rsidR="00112DFA" w:rsidRPr="000705C6">
        <w:rPr>
          <w:rFonts w:cstheme="minorHAnsi"/>
          <w:sz w:val="24"/>
          <w:szCs w:val="24"/>
          <w:lang w:val="el-GR"/>
        </w:rPr>
        <w:t>,</w:t>
      </w:r>
      <w:r w:rsidR="006C718E">
        <w:rPr>
          <w:rFonts w:cstheme="minorHAnsi"/>
          <w:sz w:val="24"/>
          <w:szCs w:val="24"/>
          <w:lang w:val="el-GR"/>
        </w:rPr>
        <w:t xml:space="preserve"> </w:t>
      </w:r>
      <w:r w:rsidR="00112DFA" w:rsidRPr="000705C6">
        <w:rPr>
          <w:rFonts w:cstheme="minorHAnsi"/>
          <w:sz w:val="24"/>
          <w:szCs w:val="24"/>
          <w:lang w:val="el-GR"/>
        </w:rPr>
        <w:t>Σχήμα 3</w:t>
      </w:r>
      <w:r w:rsidRPr="000705C6">
        <w:rPr>
          <w:rFonts w:cstheme="minorHAnsi"/>
          <w:sz w:val="24"/>
          <w:szCs w:val="24"/>
          <w:lang w:val="el-GR"/>
        </w:rPr>
        <w:t>) λόγω θορύβου, διαγράψτε το τρέξιμο και κάντε το ξανά. Εάν ο θόρυβος είναι πρόβλημα,  Ίσως χρειαστεί να αλλάξετε τη γωνία του αισθητήρα κίνησης.</w:t>
      </w:r>
    </w:p>
    <w:p w14:paraId="372F67A2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8. Κάντε κλικ στο άνοιγμα της </w:t>
      </w:r>
      <w:proofErr w:type="spellStart"/>
      <w:r w:rsidRPr="000705C6">
        <w:rPr>
          <w:rFonts w:cstheme="minorHAnsi"/>
          <w:sz w:val="24"/>
          <w:szCs w:val="24"/>
          <w:lang w:val="el-GR"/>
        </w:rPr>
        <w:t>Data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Summary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και επισημάνετε αυτήν την εκτέλεση ως "15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>".</w:t>
      </w:r>
    </w:p>
    <w:p w14:paraId="30A79595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9. Επαναλάβετε τα βήματα 5-9 για  αρχικά </w:t>
      </w:r>
      <w:r w:rsidR="006C718E">
        <w:rPr>
          <w:rFonts w:cstheme="minorHAnsi"/>
          <w:sz w:val="24"/>
          <w:szCs w:val="24"/>
          <w:lang w:val="el-GR"/>
        </w:rPr>
        <w:t>τεντώματα</w:t>
      </w:r>
      <w:r w:rsidRPr="000705C6">
        <w:rPr>
          <w:rFonts w:cstheme="minorHAnsi"/>
          <w:sz w:val="24"/>
          <w:szCs w:val="24"/>
          <w:lang w:val="el-GR"/>
        </w:rPr>
        <w:t xml:space="preserve"> των 30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και 45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.  Με ονομασία  "30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 και "45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". </w:t>
      </w:r>
    </w:p>
    <w:p w14:paraId="282245E7" w14:textId="77777777" w:rsidR="008A21B2" w:rsidRPr="000705C6" w:rsidRDefault="008A21B2" w:rsidP="008A21B2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10. Αντικαταστήστε το αδύναμο ελατήριο με ένα από τα ισχυρά ελατήρια και επαναλάβετε τα βήματα 1-4.  Ονομάστε το τρέξιμο “</w:t>
      </w:r>
      <w:proofErr w:type="spellStart"/>
      <w:r w:rsidRPr="000705C6">
        <w:rPr>
          <w:rFonts w:cstheme="minorHAnsi"/>
          <w:sz w:val="24"/>
          <w:szCs w:val="24"/>
          <w:lang w:val="el-GR"/>
        </w:rPr>
        <w:t>Strong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>”.</w:t>
      </w:r>
    </w:p>
    <w:p w14:paraId="45E0816A" w14:textId="77777777" w:rsidR="00593AE1" w:rsidRPr="000705C6" w:rsidRDefault="00593AE1" w:rsidP="00B33695">
      <w:pPr>
        <w:rPr>
          <w:rFonts w:cstheme="minorHAnsi"/>
          <w:b/>
          <w:sz w:val="24"/>
          <w:szCs w:val="24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12DFA" w:rsidRPr="000705C6" w14:paraId="235790EC" w14:textId="77777777" w:rsidTr="00112DFA">
        <w:tc>
          <w:tcPr>
            <w:tcW w:w="9629" w:type="dxa"/>
          </w:tcPr>
          <w:p w14:paraId="13E09DEA" w14:textId="77777777" w:rsidR="00112DFA" w:rsidRPr="000705C6" w:rsidRDefault="00112DFA" w:rsidP="00112DFA">
            <w:pPr>
              <w:jc w:val="center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b/>
                <w:noProof/>
                <w:sz w:val="24"/>
                <w:szCs w:val="24"/>
                <w:lang w:val="el-GR" w:eastAsia="el-GR"/>
              </w:rPr>
              <w:drawing>
                <wp:inline distT="0" distB="0" distL="0" distR="0" wp14:anchorId="5B74CBFD" wp14:editId="2AC29F26">
                  <wp:extent cx="2222500" cy="2242203"/>
                  <wp:effectExtent l="0" t="0" r="6350" b="571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986" cy="22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6C385" w14:textId="77777777" w:rsidR="00112DFA" w:rsidRPr="000705C6" w:rsidRDefault="00112DFA" w:rsidP="00112DFA">
            <w:pPr>
              <w:jc w:val="center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sz w:val="24"/>
                <w:szCs w:val="24"/>
                <w:lang w:val="el-GR"/>
              </w:rPr>
              <w:t>Σχήμα 3</w:t>
            </w:r>
          </w:p>
        </w:tc>
      </w:tr>
    </w:tbl>
    <w:p w14:paraId="715F6BC6" w14:textId="77777777" w:rsidR="00112DFA" w:rsidRPr="00E61683" w:rsidRDefault="00112DFA" w:rsidP="008A21B2">
      <w:pPr>
        <w:rPr>
          <w:rFonts w:cstheme="minorHAnsi"/>
          <w:b/>
          <w:i/>
          <w:sz w:val="24"/>
          <w:szCs w:val="24"/>
          <w:lang w:val="el-GR"/>
        </w:rPr>
      </w:pPr>
    </w:p>
    <w:p w14:paraId="74B6740D" w14:textId="77777777" w:rsidR="00DB6221" w:rsidRPr="00E61683" w:rsidRDefault="00DB6221" w:rsidP="00DB6221">
      <w:pPr>
        <w:rPr>
          <w:rFonts w:cstheme="minorHAnsi"/>
          <w:b/>
          <w:i/>
          <w:sz w:val="24"/>
          <w:szCs w:val="24"/>
          <w:lang w:val="el-GR"/>
        </w:rPr>
      </w:pPr>
      <w:r w:rsidRPr="00E61683">
        <w:rPr>
          <w:rFonts w:cstheme="minorHAnsi"/>
          <w:b/>
          <w:i/>
          <w:sz w:val="24"/>
          <w:szCs w:val="24"/>
          <w:lang w:val="el-GR"/>
        </w:rPr>
        <w:t>Επεξεργασία μετ</w:t>
      </w:r>
      <w:r w:rsidR="00E61683">
        <w:rPr>
          <w:rFonts w:cstheme="minorHAnsi"/>
          <w:b/>
          <w:i/>
          <w:sz w:val="24"/>
          <w:szCs w:val="24"/>
          <w:lang w:val="el-GR"/>
        </w:rPr>
        <w:t>ρήσεων</w:t>
      </w:r>
    </w:p>
    <w:p w14:paraId="168F10EF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1. Κάντε κλικ στο εικονίδιο </w:t>
      </w:r>
      <w:proofErr w:type="spellStart"/>
      <w:r w:rsidRPr="000705C6">
        <w:rPr>
          <w:rFonts w:cstheme="minorHAnsi"/>
          <w:sz w:val="24"/>
          <w:szCs w:val="24"/>
          <w:lang w:val="el-GR"/>
        </w:rPr>
        <w:t>Run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Select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στη γραμμή εργαλείων γραφήματος και επιλέξτε "“</w:t>
      </w:r>
      <w:proofErr w:type="spellStart"/>
      <w:r w:rsidRPr="000705C6">
        <w:rPr>
          <w:rFonts w:cstheme="minorHAnsi"/>
          <w:sz w:val="24"/>
          <w:szCs w:val="24"/>
          <w:lang w:val="el-GR"/>
        </w:rPr>
        <w:t>Weak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”. </w:t>
      </w:r>
    </w:p>
    <w:p w14:paraId="09895E32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2. Κάντε κλικ στο εικονίδιο 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Scale-to-Fit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στα αριστερά της γραμμής εργαλείων γραφήματος. </w:t>
      </w:r>
    </w:p>
    <w:p w14:paraId="75EF4E92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lastRenderedPageBreak/>
        <w:t>3. Κάντε κλικ στο εικονίδιο επιλογής στη γραμμή εργαλείων γραφήματος και όταν εμφανιστεί το πλαίσιο επιλογής, να επισημάνετε όλα τα δεδομένα εκτός από την περιοχή όπου η δύναμη είναι μηδέν.</w:t>
      </w:r>
    </w:p>
    <w:p w14:paraId="78A62FE5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4. Κάντε κλικ στο μαύρο τρίγωνο από το εικονίδιο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Curve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Fit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και επιλέξτε Γραμμική  (</w:t>
      </w:r>
      <w:proofErr w:type="spellStart"/>
      <w:r w:rsidRPr="000705C6">
        <w:rPr>
          <w:rFonts w:cstheme="minorHAnsi"/>
          <w:sz w:val="24"/>
          <w:szCs w:val="24"/>
          <w:lang w:val="el-GR"/>
        </w:rPr>
        <w:t>Linear</w:t>
      </w:r>
      <w:proofErr w:type="spellEnd"/>
      <w:r w:rsidRPr="000705C6">
        <w:rPr>
          <w:rFonts w:cstheme="minorHAnsi"/>
          <w:sz w:val="24"/>
          <w:szCs w:val="24"/>
          <w:lang w:val="el-GR"/>
        </w:rPr>
        <w:t>).</w:t>
      </w:r>
    </w:p>
    <w:p w14:paraId="1A8863F2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5. Από την Εξίσωση 2 στη Θεωρία, η </w:t>
      </w:r>
      <w:r w:rsidR="003969E7">
        <w:rPr>
          <w:rFonts w:cstheme="minorHAnsi"/>
          <w:sz w:val="24"/>
          <w:szCs w:val="24"/>
          <w:lang w:val="el-GR"/>
        </w:rPr>
        <w:t>κλίση του γραφήματος  F-</w:t>
      </w:r>
      <w:r w:rsidRPr="000705C6">
        <w:rPr>
          <w:rFonts w:cstheme="minorHAnsi"/>
          <w:sz w:val="24"/>
          <w:szCs w:val="24"/>
          <w:lang w:val="el-GR"/>
        </w:rPr>
        <w:t xml:space="preserve">x είναι η </w:t>
      </w:r>
      <w:r w:rsidR="003969E7" w:rsidRPr="000705C6">
        <w:rPr>
          <w:rFonts w:cstheme="minorHAnsi"/>
          <w:sz w:val="24"/>
          <w:szCs w:val="24"/>
          <w:lang w:val="el-GR"/>
        </w:rPr>
        <w:t>σταθερά</w:t>
      </w:r>
      <w:r w:rsidRPr="000705C6">
        <w:rPr>
          <w:rFonts w:cstheme="minorHAnsi"/>
          <w:sz w:val="24"/>
          <w:szCs w:val="24"/>
          <w:lang w:val="el-GR"/>
        </w:rPr>
        <w:t xml:space="preserve"> ελατήριου k.  Εισαγάγετε την τιμή για την κλίση και την αβεβαιότητα της στον πίνακα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Constant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στη γραμμή “</w:t>
      </w:r>
      <w:proofErr w:type="spellStart"/>
      <w:r w:rsidRPr="000705C6">
        <w:rPr>
          <w:rFonts w:cstheme="minorHAnsi"/>
          <w:sz w:val="24"/>
          <w:szCs w:val="24"/>
          <w:lang w:val="el-GR"/>
        </w:rPr>
        <w:t>Weak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” για k και </w:t>
      </w:r>
      <w:proofErr w:type="spellStart"/>
      <w:r w:rsidRPr="000705C6">
        <w:rPr>
          <w:rFonts w:cstheme="minorHAnsi"/>
          <w:sz w:val="24"/>
          <w:szCs w:val="24"/>
          <w:lang w:val="el-GR"/>
        </w:rPr>
        <w:t>δk</w:t>
      </w:r>
      <w:proofErr w:type="spellEnd"/>
      <w:r w:rsidRPr="000705C6">
        <w:rPr>
          <w:rFonts w:cstheme="minorHAnsi"/>
          <w:sz w:val="24"/>
          <w:szCs w:val="24"/>
          <w:lang w:val="el-GR"/>
        </w:rPr>
        <w:t>.</w:t>
      </w:r>
    </w:p>
    <w:p w14:paraId="7D6F0936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6. Πρέπει να καθορίσουμε την ακριβή θέση όπου το ελατήριο είναι </w:t>
      </w:r>
      <w:r w:rsidR="003969E7">
        <w:rPr>
          <w:rFonts w:cstheme="minorHAnsi"/>
          <w:sz w:val="24"/>
          <w:szCs w:val="24"/>
          <w:lang w:val="el-GR"/>
        </w:rPr>
        <w:t>σε φυσικό μήκος</w:t>
      </w:r>
      <w:r w:rsidRPr="000705C6">
        <w:rPr>
          <w:rFonts w:cstheme="minorHAnsi"/>
          <w:sz w:val="24"/>
          <w:szCs w:val="24"/>
          <w:lang w:val="el-GR"/>
        </w:rPr>
        <w:t xml:space="preserve">, xₒ.  Κάντε κλικ στο εργαλείο συντεταγμένων.  Πιάστε </w:t>
      </w:r>
      <w:r w:rsidR="006A0880">
        <w:rPr>
          <w:rFonts w:cstheme="minorHAnsi"/>
          <w:sz w:val="24"/>
          <w:szCs w:val="24"/>
          <w:lang w:val="el-GR"/>
        </w:rPr>
        <w:t>τον σταυρό συντετ</w:t>
      </w:r>
      <w:r w:rsidR="00ED3520">
        <w:rPr>
          <w:rFonts w:cstheme="minorHAnsi"/>
          <w:sz w:val="24"/>
          <w:szCs w:val="24"/>
          <w:lang w:val="el-GR"/>
        </w:rPr>
        <w:t>α</w:t>
      </w:r>
      <w:r w:rsidR="006A0880">
        <w:rPr>
          <w:rFonts w:cstheme="minorHAnsi"/>
          <w:sz w:val="24"/>
          <w:szCs w:val="24"/>
          <w:lang w:val="el-GR"/>
        </w:rPr>
        <w:t>γμένων</w:t>
      </w:r>
      <w:r w:rsidRPr="000705C6">
        <w:rPr>
          <w:rFonts w:cstheme="minorHAnsi"/>
          <w:sz w:val="24"/>
          <w:szCs w:val="24"/>
          <w:lang w:val="el-GR"/>
        </w:rPr>
        <w:t xml:space="preserve">  που εμφανίζεται και σύρετέ το</w:t>
      </w:r>
      <w:r w:rsidR="006A0880">
        <w:rPr>
          <w:rFonts w:cstheme="minorHAnsi"/>
          <w:sz w:val="24"/>
          <w:szCs w:val="24"/>
          <w:lang w:val="el-GR"/>
        </w:rPr>
        <w:t>ν</w:t>
      </w:r>
      <w:r w:rsidRPr="000705C6">
        <w:rPr>
          <w:rFonts w:cstheme="minorHAnsi"/>
          <w:sz w:val="24"/>
          <w:szCs w:val="24"/>
          <w:lang w:val="el-GR"/>
        </w:rPr>
        <w:t xml:space="preserve"> μέχρι </w:t>
      </w:r>
      <w:r w:rsidR="006A0880">
        <w:rPr>
          <w:rFonts w:cstheme="minorHAnsi"/>
          <w:sz w:val="24"/>
          <w:szCs w:val="24"/>
          <w:lang w:val="el-GR"/>
        </w:rPr>
        <w:t>η κατακόρυφη γραμμή του σταυρού</w:t>
      </w:r>
      <w:r w:rsidRPr="000705C6">
        <w:rPr>
          <w:rFonts w:cstheme="minorHAnsi"/>
          <w:sz w:val="24"/>
          <w:szCs w:val="24"/>
          <w:lang w:val="el-GR"/>
        </w:rPr>
        <w:t xml:space="preserve">  τέμνει το σημείο όπου η </w:t>
      </w:r>
      <w:r w:rsidR="003969E7">
        <w:rPr>
          <w:rFonts w:cstheme="minorHAnsi"/>
          <w:sz w:val="24"/>
          <w:szCs w:val="24"/>
          <w:lang w:val="el-GR"/>
        </w:rPr>
        <w:t>βέλτιστη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="003969E7">
        <w:rPr>
          <w:rFonts w:cstheme="minorHAnsi"/>
          <w:sz w:val="24"/>
          <w:szCs w:val="24"/>
          <w:lang w:val="el-GR"/>
        </w:rPr>
        <w:t xml:space="preserve">ευθεία </w:t>
      </w:r>
      <w:r w:rsidRPr="000705C6">
        <w:rPr>
          <w:rFonts w:cstheme="minorHAnsi"/>
          <w:sz w:val="24"/>
          <w:szCs w:val="24"/>
          <w:lang w:val="el-GR"/>
        </w:rPr>
        <w:t xml:space="preserve">που προσθέσατε με το εργαλείο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curve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Fit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="006A0880">
        <w:rPr>
          <w:rFonts w:cstheme="minorHAnsi"/>
          <w:sz w:val="24"/>
          <w:szCs w:val="24"/>
          <w:lang w:val="el-GR"/>
        </w:rPr>
        <w:t>τέμνει</w:t>
      </w:r>
      <w:r w:rsidR="006A0880" w:rsidRPr="000705C6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την οριζόντια γραμμή F = 0.  Διαβάστε την τιμή του xₒ από το πλαίσιο συντεταγμένων και εισαγάγετε την στην πρώτη γραμμή του πίνακα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Constant</w:t>
      </w:r>
      <w:proofErr w:type="spellEnd"/>
      <w:r w:rsidRPr="000705C6">
        <w:rPr>
          <w:rFonts w:cstheme="minorHAnsi"/>
          <w:sz w:val="24"/>
          <w:szCs w:val="24"/>
          <w:lang w:val="el-GR"/>
        </w:rPr>
        <w:t>".  Υπολογίστε την αβεβαιότητα στην xₒ μετακινώντας λίγο το</w:t>
      </w:r>
      <w:r w:rsidR="006A0880">
        <w:rPr>
          <w:rFonts w:cstheme="minorHAnsi"/>
          <w:sz w:val="24"/>
          <w:szCs w:val="24"/>
          <w:lang w:val="el-GR"/>
        </w:rPr>
        <w:t>ν</w:t>
      </w:r>
      <w:r w:rsidRPr="000705C6">
        <w:rPr>
          <w:rFonts w:cstheme="minorHAnsi"/>
          <w:sz w:val="24"/>
          <w:szCs w:val="24"/>
          <w:lang w:val="el-GR"/>
        </w:rPr>
        <w:t xml:space="preserve"> κατακόρυφο </w:t>
      </w:r>
      <w:r w:rsidR="006A0880">
        <w:rPr>
          <w:rFonts w:cstheme="minorHAnsi"/>
          <w:sz w:val="24"/>
          <w:szCs w:val="24"/>
          <w:lang w:val="el-GR"/>
        </w:rPr>
        <w:t>σταυρό</w:t>
      </w:r>
      <w:r w:rsidRPr="000705C6">
        <w:rPr>
          <w:rFonts w:cstheme="minorHAnsi"/>
          <w:sz w:val="24"/>
          <w:szCs w:val="24"/>
          <w:lang w:val="el-GR"/>
        </w:rPr>
        <w:t xml:space="preserve">  αριστερά και δεξιά του σημείου </w:t>
      </w:r>
      <w:r w:rsidR="006A0880">
        <w:rPr>
          <w:rFonts w:cstheme="minorHAnsi"/>
          <w:sz w:val="24"/>
          <w:szCs w:val="24"/>
          <w:lang w:val="el-GR"/>
        </w:rPr>
        <w:t>τομής</w:t>
      </w:r>
      <w:r w:rsidR="006A0880" w:rsidRPr="000705C6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 xml:space="preserve">και δείτε πόσο  το x αλλάζει στο πλαίσιο συντεταγμένων.  Εισαγάγετε την τιμή ως </w:t>
      </w:r>
      <w:proofErr w:type="spellStart"/>
      <w:r w:rsidRPr="000705C6">
        <w:rPr>
          <w:rFonts w:cstheme="minorHAnsi"/>
          <w:sz w:val="24"/>
          <w:szCs w:val="24"/>
          <w:lang w:val="el-GR"/>
        </w:rPr>
        <w:t>δx</w:t>
      </w:r>
      <w:proofErr w:type="spellEnd"/>
      <w:r w:rsidRPr="000705C6">
        <w:rPr>
          <w:rFonts w:cstheme="minorHAnsi"/>
          <w:sz w:val="24"/>
          <w:szCs w:val="24"/>
          <w:lang w:val="el-GR"/>
        </w:rPr>
        <w:t>ₒ στον πίνακα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Constant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". </w:t>
      </w:r>
    </w:p>
    <w:p w14:paraId="27C155B4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7. Κάντε δεξί κλικ στο πλαίσιο εργαλείων Συντεταγμένες και επιλέξτε </w:t>
      </w:r>
      <w:proofErr w:type="spellStart"/>
      <w:r w:rsidRPr="000705C6">
        <w:rPr>
          <w:rFonts w:cstheme="minorHAnsi"/>
          <w:sz w:val="24"/>
          <w:szCs w:val="24"/>
          <w:lang w:val="el-GR"/>
        </w:rPr>
        <w:t>Delete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Tool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.  Κάντε κλικ στο μαύρο τρίγωνο από το εικονίδιο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Curve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Fit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και απενεργοποιήστε το " </w:t>
      </w:r>
      <w:proofErr w:type="spellStart"/>
      <w:r w:rsidRPr="000705C6">
        <w:rPr>
          <w:rFonts w:cstheme="minorHAnsi"/>
          <w:sz w:val="24"/>
          <w:szCs w:val="24"/>
          <w:lang w:val="el-GR"/>
        </w:rPr>
        <w:t>Linear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".  Κάντε κλικ σε </w:t>
      </w:r>
      <w:r w:rsidR="006A0880">
        <w:rPr>
          <w:rFonts w:cstheme="minorHAnsi"/>
          <w:sz w:val="24"/>
          <w:szCs w:val="24"/>
          <w:lang w:val="el-GR"/>
        </w:rPr>
        <w:t xml:space="preserve">οπουδήποτε στο </w:t>
      </w:r>
      <w:r w:rsidR="006A0880" w:rsidRPr="0035625A">
        <w:rPr>
          <w:rFonts w:cstheme="minorHAnsi"/>
          <w:sz w:val="24"/>
          <w:szCs w:val="24"/>
          <w:lang w:val="el-GR"/>
        </w:rPr>
        <w:t>“</w:t>
      </w:r>
      <w:r w:rsidR="006A0880">
        <w:rPr>
          <w:rFonts w:cstheme="minorHAnsi"/>
          <w:sz w:val="24"/>
          <w:szCs w:val="24"/>
        </w:rPr>
        <w:t>Selection</w:t>
      </w:r>
      <w:r w:rsidR="006A0880" w:rsidRPr="0035625A">
        <w:rPr>
          <w:rFonts w:cstheme="minorHAnsi"/>
          <w:sz w:val="24"/>
          <w:szCs w:val="24"/>
          <w:lang w:val="el-GR"/>
        </w:rPr>
        <w:t xml:space="preserve"> </w:t>
      </w:r>
      <w:r w:rsidR="006A0880">
        <w:rPr>
          <w:rFonts w:cstheme="minorHAnsi"/>
          <w:sz w:val="24"/>
          <w:szCs w:val="24"/>
        </w:rPr>
        <w:t>Box</w:t>
      </w:r>
      <w:r w:rsidR="006A0880" w:rsidRPr="0035625A">
        <w:rPr>
          <w:rFonts w:cstheme="minorHAnsi"/>
          <w:sz w:val="24"/>
          <w:szCs w:val="24"/>
          <w:lang w:val="el-GR"/>
        </w:rPr>
        <w:t xml:space="preserve">” </w:t>
      </w:r>
      <w:r w:rsidR="006A0880">
        <w:rPr>
          <w:rFonts w:cstheme="minorHAnsi"/>
          <w:sz w:val="24"/>
          <w:szCs w:val="24"/>
          <w:lang w:val="el-GR"/>
        </w:rPr>
        <w:t xml:space="preserve">για να το αναδείξετε και κάντε κλικ στο </w:t>
      </w:r>
      <w:r w:rsidR="006A0880" w:rsidRPr="0035625A">
        <w:rPr>
          <w:rFonts w:cstheme="minorHAnsi"/>
          <w:sz w:val="24"/>
          <w:szCs w:val="24"/>
          <w:lang w:val="el-GR"/>
        </w:rPr>
        <w:t>“</w:t>
      </w:r>
      <w:r w:rsidR="006A0880">
        <w:rPr>
          <w:rFonts w:cstheme="minorHAnsi"/>
          <w:sz w:val="24"/>
          <w:szCs w:val="24"/>
        </w:rPr>
        <w:t>Remove</w:t>
      </w:r>
      <w:r w:rsidR="006A0880" w:rsidRPr="0035625A">
        <w:rPr>
          <w:rFonts w:cstheme="minorHAnsi"/>
          <w:sz w:val="24"/>
          <w:szCs w:val="24"/>
          <w:lang w:val="el-GR"/>
        </w:rPr>
        <w:t xml:space="preserve"> </w:t>
      </w:r>
      <w:r w:rsidR="006A0880">
        <w:rPr>
          <w:rFonts w:cstheme="minorHAnsi"/>
          <w:sz w:val="24"/>
          <w:szCs w:val="24"/>
        </w:rPr>
        <w:t>Active</w:t>
      </w:r>
      <w:r w:rsidR="006A0880" w:rsidRPr="0035625A">
        <w:rPr>
          <w:rFonts w:cstheme="minorHAnsi"/>
          <w:sz w:val="24"/>
          <w:szCs w:val="24"/>
          <w:lang w:val="el-GR"/>
        </w:rPr>
        <w:t xml:space="preserve"> </w:t>
      </w:r>
      <w:r w:rsidR="006A0880">
        <w:rPr>
          <w:rFonts w:cstheme="minorHAnsi"/>
          <w:sz w:val="24"/>
          <w:szCs w:val="24"/>
        </w:rPr>
        <w:t>Element</w:t>
      </w:r>
      <w:r w:rsidR="006A0880" w:rsidRPr="0035625A">
        <w:rPr>
          <w:rFonts w:cstheme="minorHAnsi"/>
          <w:sz w:val="24"/>
          <w:szCs w:val="24"/>
          <w:lang w:val="el-GR"/>
        </w:rPr>
        <w:t xml:space="preserve"> </w:t>
      </w:r>
      <w:r w:rsidR="006A0880">
        <w:rPr>
          <w:rFonts w:cstheme="minorHAnsi"/>
          <w:sz w:val="24"/>
          <w:szCs w:val="24"/>
        </w:rPr>
        <w:t>Icon</w:t>
      </w:r>
      <w:r w:rsidR="006A0880" w:rsidRPr="0035625A">
        <w:rPr>
          <w:rFonts w:cstheme="minorHAnsi"/>
          <w:sz w:val="24"/>
          <w:szCs w:val="24"/>
          <w:lang w:val="el-GR"/>
        </w:rPr>
        <w:t>”.</w:t>
      </w:r>
      <w:r w:rsidR="006A0880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</w:p>
    <w:p w14:paraId="3F01A23F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8. Επαναλάβετε τα βήματα 1-5 και 7 για το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Strong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". </w:t>
      </w:r>
    </w:p>
    <w:p w14:paraId="3CBA2C25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9. Χρειαζόμαστε τη θέση έναρξης, x</w:t>
      </w:r>
      <w:r w:rsidRPr="000705C6">
        <w:rPr>
          <w:rFonts w:cstheme="minorHAnsi"/>
          <w:sz w:val="24"/>
          <w:szCs w:val="24"/>
          <w:vertAlign w:val="subscript"/>
          <w:lang w:val="el-GR"/>
        </w:rPr>
        <w:t>1</w:t>
      </w:r>
      <w:r w:rsidRPr="000705C6">
        <w:rPr>
          <w:rFonts w:cstheme="minorHAnsi"/>
          <w:sz w:val="24"/>
          <w:szCs w:val="24"/>
          <w:lang w:val="el-GR"/>
        </w:rPr>
        <w:t>, για κάθε ένα από τα επιταχυνόμενα τρεξίματα.  Κάντε κλικ στο μαύρο τρίγωνο από το εικονίδιο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Run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Select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icon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 και επιλέξτε "15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>". Κάντε κλικ στο εικονίδιο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Scale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to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Fit</w:t>
      </w:r>
      <w:proofErr w:type="spellEnd"/>
      <w:r w:rsidRPr="000705C6">
        <w:rPr>
          <w:rFonts w:cstheme="minorHAnsi"/>
          <w:sz w:val="24"/>
          <w:szCs w:val="24"/>
          <w:lang w:val="el-GR"/>
        </w:rPr>
        <w:t>".</w:t>
      </w:r>
    </w:p>
    <w:p w14:paraId="4D3C5870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10. Εάν δεν βλέπετε το</w:t>
      </w:r>
      <w:r w:rsidR="006A0880">
        <w:rPr>
          <w:rFonts w:cstheme="minorHAnsi"/>
          <w:sz w:val="24"/>
          <w:szCs w:val="24"/>
          <w:lang w:val="el-GR"/>
        </w:rPr>
        <w:t>ν σταυρό</w:t>
      </w:r>
      <w:r w:rsidRPr="000705C6">
        <w:rPr>
          <w:rFonts w:cstheme="minorHAnsi"/>
          <w:sz w:val="24"/>
          <w:szCs w:val="24"/>
          <w:lang w:val="el-GR"/>
        </w:rPr>
        <w:t xml:space="preserve">   των συντεταγμένων, κάντε κλικ στο εικονίδιο του εργαλείου συντεταγμένων.  Πιάστε το</w:t>
      </w:r>
      <w:r w:rsidR="006A0880">
        <w:rPr>
          <w:rFonts w:cstheme="minorHAnsi"/>
          <w:sz w:val="24"/>
          <w:szCs w:val="24"/>
          <w:lang w:val="el-GR"/>
        </w:rPr>
        <w:t>ν σταυρό</w:t>
      </w:r>
      <w:r w:rsidRPr="000705C6">
        <w:rPr>
          <w:rFonts w:cstheme="minorHAnsi"/>
          <w:sz w:val="24"/>
          <w:szCs w:val="24"/>
          <w:lang w:val="el-GR"/>
        </w:rPr>
        <w:t xml:space="preserve"> των  συντεταγμένων και μετακινήστε το</w:t>
      </w:r>
      <w:r w:rsidR="006A0880">
        <w:rPr>
          <w:rFonts w:cstheme="minorHAnsi"/>
          <w:sz w:val="24"/>
          <w:szCs w:val="24"/>
          <w:lang w:val="el-GR"/>
        </w:rPr>
        <w:t>ν</w:t>
      </w:r>
      <w:r w:rsidRPr="000705C6">
        <w:rPr>
          <w:rFonts w:cstheme="minorHAnsi"/>
          <w:sz w:val="24"/>
          <w:szCs w:val="24"/>
          <w:lang w:val="el-GR"/>
        </w:rPr>
        <w:t xml:space="preserve"> έτσι ώστε </w:t>
      </w:r>
      <w:r w:rsidR="006A0880">
        <w:rPr>
          <w:rFonts w:cstheme="minorHAnsi"/>
          <w:sz w:val="24"/>
          <w:szCs w:val="24"/>
          <w:lang w:val="el-GR"/>
        </w:rPr>
        <w:t>η</w:t>
      </w:r>
      <w:r w:rsidRPr="000705C6">
        <w:rPr>
          <w:rFonts w:cstheme="minorHAnsi"/>
          <w:sz w:val="24"/>
          <w:szCs w:val="24"/>
          <w:lang w:val="el-GR"/>
        </w:rPr>
        <w:t xml:space="preserve"> κατακόρυφ</w:t>
      </w:r>
      <w:r w:rsidR="006A0880">
        <w:rPr>
          <w:rFonts w:cstheme="minorHAnsi"/>
          <w:sz w:val="24"/>
          <w:szCs w:val="24"/>
          <w:lang w:val="el-GR"/>
        </w:rPr>
        <w:t>η γραμμή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="006A0880">
        <w:rPr>
          <w:rFonts w:cstheme="minorHAnsi"/>
          <w:sz w:val="24"/>
          <w:szCs w:val="24"/>
          <w:lang w:val="el-GR"/>
        </w:rPr>
        <w:t>του</w:t>
      </w:r>
      <w:r w:rsidRPr="000705C6">
        <w:rPr>
          <w:rFonts w:cstheme="minorHAnsi"/>
          <w:sz w:val="24"/>
          <w:szCs w:val="24"/>
          <w:lang w:val="el-GR"/>
        </w:rPr>
        <w:t xml:space="preserve"> να είναι ακριβώς πάνω από την αρχή </w:t>
      </w:r>
      <w:r w:rsidR="006A0880">
        <w:rPr>
          <w:rFonts w:cstheme="minorHAnsi"/>
          <w:sz w:val="24"/>
          <w:szCs w:val="24"/>
          <w:lang w:val="el-GR"/>
        </w:rPr>
        <w:t>του τρεξίματος</w:t>
      </w:r>
      <w:r w:rsidRPr="000705C6">
        <w:rPr>
          <w:rFonts w:cstheme="minorHAnsi"/>
          <w:sz w:val="24"/>
          <w:szCs w:val="24"/>
          <w:lang w:val="el-GR"/>
        </w:rPr>
        <w:t xml:space="preserve">  (</w:t>
      </w:r>
      <w:proofErr w:type="spellStart"/>
      <w:r w:rsidRPr="000705C6">
        <w:rPr>
          <w:rFonts w:cstheme="minorHAnsi"/>
          <w:sz w:val="24"/>
          <w:szCs w:val="24"/>
          <w:lang w:val="el-GR"/>
        </w:rPr>
        <w:t>max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force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).  Θα πρέπει να είναι εύκολο να δείτε την έναρξη, δεδομένου ότι κρατήσατε το </w:t>
      </w:r>
      <w:proofErr w:type="spellStart"/>
      <w:r w:rsidR="00087155">
        <w:rPr>
          <w:rFonts w:cstheme="minorHAnsi"/>
          <w:sz w:val="24"/>
          <w:szCs w:val="24"/>
          <w:lang w:val="el-GR"/>
        </w:rPr>
        <w:t>αμαξίδιο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εκεί για αρκετά δευτερόλεπτα .  Διαβάστε την τιμή της θέσης έναρξης και να  την εισαγάγετε  στον Πίνακα 1 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Constant</w:t>
      </w:r>
      <w:proofErr w:type="spellEnd"/>
      <w:r w:rsidRPr="000705C6">
        <w:rPr>
          <w:rFonts w:cstheme="minorHAnsi"/>
          <w:sz w:val="24"/>
          <w:szCs w:val="24"/>
          <w:lang w:val="el-GR"/>
        </w:rPr>
        <w:t>" στην πρώτη γραμμή της στήλης "x</w:t>
      </w:r>
      <w:r w:rsidRPr="000705C6">
        <w:rPr>
          <w:rFonts w:cstheme="minorHAnsi"/>
          <w:sz w:val="24"/>
          <w:szCs w:val="24"/>
          <w:vertAlign w:val="subscript"/>
          <w:lang w:val="el-GR"/>
        </w:rPr>
        <w:t>1</w:t>
      </w:r>
      <w:r w:rsidRPr="000705C6">
        <w:rPr>
          <w:rFonts w:cstheme="minorHAnsi"/>
          <w:sz w:val="24"/>
          <w:szCs w:val="24"/>
          <w:lang w:val="el-GR"/>
        </w:rPr>
        <w:t xml:space="preserve"> 15".  Κάντε δεξί κλικ στο εργαλείο συντεταγμένων και διαγράψτε το.  Επαναλάβετε για </w:t>
      </w:r>
      <w:r w:rsidR="006A0880">
        <w:rPr>
          <w:rFonts w:cstheme="minorHAnsi"/>
          <w:sz w:val="24"/>
          <w:szCs w:val="24"/>
          <w:lang w:val="el-GR"/>
        </w:rPr>
        <w:t xml:space="preserve">τα τρεξίματα </w:t>
      </w:r>
      <w:r w:rsidRPr="000705C6">
        <w:rPr>
          <w:rFonts w:cstheme="minorHAnsi"/>
          <w:sz w:val="24"/>
          <w:szCs w:val="24"/>
          <w:lang w:val="el-GR"/>
        </w:rPr>
        <w:t xml:space="preserve">"30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 και "45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>".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DB6221" w:rsidRPr="000705C6" w14:paraId="0D866A15" w14:textId="77777777" w:rsidTr="00DB6221">
        <w:tc>
          <w:tcPr>
            <w:tcW w:w="9629" w:type="dxa"/>
          </w:tcPr>
          <w:p w14:paraId="1F19A817" w14:textId="77777777" w:rsidR="00DB6221" w:rsidRPr="000705C6" w:rsidRDefault="00DB6221" w:rsidP="00DB6221">
            <w:pPr>
              <w:jc w:val="center"/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noProof/>
                <w:sz w:val="24"/>
                <w:szCs w:val="24"/>
                <w:lang w:val="el-GR" w:eastAsia="el-GR"/>
              </w:rPr>
              <w:lastRenderedPageBreak/>
              <w:drawing>
                <wp:inline distT="0" distB="0" distL="0" distR="0" wp14:anchorId="07604069" wp14:editId="1293BA30">
                  <wp:extent cx="5588000" cy="1088730"/>
                  <wp:effectExtent l="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400" cy="109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2474F" w14:textId="77777777" w:rsidR="00DB6221" w:rsidRPr="000705C6" w:rsidRDefault="00DB6221" w:rsidP="00DB6221">
            <w:pPr>
              <w:jc w:val="center"/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sz w:val="24"/>
                <w:szCs w:val="24"/>
                <w:lang w:val="el-GR"/>
              </w:rPr>
              <w:t>Πίνακας 1</w:t>
            </w:r>
          </w:p>
        </w:tc>
      </w:tr>
    </w:tbl>
    <w:p w14:paraId="78A06CEF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</w:p>
    <w:p w14:paraId="3D800DB4" w14:textId="7978C5A6" w:rsidR="00DB6221" w:rsidRPr="00E61683" w:rsidRDefault="003969E7" w:rsidP="00DB6221">
      <w:pPr>
        <w:jc w:val="both"/>
        <w:rPr>
          <w:rFonts w:cstheme="minorHAnsi"/>
          <w:b/>
          <w:i/>
          <w:sz w:val="24"/>
          <w:szCs w:val="24"/>
          <w:lang w:val="el-GR"/>
        </w:rPr>
      </w:pPr>
      <w:r w:rsidRPr="00E61683">
        <w:rPr>
          <w:rFonts w:cstheme="minorHAnsi"/>
          <w:b/>
          <w:i/>
          <w:sz w:val="24"/>
          <w:szCs w:val="24"/>
          <w:lang w:val="el-GR"/>
        </w:rPr>
        <w:t>Ενεργειακή ανάλυση</w:t>
      </w:r>
    </w:p>
    <w:p w14:paraId="749A760C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1. Κάν</w:t>
      </w:r>
      <w:r w:rsidR="00777514" w:rsidRPr="000705C6">
        <w:rPr>
          <w:rFonts w:cstheme="minorHAnsi"/>
          <w:sz w:val="24"/>
          <w:szCs w:val="24"/>
          <w:lang w:val="el-GR"/>
        </w:rPr>
        <w:t xml:space="preserve">τε κλικ στο εικονίδιο 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="00777514" w:rsidRPr="000705C6">
        <w:rPr>
          <w:rFonts w:cstheme="minorHAnsi"/>
          <w:sz w:val="24"/>
          <w:szCs w:val="24"/>
          <w:lang w:val="el-GR"/>
        </w:rPr>
        <w:t>’’</w:t>
      </w:r>
      <w:proofErr w:type="spellStart"/>
      <w:r w:rsidRPr="000705C6">
        <w:rPr>
          <w:rFonts w:cstheme="minorHAnsi"/>
          <w:sz w:val="24"/>
          <w:szCs w:val="24"/>
          <w:lang w:val="el-GR"/>
        </w:rPr>
        <w:t>Run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Select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tool</w:t>
      </w:r>
      <w:proofErr w:type="spellEnd"/>
      <w:r w:rsidR="00777514" w:rsidRPr="000705C6">
        <w:rPr>
          <w:rFonts w:cstheme="minorHAnsi"/>
          <w:sz w:val="24"/>
          <w:szCs w:val="24"/>
          <w:lang w:val="el-GR"/>
        </w:rPr>
        <w:t>’’</w:t>
      </w:r>
      <w:r w:rsidRPr="000705C6">
        <w:rPr>
          <w:rFonts w:cstheme="minorHAnsi"/>
          <w:sz w:val="24"/>
          <w:szCs w:val="24"/>
          <w:lang w:val="el-GR"/>
        </w:rPr>
        <w:t xml:space="preserve"> και </w:t>
      </w:r>
      <w:r w:rsidR="00777514" w:rsidRPr="000705C6">
        <w:rPr>
          <w:rFonts w:cstheme="minorHAnsi"/>
          <w:sz w:val="24"/>
          <w:szCs w:val="24"/>
          <w:lang w:val="el-GR"/>
        </w:rPr>
        <w:t xml:space="preserve">επιλέξτε το “15 </w:t>
      </w:r>
      <w:proofErr w:type="spellStart"/>
      <w:r w:rsidR="00777514"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="00777514" w:rsidRPr="000705C6">
        <w:rPr>
          <w:rFonts w:cstheme="minorHAnsi"/>
          <w:sz w:val="24"/>
          <w:szCs w:val="24"/>
          <w:lang w:val="el-GR"/>
        </w:rPr>
        <w:t xml:space="preserve">” </w:t>
      </w:r>
      <w:proofErr w:type="spellStart"/>
      <w:r w:rsidR="00777514" w:rsidRPr="000705C6">
        <w:rPr>
          <w:rFonts w:cstheme="minorHAnsi"/>
          <w:sz w:val="24"/>
          <w:szCs w:val="24"/>
          <w:lang w:val="el-GR"/>
        </w:rPr>
        <w:t>run</w:t>
      </w:r>
      <w:proofErr w:type="spellEnd"/>
      <w:r w:rsidR="00777514" w:rsidRPr="000705C6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 xml:space="preserve"> . </w:t>
      </w:r>
      <w:r w:rsidR="00777514" w:rsidRPr="000705C6">
        <w:rPr>
          <w:rFonts w:cstheme="minorHAnsi"/>
          <w:sz w:val="24"/>
          <w:szCs w:val="24"/>
          <w:lang w:val="el-GR"/>
        </w:rPr>
        <w:t>Στην συνέχεια κ</w:t>
      </w:r>
      <w:r w:rsidRPr="000705C6">
        <w:rPr>
          <w:rFonts w:cstheme="minorHAnsi"/>
          <w:sz w:val="24"/>
          <w:szCs w:val="24"/>
          <w:lang w:val="el-GR"/>
        </w:rPr>
        <w:t xml:space="preserve">άντε κλικ οπουδήποτε στο γράφημα. </w:t>
      </w:r>
    </w:p>
    <w:p w14:paraId="64AFAB62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2. Κάντε κλικ </w:t>
      </w:r>
      <w:r w:rsidR="00777514" w:rsidRPr="000705C6">
        <w:rPr>
          <w:rFonts w:cstheme="minorHAnsi"/>
          <w:sz w:val="24"/>
          <w:szCs w:val="24"/>
          <w:lang w:val="el-GR"/>
        </w:rPr>
        <w:t xml:space="preserve">στο εικονίδιο  </w:t>
      </w:r>
      <w:r w:rsidRPr="000705C6">
        <w:rPr>
          <w:rFonts w:cstheme="minorHAnsi"/>
          <w:sz w:val="24"/>
          <w:szCs w:val="24"/>
          <w:lang w:val="el-GR"/>
        </w:rPr>
        <w:t>"</w:t>
      </w:r>
      <w:proofErr w:type="spellStart"/>
      <w:r w:rsidRPr="000705C6">
        <w:rPr>
          <w:rFonts w:cstheme="minorHAnsi"/>
          <w:sz w:val="24"/>
          <w:szCs w:val="24"/>
          <w:lang w:val="el-GR"/>
        </w:rPr>
        <w:t>Scale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to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Fit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". Κάντε κλικ στο εικονίδιο Επιλογή και σύρετε τις λαβές του  πλα</w:t>
      </w:r>
      <w:r w:rsidR="00ED3520">
        <w:rPr>
          <w:rFonts w:cstheme="minorHAnsi"/>
          <w:sz w:val="24"/>
          <w:szCs w:val="24"/>
          <w:lang w:val="el-GR"/>
        </w:rPr>
        <w:t>ι</w:t>
      </w:r>
      <w:r w:rsidRPr="000705C6">
        <w:rPr>
          <w:rFonts w:cstheme="minorHAnsi"/>
          <w:sz w:val="24"/>
          <w:szCs w:val="24"/>
          <w:lang w:val="el-GR"/>
        </w:rPr>
        <w:t>σ</w:t>
      </w:r>
      <w:r w:rsidR="00ED3520">
        <w:rPr>
          <w:rFonts w:cstheme="minorHAnsi"/>
          <w:sz w:val="24"/>
          <w:szCs w:val="24"/>
          <w:lang w:val="el-GR"/>
        </w:rPr>
        <w:t>ί</w:t>
      </w:r>
      <w:r w:rsidRPr="000705C6">
        <w:rPr>
          <w:rFonts w:cstheme="minorHAnsi"/>
          <w:sz w:val="24"/>
          <w:szCs w:val="24"/>
          <w:lang w:val="el-GR"/>
        </w:rPr>
        <w:t>ου επιλογής για να επισημάνετε την πρώτη κορυφή. Κάντε κλικ στην επιλογή  ’’</w:t>
      </w:r>
      <w:proofErr w:type="spellStart"/>
      <w:r w:rsidRPr="000705C6">
        <w:rPr>
          <w:rFonts w:cstheme="minorHAnsi"/>
          <w:sz w:val="24"/>
          <w:szCs w:val="24"/>
          <w:lang w:val="el-GR"/>
        </w:rPr>
        <w:t>Scale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to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Fit</w:t>
      </w:r>
      <w:proofErr w:type="spellEnd"/>
      <w:r w:rsidRPr="000705C6">
        <w:rPr>
          <w:rFonts w:cstheme="minorHAnsi"/>
          <w:sz w:val="24"/>
          <w:szCs w:val="24"/>
          <w:lang w:val="el-GR"/>
        </w:rPr>
        <w:t>’’   ξανά.</w:t>
      </w:r>
    </w:p>
    <w:p w14:paraId="424EC6B6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3. Σύρετε τις λαβές στο πλαίσιο επιλογής για να επισημάνετε την περιοχή όπου η ταχύτητα είναι περίπου σταθερή.</w:t>
      </w:r>
    </w:p>
    <w:p w14:paraId="632A1479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Pr="0035625A">
        <w:rPr>
          <w:rFonts w:cstheme="minorHAnsi"/>
          <w:sz w:val="24"/>
          <w:szCs w:val="24"/>
        </w:rPr>
        <w:t xml:space="preserve">4. </w:t>
      </w:r>
      <w:r w:rsidRPr="000705C6">
        <w:rPr>
          <w:rFonts w:cstheme="minorHAnsi"/>
          <w:sz w:val="24"/>
          <w:szCs w:val="24"/>
          <w:lang w:val="el-GR"/>
        </w:rPr>
        <w:t>Κάν</w:t>
      </w:r>
      <w:r w:rsidR="00777514" w:rsidRPr="000705C6">
        <w:rPr>
          <w:rFonts w:cstheme="minorHAnsi"/>
          <w:sz w:val="24"/>
          <w:szCs w:val="24"/>
          <w:lang w:val="el-GR"/>
        </w:rPr>
        <w:t>τε</w:t>
      </w:r>
      <w:r w:rsidR="00777514" w:rsidRPr="0035625A">
        <w:rPr>
          <w:rFonts w:cstheme="minorHAnsi"/>
          <w:sz w:val="24"/>
          <w:szCs w:val="24"/>
        </w:rPr>
        <w:t xml:space="preserve"> </w:t>
      </w:r>
      <w:r w:rsidR="00777514" w:rsidRPr="000705C6">
        <w:rPr>
          <w:rFonts w:cstheme="minorHAnsi"/>
          <w:sz w:val="24"/>
          <w:szCs w:val="24"/>
          <w:lang w:val="el-GR"/>
        </w:rPr>
        <w:t>κλικ</w:t>
      </w:r>
      <w:r w:rsidR="00777514" w:rsidRPr="0035625A">
        <w:rPr>
          <w:rFonts w:cstheme="minorHAnsi"/>
          <w:sz w:val="24"/>
          <w:szCs w:val="24"/>
        </w:rPr>
        <w:t xml:space="preserve"> </w:t>
      </w:r>
      <w:r w:rsidR="00777514" w:rsidRPr="000705C6">
        <w:rPr>
          <w:rFonts w:cstheme="minorHAnsi"/>
          <w:sz w:val="24"/>
          <w:szCs w:val="24"/>
          <w:lang w:val="el-GR"/>
        </w:rPr>
        <w:t>στο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εικονίδιο</w:t>
      </w:r>
      <w:r w:rsidRPr="0035625A">
        <w:rPr>
          <w:rFonts w:cstheme="minorHAnsi"/>
          <w:sz w:val="24"/>
          <w:szCs w:val="24"/>
        </w:rPr>
        <w:t xml:space="preserve">  </w:t>
      </w:r>
      <w:r w:rsidR="00777514"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Statistics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icon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και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επιλέξτε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Mean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and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Standard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Deviation</w:t>
      </w:r>
      <w:r w:rsidRPr="0035625A">
        <w:rPr>
          <w:rFonts w:cstheme="minorHAnsi"/>
          <w:sz w:val="24"/>
          <w:szCs w:val="24"/>
        </w:rPr>
        <w:t xml:space="preserve">.  </w:t>
      </w:r>
      <w:r w:rsidRPr="000705C6">
        <w:rPr>
          <w:rFonts w:cstheme="minorHAnsi"/>
          <w:sz w:val="24"/>
          <w:szCs w:val="24"/>
          <w:lang w:val="el-GR"/>
        </w:rPr>
        <w:t xml:space="preserve">Κάντε κλικ  και η μέση και η τυπική απόκλιση ( </w:t>
      </w:r>
      <w:proofErr w:type="spellStart"/>
      <w:r w:rsidRPr="000705C6">
        <w:rPr>
          <w:rFonts w:cstheme="minorHAnsi"/>
          <w:sz w:val="24"/>
          <w:szCs w:val="24"/>
          <w:lang w:val="el-GR"/>
        </w:rPr>
        <w:t>Mean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and Standard </w:t>
      </w:r>
      <w:proofErr w:type="spellStart"/>
      <w:r w:rsidRPr="000705C6">
        <w:rPr>
          <w:rFonts w:cstheme="minorHAnsi"/>
          <w:sz w:val="24"/>
          <w:szCs w:val="24"/>
          <w:lang w:val="el-GR"/>
        </w:rPr>
        <w:t>Deviation</w:t>
      </w:r>
      <w:proofErr w:type="spellEnd"/>
      <w:r w:rsidRPr="000705C6">
        <w:rPr>
          <w:rFonts w:cstheme="minorHAnsi"/>
          <w:sz w:val="24"/>
          <w:szCs w:val="24"/>
          <w:lang w:val="el-GR"/>
        </w:rPr>
        <w:t>)  θα πρέπει να εμφανίζεται στα αριστερά του γραφήματος.  Εισαγάγετε τις τιμές στον παρακάτω πίνακα ως «v 15» και «</w:t>
      </w:r>
      <w:proofErr w:type="spellStart"/>
      <w:r w:rsidRPr="000705C6">
        <w:rPr>
          <w:rFonts w:cstheme="minorHAnsi"/>
          <w:sz w:val="24"/>
          <w:szCs w:val="24"/>
          <w:lang w:val="el-GR"/>
        </w:rPr>
        <w:t>δv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15».</w:t>
      </w:r>
    </w:p>
    <w:p w14:paraId="6060566C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Pr="0035625A">
        <w:rPr>
          <w:rFonts w:cstheme="minorHAnsi"/>
          <w:sz w:val="24"/>
          <w:szCs w:val="24"/>
        </w:rPr>
        <w:t xml:space="preserve">5. </w:t>
      </w:r>
      <w:r w:rsidRPr="000705C6">
        <w:rPr>
          <w:rFonts w:cstheme="minorHAnsi"/>
          <w:sz w:val="24"/>
          <w:szCs w:val="24"/>
          <w:lang w:val="el-GR"/>
        </w:rPr>
        <w:t>Κάντε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κλικ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στο</w:t>
      </w:r>
      <w:r w:rsidRPr="0035625A">
        <w:rPr>
          <w:rFonts w:cstheme="minorHAnsi"/>
          <w:sz w:val="24"/>
          <w:szCs w:val="24"/>
        </w:rPr>
        <w:t xml:space="preserve"> </w:t>
      </w:r>
      <w:r w:rsidR="00777514" w:rsidRPr="0035625A">
        <w:rPr>
          <w:rFonts w:cstheme="minorHAnsi"/>
          <w:sz w:val="24"/>
          <w:szCs w:val="24"/>
        </w:rPr>
        <w:t xml:space="preserve">  </w:t>
      </w:r>
      <w:r w:rsidRPr="000705C6">
        <w:rPr>
          <w:rFonts w:cstheme="minorHAnsi"/>
          <w:sz w:val="24"/>
          <w:szCs w:val="24"/>
          <w:lang w:val="el-GR"/>
        </w:rPr>
        <w:t>εικονίδιο</w:t>
      </w:r>
      <w:r w:rsidRPr="0035625A">
        <w:rPr>
          <w:rFonts w:cstheme="minorHAnsi"/>
          <w:sz w:val="24"/>
          <w:szCs w:val="24"/>
        </w:rPr>
        <w:t xml:space="preserve"> </w:t>
      </w:r>
      <w:r w:rsidR="00777514" w:rsidRPr="0035625A">
        <w:rPr>
          <w:rFonts w:cstheme="minorHAnsi"/>
          <w:sz w:val="24"/>
          <w:szCs w:val="24"/>
        </w:rPr>
        <w:t xml:space="preserve"> 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Remove</w:t>
      </w:r>
      <w:r w:rsidRPr="0035625A">
        <w:rPr>
          <w:rFonts w:cstheme="minorHAnsi"/>
          <w:sz w:val="24"/>
          <w:szCs w:val="24"/>
        </w:rPr>
        <w:t xml:space="preserve"> </w:t>
      </w:r>
      <w:r w:rsidR="00777514" w:rsidRPr="0035625A">
        <w:rPr>
          <w:rFonts w:cstheme="minorHAnsi"/>
          <w:sz w:val="24"/>
          <w:szCs w:val="24"/>
        </w:rPr>
        <w:t xml:space="preserve">   </w:t>
      </w:r>
      <w:r w:rsidRPr="000705C6">
        <w:rPr>
          <w:rFonts w:cstheme="minorHAnsi"/>
          <w:sz w:val="24"/>
          <w:szCs w:val="24"/>
        </w:rPr>
        <w:t>Active</w:t>
      </w:r>
      <w:r w:rsidRPr="0035625A">
        <w:rPr>
          <w:rFonts w:cstheme="minorHAnsi"/>
          <w:sz w:val="24"/>
          <w:szCs w:val="24"/>
        </w:rPr>
        <w:t xml:space="preserve"> </w:t>
      </w:r>
      <w:r w:rsidR="00777514" w:rsidRPr="0035625A">
        <w:rPr>
          <w:rFonts w:cstheme="minorHAnsi"/>
          <w:sz w:val="24"/>
          <w:szCs w:val="24"/>
        </w:rPr>
        <w:t xml:space="preserve"> </w:t>
      </w:r>
      <w:r w:rsidR="000A0BF2"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Element</w:t>
      </w:r>
      <w:r w:rsidRPr="0035625A">
        <w:rPr>
          <w:rFonts w:cstheme="minorHAnsi"/>
          <w:sz w:val="24"/>
          <w:szCs w:val="24"/>
        </w:rPr>
        <w:t xml:space="preserve"> </w:t>
      </w:r>
      <w:r w:rsidRPr="000705C6">
        <w:rPr>
          <w:rFonts w:cstheme="minorHAnsi"/>
          <w:sz w:val="24"/>
          <w:szCs w:val="24"/>
        </w:rPr>
        <w:t>icon</w:t>
      </w:r>
      <w:r w:rsidRPr="0035625A">
        <w:rPr>
          <w:rFonts w:cstheme="minorHAnsi"/>
          <w:sz w:val="24"/>
          <w:szCs w:val="24"/>
        </w:rPr>
        <w:t xml:space="preserve">. </w:t>
      </w:r>
      <w:r w:rsidRPr="000705C6">
        <w:rPr>
          <w:rFonts w:cstheme="minorHAnsi"/>
          <w:sz w:val="24"/>
          <w:szCs w:val="24"/>
          <w:lang w:val="el-GR"/>
        </w:rPr>
        <w:t xml:space="preserve">Και στην συνέχεια  κάντε κλικ στο εικονίδιο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Statistics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icon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για να το απενεργοποιήσετε. </w:t>
      </w:r>
    </w:p>
    <w:p w14:paraId="6AE05FB9" w14:textId="77777777" w:rsidR="00DB6221" w:rsidRPr="000705C6" w:rsidRDefault="00DB6221" w:rsidP="00DB6221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6. Επαναλάβετε την διαδικασία για τα τρεξίματα "30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" και "45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cm</w:t>
      </w:r>
      <w:proofErr w:type="spellEnd"/>
      <w:r w:rsidRPr="000705C6">
        <w:rPr>
          <w:rFonts w:cstheme="minorHAnsi"/>
          <w:sz w:val="24"/>
          <w:szCs w:val="24"/>
          <w:lang w:val="el-GR"/>
        </w:rPr>
        <w:t>".</w:t>
      </w:r>
    </w:p>
    <w:p w14:paraId="3CC52B07" w14:textId="77777777" w:rsidR="00DB6221" w:rsidRPr="000705C6" w:rsidRDefault="00087155" w:rsidP="00DB6221">
      <w:pPr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7. Υπολογίστε</w:t>
      </w:r>
      <w:r w:rsidR="00DB6221" w:rsidRPr="000705C6">
        <w:rPr>
          <w:rFonts w:cstheme="minorHAnsi"/>
          <w:sz w:val="24"/>
          <w:szCs w:val="24"/>
          <w:lang w:val="el-GR"/>
        </w:rPr>
        <w:t xml:space="preserve"> την μάζα του </w:t>
      </w:r>
      <w:proofErr w:type="spellStart"/>
      <w:r>
        <w:rPr>
          <w:rFonts w:cstheme="minorHAnsi"/>
          <w:sz w:val="24"/>
          <w:szCs w:val="24"/>
          <w:lang w:val="el-GR"/>
        </w:rPr>
        <w:t>αμαξιδίου</w:t>
      </w:r>
      <w:proofErr w:type="spellEnd"/>
      <w:r w:rsidR="00DB6221" w:rsidRPr="000705C6">
        <w:rPr>
          <w:rFonts w:cstheme="minorHAnsi"/>
          <w:sz w:val="24"/>
          <w:szCs w:val="24"/>
          <w:lang w:val="el-GR"/>
        </w:rPr>
        <w:t xml:space="preserve"> και εισάγω  την τιμή στη στήλη "m" σε </w:t>
      </w:r>
      <w:proofErr w:type="spellStart"/>
      <w:r w:rsidR="00DB6221" w:rsidRPr="000705C6">
        <w:rPr>
          <w:rFonts w:cstheme="minorHAnsi"/>
          <w:sz w:val="24"/>
          <w:szCs w:val="24"/>
          <w:lang w:val="el-GR"/>
        </w:rPr>
        <w:t>kg</w:t>
      </w:r>
      <w:proofErr w:type="spellEnd"/>
      <w:r w:rsidR="00DB6221" w:rsidRPr="000705C6">
        <w:rPr>
          <w:rFonts w:cstheme="minorHAnsi"/>
          <w:sz w:val="24"/>
          <w:szCs w:val="24"/>
          <w:lang w:val="el-GR"/>
        </w:rPr>
        <w:t xml:space="preserve">. </w:t>
      </w:r>
    </w:p>
    <w:p w14:paraId="731077E4" w14:textId="77777777" w:rsidR="00DB6221" w:rsidRPr="000705C6" w:rsidRDefault="00087155" w:rsidP="00DB6221">
      <w:pPr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8. Υπολογίστε</w:t>
      </w:r>
      <w:r w:rsidR="00DB6221" w:rsidRPr="000705C6">
        <w:rPr>
          <w:rFonts w:cstheme="minorHAnsi"/>
          <w:sz w:val="24"/>
          <w:szCs w:val="24"/>
          <w:lang w:val="el-GR"/>
        </w:rPr>
        <w:t xml:space="preserve"> την μάζα ενός ελατήριου (είναι περί</w:t>
      </w:r>
      <w:r>
        <w:rPr>
          <w:rFonts w:cstheme="minorHAnsi"/>
          <w:sz w:val="24"/>
          <w:szCs w:val="24"/>
          <w:lang w:val="el-GR"/>
        </w:rPr>
        <w:t xml:space="preserve">που </w:t>
      </w:r>
      <w:r w:rsidR="006A0880">
        <w:rPr>
          <w:rFonts w:cstheme="minorHAnsi"/>
          <w:sz w:val="24"/>
          <w:szCs w:val="24"/>
          <w:lang w:val="el-GR"/>
        </w:rPr>
        <w:t>η ίδια</w:t>
      </w:r>
      <w:r>
        <w:rPr>
          <w:rFonts w:cstheme="minorHAnsi"/>
          <w:sz w:val="24"/>
          <w:szCs w:val="24"/>
          <w:lang w:val="el-GR"/>
        </w:rPr>
        <w:t xml:space="preserve"> για όλα ) και εισ</w:t>
      </w:r>
      <w:r w:rsidR="006A0880">
        <w:rPr>
          <w:rFonts w:cstheme="minorHAnsi"/>
          <w:sz w:val="24"/>
          <w:szCs w:val="24"/>
          <w:lang w:val="el-GR"/>
        </w:rPr>
        <w:t>αγά</w:t>
      </w:r>
      <w:r>
        <w:rPr>
          <w:rFonts w:cstheme="minorHAnsi"/>
          <w:sz w:val="24"/>
          <w:szCs w:val="24"/>
          <w:lang w:val="el-GR"/>
        </w:rPr>
        <w:t>γετε</w:t>
      </w:r>
      <w:r w:rsidR="00DB6221" w:rsidRPr="000705C6">
        <w:rPr>
          <w:rFonts w:cstheme="minorHAnsi"/>
          <w:sz w:val="24"/>
          <w:szCs w:val="24"/>
          <w:lang w:val="el-GR"/>
        </w:rPr>
        <w:t xml:space="preserve"> την τιμή στη στήλη "m </w:t>
      </w:r>
      <w:proofErr w:type="spellStart"/>
      <w:r w:rsidR="00DB6221"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="00DB6221" w:rsidRPr="000705C6">
        <w:rPr>
          <w:rFonts w:cstheme="minorHAnsi"/>
          <w:sz w:val="24"/>
          <w:szCs w:val="24"/>
          <w:lang w:val="el-GR"/>
        </w:rPr>
        <w:t>".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77514" w:rsidRPr="000705C6" w14:paraId="33D7C1C2" w14:textId="77777777" w:rsidTr="00777514">
        <w:tc>
          <w:tcPr>
            <w:tcW w:w="9629" w:type="dxa"/>
          </w:tcPr>
          <w:p w14:paraId="59D4698D" w14:textId="77777777" w:rsidR="00777514" w:rsidRPr="000705C6" w:rsidRDefault="00777514" w:rsidP="00777514">
            <w:pPr>
              <w:jc w:val="center"/>
              <w:rPr>
                <w:rFonts w:cstheme="minorHAnsi"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noProof/>
                <w:sz w:val="24"/>
                <w:szCs w:val="24"/>
                <w:lang w:val="el-GR" w:eastAsia="el-GR"/>
              </w:rPr>
              <w:drawing>
                <wp:inline distT="0" distB="0" distL="0" distR="0" wp14:anchorId="485A8633" wp14:editId="53DB264C">
                  <wp:extent cx="5709520" cy="1028700"/>
                  <wp:effectExtent l="0" t="0" r="5715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921" cy="103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22CA6" w14:textId="77777777" w:rsidR="00777514" w:rsidRPr="000705C6" w:rsidRDefault="00777514" w:rsidP="00777514">
            <w:pPr>
              <w:jc w:val="center"/>
              <w:rPr>
                <w:rFonts w:cstheme="minorHAnsi"/>
                <w:sz w:val="24"/>
                <w:szCs w:val="24"/>
                <w:lang w:val="el-GR"/>
              </w:rPr>
            </w:pPr>
          </w:p>
        </w:tc>
      </w:tr>
    </w:tbl>
    <w:p w14:paraId="77310711" w14:textId="77777777" w:rsidR="00777514" w:rsidRPr="000705C6" w:rsidRDefault="00777514" w:rsidP="00DB6221">
      <w:pPr>
        <w:jc w:val="both"/>
        <w:rPr>
          <w:rFonts w:cstheme="minorHAnsi"/>
          <w:sz w:val="24"/>
          <w:szCs w:val="24"/>
          <w:lang w:val="el-GR"/>
        </w:rPr>
      </w:pPr>
    </w:p>
    <w:p w14:paraId="2EE8FDFB" w14:textId="77777777" w:rsidR="00087155" w:rsidRPr="00087155" w:rsidRDefault="00087155" w:rsidP="00777514">
      <w:pPr>
        <w:rPr>
          <w:rFonts w:cstheme="minorHAnsi"/>
          <w:b/>
          <w:sz w:val="28"/>
          <w:szCs w:val="28"/>
          <w:lang w:val="el-GR"/>
        </w:rPr>
      </w:pPr>
      <w:r w:rsidRPr="00087155">
        <w:rPr>
          <w:rFonts w:cstheme="minorHAnsi"/>
          <w:b/>
          <w:sz w:val="28"/>
          <w:szCs w:val="28"/>
          <w:lang w:val="el-GR"/>
        </w:rPr>
        <w:lastRenderedPageBreak/>
        <w:t xml:space="preserve">Συμπεράσματα – Παρατηρήσεις </w:t>
      </w:r>
    </w:p>
    <w:p w14:paraId="3B6441C1" w14:textId="77777777" w:rsidR="00777514" w:rsidRPr="000705C6" w:rsidRDefault="00777514" w:rsidP="00777514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1. Οι μετρήσεις σ</w:t>
      </w:r>
      <w:r w:rsidR="00BF669F">
        <w:rPr>
          <w:rFonts w:cstheme="minorHAnsi"/>
          <w:sz w:val="24"/>
          <w:szCs w:val="24"/>
          <w:lang w:val="el-GR"/>
        </w:rPr>
        <w:t xml:space="preserve">ας συμφωνούν  με τον νόμο του </w:t>
      </w:r>
      <w:r w:rsidR="00BF669F">
        <w:rPr>
          <w:rFonts w:cstheme="minorHAnsi"/>
          <w:sz w:val="24"/>
          <w:szCs w:val="24"/>
        </w:rPr>
        <w:t>H</w:t>
      </w:r>
      <w:proofErr w:type="spellStart"/>
      <w:r w:rsidR="00BF669F">
        <w:rPr>
          <w:rFonts w:cstheme="minorHAnsi"/>
          <w:sz w:val="24"/>
          <w:szCs w:val="24"/>
          <w:lang w:val="el-GR"/>
        </w:rPr>
        <w:t>ooke</w:t>
      </w:r>
      <w:proofErr w:type="spellEnd"/>
      <w:r w:rsidR="00BF669F">
        <w:rPr>
          <w:rFonts w:cstheme="minorHAnsi"/>
          <w:sz w:val="24"/>
          <w:szCs w:val="24"/>
          <w:lang w:val="el-GR"/>
        </w:rPr>
        <w:t>;  Εξηγήστε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="00BF669F" w:rsidRPr="00BF669F">
        <w:rPr>
          <w:rFonts w:cstheme="minorHAnsi"/>
          <w:sz w:val="24"/>
          <w:szCs w:val="24"/>
          <w:lang w:val="el-GR"/>
        </w:rPr>
        <w:t xml:space="preserve">την </w:t>
      </w:r>
      <w:r w:rsidRPr="000705C6">
        <w:rPr>
          <w:rFonts w:cstheme="minorHAnsi"/>
          <w:sz w:val="24"/>
          <w:szCs w:val="24"/>
          <w:lang w:val="el-GR"/>
        </w:rPr>
        <w:t>απάντησή σας.</w:t>
      </w:r>
    </w:p>
    <w:p w14:paraId="103B4C1A" w14:textId="77777777" w:rsidR="00777514" w:rsidRPr="000705C6" w:rsidRDefault="00777514" w:rsidP="00777514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2.</w:t>
      </w:r>
      <w:r w:rsidR="006A0880">
        <w:rPr>
          <w:rFonts w:cstheme="minorHAnsi"/>
          <w:sz w:val="24"/>
          <w:szCs w:val="24"/>
          <w:lang w:val="el-GR"/>
        </w:rPr>
        <w:t xml:space="preserve"> </w:t>
      </w:r>
      <w:r w:rsidRPr="000705C6">
        <w:rPr>
          <w:rFonts w:cstheme="minorHAnsi"/>
          <w:sz w:val="24"/>
          <w:szCs w:val="24"/>
          <w:lang w:val="el-GR"/>
        </w:rPr>
        <w:t>Τι ήταν διαφορετικό για τα ελατήρια με τη μεγαλύτε</w:t>
      </w:r>
      <w:r w:rsidR="00476D26">
        <w:rPr>
          <w:rFonts w:cstheme="minorHAnsi"/>
          <w:sz w:val="24"/>
          <w:szCs w:val="24"/>
          <w:lang w:val="el-GR"/>
        </w:rPr>
        <w:t xml:space="preserve">ρη τιμή της </w:t>
      </w:r>
      <w:proofErr w:type="spellStart"/>
      <w:r w:rsidR="00476D26">
        <w:rPr>
          <w:rFonts w:cstheme="minorHAnsi"/>
          <w:sz w:val="24"/>
          <w:szCs w:val="24"/>
          <w:lang w:val="el-GR"/>
        </w:rPr>
        <w:t>σταθεράς</w:t>
      </w:r>
      <w:proofErr w:type="spellEnd"/>
      <w:r w:rsidR="00476D26">
        <w:rPr>
          <w:rFonts w:cstheme="minorHAnsi"/>
          <w:sz w:val="24"/>
          <w:szCs w:val="24"/>
          <w:lang w:val="el-GR"/>
        </w:rPr>
        <w:t xml:space="preserve"> ελατηρίου </w:t>
      </w:r>
      <w:r w:rsidRPr="000705C6">
        <w:rPr>
          <w:rFonts w:cstheme="minorHAnsi"/>
          <w:sz w:val="24"/>
          <w:szCs w:val="24"/>
          <w:lang w:val="el-GR"/>
        </w:rPr>
        <w:t xml:space="preserve">k; </w:t>
      </w:r>
    </w:p>
    <w:p w14:paraId="4DE343C2" w14:textId="178F4635" w:rsidR="00777514" w:rsidRPr="000705C6" w:rsidRDefault="0055537B" w:rsidP="00777514">
      <w:pPr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sz w:val="24"/>
          <w:szCs w:val="24"/>
          <w:lang w:val="el-GR"/>
        </w:rPr>
        <w:t>3. Διατηρείται</w:t>
      </w:r>
      <w:r w:rsidR="00777514" w:rsidRPr="000705C6">
        <w:rPr>
          <w:rFonts w:cstheme="minorHAnsi"/>
          <w:sz w:val="24"/>
          <w:szCs w:val="24"/>
          <w:lang w:val="el-GR"/>
        </w:rPr>
        <w:t xml:space="preserve"> η μηχανική ενέργεια;  </w:t>
      </w:r>
      <w:r>
        <w:rPr>
          <w:rFonts w:cstheme="minorHAnsi"/>
          <w:sz w:val="24"/>
          <w:szCs w:val="24"/>
          <w:lang w:val="el-GR"/>
        </w:rPr>
        <w:t xml:space="preserve">Επαληθεύουν τα δεδομένα σας τις προβλέψεις της </w:t>
      </w:r>
      <w:r w:rsidR="00777514" w:rsidRPr="000705C6">
        <w:rPr>
          <w:rFonts w:cstheme="minorHAnsi"/>
          <w:sz w:val="24"/>
          <w:szCs w:val="24"/>
          <w:lang w:val="el-GR"/>
        </w:rPr>
        <w:t>Εξίσωση</w:t>
      </w:r>
      <w:r>
        <w:rPr>
          <w:rFonts w:cstheme="minorHAnsi"/>
          <w:sz w:val="24"/>
          <w:szCs w:val="24"/>
          <w:lang w:val="el-GR"/>
        </w:rPr>
        <w:t xml:space="preserve">ς </w:t>
      </w:r>
      <w:r w:rsidR="00961187">
        <w:rPr>
          <w:rFonts w:cstheme="minorHAnsi"/>
          <w:sz w:val="24"/>
          <w:szCs w:val="24"/>
          <w:lang w:val="el-GR"/>
        </w:rPr>
        <w:t>(</w:t>
      </w:r>
      <w:r>
        <w:rPr>
          <w:rFonts w:cstheme="minorHAnsi"/>
          <w:sz w:val="24"/>
          <w:szCs w:val="24"/>
          <w:lang w:val="el-GR"/>
        </w:rPr>
        <w:t>4</w:t>
      </w:r>
      <w:r w:rsidR="00961187">
        <w:rPr>
          <w:rFonts w:cstheme="minorHAnsi"/>
          <w:sz w:val="24"/>
          <w:szCs w:val="24"/>
          <w:lang w:val="el-GR"/>
        </w:rPr>
        <w:t>)</w:t>
      </w:r>
      <w:r>
        <w:rPr>
          <w:rFonts w:cstheme="minorHAnsi"/>
          <w:sz w:val="24"/>
          <w:szCs w:val="24"/>
          <w:lang w:val="el-GR"/>
        </w:rPr>
        <w:t xml:space="preserve"> </w:t>
      </w:r>
      <w:r w:rsidR="00777514" w:rsidRPr="000705C6">
        <w:rPr>
          <w:rFonts w:cstheme="minorHAnsi"/>
          <w:sz w:val="24"/>
          <w:szCs w:val="24"/>
          <w:lang w:val="el-GR"/>
        </w:rPr>
        <w:t>τη</w:t>
      </w:r>
      <w:r>
        <w:rPr>
          <w:rFonts w:cstheme="minorHAnsi"/>
          <w:sz w:val="24"/>
          <w:szCs w:val="24"/>
          <w:lang w:val="el-GR"/>
        </w:rPr>
        <w:t>ς</w:t>
      </w:r>
      <w:r w:rsidR="00777514" w:rsidRPr="000705C6">
        <w:rPr>
          <w:rFonts w:cstheme="minorHAnsi"/>
          <w:sz w:val="24"/>
          <w:szCs w:val="24"/>
          <w:lang w:val="el-GR"/>
        </w:rPr>
        <w:t xml:space="preserve"> Θεωρία  για </w:t>
      </w:r>
      <w:r w:rsidR="006A0880">
        <w:rPr>
          <w:rFonts w:cstheme="minorHAnsi"/>
          <w:sz w:val="24"/>
          <w:szCs w:val="24"/>
          <w:lang w:val="el-GR"/>
        </w:rPr>
        <w:t>τα τρία επιταχυνόμενα τρεξίματα</w:t>
      </w:r>
      <w:r w:rsidR="00777514" w:rsidRPr="000705C6">
        <w:rPr>
          <w:rFonts w:cstheme="minorHAnsi"/>
          <w:sz w:val="24"/>
          <w:szCs w:val="24"/>
          <w:lang w:val="el-GR"/>
        </w:rPr>
        <w:t xml:space="preserve">;  </w:t>
      </w:r>
    </w:p>
    <w:p w14:paraId="22AB39CD" w14:textId="77777777" w:rsidR="00777514" w:rsidRPr="000705C6" w:rsidRDefault="00777514" w:rsidP="00777514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Κάντε κλικ </w:t>
      </w:r>
      <w:r w:rsidR="006A0880">
        <w:rPr>
          <w:rFonts w:cstheme="minorHAnsi"/>
          <w:sz w:val="24"/>
          <w:szCs w:val="24"/>
          <w:lang w:val="el-GR"/>
        </w:rPr>
        <w:t>σ</w:t>
      </w:r>
      <w:r w:rsidRPr="000705C6">
        <w:rPr>
          <w:rFonts w:cstheme="minorHAnsi"/>
          <w:sz w:val="24"/>
          <w:szCs w:val="24"/>
          <w:lang w:val="el-GR"/>
        </w:rPr>
        <w:t>τη</w:t>
      </w:r>
      <w:r w:rsidR="006A0880">
        <w:rPr>
          <w:rFonts w:cstheme="minorHAnsi"/>
          <w:sz w:val="24"/>
          <w:szCs w:val="24"/>
          <w:lang w:val="el-GR"/>
        </w:rPr>
        <w:t>ν</w:t>
      </w:r>
      <w:r w:rsidRPr="000705C6">
        <w:rPr>
          <w:rFonts w:cstheme="minorHAnsi"/>
          <w:sz w:val="24"/>
          <w:szCs w:val="24"/>
          <w:lang w:val="el-GR"/>
        </w:rPr>
        <w:t xml:space="preserve"> αριθμομηχανή στα αριστερά της οθόνης και βεβαιωθείτε ότι οι κινητικές ενέργειες (K15, K30, K45) υπολογίζονται σωστά στις γραμμές 1-3 και ότι οι πιθανές ενέργειες των ελατήριων  (U15, U30, U45) υπολογίζονται σωστά στις γραμμές 4-6.  Στη συνέχεια συγκρίνετε τις αντίστοιχες τιμές για την αρχική ενέργεια του </w:t>
      </w:r>
      <w:r w:rsidR="00ED3520" w:rsidRPr="000705C6">
        <w:rPr>
          <w:rFonts w:cstheme="minorHAnsi"/>
          <w:sz w:val="24"/>
          <w:szCs w:val="24"/>
          <w:lang w:val="el-GR"/>
        </w:rPr>
        <w:t>ελατηρίου</w:t>
      </w:r>
      <w:r w:rsidRPr="000705C6">
        <w:rPr>
          <w:rFonts w:cstheme="minorHAnsi"/>
          <w:sz w:val="24"/>
          <w:szCs w:val="24"/>
          <w:lang w:val="el-GR"/>
        </w:rPr>
        <w:t xml:space="preserve"> με την τελική κινητική ενέργεια του  </w:t>
      </w:r>
      <w:proofErr w:type="spellStart"/>
      <w:r w:rsidR="009532E4">
        <w:rPr>
          <w:rFonts w:cstheme="minorHAnsi"/>
          <w:sz w:val="24"/>
          <w:szCs w:val="24"/>
          <w:lang w:val="el-GR"/>
        </w:rPr>
        <w:t>αμαξιδίου</w:t>
      </w:r>
      <w:proofErr w:type="spellEnd"/>
      <w:r w:rsidRPr="000705C6">
        <w:rPr>
          <w:rFonts w:cstheme="minorHAnsi"/>
          <w:sz w:val="24"/>
          <w:szCs w:val="24"/>
          <w:lang w:val="el-GR"/>
        </w:rPr>
        <w:t>.  Για να κάνετε πραγματικά αυτή τη σύγκριση, πρέπει να εξετάσετε τις αβεβαιότητες</w:t>
      </w:r>
      <w:r w:rsidR="009532E4">
        <w:rPr>
          <w:rFonts w:cstheme="minorHAnsi"/>
          <w:sz w:val="24"/>
          <w:szCs w:val="24"/>
          <w:lang w:val="el-GR"/>
        </w:rPr>
        <w:t xml:space="preserve"> (τα σφάλματα)</w:t>
      </w:r>
      <w:r w:rsidRPr="000705C6">
        <w:rPr>
          <w:rFonts w:cstheme="minorHAnsi"/>
          <w:sz w:val="24"/>
          <w:szCs w:val="24"/>
          <w:lang w:val="el-GR"/>
        </w:rPr>
        <w:t xml:space="preserve">.  Υπάρχει πολύ μικρή αβεβαιότητα στη μάζα, οπότε μπορεί να την αγνοήσουμε.  Το ποσοστό αβεβαιότητας στην κινητική ενέργεια είναι δύο φορές το ποσοστό αβεβαιότητας στην ταχύτητα, δεδομένου ότι η ταχύτητα είναι </w:t>
      </w:r>
      <w:r w:rsidR="009532E4">
        <w:rPr>
          <w:rFonts w:cstheme="minorHAnsi"/>
          <w:sz w:val="24"/>
          <w:szCs w:val="24"/>
          <w:lang w:val="el-GR"/>
        </w:rPr>
        <w:t xml:space="preserve">υψωμένη στο </w:t>
      </w:r>
      <w:r w:rsidRPr="000705C6">
        <w:rPr>
          <w:rFonts w:cstheme="minorHAnsi"/>
          <w:sz w:val="24"/>
          <w:szCs w:val="24"/>
          <w:lang w:val="el-GR"/>
        </w:rPr>
        <w:t>τετράγωνο:</w:t>
      </w:r>
    </w:p>
    <w:p w14:paraId="1DD53C86" w14:textId="77777777" w:rsidR="00777514" w:rsidRPr="000705C6" w:rsidRDefault="00777514" w:rsidP="00777514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             </w:t>
      </w:r>
      <w:r w:rsidRPr="000705C6">
        <w:rPr>
          <w:rFonts w:cstheme="minorHAnsi"/>
          <w:sz w:val="24"/>
          <w:szCs w:val="24"/>
          <w:lang w:val="el-GR"/>
        </w:rPr>
        <w:tab/>
      </w:r>
      <w:r w:rsidRPr="000705C6">
        <w:rPr>
          <w:rFonts w:cstheme="minorHAnsi"/>
          <w:sz w:val="24"/>
          <w:szCs w:val="24"/>
          <w:lang w:val="el-GR"/>
        </w:rPr>
        <w:tab/>
      </w:r>
      <w:proofErr w:type="spellStart"/>
      <w:r w:rsidRPr="000705C6">
        <w:rPr>
          <w:rFonts w:cstheme="minorHAnsi"/>
          <w:sz w:val="24"/>
          <w:szCs w:val="24"/>
          <w:lang w:val="el-GR"/>
        </w:rPr>
        <w:t>δK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/K = 2δv/v.  </w:t>
      </w:r>
    </w:p>
    <w:p w14:paraId="187FAC5C" w14:textId="77777777" w:rsidR="00777514" w:rsidRPr="000705C6" w:rsidRDefault="00777514" w:rsidP="00777514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Εξετάστε τις τιμές στον πίνακα ενεργειακών δεδομένων στη σελίδα v </w:t>
      </w:r>
      <w:proofErr w:type="spellStart"/>
      <w:r w:rsidRPr="000705C6">
        <w:rPr>
          <w:rFonts w:cstheme="minorHAnsi"/>
          <w:sz w:val="24"/>
          <w:szCs w:val="24"/>
          <w:lang w:val="el-GR"/>
        </w:rPr>
        <w:t>Graph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για να υπολογίσετε την αβεβαιότητα στις κινητικές ενέργειες.  </w:t>
      </w:r>
      <w:r w:rsidR="009532E4">
        <w:rPr>
          <w:rFonts w:cstheme="minorHAnsi"/>
          <w:sz w:val="24"/>
          <w:szCs w:val="24"/>
          <w:lang w:val="el-GR"/>
        </w:rPr>
        <w:t>Η αβεβαιότητα στη σταθερά k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  <w:r w:rsidR="009532E4">
        <w:rPr>
          <w:rFonts w:cstheme="minorHAnsi"/>
          <w:sz w:val="24"/>
          <w:szCs w:val="24"/>
          <w:lang w:val="el-GR"/>
        </w:rPr>
        <w:t xml:space="preserve">θα πρέπει να </w:t>
      </w:r>
      <w:r w:rsidRPr="000705C6">
        <w:rPr>
          <w:rFonts w:cstheme="minorHAnsi"/>
          <w:sz w:val="24"/>
          <w:szCs w:val="24"/>
          <w:lang w:val="el-GR"/>
        </w:rPr>
        <w:t xml:space="preserve">είναι </w:t>
      </w:r>
      <w:r w:rsidR="009532E4">
        <w:rPr>
          <w:rFonts w:cstheme="minorHAnsi"/>
          <w:sz w:val="24"/>
          <w:szCs w:val="24"/>
          <w:lang w:val="el-GR"/>
        </w:rPr>
        <w:t>πολύ μικρότερη</w:t>
      </w:r>
      <w:r w:rsidRPr="000705C6">
        <w:rPr>
          <w:rFonts w:cstheme="minorHAnsi"/>
          <w:sz w:val="24"/>
          <w:szCs w:val="24"/>
          <w:lang w:val="el-GR"/>
        </w:rPr>
        <w:t xml:space="preserve"> από 1% (βλέπε πίνακα 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Constant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στην ανάλυση k Σελίδα Α) και μπορεί να αγνοηθεί.  Τότε έχουμε:</w:t>
      </w:r>
    </w:p>
    <w:p w14:paraId="75040A6E" w14:textId="77777777" w:rsidR="00777514" w:rsidRPr="000705C6" w:rsidRDefault="00777514" w:rsidP="00777514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 xml:space="preserve">                                 </w:t>
      </w:r>
      <w:proofErr w:type="spellStart"/>
      <w:r w:rsidRPr="000705C6">
        <w:rPr>
          <w:rFonts w:cstheme="minorHAnsi"/>
          <w:sz w:val="24"/>
          <w:szCs w:val="24"/>
          <w:lang w:val="el-GR"/>
        </w:rPr>
        <w:t>δU</w:t>
      </w:r>
      <w:proofErr w:type="spellEnd"/>
      <w:r w:rsidRPr="000705C6">
        <w:rPr>
          <w:rFonts w:cstheme="minorHAnsi"/>
          <w:sz w:val="24"/>
          <w:szCs w:val="24"/>
          <w:lang w:val="el-GR"/>
        </w:rPr>
        <w:t>/U = 2δ(</w:t>
      </w:r>
      <w:proofErr w:type="spellStart"/>
      <w:r w:rsidRPr="000705C6">
        <w:rPr>
          <w:rFonts w:cstheme="minorHAnsi"/>
          <w:sz w:val="24"/>
          <w:szCs w:val="24"/>
          <w:lang w:val="el-GR"/>
        </w:rPr>
        <w:t>Δx</w:t>
      </w:r>
      <w:proofErr w:type="spellEnd"/>
      <w:r w:rsidRPr="000705C6">
        <w:rPr>
          <w:rFonts w:cstheme="minorHAnsi"/>
          <w:sz w:val="24"/>
          <w:szCs w:val="24"/>
          <w:lang w:val="el-GR"/>
        </w:rPr>
        <w:t>)/</w:t>
      </w:r>
      <w:proofErr w:type="spellStart"/>
      <w:r w:rsidRPr="000705C6">
        <w:rPr>
          <w:rFonts w:cstheme="minorHAnsi"/>
          <w:sz w:val="24"/>
          <w:szCs w:val="24"/>
          <w:lang w:val="el-GR"/>
        </w:rPr>
        <w:t>Δx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 ~ 2δx</w:t>
      </w:r>
      <w:r w:rsidRPr="000705C6">
        <w:rPr>
          <w:rFonts w:cstheme="minorHAnsi"/>
          <w:sz w:val="24"/>
          <w:szCs w:val="24"/>
          <w:vertAlign w:val="subscript"/>
          <w:lang w:val="el-GR"/>
        </w:rPr>
        <w:t>0</w:t>
      </w:r>
      <w:r w:rsidRPr="000705C6">
        <w:rPr>
          <w:rFonts w:cstheme="minorHAnsi"/>
          <w:sz w:val="24"/>
          <w:szCs w:val="24"/>
          <w:lang w:val="el-GR"/>
        </w:rPr>
        <w:t>/(x</w:t>
      </w:r>
      <w:r w:rsidRPr="000705C6">
        <w:rPr>
          <w:rFonts w:cstheme="minorHAnsi"/>
          <w:sz w:val="24"/>
          <w:szCs w:val="24"/>
          <w:vertAlign w:val="subscript"/>
          <w:lang w:val="el-GR"/>
        </w:rPr>
        <w:t>1</w:t>
      </w:r>
      <w:r w:rsidRPr="000705C6">
        <w:rPr>
          <w:rFonts w:cstheme="minorHAnsi"/>
          <w:sz w:val="24"/>
          <w:szCs w:val="24"/>
          <w:lang w:val="el-GR"/>
        </w:rPr>
        <w:t>-x</w:t>
      </w:r>
      <w:r w:rsidRPr="000705C6">
        <w:rPr>
          <w:rFonts w:cstheme="minorHAnsi"/>
          <w:sz w:val="24"/>
          <w:szCs w:val="24"/>
          <w:vertAlign w:val="subscript"/>
          <w:lang w:val="el-GR"/>
        </w:rPr>
        <w:t>0</w:t>
      </w:r>
      <w:r w:rsidRPr="000705C6">
        <w:rPr>
          <w:rFonts w:cstheme="minorHAnsi"/>
          <w:sz w:val="24"/>
          <w:szCs w:val="24"/>
          <w:lang w:val="el-GR"/>
        </w:rPr>
        <w:t xml:space="preserve">).  </w:t>
      </w:r>
    </w:p>
    <w:p w14:paraId="371102F7" w14:textId="77777777" w:rsidR="00777514" w:rsidRPr="000705C6" w:rsidRDefault="00777514" w:rsidP="00777514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Εξετάστε τις τιμές στον πίνακα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Spring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Pr="000705C6">
        <w:rPr>
          <w:rFonts w:cstheme="minorHAnsi"/>
          <w:sz w:val="24"/>
          <w:szCs w:val="24"/>
          <w:lang w:val="el-GR"/>
        </w:rPr>
        <w:t>Constant</w:t>
      </w:r>
      <w:proofErr w:type="spellEnd"/>
      <w:r w:rsidRPr="000705C6">
        <w:rPr>
          <w:rFonts w:cstheme="minorHAnsi"/>
          <w:sz w:val="24"/>
          <w:szCs w:val="24"/>
          <w:lang w:val="el-GR"/>
        </w:rPr>
        <w:t>" στη σελίδα "</w:t>
      </w:r>
      <w:proofErr w:type="spellStart"/>
      <w:r w:rsidRPr="000705C6">
        <w:rPr>
          <w:rFonts w:cstheme="minorHAnsi"/>
          <w:sz w:val="24"/>
          <w:szCs w:val="24"/>
          <w:lang w:val="el-GR"/>
        </w:rPr>
        <w:t>Analysis</w:t>
      </w:r>
      <w:proofErr w:type="spellEnd"/>
      <w:r w:rsidRPr="000705C6">
        <w:rPr>
          <w:rFonts w:cstheme="minorHAnsi"/>
          <w:sz w:val="24"/>
          <w:szCs w:val="24"/>
          <w:lang w:val="el-GR"/>
        </w:rPr>
        <w:t xml:space="preserve"> Α" για να υπολογίσετε την αβεβαιότητα στις </w:t>
      </w:r>
      <w:r w:rsidR="006B165B">
        <w:rPr>
          <w:rFonts w:cstheme="minorHAnsi"/>
          <w:sz w:val="24"/>
          <w:szCs w:val="24"/>
          <w:lang w:val="el-GR"/>
        </w:rPr>
        <w:t>πιθανές ενέργειες των ελατήριων</w:t>
      </w:r>
      <w:r w:rsidRPr="000705C6">
        <w:rPr>
          <w:rFonts w:cstheme="minorHAnsi"/>
          <w:sz w:val="24"/>
          <w:szCs w:val="24"/>
          <w:lang w:val="el-GR"/>
        </w:rPr>
        <w:t xml:space="preserve">. Λαμβάνοντας υπόψη τις αβεβαιότητες, </w:t>
      </w:r>
      <w:r w:rsidRPr="006B165B">
        <w:rPr>
          <w:rFonts w:cstheme="minorHAnsi"/>
          <w:sz w:val="24"/>
          <w:szCs w:val="24"/>
          <w:lang w:val="el-GR"/>
        </w:rPr>
        <w:t xml:space="preserve">συμφωνούν οι τιμές  </w:t>
      </w:r>
      <w:r w:rsidR="006B165B" w:rsidRPr="006B165B">
        <w:rPr>
          <w:rFonts w:cstheme="minorHAnsi"/>
          <w:sz w:val="24"/>
          <w:szCs w:val="24"/>
          <w:lang w:val="el-GR"/>
        </w:rPr>
        <w:t xml:space="preserve">της </w:t>
      </w:r>
      <w:r w:rsidRPr="006B165B">
        <w:rPr>
          <w:rFonts w:cstheme="minorHAnsi"/>
          <w:sz w:val="24"/>
          <w:szCs w:val="24"/>
          <w:lang w:val="el-GR"/>
        </w:rPr>
        <w:t>δυ</w:t>
      </w:r>
      <w:r w:rsidR="00FE1710" w:rsidRPr="006B165B">
        <w:rPr>
          <w:rFonts w:cstheme="minorHAnsi"/>
          <w:sz w:val="24"/>
          <w:szCs w:val="24"/>
          <w:lang w:val="el-GR"/>
        </w:rPr>
        <w:t>ναμική</w:t>
      </w:r>
      <w:r w:rsidR="006B165B" w:rsidRPr="006B165B">
        <w:rPr>
          <w:rFonts w:cstheme="minorHAnsi"/>
          <w:sz w:val="24"/>
          <w:szCs w:val="24"/>
          <w:lang w:val="el-GR"/>
        </w:rPr>
        <w:t>ς</w:t>
      </w:r>
      <w:r w:rsidR="00FE1710" w:rsidRPr="006B165B">
        <w:rPr>
          <w:rFonts w:cstheme="minorHAnsi"/>
          <w:sz w:val="24"/>
          <w:szCs w:val="24"/>
          <w:lang w:val="el-GR"/>
        </w:rPr>
        <w:t xml:space="preserve"> </w:t>
      </w:r>
      <w:r w:rsidRPr="006B165B">
        <w:rPr>
          <w:rFonts w:cstheme="minorHAnsi"/>
          <w:sz w:val="24"/>
          <w:szCs w:val="24"/>
          <w:lang w:val="el-GR"/>
        </w:rPr>
        <w:t>ενέργεια</w:t>
      </w:r>
      <w:r w:rsidR="006B165B" w:rsidRPr="006B165B">
        <w:rPr>
          <w:rFonts w:cstheme="minorHAnsi"/>
          <w:sz w:val="24"/>
          <w:szCs w:val="24"/>
          <w:lang w:val="el-GR"/>
        </w:rPr>
        <w:t>ς</w:t>
      </w:r>
      <w:r w:rsidRPr="006B165B">
        <w:rPr>
          <w:rFonts w:cstheme="minorHAnsi"/>
          <w:sz w:val="24"/>
          <w:szCs w:val="24"/>
          <w:lang w:val="el-GR"/>
        </w:rPr>
        <w:t xml:space="preserve"> και</w:t>
      </w:r>
      <w:r w:rsidR="006B165B" w:rsidRPr="006B165B">
        <w:rPr>
          <w:rFonts w:cstheme="minorHAnsi"/>
          <w:sz w:val="24"/>
          <w:szCs w:val="24"/>
          <w:lang w:val="el-GR"/>
        </w:rPr>
        <w:t xml:space="preserve"> της</w:t>
      </w:r>
      <w:r w:rsidRPr="006B165B">
        <w:rPr>
          <w:rFonts w:cstheme="minorHAnsi"/>
          <w:sz w:val="24"/>
          <w:szCs w:val="24"/>
          <w:lang w:val="el-GR"/>
        </w:rPr>
        <w:t xml:space="preserve"> κινητική</w:t>
      </w:r>
      <w:r w:rsidR="006B165B" w:rsidRPr="006B165B">
        <w:rPr>
          <w:rFonts w:cstheme="minorHAnsi"/>
          <w:sz w:val="24"/>
          <w:szCs w:val="24"/>
          <w:lang w:val="el-GR"/>
        </w:rPr>
        <w:t>ς</w:t>
      </w:r>
      <w:r w:rsidRPr="006B165B">
        <w:rPr>
          <w:rFonts w:cstheme="minorHAnsi"/>
          <w:sz w:val="24"/>
          <w:szCs w:val="24"/>
          <w:lang w:val="el-GR"/>
        </w:rPr>
        <w:t xml:space="preserve"> ενέργεια</w:t>
      </w:r>
      <w:r w:rsidR="006B165B" w:rsidRPr="006B165B">
        <w:rPr>
          <w:rFonts w:cstheme="minorHAnsi"/>
          <w:sz w:val="24"/>
          <w:szCs w:val="24"/>
          <w:lang w:val="el-GR"/>
        </w:rPr>
        <w:t>ς</w:t>
      </w:r>
      <w:r w:rsidRPr="006B165B">
        <w:rPr>
          <w:rFonts w:cstheme="minorHAnsi"/>
          <w:sz w:val="24"/>
          <w:szCs w:val="24"/>
          <w:lang w:val="el-GR"/>
        </w:rPr>
        <w:t>;</w:t>
      </w:r>
      <w:r w:rsidRPr="000705C6">
        <w:rPr>
          <w:rFonts w:cstheme="minorHAnsi"/>
          <w:sz w:val="24"/>
          <w:szCs w:val="24"/>
          <w:lang w:val="el-GR"/>
        </w:rPr>
        <w:t xml:space="preserve"> </w:t>
      </w:r>
    </w:p>
    <w:p w14:paraId="22AB91E1" w14:textId="77777777" w:rsidR="00777514" w:rsidRPr="000705C6" w:rsidRDefault="00777514" w:rsidP="00777514">
      <w:pPr>
        <w:jc w:val="both"/>
        <w:rPr>
          <w:rFonts w:cstheme="minorHAnsi"/>
          <w:sz w:val="24"/>
          <w:szCs w:val="24"/>
          <w:lang w:val="el-GR"/>
        </w:rPr>
      </w:pPr>
      <w:r w:rsidRPr="000705C6">
        <w:rPr>
          <w:rFonts w:cstheme="minorHAnsi"/>
          <w:sz w:val="24"/>
          <w:szCs w:val="24"/>
          <w:lang w:val="el-GR"/>
        </w:rPr>
        <w:t>4. Ακόμη και αν οι τιμές για το K και το U συμφωνούν εντός των αβεβαιοτήτων, οι τιμές για το K είναι πιθανώς μικρότερες από τις αντίστοιχες τιμές για το U στις περι</w:t>
      </w:r>
      <w:r w:rsidR="00AD7F3C">
        <w:rPr>
          <w:rFonts w:cstheme="minorHAnsi"/>
          <w:sz w:val="24"/>
          <w:szCs w:val="24"/>
          <w:lang w:val="el-GR"/>
        </w:rPr>
        <w:t xml:space="preserve">σσότερες περιπτώσεις.  Γιατί μπορεί να </w:t>
      </w:r>
      <w:r w:rsidRPr="000705C6">
        <w:rPr>
          <w:rFonts w:cstheme="minorHAnsi"/>
          <w:sz w:val="24"/>
          <w:szCs w:val="24"/>
          <w:lang w:val="el-GR"/>
        </w:rPr>
        <w:t>συμβαίνει  αυτό;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57ECA" w:rsidRPr="000705C6" w14:paraId="707BE8D0" w14:textId="77777777" w:rsidTr="00F57ECA">
        <w:tc>
          <w:tcPr>
            <w:tcW w:w="9629" w:type="dxa"/>
          </w:tcPr>
          <w:p w14:paraId="2B08178B" w14:textId="77777777" w:rsidR="00F57ECA" w:rsidRPr="000705C6" w:rsidRDefault="00F57ECA" w:rsidP="00F57ECA">
            <w:pPr>
              <w:jc w:val="center"/>
              <w:rPr>
                <w:rFonts w:cstheme="minorHAnsi"/>
                <w:b/>
                <w:sz w:val="24"/>
                <w:szCs w:val="24"/>
                <w:lang w:val="el-GR"/>
              </w:rPr>
            </w:pPr>
            <w:r w:rsidRPr="000705C6">
              <w:rPr>
                <w:rFonts w:cstheme="minorHAnsi"/>
                <w:b/>
                <w:noProof/>
                <w:sz w:val="24"/>
                <w:szCs w:val="24"/>
                <w:lang w:val="el-GR" w:eastAsia="el-GR"/>
              </w:rPr>
              <w:lastRenderedPageBreak/>
              <w:drawing>
                <wp:inline distT="0" distB="0" distL="0" distR="0" wp14:anchorId="19590E4C" wp14:editId="0886478A">
                  <wp:extent cx="5616447" cy="1282700"/>
                  <wp:effectExtent l="0" t="0" r="3810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679" cy="129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9F720A" w14:textId="77777777" w:rsidR="00777514" w:rsidRPr="000705C6" w:rsidRDefault="00777514" w:rsidP="00777514">
      <w:pPr>
        <w:rPr>
          <w:rFonts w:cstheme="minorHAnsi"/>
          <w:b/>
          <w:sz w:val="24"/>
          <w:szCs w:val="24"/>
          <w:lang w:val="el-GR"/>
        </w:rPr>
      </w:pPr>
    </w:p>
    <w:p w14:paraId="41BC6ACA" w14:textId="77777777" w:rsidR="000A0BF2" w:rsidRPr="000705C6" w:rsidRDefault="000A0BF2" w:rsidP="00E927F2">
      <w:pPr>
        <w:rPr>
          <w:rFonts w:cstheme="minorHAnsi"/>
          <w:sz w:val="24"/>
          <w:szCs w:val="24"/>
          <w:lang w:val="el-GR"/>
        </w:rPr>
      </w:pPr>
    </w:p>
    <w:p w14:paraId="7459AFAE" w14:textId="77777777" w:rsidR="00E70D75" w:rsidRPr="000705C6" w:rsidRDefault="00E70D75" w:rsidP="00B33695">
      <w:pPr>
        <w:rPr>
          <w:rFonts w:cstheme="minorHAnsi"/>
          <w:sz w:val="24"/>
          <w:szCs w:val="24"/>
          <w:lang w:val="el-GR"/>
        </w:rPr>
      </w:pPr>
    </w:p>
    <w:p w14:paraId="2FB5A06C" w14:textId="77777777" w:rsidR="00E215EA" w:rsidRPr="000705C6" w:rsidRDefault="00E215EA" w:rsidP="00D80733">
      <w:pPr>
        <w:rPr>
          <w:rFonts w:cstheme="minorHAnsi"/>
          <w:sz w:val="24"/>
          <w:szCs w:val="24"/>
          <w:lang w:val="el-GR"/>
        </w:rPr>
      </w:pPr>
    </w:p>
    <w:sectPr w:rsidR="00E215EA" w:rsidRPr="000705C6" w:rsidSect="00AD3BEE">
      <w:footerReference w:type="default" r:id="rId14"/>
      <w:pgSz w:w="12240" w:h="15840"/>
      <w:pgMar w:top="1440" w:right="1325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DE0AD" w14:textId="77777777" w:rsidR="002058A6" w:rsidRDefault="002058A6" w:rsidP="00467620">
      <w:pPr>
        <w:spacing w:after="0" w:line="240" w:lineRule="auto"/>
      </w:pPr>
      <w:r>
        <w:separator/>
      </w:r>
    </w:p>
  </w:endnote>
  <w:endnote w:type="continuationSeparator" w:id="0">
    <w:p w14:paraId="0E486D82" w14:textId="77777777" w:rsidR="002058A6" w:rsidRDefault="002058A6" w:rsidP="00467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onaco">
    <w:altName w:val="Courier New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B5FC6" w14:textId="77777777" w:rsidR="00FC3430" w:rsidRPr="00467620" w:rsidRDefault="000513F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  <w:lang w:val="el-GR"/>
      </w:rPr>
    </w:pPr>
    <w:r>
      <w:rPr>
        <w:rFonts w:asciiTheme="majorHAnsi" w:eastAsiaTheme="majorEastAsia" w:hAnsiTheme="majorHAnsi" w:cstheme="majorBidi"/>
        <w:sz w:val="20"/>
        <w:szCs w:val="20"/>
        <w:lang w:val="el-GR"/>
      </w:rPr>
      <w:t xml:space="preserve">ΦΥΣΙΚΗ </w:t>
    </w:r>
    <w:r w:rsidR="00FC3430" w:rsidRPr="00467620">
      <w:rPr>
        <w:rFonts w:asciiTheme="majorHAnsi" w:eastAsiaTheme="majorEastAsia" w:hAnsiTheme="majorHAnsi" w:cstheme="majorBidi"/>
        <w:sz w:val="20"/>
        <w:szCs w:val="20"/>
        <w:lang w:val="el-GR"/>
      </w:rPr>
      <w:t xml:space="preserve">Ι – </w:t>
    </w:r>
    <w:r>
      <w:rPr>
        <w:rFonts w:asciiTheme="majorHAnsi" w:eastAsiaTheme="majorEastAsia" w:hAnsiTheme="majorHAnsi" w:cstheme="majorBidi"/>
        <w:sz w:val="20"/>
        <w:szCs w:val="20"/>
      </w:rPr>
      <w:t>MHXANIKH</w:t>
    </w:r>
    <w:r w:rsidRPr="000513FE">
      <w:rPr>
        <w:rFonts w:asciiTheme="majorHAnsi" w:eastAsiaTheme="majorEastAsia" w:hAnsiTheme="majorHAnsi" w:cstheme="majorBidi"/>
        <w:sz w:val="20"/>
        <w:szCs w:val="20"/>
        <w:lang w:val="el-GR"/>
      </w:rPr>
      <w:t xml:space="preserve"> - </w:t>
    </w:r>
    <w:r w:rsidR="00FC3430" w:rsidRPr="00467620">
      <w:rPr>
        <w:rFonts w:asciiTheme="majorHAnsi" w:eastAsiaTheme="majorEastAsia" w:hAnsiTheme="majorHAnsi" w:cstheme="majorBidi"/>
        <w:sz w:val="20"/>
        <w:szCs w:val="20"/>
        <w:lang w:val="el-GR"/>
      </w:rPr>
      <w:t>ΕΡΓΑΣΤΗΡΙΟ</w:t>
    </w:r>
    <w:r w:rsidR="00FC3430" w:rsidRPr="00467620">
      <w:rPr>
        <w:rFonts w:asciiTheme="majorHAnsi" w:eastAsiaTheme="majorEastAsia" w:hAnsiTheme="majorHAnsi" w:cstheme="majorBidi"/>
        <w:sz w:val="20"/>
        <w:szCs w:val="20"/>
        <w:lang w:val="el-GR"/>
      </w:rPr>
      <w:tab/>
    </w:r>
    <w:r w:rsidR="00FC3430" w:rsidRPr="00467620">
      <w:rPr>
        <w:rFonts w:asciiTheme="majorHAnsi" w:eastAsiaTheme="majorEastAsia" w:hAnsiTheme="majorHAnsi" w:cstheme="majorBidi"/>
        <w:sz w:val="20"/>
        <w:szCs w:val="20"/>
        <w:lang w:val="el-GR"/>
      </w:rPr>
      <w:tab/>
    </w:r>
  </w:p>
  <w:p w14:paraId="11C627F1" w14:textId="77777777" w:rsidR="00FC3430" w:rsidRPr="00467620" w:rsidRDefault="00FC343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  <w:lang w:val="el-GR"/>
      </w:rPr>
    </w:pPr>
    <w:r w:rsidRPr="00467620">
      <w:rPr>
        <w:rFonts w:asciiTheme="majorHAnsi" w:eastAsiaTheme="majorEastAsia" w:hAnsiTheme="majorHAnsi" w:cstheme="majorBidi"/>
        <w:sz w:val="20"/>
        <w:szCs w:val="20"/>
        <w:lang w:val="el-GR"/>
      </w:rPr>
      <w:t xml:space="preserve">ΤΜΗΜΑ </w:t>
    </w:r>
    <w:r w:rsidR="000513FE" w:rsidRPr="000513FE">
      <w:rPr>
        <w:rFonts w:asciiTheme="majorHAnsi" w:eastAsiaTheme="majorEastAsia" w:hAnsiTheme="majorHAnsi" w:cstheme="majorBidi"/>
        <w:sz w:val="20"/>
        <w:szCs w:val="20"/>
        <w:lang w:val="el-GR"/>
      </w:rPr>
      <w:t>ΑΕΡΟΔΙΑΣΤΗΜΙΚΗΣ ΕΠΙΣΤΗΜΗΣ ΚΑΙ ΤΕΧΝΟΛΟΓΙΑΣ</w:t>
    </w:r>
    <w:r w:rsidRPr="00467620">
      <w:rPr>
        <w:rFonts w:asciiTheme="majorHAnsi" w:eastAsiaTheme="majorEastAsia" w:hAnsiTheme="majorHAnsi" w:cstheme="majorBidi"/>
        <w:sz w:val="20"/>
        <w:szCs w:val="20"/>
        <w:lang w:val="el-GR"/>
      </w:rPr>
      <w:tab/>
    </w:r>
  </w:p>
  <w:p w14:paraId="79F7096F" w14:textId="77777777" w:rsidR="00FC3430" w:rsidRPr="00467620" w:rsidRDefault="000513F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  <w:lang w:val="el-GR"/>
      </w:rPr>
    </w:pPr>
    <w:r>
      <w:rPr>
        <w:rFonts w:asciiTheme="majorHAnsi" w:eastAsiaTheme="majorEastAsia" w:hAnsiTheme="majorHAnsi" w:cstheme="majorBidi"/>
        <w:sz w:val="20"/>
        <w:szCs w:val="20"/>
        <w:lang w:val="el-GR"/>
      </w:rPr>
      <w:t>ΕΘΝΙΚΟ ΚΑΙ ΚΑΠΟΔΙΣΤΡΙΑΚΟ ΠΑΝΕΠΙΣΤΗΜΙΟ ΑΘΗΝΩΝ</w:t>
    </w:r>
  </w:p>
  <w:p w14:paraId="1531F312" w14:textId="77777777" w:rsidR="00FC3430" w:rsidRPr="00E70D75" w:rsidRDefault="00FC343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lang w:val="el-GR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 w:rsidRPr="00E70D75">
      <w:rPr>
        <w:rFonts w:asciiTheme="majorHAnsi" w:eastAsiaTheme="majorEastAsia" w:hAnsiTheme="majorHAnsi" w:cstheme="majorBidi"/>
        <w:lang w:val="el-GR"/>
      </w:rPr>
      <w:t xml:space="preserve"> </w:t>
    </w:r>
    <w:r>
      <w:rPr>
        <w:rFonts w:eastAsiaTheme="minorEastAsia"/>
      </w:rPr>
      <w:fldChar w:fldCharType="begin"/>
    </w:r>
    <w:r w:rsidRPr="00E70D75">
      <w:rPr>
        <w:lang w:val="el-GR"/>
      </w:rPr>
      <w:instrText xml:space="preserve"> </w:instrText>
    </w:r>
    <w:r>
      <w:instrText>PAGE</w:instrText>
    </w:r>
    <w:r w:rsidRPr="00E70D75">
      <w:rPr>
        <w:lang w:val="el-GR"/>
      </w:rPr>
      <w:instrText xml:space="preserve">   \* </w:instrText>
    </w:r>
    <w:r>
      <w:instrText>MERGEFORMAT</w:instrText>
    </w:r>
    <w:r w:rsidRPr="00E70D75">
      <w:rPr>
        <w:lang w:val="el-GR"/>
      </w:rPr>
      <w:instrText xml:space="preserve"> </w:instrText>
    </w:r>
    <w:r>
      <w:rPr>
        <w:rFonts w:eastAsiaTheme="minorEastAsia"/>
      </w:rPr>
      <w:fldChar w:fldCharType="separate"/>
    </w:r>
    <w:r w:rsidR="000925E3" w:rsidRPr="000925E3">
      <w:rPr>
        <w:rFonts w:asciiTheme="majorHAnsi" w:eastAsiaTheme="majorEastAsia" w:hAnsiTheme="majorHAnsi" w:cstheme="majorBidi"/>
        <w:noProof/>
        <w:lang w:val="el-GR"/>
      </w:rPr>
      <w:t>13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846A3E0" w14:textId="77777777" w:rsidR="00FC3430" w:rsidRPr="00E70D75" w:rsidRDefault="00FC3430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7A5E4" w14:textId="77777777" w:rsidR="002058A6" w:rsidRDefault="002058A6" w:rsidP="00467620">
      <w:pPr>
        <w:spacing w:after="0" w:line="240" w:lineRule="auto"/>
      </w:pPr>
      <w:r>
        <w:separator/>
      </w:r>
    </w:p>
  </w:footnote>
  <w:footnote w:type="continuationSeparator" w:id="0">
    <w:p w14:paraId="57B39B24" w14:textId="77777777" w:rsidR="002058A6" w:rsidRDefault="002058A6" w:rsidP="00467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81999"/>
    <w:multiLevelType w:val="hybridMultilevel"/>
    <w:tmpl w:val="DF6E33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F33144"/>
    <w:multiLevelType w:val="hybridMultilevel"/>
    <w:tmpl w:val="6F1AB3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984AA7"/>
    <w:multiLevelType w:val="hybridMultilevel"/>
    <w:tmpl w:val="77764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03829"/>
    <w:multiLevelType w:val="hybridMultilevel"/>
    <w:tmpl w:val="84368D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243D9D"/>
    <w:multiLevelType w:val="hybridMultilevel"/>
    <w:tmpl w:val="17B4AE5C"/>
    <w:lvl w:ilvl="0" w:tplc="C1CC28A8">
      <w:start w:val="1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B130FCD"/>
    <w:multiLevelType w:val="hybridMultilevel"/>
    <w:tmpl w:val="993C16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511"/>
    <w:rsid w:val="00001362"/>
    <w:rsid w:val="00005693"/>
    <w:rsid w:val="0002683F"/>
    <w:rsid w:val="000379D2"/>
    <w:rsid w:val="000413D4"/>
    <w:rsid w:val="00044E8C"/>
    <w:rsid w:val="00046129"/>
    <w:rsid w:val="000513FE"/>
    <w:rsid w:val="0005710B"/>
    <w:rsid w:val="0005716B"/>
    <w:rsid w:val="00064890"/>
    <w:rsid w:val="00064B03"/>
    <w:rsid w:val="000705C6"/>
    <w:rsid w:val="000752C1"/>
    <w:rsid w:val="00076A3C"/>
    <w:rsid w:val="00087155"/>
    <w:rsid w:val="000872EE"/>
    <w:rsid w:val="000925E3"/>
    <w:rsid w:val="00095E0F"/>
    <w:rsid w:val="000A04E9"/>
    <w:rsid w:val="000A0BF2"/>
    <w:rsid w:val="000B3E49"/>
    <w:rsid w:val="000B4D3E"/>
    <w:rsid w:val="000E332E"/>
    <w:rsid w:val="000E3FD9"/>
    <w:rsid w:val="000E7BE2"/>
    <w:rsid w:val="000F2BAF"/>
    <w:rsid w:val="000F487C"/>
    <w:rsid w:val="000F796A"/>
    <w:rsid w:val="0010157A"/>
    <w:rsid w:val="00101DB7"/>
    <w:rsid w:val="00102C05"/>
    <w:rsid w:val="00105825"/>
    <w:rsid w:val="00112DFA"/>
    <w:rsid w:val="00114132"/>
    <w:rsid w:val="001208D7"/>
    <w:rsid w:val="00135809"/>
    <w:rsid w:val="00135900"/>
    <w:rsid w:val="00146C65"/>
    <w:rsid w:val="001479D8"/>
    <w:rsid w:val="0016026D"/>
    <w:rsid w:val="0016197B"/>
    <w:rsid w:val="00163C59"/>
    <w:rsid w:val="00167192"/>
    <w:rsid w:val="00167D37"/>
    <w:rsid w:val="00183199"/>
    <w:rsid w:val="0019175F"/>
    <w:rsid w:val="001A4845"/>
    <w:rsid w:val="001B0D5B"/>
    <w:rsid w:val="001D33AB"/>
    <w:rsid w:val="001D7A33"/>
    <w:rsid w:val="001D7C20"/>
    <w:rsid w:val="001F0843"/>
    <w:rsid w:val="002058A6"/>
    <w:rsid w:val="00206218"/>
    <w:rsid w:val="0021070C"/>
    <w:rsid w:val="0022164A"/>
    <w:rsid w:val="00224A93"/>
    <w:rsid w:val="002379D9"/>
    <w:rsid w:val="002562B2"/>
    <w:rsid w:val="0026088E"/>
    <w:rsid w:val="00286567"/>
    <w:rsid w:val="002871D0"/>
    <w:rsid w:val="00287AE9"/>
    <w:rsid w:val="00294E10"/>
    <w:rsid w:val="002A3B66"/>
    <w:rsid w:val="002A63EA"/>
    <w:rsid w:val="002A69F3"/>
    <w:rsid w:val="002B1A68"/>
    <w:rsid w:val="002B36A3"/>
    <w:rsid w:val="002B7BB5"/>
    <w:rsid w:val="002D378C"/>
    <w:rsid w:val="002E0D37"/>
    <w:rsid w:val="002E264F"/>
    <w:rsid w:val="002E70EC"/>
    <w:rsid w:val="0030586A"/>
    <w:rsid w:val="003064D1"/>
    <w:rsid w:val="00306A9B"/>
    <w:rsid w:val="00320637"/>
    <w:rsid w:val="00320E0F"/>
    <w:rsid w:val="00326A78"/>
    <w:rsid w:val="0033633E"/>
    <w:rsid w:val="0034348A"/>
    <w:rsid w:val="00343BD6"/>
    <w:rsid w:val="00344988"/>
    <w:rsid w:val="00355D87"/>
    <w:rsid w:val="0035625A"/>
    <w:rsid w:val="003639D7"/>
    <w:rsid w:val="003656B6"/>
    <w:rsid w:val="00365C73"/>
    <w:rsid w:val="003703A2"/>
    <w:rsid w:val="00375801"/>
    <w:rsid w:val="003952E1"/>
    <w:rsid w:val="003969E7"/>
    <w:rsid w:val="003A0A15"/>
    <w:rsid w:val="003A6C20"/>
    <w:rsid w:val="003D3FC3"/>
    <w:rsid w:val="003D4D71"/>
    <w:rsid w:val="00401AF9"/>
    <w:rsid w:val="00402C10"/>
    <w:rsid w:val="00403748"/>
    <w:rsid w:val="00432CEF"/>
    <w:rsid w:val="00433BCA"/>
    <w:rsid w:val="00433E43"/>
    <w:rsid w:val="0045294A"/>
    <w:rsid w:val="00467620"/>
    <w:rsid w:val="00472102"/>
    <w:rsid w:val="00476D26"/>
    <w:rsid w:val="00486AE4"/>
    <w:rsid w:val="00490E09"/>
    <w:rsid w:val="004A1D54"/>
    <w:rsid w:val="004A43CB"/>
    <w:rsid w:val="004A618A"/>
    <w:rsid w:val="004A6791"/>
    <w:rsid w:val="004B781F"/>
    <w:rsid w:val="004C33E6"/>
    <w:rsid w:val="004C6586"/>
    <w:rsid w:val="00505D02"/>
    <w:rsid w:val="00512323"/>
    <w:rsid w:val="00512511"/>
    <w:rsid w:val="00525034"/>
    <w:rsid w:val="0052506B"/>
    <w:rsid w:val="00526275"/>
    <w:rsid w:val="0053154B"/>
    <w:rsid w:val="00531DCD"/>
    <w:rsid w:val="0053635E"/>
    <w:rsid w:val="0054061F"/>
    <w:rsid w:val="00554801"/>
    <w:rsid w:val="0055537B"/>
    <w:rsid w:val="0056089C"/>
    <w:rsid w:val="00573E65"/>
    <w:rsid w:val="00574C56"/>
    <w:rsid w:val="00575CC5"/>
    <w:rsid w:val="005915E7"/>
    <w:rsid w:val="00593AE1"/>
    <w:rsid w:val="005A3CCA"/>
    <w:rsid w:val="005C79F4"/>
    <w:rsid w:val="005D5E4C"/>
    <w:rsid w:val="005E52B5"/>
    <w:rsid w:val="005E7E5A"/>
    <w:rsid w:val="0060366C"/>
    <w:rsid w:val="00604DD6"/>
    <w:rsid w:val="00622A1E"/>
    <w:rsid w:val="00642B9D"/>
    <w:rsid w:val="00645191"/>
    <w:rsid w:val="006518CF"/>
    <w:rsid w:val="006528FE"/>
    <w:rsid w:val="00655CD7"/>
    <w:rsid w:val="00664448"/>
    <w:rsid w:val="00670EE7"/>
    <w:rsid w:val="006724D3"/>
    <w:rsid w:val="0068202C"/>
    <w:rsid w:val="006A0241"/>
    <w:rsid w:val="006A0880"/>
    <w:rsid w:val="006A7895"/>
    <w:rsid w:val="006B165B"/>
    <w:rsid w:val="006C608C"/>
    <w:rsid w:val="006C718E"/>
    <w:rsid w:val="006D445A"/>
    <w:rsid w:val="006D6758"/>
    <w:rsid w:val="006E2E68"/>
    <w:rsid w:val="006E6609"/>
    <w:rsid w:val="006F4126"/>
    <w:rsid w:val="006F4736"/>
    <w:rsid w:val="00701832"/>
    <w:rsid w:val="007062DF"/>
    <w:rsid w:val="00714023"/>
    <w:rsid w:val="007326C2"/>
    <w:rsid w:val="00732ED9"/>
    <w:rsid w:val="00735DA8"/>
    <w:rsid w:val="007527D8"/>
    <w:rsid w:val="00755B94"/>
    <w:rsid w:val="00760BBC"/>
    <w:rsid w:val="00762C70"/>
    <w:rsid w:val="00773836"/>
    <w:rsid w:val="00776EEE"/>
    <w:rsid w:val="00777514"/>
    <w:rsid w:val="00781CDD"/>
    <w:rsid w:val="00781FA3"/>
    <w:rsid w:val="00782A2C"/>
    <w:rsid w:val="00784783"/>
    <w:rsid w:val="007850F9"/>
    <w:rsid w:val="007871DE"/>
    <w:rsid w:val="00790827"/>
    <w:rsid w:val="007A3B46"/>
    <w:rsid w:val="007C1B1C"/>
    <w:rsid w:val="007C1C62"/>
    <w:rsid w:val="007C62C4"/>
    <w:rsid w:val="007C69FD"/>
    <w:rsid w:val="007C6D23"/>
    <w:rsid w:val="007D530B"/>
    <w:rsid w:val="007E5AB8"/>
    <w:rsid w:val="007F63C6"/>
    <w:rsid w:val="00827F11"/>
    <w:rsid w:val="00830608"/>
    <w:rsid w:val="0084329C"/>
    <w:rsid w:val="00843DD0"/>
    <w:rsid w:val="00846BE4"/>
    <w:rsid w:val="00855ECC"/>
    <w:rsid w:val="00857CFA"/>
    <w:rsid w:val="00863933"/>
    <w:rsid w:val="00870547"/>
    <w:rsid w:val="008866DD"/>
    <w:rsid w:val="008908DE"/>
    <w:rsid w:val="00892479"/>
    <w:rsid w:val="00894DE3"/>
    <w:rsid w:val="008A21B2"/>
    <w:rsid w:val="008A4AE9"/>
    <w:rsid w:val="008B7879"/>
    <w:rsid w:val="008C33C7"/>
    <w:rsid w:val="008E3048"/>
    <w:rsid w:val="008F21B1"/>
    <w:rsid w:val="008F2C8A"/>
    <w:rsid w:val="008F6B62"/>
    <w:rsid w:val="008F6F80"/>
    <w:rsid w:val="0092230D"/>
    <w:rsid w:val="00931C45"/>
    <w:rsid w:val="0093675E"/>
    <w:rsid w:val="00941F8D"/>
    <w:rsid w:val="009532E4"/>
    <w:rsid w:val="00961187"/>
    <w:rsid w:val="00991EAD"/>
    <w:rsid w:val="00992FED"/>
    <w:rsid w:val="009A0C87"/>
    <w:rsid w:val="009A167C"/>
    <w:rsid w:val="009A4601"/>
    <w:rsid w:val="009A693C"/>
    <w:rsid w:val="009A7517"/>
    <w:rsid w:val="009A7F5E"/>
    <w:rsid w:val="009B6E0B"/>
    <w:rsid w:val="009B75C7"/>
    <w:rsid w:val="009C2FF2"/>
    <w:rsid w:val="009C470F"/>
    <w:rsid w:val="009D757C"/>
    <w:rsid w:val="009E1F3E"/>
    <w:rsid w:val="009E4136"/>
    <w:rsid w:val="009E5318"/>
    <w:rsid w:val="009F3742"/>
    <w:rsid w:val="009F5FDC"/>
    <w:rsid w:val="009F7E5A"/>
    <w:rsid w:val="00A003A8"/>
    <w:rsid w:val="00A0245B"/>
    <w:rsid w:val="00A0407F"/>
    <w:rsid w:val="00A05B00"/>
    <w:rsid w:val="00A123B2"/>
    <w:rsid w:val="00A20DC6"/>
    <w:rsid w:val="00A27ED4"/>
    <w:rsid w:val="00A319D8"/>
    <w:rsid w:val="00A32825"/>
    <w:rsid w:val="00A4053E"/>
    <w:rsid w:val="00A7537C"/>
    <w:rsid w:val="00A76705"/>
    <w:rsid w:val="00A76EBE"/>
    <w:rsid w:val="00A8099C"/>
    <w:rsid w:val="00A875F0"/>
    <w:rsid w:val="00A937DF"/>
    <w:rsid w:val="00A953E3"/>
    <w:rsid w:val="00AB449B"/>
    <w:rsid w:val="00AB54D0"/>
    <w:rsid w:val="00AC5FCD"/>
    <w:rsid w:val="00AD3BEE"/>
    <w:rsid w:val="00AD7F3C"/>
    <w:rsid w:val="00AE64BC"/>
    <w:rsid w:val="00AF75AD"/>
    <w:rsid w:val="00B0775E"/>
    <w:rsid w:val="00B159C7"/>
    <w:rsid w:val="00B27FF4"/>
    <w:rsid w:val="00B307EE"/>
    <w:rsid w:val="00B33695"/>
    <w:rsid w:val="00B34EBF"/>
    <w:rsid w:val="00B378F3"/>
    <w:rsid w:val="00B421C7"/>
    <w:rsid w:val="00B52246"/>
    <w:rsid w:val="00B55242"/>
    <w:rsid w:val="00B566BD"/>
    <w:rsid w:val="00B61984"/>
    <w:rsid w:val="00B61A45"/>
    <w:rsid w:val="00B87D95"/>
    <w:rsid w:val="00B91A21"/>
    <w:rsid w:val="00B97416"/>
    <w:rsid w:val="00BA1B15"/>
    <w:rsid w:val="00BA7D0A"/>
    <w:rsid w:val="00BB1DD5"/>
    <w:rsid w:val="00BD034F"/>
    <w:rsid w:val="00BD18FB"/>
    <w:rsid w:val="00BD4EA0"/>
    <w:rsid w:val="00BD5695"/>
    <w:rsid w:val="00BD7F47"/>
    <w:rsid w:val="00BE6DCF"/>
    <w:rsid w:val="00BF0390"/>
    <w:rsid w:val="00BF669F"/>
    <w:rsid w:val="00C05002"/>
    <w:rsid w:val="00C111BC"/>
    <w:rsid w:val="00C11314"/>
    <w:rsid w:val="00C22582"/>
    <w:rsid w:val="00C30FC9"/>
    <w:rsid w:val="00C43954"/>
    <w:rsid w:val="00C538D0"/>
    <w:rsid w:val="00C567F9"/>
    <w:rsid w:val="00C6137E"/>
    <w:rsid w:val="00C615C2"/>
    <w:rsid w:val="00C8343A"/>
    <w:rsid w:val="00C837A1"/>
    <w:rsid w:val="00C90123"/>
    <w:rsid w:val="00CA3018"/>
    <w:rsid w:val="00CA5FEE"/>
    <w:rsid w:val="00CB1E68"/>
    <w:rsid w:val="00CB7923"/>
    <w:rsid w:val="00CC11C0"/>
    <w:rsid w:val="00CD36B3"/>
    <w:rsid w:val="00CD56B4"/>
    <w:rsid w:val="00CD5C2B"/>
    <w:rsid w:val="00CE100D"/>
    <w:rsid w:val="00CF2F1F"/>
    <w:rsid w:val="00CF787A"/>
    <w:rsid w:val="00D053DB"/>
    <w:rsid w:val="00D32033"/>
    <w:rsid w:val="00D32252"/>
    <w:rsid w:val="00D33A70"/>
    <w:rsid w:val="00D37F51"/>
    <w:rsid w:val="00D41141"/>
    <w:rsid w:val="00D423D1"/>
    <w:rsid w:val="00D711DD"/>
    <w:rsid w:val="00D80733"/>
    <w:rsid w:val="00D83240"/>
    <w:rsid w:val="00D8370B"/>
    <w:rsid w:val="00D846C6"/>
    <w:rsid w:val="00DA100C"/>
    <w:rsid w:val="00DB0900"/>
    <w:rsid w:val="00DB0AFE"/>
    <w:rsid w:val="00DB6221"/>
    <w:rsid w:val="00DC4B30"/>
    <w:rsid w:val="00DD4659"/>
    <w:rsid w:val="00DD6F3F"/>
    <w:rsid w:val="00DE01AB"/>
    <w:rsid w:val="00DE03F9"/>
    <w:rsid w:val="00DE2343"/>
    <w:rsid w:val="00DE5D19"/>
    <w:rsid w:val="00DE6AEA"/>
    <w:rsid w:val="00DF35BF"/>
    <w:rsid w:val="00E06CBC"/>
    <w:rsid w:val="00E215EA"/>
    <w:rsid w:val="00E3536E"/>
    <w:rsid w:val="00E43D1B"/>
    <w:rsid w:val="00E61683"/>
    <w:rsid w:val="00E64CC5"/>
    <w:rsid w:val="00E7097C"/>
    <w:rsid w:val="00E70D75"/>
    <w:rsid w:val="00E8228C"/>
    <w:rsid w:val="00E8792F"/>
    <w:rsid w:val="00E9247D"/>
    <w:rsid w:val="00E927F2"/>
    <w:rsid w:val="00E93103"/>
    <w:rsid w:val="00EA21BB"/>
    <w:rsid w:val="00EC78EF"/>
    <w:rsid w:val="00ED3520"/>
    <w:rsid w:val="00EE52DA"/>
    <w:rsid w:val="00EE7146"/>
    <w:rsid w:val="00EE7D2B"/>
    <w:rsid w:val="00F01959"/>
    <w:rsid w:val="00F03015"/>
    <w:rsid w:val="00F105E3"/>
    <w:rsid w:val="00F208F3"/>
    <w:rsid w:val="00F2680C"/>
    <w:rsid w:val="00F26CA8"/>
    <w:rsid w:val="00F356EE"/>
    <w:rsid w:val="00F54A24"/>
    <w:rsid w:val="00F57ECA"/>
    <w:rsid w:val="00F722C8"/>
    <w:rsid w:val="00F72978"/>
    <w:rsid w:val="00F75855"/>
    <w:rsid w:val="00F83814"/>
    <w:rsid w:val="00F92D31"/>
    <w:rsid w:val="00F9432B"/>
    <w:rsid w:val="00F95598"/>
    <w:rsid w:val="00F97C30"/>
    <w:rsid w:val="00FA2679"/>
    <w:rsid w:val="00FB0AD7"/>
    <w:rsid w:val="00FB1030"/>
    <w:rsid w:val="00FC3430"/>
    <w:rsid w:val="00FD19BE"/>
    <w:rsid w:val="00FD1A35"/>
    <w:rsid w:val="00FD39E6"/>
    <w:rsid w:val="00FE1710"/>
    <w:rsid w:val="00FF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D87F2"/>
  <w15:docId w15:val="{7C0B79DA-0CA6-49E5-A1A6-442AC69E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F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5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E4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76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76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762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676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620"/>
  </w:style>
  <w:style w:type="paragraph" w:styleId="Footer">
    <w:name w:val="footer"/>
    <w:basedOn w:val="Normal"/>
    <w:link w:val="FooterChar"/>
    <w:uiPriority w:val="99"/>
    <w:unhideWhenUsed/>
    <w:rsid w:val="004676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620"/>
  </w:style>
  <w:style w:type="paragraph" w:customStyle="1" w:styleId="WPNormal">
    <w:name w:val="WP_Normal"/>
    <w:basedOn w:val="Normal"/>
    <w:rsid w:val="00306A9B"/>
    <w:pPr>
      <w:widowControl w:val="0"/>
      <w:spacing w:after="0" w:line="240" w:lineRule="auto"/>
    </w:pPr>
    <w:rPr>
      <w:rFonts w:ascii="Monaco" w:eastAsia="Times New Roman" w:hAnsi="Monaco" w:cs="Times New Roman"/>
      <w:sz w:val="24"/>
      <w:szCs w:val="20"/>
    </w:rPr>
  </w:style>
  <w:style w:type="character" w:styleId="Hyperlink">
    <w:name w:val="Hyperlink"/>
    <w:basedOn w:val="DefaultParagraphFont"/>
    <w:rsid w:val="00306A9B"/>
    <w:rPr>
      <w:color w:val="0000FF" w:themeColor="hyperlink"/>
      <w:u w:val="single"/>
    </w:rPr>
  </w:style>
  <w:style w:type="paragraph" w:customStyle="1" w:styleId="WPWPDefaults">
    <w:name w:val="WP_WP Defaults"/>
    <w:rsid w:val="0022164A"/>
    <w:pPr>
      <w:widowControl w:val="0"/>
      <w:spacing w:after="0" w:line="240" w:lineRule="auto"/>
    </w:pPr>
    <w:rPr>
      <w:rFonts w:ascii="Geneva" w:eastAsia="Times New Roman" w:hAnsi="Geneva" w:cs="Times New Roman"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AB54D0"/>
    <w:rPr>
      <w:color w:val="808080"/>
    </w:rPr>
  </w:style>
  <w:style w:type="table" w:styleId="TableGrid">
    <w:name w:val="Table Grid"/>
    <w:basedOn w:val="TableNormal"/>
    <w:uiPriority w:val="39"/>
    <w:rsid w:val="00163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52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E3652-2FBE-4FFA-9E66-C373DE5CB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1740</Words>
  <Characters>9918</Characters>
  <Application>Microsoft Office Word</Application>
  <DocSecurity>0</DocSecurity>
  <Lines>82</Lines>
  <Paragraphs>23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XANTHIPPI ZIANNI</dc:creator>
  <cp:lastModifiedBy>George Dogas</cp:lastModifiedBy>
  <cp:revision>9</cp:revision>
  <cp:lastPrinted>2016-05-31T06:38:00Z</cp:lastPrinted>
  <dcterms:created xsi:type="dcterms:W3CDTF">2020-10-15T12:39:00Z</dcterms:created>
  <dcterms:modified xsi:type="dcterms:W3CDTF">2022-03-07T07:38:00Z</dcterms:modified>
</cp:coreProperties>
</file>