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EA" w:rsidRPr="0024175D" w:rsidRDefault="00C24BEA" w:rsidP="00C24BEA">
      <w:pPr>
        <w:spacing w:line="480" w:lineRule="auto"/>
        <w:jc w:val="center"/>
      </w:pPr>
    </w:p>
    <w:p w:rsidR="00C24BEA" w:rsidRPr="0024175D" w:rsidRDefault="00C24BEA" w:rsidP="0024175D">
      <w:pPr>
        <w:spacing w:line="360" w:lineRule="auto"/>
      </w:pPr>
      <w:r w:rsidRPr="0024175D">
        <w:t>ΠΑΝΕΠΙΣΤΗΜΙΟ ΑΘΗΝΩΝ</w:t>
      </w:r>
      <w:r w:rsidR="0024175D" w:rsidRPr="0024175D">
        <w:t xml:space="preserve">, </w:t>
      </w:r>
      <w:r w:rsidRPr="0024175D">
        <w:t>ΤΜΗΜΑ ΙΣΤΟΡΙΑΣ-ΑΡΧΑΙΟΛΟΓΙΑΣ</w:t>
      </w:r>
    </w:p>
    <w:p w:rsidR="0024175D" w:rsidRDefault="0024175D" w:rsidP="0024175D">
      <w:pPr>
        <w:spacing w:line="360" w:lineRule="auto"/>
        <w:jc w:val="both"/>
        <w:rPr>
          <w:caps/>
        </w:rPr>
      </w:pPr>
    </w:p>
    <w:p w:rsidR="0024175D" w:rsidRDefault="0024175D" w:rsidP="0024175D">
      <w:pPr>
        <w:spacing w:line="360" w:lineRule="auto"/>
        <w:jc w:val="both"/>
        <w:rPr>
          <w:caps/>
        </w:rPr>
      </w:pPr>
      <w:r w:rsidRPr="0024175D">
        <w:rPr>
          <w:caps/>
        </w:rPr>
        <w:t xml:space="preserve">Εθνικο ιδρυμα ερευνων, Τομέας Ελληνικής και Ρωμαϊκής Αρχαιότητας </w:t>
      </w:r>
    </w:p>
    <w:p w:rsidR="0024175D" w:rsidRPr="0024175D" w:rsidRDefault="0024175D" w:rsidP="0024175D">
      <w:pPr>
        <w:spacing w:line="360" w:lineRule="auto"/>
        <w:jc w:val="both"/>
        <w:rPr>
          <w:caps/>
        </w:rPr>
      </w:pPr>
    </w:p>
    <w:p w:rsidR="0024175D" w:rsidRDefault="0024175D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</w:p>
    <w:p w:rsidR="00C24BEA" w:rsidRPr="00C24BEA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C24BEA">
        <w:rPr>
          <w:b/>
          <w:sz w:val="28"/>
          <w:szCs w:val="28"/>
        </w:rPr>
        <w:t>ΑΝΑΚΟΙΝΩΣΗ</w:t>
      </w:r>
    </w:p>
    <w:p w:rsidR="00C24BEA" w:rsidRPr="00C24BEA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</w:p>
    <w:p w:rsidR="00C24BEA" w:rsidRPr="00C24BEA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</w:p>
    <w:p w:rsidR="00C24BEA" w:rsidRPr="00C24BEA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C24BEA">
        <w:rPr>
          <w:sz w:val="28"/>
          <w:szCs w:val="28"/>
        </w:rPr>
        <w:t xml:space="preserve">Την </w:t>
      </w:r>
      <w:r w:rsidRPr="00C24BEA">
        <w:rPr>
          <w:sz w:val="28"/>
          <w:szCs w:val="28"/>
          <w:lang w:val="en-US"/>
        </w:rPr>
        <w:t>T</w:t>
      </w:r>
      <w:proofErr w:type="spellStart"/>
      <w:r w:rsidRPr="00C24BEA">
        <w:rPr>
          <w:sz w:val="28"/>
          <w:szCs w:val="28"/>
        </w:rPr>
        <w:t>ρίτη</w:t>
      </w:r>
      <w:proofErr w:type="spellEnd"/>
      <w:r w:rsidRPr="00C24BEA">
        <w:rPr>
          <w:sz w:val="28"/>
          <w:szCs w:val="28"/>
        </w:rPr>
        <w:t>, 3 Δεκεμβρίου 2019, ώρα 10.00,</w:t>
      </w:r>
    </w:p>
    <w:p w:rsidR="00C24BEA" w:rsidRPr="00C24BEA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C24BEA">
        <w:rPr>
          <w:sz w:val="28"/>
          <w:szCs w:val="28"/>
        </w:rPr>
        <w:t>στην αίθουσα του ισογείου του Εθνικού Ιδρύματος Ερευνών</w:t>
      </w:r>
    </w:p>
    <w:p w:rsidR="00C24BEA" w:rsidRPr="00151BD1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  <w:lang w:val="fr-FR"/>
        </w:rPr>
      </w:pPr>
      <w:r w:rsidRPr="00151BD1">
        <w:rPr>
          <w:sz w:val="28"/>
          <w:szCs w:val="28"/>
          <w:lang w:val="fr-FR"/>
        </w:rPr>
        <w:t>(</w:t>
      </w:r>
      <w:r w:rsidRPr="00C24BEA">
        <w:rPr>
          <w:sz w:val="28"/>
          <w:szCs w:val="28"/>
        </w:rPr>
        <w:t>Βασιλέως</w:t>
      </w:r>
      <w:r w:rsidRPr="00151BD1">
        <w:rPr>
          <w:sz w:val="28"/>
          <w:szCs w:val="28"/>
          <w:lang w:val="fr-FR"/>
        </w:rPr>
        <w:t xml:space="preserve"> </w:t>
      </w:r>
      <w:r w:rsidRPr="00C24BEA">
        <w:rPr>
          <w:sz w:val="28"/>
          <w:szCs w:val="28"/>
        </w:rPr>
        <w:t>Κωνσταντίνου</w:t>
      </w:r>
      <w:r w:rsidRPr="00151BD1">
        <w:rPr>
          <w:sz w:val="28"/>
          <w:szCs w:val="28"/>
          <w:lang w:val="fr-FR"/>
        </w:rPr>
        <w:t xml:space="preserve"> 48)</w:t>
      </w:r>
    </w:p>
    <w:p w:rsidR="00C24BEA" w:rsidRPr="00FE5812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  <w:lang w:val="fr-FR"/>
        </w:rPr>
      </w:pPr>
    </w:p>
    <w:p w:rsidR="00151BD1" w:rsidRPr="00FE5812" w:rsidRDefault="00151BD1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  <w:lang w:val="fr-FR"/>
        </w:rPr>
      </w:pPr>
    </w:p>
    <w:p w:rsidR="00C24BEA" w:rsidRPr="00C24BEA" w:rsidRDefault="00151BD1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</w:rPr>
        <w:t>η</w:t>
      </w:r>
      <w:r w:rsidR="00C24BEA" w:rsidRPr="00C24BEA">
        <w:rPr>
          <w:sz w:val="28"/>
          <w:szCs w:val="28"/>
          <w:lang w:val="fr-FR"/>
        </w:rPr>
        <w:t xml:space="preserve"> </w:t>
      </w:r>
      <w:r w:rsidR="00C24BEA" w:rsidRPr="00C24BEA">
        <w:rPr>
          <w:sz w:val="28"/>
          <w:szCs w:val="28"/>
        </w:rPr>
        <w:t>Καθηγή</w:t>
      </w:r>
      <w:r w:rsidR="0024175D">
        <w:rPr>
          <w:sz w:val="28"/>
          <w:szCs w:val="28"/>
        </w:rPr>
        <w:t>τ</w:t>
      </w:r>
      <w:r w:rsidR="00C24BEA" w:rsidRPr="00C24BEA">
        <w:rPr>
          <w:sz w:val="28"/>
          <w:szCs w:val="28"/>
        </w:rPr>
        <w:t>ρια</w:t>
      </w:r>
      <w:r w:rsidR="00C24BEA" w:rsidRPr="00C24BEA">
        <w:rPr>
          <w:sz w:val="28"/>
          <w:szCs w:val="28"/>
          <w:lang w:val="fr-FR"/>
        </w:rPr>
        <w:t xml:space="preserve"> </w:t>
      </w:r>
      <w:r w:rsidR="00C24BEA" w:rsidRPr="00C24BEA">
        <w:rPr>
          <w:sz w:val="28"/>
          <w:szCs w:val="28"/>
        </w:rPr>
        <w:t>κ</w:t>
      </w:r>
      <w:r w:rsidR="00C24BEA" w:rsidRPr="00C24BEA">
        <w:rPr>
          <w:sz w:val="28"/>
          <w:szCs w:val="28"/>
          <w:lang w:val="fr-FR"/>
        </w:rPr>
        <w:t xml:space="preserve">. </w:t>
      </w:r>
      <w:r w:rsidR="00AB6E47">
        <w:rPr>
          <w:b/>
          <w:sz w:val="28"/>
          <w:szCs w:val="28"/>
          <w:lang w:val="fr-FR"/>
        </w:rPr>
        <w:t xml:space="preserve">Violaine </w:t>
      </w:r>
      <w:proofErr w:type="spellStart"/>
      <w:r w:rsidR="00AB6E47">
        <w:rPr>
          <w:b/>
          <w:sz w:val="28"/>
          <w:szCs w:val="28"/>
          <w:lang w:val="fr-FR"/>
        </w:rPr>
        <w:t>Sebillotte</w:t>
      </w:r>
      <w:proofErr w:type="spellEnd"/>
      <w:r w:rsidR="00AB6E47" w:rsidRPr="00AB6E47">
        <w:rPr>
          <w:b/>
          <w:sz w:val="28"/>
          <w:szCs w:val="28"/>
          <w:lang w:val="fr-FR"/>
        </w:rPr>
        <w:t xml:space="preserve"> </w:t>
      </w:r>
      <w:bookmarkStart w:id="0" w:name="_GoBack"/>
      <w:bookmarkEnd w:id="0"/>
      <w:proofErr w:type="spellStart"/>
      <w:r w:rsidR="00C24BEA" w:rsidRPr="00C24BEA">
        <w:rPr>
          <w:b/>
          <w:sz w:val="28"/>
          <w:szCs w:val="28"/>
          <w:lang w:val="fr-FR"/>
        </w:rPr>
        <w:t>Cuchet</w:t>
      </w:r>
      <w:proofErr w:type="spellEnd"/>
      <w:r w:rsidR="00C24BEA" w:rsidRPr="00C24BEA">
        <w:rPr>
          <w:sz w:val="28"/>
          <w:szCs w:val="28"/>
          <w:lang w:val="fr-FR"/>
        </w:rPr>
        <w:t xml:space="preserve"> (</w:t>
      </w:r>
      <w:r w:rsidR="00C24BEA" w:rsidRPr="00C24BEA">
        <w:rPr>
          <w:rStyle w:val="st"/>
          <w:sz w:val="28"/>
          <w:szCs w:val="28"/>
          <w:lang w:val="fr-FR"/>
        </w:rPr>
        <w:t>Université Paris 1 Panthéon-Sorbonne</w:t>
      </w:r>
      <w:r w:rsidR="00C24BEA" w:rsidRPr="00C24BEA">
        <w:rPr>
          <w:sz w:val="28"/>
          <w:szCs w:val="28"/>
          <w:lang w:val="fr-FR"/>
        </w:rPr>
        <w:t>)</w:t>
      </w:r>
    </w:p>
    <w:p w:rsidR="00C24BEA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Style w:val="descriptionitem1"/>
          <w:color w:val="auto"/>
          <w:sz w:val="28"/>
          <w:szCs w:val="28"/>
        </w:rPr>
      </w:pPr>
      <w:r w:rsidRPr="00C24BEA">
        <w:rPr>
          <w:sz w:val="28"/>
          <w:szCs w:val="28"/>
        </w:rPr>
        <w:t xml:space="preserve">θα </w:t>
      </w:r>
      <w:r w:rsidR="00FE5812">
        <w:rPr>
          <w:sz w:val="28"/>
          <w:szCs w:val="28"/>
        </w:rPr>
        <w:t>παρουσιάσει</w:t>
      </w:r>
      <w:r w:rsidRPr="00C24BEA">
        <w:rPr>
          <w:rStyle w:val="descriptionitem1"/>
          <w:color w:val="auto"/>
          <w:sz w:val="28"/>
          <w:szCs w:val="28"/>
          <w:specVanish w:val="0"/>
        </w:rPr>
        <w:t xml:space="preserve"> σ</w:t>
      </w:r>
      <w:r w:rsidR="00FE5812">
        <w:rPr>
          <w:rStyle w:val="descriptionitem1"/>
          <w:color w:val="auto"/>
          <w:sz w:val="28"/>
          <w:szCs w:val="28"/>
          <w:specVanish w:val="0"/>
        </w:rPr>
        <w:t xml:space="preserve">ε αγγλική γλώσσα </w:t>
      </w:r>
      <w:r w:rsidRPr="00C24BEA">
        <w:rPr>
          <w:rStyle w:val="descriptionitem1"/>
          <w:color w:val="auto"/>
          <w:sz w:val="28"/>
          <w:szCs w:val="28"/>
          <w:specVanish w:val="0"/>
        </w:rPr>
        <w:t>το ακόλουθο θέμα:</w:t>
      </w:r>
    </w:p>
    <w:p w:rsidR="00151BD1" w:rsidRDefault="00151BD1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Style w:val="descriptionitem1"/>
          <w:color w:val="auto"/>
          <w:sz w:val="28"/>
          <w:szCs w:val="28"/>
        </w:rPr>
      </w:pPr>
    </w:p>
    <w:p w:rsidR="00151BD1" w:rsidRPr="00151BD1" w:rsidRDefault="00151BD1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Style w:val="descriptionitem1"/>
          <w:b/>
          <w:color w:val="auto"/>
          <w:sz w:val="28"/>
          <w:szCs w:val="28"/>
          <w:lang w:val="en-US"/>
        </w:rPr>
      </w:pPr>
      <w:proofErr w:type="gramStart"/>
      <w:r w:rsidRPr="00FE5812">
        <w:rPr>
          <w:rStyle w:val="descriptionitem1"/>
          <w:b/>
          <w:color w:val="auto"/>
          <w:sz w:val="28"/>
          <w:szCs w:val="28"/>
          <w:lang w:val="en-US"/>
          <w:specVanish w:val="0"/>
        </w:rPr>
        <w:t>“</w:t>
      </w:r>
      <w:proofErr w:type="spellStart"/>
      <w:r w:rsidRPr="00151BD1">
        <w:rPr>
          <w:rStyle w:val="descriptionitem1"/>
          <w:b/>
          <w:color w:val="auto"/>
          <w:sz w:val="28"/>
          <w:szCs w:val="28"/>
          <w:lang w:val="en-US"/>
          <w:specVanish w:val="0"/>
        </w:rPr>
        <w:t>Eurykleia</w:t>
      </w:r>
      <w:proofErr w:type="spellEnd"/>
      <w:r w:rsidRPr="00FE5812">
        <w:rPr>
          <w:rStyle w:val="descriptionitem1"/>
          <w:b/>
          <w:color w:val="auto"/>
          <w:sz w:val="28"/>
          <w:szCs w:val="28"/>
          <w:lang w:val="en-US"/>
          <w:specVanish w:val="0"/>
        </w:rPr>
        <w:t>.</w:t>
      </w:r>
      <w:proofErr w:type="gramEnd"/>
      <w:r w:rsidRPr="00FE5812">
        <w:rPr>
          <w:rStyle w:val="descriptionitem1"/>
          <w:b/>
          <w:color w:val="auto"/>
          <w:sz w:val="28"/>
          <w:szCs w:val="28"/>
          <w:lang w:val="en-US"/>
          <w:specVanish w:val="0"/>
        </w:rPr>
        <w:t xml:space="preserve"> </w:t>
      </w:r>
      <w:r w:rsidRPr="00151BD1">
        <w:rPr>
          <w:rStyle w:val="descriptionitem1"/>
          <w:b/>
          <w:color w:val="auto"/>
          <w:sz w:val="28"/>
          <w:szCs w:val="28"/>
          <w:lang w:val="en-US"/>
          <w:specVanish w:val="0"/>
        </w:rPr>
        <w:t>Women who matter: Gender and Digital Classics”</w:t>
      </w:r>
    </w:p>
    <w:p w:rsidR="0024175D" w:rsidRPr="00151BD1" w:rsidRDefault="0024175D" w:rsidP="00151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  <w:lang w:val="en-US"/>
        </w:rPr>
      </w:pPr>
    </w:p>
    <w:p w:rsidR="00587FF3" w:rsidRPr="00FE5812" w:rsidRDefault="00587FF3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  <w:lang w:val="en-US"/>
        </w:rPr>
      </w:pPr>
    </w:p>
    <w:p w:rsidR="00151BD1" w:rsidRPr="00FE5812" w:rsidRDefault="00151BD1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  <w:lang w:val="en-US"/>
        </w:rPr>
      </w:pPr>
    </w:p>
    <w:p w:rsidR="00C24BEA" w:rsidRPr="00C24BEA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C24BEA">
        <w:rPr>
          <w:sz w:val="28"/>
          <w:szCs w:val="28"/>
        </w:rPr>
        <w:t xml:space="preserve">Η </w:t>
      </w:r>
      <w:r w:rsidR="00FE5812">
        <w:rPr>
          <w:sz w:val="28"/>
          <w:szCs w:val="28"/>
        </w:rPr>
        <w:t>ομιλία</w:t>
      </w:r>
      <w:r w:rsidRPr="00C24BEA">
        <w:rPr>
          <w:sz w:val="28"/>
          <w:szCs w:val="28"/>
        </w:rPr>
        <w:t xml:space="preserve"> εντάσσεται στο πλαίσιο του μεταπτυχιακού σεμιναρίου</w:t>
      </w:r>
    </w:p>
    <w:p w:rsidR="00C24BEA" w:rsidRPr="0024175D" w:rsidRDefault="00C24BEA" w:rsidP="0024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Αρχαίας Ιστορίας </w:t>
      </w:r>
      <w:r w:rsidRPr="00C24BEA">
        <w:rPr>
          <w:sz w:val="28"/>
          <w:szCs w:val="28"/>
        </w:rPr>
        <w:t xml:space="preserve">με θέμα </w:t>
      </w:r>
      <w:r w:rsidRPr="0024175D">
        <w:rPr>
          <w:sz w:val="28"/>
          <w:szCs w:val="28"/>
        </w:rPr>
        <w:t>«</w:t>
      </w:r>
      <w:r w:rsidR="0024175D" w:rsidRPr="0024175D">
        <w:rPr>
          <w:sz w:val="28"/>
          <w:szCs w:val="28"/>
        </w:rPr>
        <w:t>Ρωμαϊκή εξουσία και τοπικές κοινωνίες</w:t>
      </w:r>
      <w:r w:rsidRPr="0024175D">
        <w:rPr>
          <w:sz w:val="28"/>
          <w:szCs w:val="28"/>
        </w:rPr>
        <w:t>»</w:t>
      </w:r>
    </w:p>
    <w:p w:rsidR="00C24BEA" w:rsidRPr="00C24BEA" w:rsidRDefault="00C24BEA" w:rsidP="00C2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</w:p>
    <w:p w:rsidR="00C24BEA" w:rsidRPr="00C24BEA" w:rsidRDefault="00C24BEA" w:rsidP="00C24BEA">
      <w:pPr>
        <w:spacing w:line="360" w:lineRule="auto"/>
        <w:jc w:val="both"/>
        <w:rPr>
          <w:sz w:val="28"/>
          <w:szCs w:val="28"/>
        </w:rPr>
      </w:pPr>
    </w:p>
    <w:p w:rsidR="00DA5DE3" w:rsidRPr="00C24BEA" w:rsidRDefault="00DA5DE3">
      <w:pPr>
        <w:rPr>
          <w:sz w:val="28"/>
          <w:szCs w:val="28"/>
        </w:rPr>
      </w:pPr>
    </w:p>
    <w:sectPr w:rsidR="00DA5DE3" w:rsidRPr="00C24BEA" w:rsidSect="00C24BE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EA"/>
    <w:rsid w:val="00151BD1"/>
    <w:rsid w:val="0024175D"/>
    <w:rsid w:val="00587FF3"/>
    <w:rsid w:val="00AB6E47"/>
    <w:rsid w:val="00C24BEA"/>
    <w:rsid w:val="00CD366C"/>
    <w:rsid w:val="00DA5DE3"/>
    <w:rsid w:val="00DF17A6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criptionitem1">
    <w:name w:val="descriptionitem1"/>
    <w:basedOn w:val="a0"/>
    <w:rsid w:val="00C24BEA"/>
    <w:rPr>
      <w:vanish w:val="0"/>
      <w:webHidden w:val="0"/>
      <w:color w:val="666666"/>
      <w:specVanish w:val="0"/>
    </w:rPr>
  </w:style>
  <w:style w:type="character" w:customStyle="1" w:styleId="st">
    <w:name w:val="st"/>
    <w:basedOn w:val="a0"/>
    <w:rsid w:val="00C24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criptionitem1">
    <w:name w:val="descriptionitem1"/>
    <w:basedOn w:val="a0"/>
    <w:rsid w:val="00C24BEA"/>
    <w:rPr>
      <w:vanish w:val="0"/>
      <w:webHidden w:val="0"/>
      <w:color w:val="666666"/>
      <w:specVanish w:val="0"/>
    </w:rPr>
  </w:style>
  <w:style w:type="character" w:customStyle="1" w:styleId="st">
    <w:name w:val="st"/>
    <w:basedOn w:val="a0"/>
    <w:rsid w:val="00C2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ANEZIRI</dc:creator>
  <cp:lastModifiedBy>SOPHIA ANEZIRI</cp:lastModifiedBy>
  <cp:revision>4</cp:revision>
  <dcterms:created xsi:type="dcterms:W3CDTF">2019-11-25T12:06:00Z</dcterms:created>
  <dcterms:modified xsi:type="dcterms:W3CDTF">2019-11-25T15:10:00Z</dcterms:modified>
</cp:coreProperties>
</file>