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17C" w:rsidRDefault="008D717C" w:rsidP="0067753F">
      <w:pPr>
        <w:pStyle w:val="-HTML"/>
        <w:shd w:val="clear" w:color="auto" w:fill="FFFFFF"/>
        <w:rPr>
          <w:rFonts w:ascii="Palatino Linotype" w:hAnsi="Palatino Linotype"/>
          <w:color w:val="414042"/>
          <w:sz w:val="24"/>
          <w:szCs w:val="24"/>
          <w:lang w:val="el-GR"/>
        </w:rPr>
      </w:pPr>
      <w:r>
        <w:rPr>
          <w:rFonts w:ascii="Palatino Linotype" w:hAnsi="Palatino Linotype"/>
          <w:color w:val="414042"/>
          <w:sz w:val="24"/>
          <w:szCs w:val="24"/>
          <w:lang w:val="el-GR"/>
        </w:rPr>
        <w:t>«Έλληνες λόγιοι και λατρεία του Ρωμαίου αυτοκράτορα»</w:t>
      </w:r>
    </w:p>
    <w:p w:rsidR="00CF5AA9" w:rsidRPr="008D717C" w:rsidRDefault="008D717C" w:rsidP="0067753F">
      <w:pPr>
        <w:rPr>
          <w:rFonts w:ascii="Palatino Linotype" w:hAnsi="Palatino Linotype"/>
          <w:color w:val="414042"/>
          <w:sz w:val="24"/>
          <w:szCs w:val="24"/>
          <w:lang w:val="el-GR"/>
        </w:rPr>
      </w:pPr>
      <w:r w:rsidRPr="008D717C">
        <w:rPr>
          <w:rFonts w:ascii="Palatino Linotype" w:hAnsi="Palatino Linotype"/>
          <w:color w:val="414042"/>
          <w:sz w:val="24"/>
          <w:szCs w:val="24"/>
          <w:lang w:val="el-GR"/>
        </w:rPr>
        <w:t xml:space="preserve"> (</w:t>
      </w:r>
      <w:r>
        <w:rPr>
          <w:rFonts w:ascii="Palatino Linotype" w:hAnsi="Palatino Linotype"/>
          <w:color w:val="414042"/>
          <w:sz w:val="24"/>
          <w:szCs w:val="24"/>
          <w:lang w:val="el-GR"/>
        </w:rPr>
        <w:t>Σεμινάριο</w:t>
      </w:r>
      <w:r w:rsidRPr="008D717C">
        <w:rPr>
          <w:rFonts w:ascii="Palatino Linotype" w:hAnsi="Palatino Linotype"/>
          <w:color w:val="414042"/>
          <w:sz w:val="24"/>
          <w:szCs w:val="24"/>
          <w:lang w:val="el-GR"/>
        </w:rPr>
        <w:t xml:space="preserve"> </w:t>
      </w:r>
      <w:r>
        <w:rPr>
          <w:rFonts w:ascii="Palatino Linotype" w:hAnsi="Palatino Linotype"/>
          <w:color w:val="414042"/>
          <w:sz w:val="24"/>
          <w:szCs w:val="24"/>
          <w:lang w:val="el-GR"/>
        </w:rPr>
        <w:t>στο</w:t>
      </w:r>
      <w:r w:rsidRPr="008D717C">
        <w:rPr>
          <w:rFonts w:ascii="Palatino Linotype" w:hAnsi="Palatino Linotype"/>
          <w:color w:val="414042"/>
          <w:sz w:val="24"/>
          <w:szCs w:val="24"/>
          <w:lang w:val="el-GR"/>
        </w:rPr>
        <w:t xml:space="preserve"> </w:t>
      </w:r>
      <w:r>
        <w:rPr>
          <w:rFonts w:ascii="Palatino Linotype" w:hAnsi="Palatino Linotype"/>
          <w:color w:val="414042"/>
          <w:sz w:val="24"/>
          <w:szCs w:val="24"/>
          <w:lang w:val="el-GR"/>
        </w:rPr>
        <w:t>ΤΕΡΑ</w:t>
      </w:r>
      <w:r w:rsidRPr="008D717C">
        <w:rPr>
          <w:rFonts w:ascii="Palatino Linotype" w:hAnsi="Palatino Linotype"/>
          <w:color w:val="414042"/>
          <w:sz w:val="24"/>
          <w:szCs w:val="24"/>
          <w:lang w:val="el-GR"/>
        </w:rPr>
        <w:t>, 19/11/19</w:t>
      </w:r>
      <w:r w:rsidR="0067753F" w:rsidRPr="008D717C">
        <w:rPr>
          <w:rFonts w:ascii="Palatino Linotype" w:hAnsi="Palatino Linotype"/>
          <w:color w:val="414042"/>
          <w:sz w:val="24"/>
          <w:szCs w:val="24"/>
          <w:lang w:val="el-GR"/>
        </w:rPr>
        <w:t>)</w:t>
      </w:r>
    </w:p>
    <w:p w:rsidR="00BE4753" w:rsidRPr="008D717C" w:rsidRDefault="00BE4753" w:rsidP="0067753F">
      <w:pPr>
        <w:rPr>
          <w:rFonts w:ascii="Palatino Linotype" w:hAnsi="Palatino Linotype"/>
          <w:color w:val="414042"/>
          <w:sz w:val="24"/>
          <w:szCs w:val="24"/>
          <w:lang w:val="el-GR"/>
        </w:rPr>
      </w:pPr>
    </w:p>
    <w:p w:rsidR="0067753F" w:rsidRPr="008D717C" w:rsidRDefault="008D717C" w:rsidP="0067753F">
      <w:pPr>
        <w:rPr>
          <w:rFonts w:ascii="Palatino Linotype" w:hAnsi="Palatino Linotype"/>
          <w:color w:val="414042"/>
          <w:sz w:val="24"/>
          <w:szCs w:val="24"/>
          <w:lang w:val="el-GR"/>
        </w:rPr>
      </w:pPr>
      <w:r>
        <w:rPr>
          <w:rFonts w:ascii="Palatino Linotype" w:hAnsi="Palatino Linotype"/>
          <w:color w:val="414042"/>
          <w:sz w:val="24"/>
          <w:szCs w:val="24"/>
          <w:lang w:val="el-GR"/>
        </w:rPr>
        <w:t>Περίληψη/</w:t>
      </w:r>
      <w:r w:rsidR="0067753F">
        <w:rPr>
          <w:rFonts w:ascii="Palatino Linotype" w:hAnsi="Palatino Linotype"/>
          <w:color w:val="414042"/>
          <w:sz w:val="24"/>
          <w:szCs w:val="24"/>
        </w:rPr>
        <w:t>Abstract</w:t>
      </w:r>
    </w:p>
    <w:p w:rsidR="00BE4753" w:rsidRDefault="00BE4753" w:rsidP="00BE4753">
      <w:pPr>
        <w:autoSpaceDE w:val="0"/>
        <w:autoSpaceDN w:val="0"/>
        <w:adjustRightInd w:val="0"/>
        <w:spacing w:after="0" w:line="240" w:lineRule="auto"/>
        <w:rPr>
          <w:rFonts w:ascii="Palatino Linotype" w:hAnsi="Palatino Linotype" w:cs="Palatino Linotype"/>
          <w:sz w:val="24"/>
          <w:szCs w:val="24"/>
        </w:rPr>
      </w:pPr>
      <w:r>
        <w:rPr>
          <w:rFonts w:ascii="Palatino Linotype" w:hAnsi="Palatino Linotype" w:cs="Palatino Linotype"/>
          <w:sz w:val="24"/>
          <w:szCs w:val="24"/>
        </w:rPr>
        <w:t xml:space="preserve">The stance of Greek intellectuals towards the idea and the practice of Roman emperor cult has been often examined, with the main result that the complacent, conformist attitude of these subjects of the Empire has been ascertained (thus in a still basic study by G.W. Bowersock, 1973). A new scrutiny of the available evidence, however, spots also serious reserves in that circle towards the real content of emperor worship at least since the Antonine age, while outright and conscious flattery as driving force and quintessence of the imperial cult appears even earlier. After the proper analysis, cultic acceptance of a real benefactor-emperor, refined flattery or careful, direct or indirect, </w:t>
      </w:r>
      <w:proofErr w:type="gramStart"/>
      <w:r>
        <w:rPr>
          <w:rFonts w:ascii="Palatino Linotype" w:hAnsi="Palatino Linotype" w:cs="Palatino Linotype"/>
          <w:sz w:val="24"/>
          <w:szCs w:val="24"/>
        </w:rPr>
        <w:t>rejection appear</w:t>
      </w:r>
      <w:proofErr w:type="gramEnd"/>
      <w:r>
        <w:rPr>
          <w:rFonts w:ascii="Palatino Linotype" w:hAnsi="Palatino Linotype" w:cs="Palatino Linotype"/>
          <w:sz w:val="24"/>
          <w:szCs w:val="24"/>
        </w:rPr>
        <w:t xml:space="preserve"> as the three poles around which the attitudes of Greek intellectuals towards the imperial cult circled. Essentially, all three variant stances continued threads of reaction to the practice of ruler-cult beginning already in Hellenistic times, thus pointing to an underlying continuity between the ideological picture of the ruler in this period and the Roman Empire</w:t>
      </w:r>
      <w:r w:rsidR="00952991">
        <w:rPr>
          <w:rFonts w:ascii="Palatino Linotype" w:hAnsi="Palatino Linotype" w:cs="Palatino Linotype"/>
          <w:sz w:val="24"/>
          <w:szCs w:val="24"/>
        </w:rPr>
        <w:t>, as far as Greek authors are concerned</w:t>
      </w:r>
      <w:r>
        <w:rPr>
          <w:rFonts w:ascii="Palatino Linotype" w:hAnsi="Palatino Linotype" w:cs="Palatino Linotype"/>
          <w:sz w:val="24"/>
          <w:szCs w:val="24"/>
        </w:rPr>
        <w:t>.</w:t>
      </w:r>
    </w:p>
    <w:p w:rsidR="00AC58AF" w:rsidRDefault="00AC58AF" w:rsidP="0067753F">
      <w:pPr>
        <w:rPr>
          <w:rFonts w:ascii="Palatino Linotype" w:hAnsi="Palatino Linotype"/>
          <w:color w:val="414042"/>
          <w:sz w:val="24"/>
          <w:szCs w:val="24"/>
        </w:rPr>
      </w:pPr>
    </w:p>
    <w:p w:rsidR="00AC58AF" w:rsidRDefault="00AC58AF" w:rsidP="0067753F">
      <w:pPr>
        <w:rPr>
          <w:rFonts w:ascii="Palatino Linotype" w:hAnsi="Palatino Linotype"/>
          <w:color w:val="414042"/>
          <w:sz w:val="24"/>
          <w:szCs w:val="24"/>
        </w:rPr>
      </w:pPr>
    </w:p>
    <w:p w:rsidR="00AD4199" w:rsidRDefault="00AD4199" w:rsidP="00AD4199">
      <w:pPr>
        <w:rPr>
          <w:rFonts w:ascii="Palatino Linotype" w:eastAsia="Times New Roman" w:hAnsi="Palatino Linotype" w:cs="Courier New"/>
          <w:color w:val="414042"/>
          <w:sz w:val="24"/>
          <w:szCs w:val="24"/>
        </w:rPr>
      </w:pPr>
      <w:r>
        <w:rPr>
          <w:rFonts w:ascii="Palatino Linotype" w:hAnsi="Palatino Linotype"/>
          <w:color w:val="414042"/>
          <w:sz w:val="24"/>
          <w:szCs w:val="24"/>
        </w:rPr>
        <w:br w:type="page"/>
      </w:r>
    </w:p>
    <w:p w:rsidR="00AD4199" w:rsidRDefault="00AD4199" w:rsidP="00AD4199">
      <w:pPr>
        <w:autoSpaceDE w:val="0"/>
        <w:autoSpaceDN w:val="0"/>
        <w:adjustRightInd w:val="0"/>
        <w:spacing w:after="0" w:line="240" w:lineRule="auto"/>
        <w:rPr>
          <w:rFonts w:ascii="Palatino Linotype" w:hAnsi="Palatino Linotype" w:cs="Palatino Linotype"/>
          <w:sz w:val="24"/>
          <w:szCs w:val="24"/>
        </w:rPr>
      </w:pPr>
    </w:p>
    <w:p w:rsidR="00AC58AF" w:rsidRPr="008D717C" w:rsidRDefault="008D717C" w:rsidP="0067753F">
      <w:pPr>
        <w:rPr>
          <w:rFonts w:ascii="Palatino Linotype" w:hAnsi="Palatino Linotype"/>
          <w:color w:val="414042"/>
          <w:sz w:val="24"/>
          <w:szCs w:val="24"/>
          <w:lang w:val="el-GR"/>
        </w:rPr>
      </w:pPr>
      <w:r>
        <w:rPr>
          <w:rFonts w:ascii="Palatino Linotype" w:hAnsi="Palatino Linotype"/>
          <w:color w:val="414042"/>
          <w:sz w:val="24"/>
          <w:szCs w:val="24"/>
          <w:lang w:val="el-GR"/>
        </w:rPr>
        <w:t>Κείμενα επιλογής</w:t>
      </w:r>
    </w:p>
    <w:p w:rsidR="000362CF" w:rsidRPr="00AE15F8" w:rsidRDefault="000362CF" w:rsidP="000362CF">
      <w:pPr>
        <w:rPr>
          <w:rFonts w:ascii="Palatino Linotype" w:hAnsi="Palatino Linotype"/>
          <w:sz w:val="24"/>
          <w:szCs w:val="24"/>
        </w:rPr>
      </w:pPr>
      <w:r>
        <w:rPr>
          <w:rFonts w:ascii="Palatino Linotype" w:hAnsi="Palatino Linotype"/>
          <w:sz w:val="24"/>
          <w:szCs w:val="24"/>
        </w:rPr>
        <w:t>Anthologia</w:t>
      </w:r>
      <w:r w:rsidRPr="00AE15F8">
        <w:rPr>
          <w:rFonts w:ascii="Palatino Linotype" w:hAnsi="Palatino Linotype"/>
          <w:sz w:val="24"/>
          <w:szCs w:val="24"/>
        </w:rPr>
        <w:t xml:space="preserve"> </w:t>
      </w:r>
      <w:r>
        <w:rPr>
          <w:rFonts w:ascii="Palatino Linotype" w:hAnsi="Palatino Linotype"/>
          <w:sz w:val="24"/>
          <w:szCs w:val="24"/>
        </w:rPr>
        <w:t>Graeca</w:t>
      </w:r>
      <w:r w:rsidRPr="00AE15F8">
        <w:rPr>
          <w:rFonts w:ascii="Palatino Linotype" w:hAnsi="Palatino Linotype"/>
          <w:sz w:val="24"/>
          <w:szCs w:val="24"/>
        </w:rPr>
        <w:t xml:space="preserve"> 9. 562</w:t>
      </w:r>
    </w:p>
    <w:p w:rsidR="000362CF" w:rsidRPr="000362CF" w:rsidRDefault="000362CF" w:rsidP="000362CF">
      <w:pPr>
        <w:autoSpaceDE w:val="0"/>
        <w:autoSpaceDN w:val="0"/>
        <w:adjustRightInd w:val="0"/>
        <w:spacing w:after="0" w:line="240" w:lineRule="auto"/>
        <w:rPr>
          <w:rFonts w:ascii="Palatino Linotype" w:hAnsi="Palatino Linotype" w:cs="Palatino Linotype"/>
          <w:b/>
          <w:sz w:val="24"/>
          <w:szCs w:val="24"/>
        </w:rPr>
      </w:pPr>
      <w:r w:rsidRPr="000362CF">
        <w:rPr>
          <w:rFonts w:ascii="Palatino Linotype" w:hAnsi="Palatino Linotype" w:cs="Palatino Linotype"/>
          <w:b/>
          <w:sz w:val="24"/>
          <w:szCs w:val="24"/>
          <w:lang w:val="el-GR"/>
        </w:rPr>
        <w:t>ΚΡΙΝΑΓΟΡΟΥ</w:t>
      </w:r>
      <w:r w:rsidRPr="000362CF">
        <w:rPr>
          <w:rFonts w:ascii="Palatino Linotype" w:hAnsi="Palatino Linotype" w:cs="Palatino Linotype"/>
          <w:b/>
          <w:sz w:val="24"/>
          <w:szCs w:val="24"/>
        </w:rPr>
        <w:t xml:space="preserve"> </w:t>
      </w:r>
    </w:p>
    <w:p w:rsidR="000362CF" w:rsidRPr="00AE15F8" w:rsidRDefault="000362CF" w:rsidP="000362CF">
      <w:pPr>
        <w:autoSpaceDE w:val="0"/>
        <w:autoSpaceDN w:val="0"/>
        <w:adjustRightInd w:val="0"/>
        <w:spacing w:after="0" w:line="240" w:lineRule="auto"/>
        <w:rPr>
          <w:rFonts w:ascii="Palatino Linotype" w:hAnsi="Palatino Linotype" w:cs="Palatino Linotype"/>
          <w:sz w:val="24"/>
          <w:szCs w:val="24"/>
        </w:rPr>
      </w:pPr>
    </w:p>
    <w:p w:rsidR="000362CF" w:rsidRPr="00AE15F8" w:rsidRDefault="000362CF" w:rsidP="000362CF">
      <w:pPr>
        <w:autoSpaceDE w:val="0"/>
        <w:autoSpaceDN w:val="0"/>
        <w:adjustRightInd w:val="0"/>
        <w:spacing w:after="0" w:line="240" w:lineRule="auto"/>
        <w:rPr>
          <w:rFonts w:ascii="Palatino Linotype" w:hAnsi="Palatino Linotype" w:cs="Palatino Linotype"/>
          <w:sz w:val="24"/>
          <w:szCs w:val="24"/>
        </w:rPr>
      </w:pPr>
      <w:r w:rsidRPr="00E64101">
        <w:rPr>
          <w:rFonts w:ascii="Palatino Linotype" w:hAnsi="Palatino Linotype" w:cs="Palatino Linotype"/>
          <w:sz w:val="24"/>
          <w:szCs w:val="24"/>
          <w:lang w:val="el-GR"/>
        </w:rPr>
        <w:t>Ψιττακὸς</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ὁ</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βροτόγηρυς</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ἀφεὶς</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λυγοτευχέα</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κύρτον</w:t>
      </w:r>
      <w:r w:rsidRPr="00AE15F8">
        <w:rPr>
          <w:rFonts w:ascii="Palatino Linotype" w:hAnsi="Palatino Linotype" w:cs="Palatino Linotype"/>
          <w:sz w:val="24"/>
          <w:szCs w:val="24"/>
        </w:rPr>
        <w:t xml:space="preserve"> </w:t>
      </w:r>
    </w:p>
    <w:p w:rsidR="000362CF" w:rsidRPr="00AE15F8" w:rsidRDefault="000362CF" w:rsidP="000362CF">
      <w:pPr>
        <w:autoSpaceDE w:val="0"/>
        <w:autoSpaceDN w:val="0"/>
        <w:adjustRightInd w:val="0"/>
        <w:spacing w:after="0" w:line="240" w:lineRule="auto"/>
        <w:rPr>
          <w:rFonts w:ascii="Palatino Linotype" w:hAnsi="Palatino Linotype" w:cs="Palatino Linotype"/>
          <w:sz w:val="24"/>
          <w:szCs w:val="24"/>
        </w:rPr>
      </w:pP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ἤλυθεν</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ἐς</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δρυμοὺς</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ἀνθοφυεῖ</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πτέρυγι</w:t>
      </w:r>
      <w:r w:rsidRPr="00AE15F8">
        <w:rPr>
          <w:rFonts w:ascii="Palatino Linotype" w:hAnsi="Palatino Linotype" w:cs="Palatino Linotype"/>
          <w:sz w:val="24"/>
          <w:szCs w:val="24"/>
        </w:rPr>
        <w:t xml:space="preserve">· </w:t>
      </w:r>
    </w:p>
    <w:p w:rsidR="000362CF" w:rsidRPr="00AE15F8" w:rsidRDefault="000362CF" w:rsidP="000362CF">
      <w:pPr>
        <w:autoSpaceDE w:val="0"/>
        <w:autoSpaceDN w:val="0"/>
        <w:adjustRightInd w:val="0"/>
        <w:spacing w:after="0" w:line="240" w:lineRule="auto"/>
        <w:rPr>
          <w:rFonts w:ascii="Palatino Linotype" w:hAnsi="Palatino Linotype" w:cs="Palatino Linotype"/>
          <w:sz w:val="24"/>
          <w:szCs w:val="24"/>
        </w:rPr>
      </w:pPr>
      <w:r w:rsidRPr="00E64101">
        <w:rPr>
          <w:rFonts w:ascii="Palatino Linotype" w:hAnsi="Palatino Linotype" w:cs="Palatino Linotype"/>
          <w:sz w:val="24"/>
          <w:szCs w:val="24"/>
          <w:lang w:val="el-GR"/>
        </w:rPr>
        <w:t>αἰεὶ</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δ</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ἐκμελετῶν</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ἀσπάσμασι</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Καίσαρα</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κλεινὸν</w:t>
      </w:r>
      <w:r w:rsidRPr="00AE15F8">
        <w:rPr>
          <w:rFonts w:ascii="Palatino Linotype" w:hAnsi="Palatino Linotype" w:cs="Palatino Linotype"/>
          <w:sz w:val="24"/>
          <w:szCs w:val="24"/>
        </w:rPr>
        <w:t xml:space="preserve"> </w:t>
      </w:r>
    </w:p>
    <w:p w:rsidR="000362CF" w:rsidRPr="00AE15F8" w:rsidRDefault="000362CF" w:rsidP="000362CF">
      <w:pPr>
        <w:autoSpaceDE w:val="0"/>
        <w:autoSpaceDN w:val="0"/>
        <w:adjustRightInd w:val="0"/>
        <w:spacing w:after="0" w:line="240" w:lineRule="auto"/>
        <w:rPr>
          <w:rFonts w:ascii="Palatino Linotype" w:hAnsi="Palatino Linotype" w:cs="Palatino Linotype"/>
          <w:sz w:val="24"/>
          <w:szCs w:val="24"/>
        </w:rPr>
      </w:pP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οὐδ</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ἀν</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ὄρη</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λήθην</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ἤγαγεν</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οὐνόματος</w:t>
      </w:r>
      <w:r w:rsidRPr="00AE15F8">
        <w:rPr>
          <w:rFonts w:ascii="Palatino Linotype" w:hAnsi="Palatino Linotype" w:cs="Palatino Linotype"/>
          <w:sz w:val="24"/>
          <w:szCs w:val="24"/>
        </w:rPr>
        <w:t xml:space="preserve">· </w:t>
      </w:r>
    </w:p>
    <w:p w:rsidR="000362CF" w:rsidRPr="00AE15F8" w:rsidRDefault="000362CF" w:rsidP="000362CF">
      <w:pPr>
        <w:autoSpaceDE w:val="0"/>
        <w:autoSpaceDN w:val="0"/>
        <w:adjustRightInd w:val="0"/>
        <w:spacing w:after="0" w:line="240" w:lineRule="auto"/>
        <w:rPr>
          <w:rFonts w:ascii="Palatino Linotype" w:hAnsi="Palatino Linotype" w:cs="Palatino Linotype"/>
          <w:sz w:val="24"/>
          <w:szCs w:val="24"/>
        </w:rPr>
      </w:pPr>
      <w:r w:rsidRPr="00E64101">
        <w:rPr>
          <w:rFonts w:ascii="Palatino Linotype" w:hAnsi="Palatino Linotype" w:cs="Palatino Linotype"/>
          <w:sz w:val="24"/>
          <w:szCs w:val="24"/>
          <w:lang w:val="el-GR"/>
        </w:rPr>
        <w:t>ἔδραμε</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δ</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ὠκυδίδακτος</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ἅπας</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οἰωνὸς</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ἐρίζων</w:t>
      </w:r>
      <w:r w:rsidRPr="00AE15F8">
        <w:rPr>
          <w:rFonts w:ascii="Palatino Linotype" w:hAnsi="Palatino Linotype" w:cs="Palatino Linotype"/>
          <w:sz w:val="24"/>
          <w:szCs w:val="24"/>
        </w:rPr>
        <w:t xml:space="preserve">, </w:t>
      </w:r>
    </w:p>
    <w:p w:rsidR="000362CF" w:rsidRPr="00AE15F8" w:rsidRDefault="000362CF" w:rsidP="000362CF">
      <w:pPr>
        <w:autoSpaceDE w:val="0"/>
        <w:autoSpaceDN w:val="0"/>
        <w:adjustRightInd w:val="0"/>
        <w:spacing w:after="0" w:line="240" w:lineRule="auto"/>
        <w:rPr>
          <w:rFonts w:ascii="Palatino Linotype" w:hAnsi="Palatino Linotype" w:cs="Palatino Linotype"/>
          <w:sz w:val="24"/>
          <w:szCs w:val="24"/>
        </w:rPr>
      </w:pP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τίς</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φθῆναι</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δύναται</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δαίμονι</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χαῖρ</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ἐνέπειν</w:t>
      </w:r>
      <w:r w:rsidRPr="00AE15F8">
        <w:rPr>
          <w:rFonts w:ascii="Palatino Linotype" w:hAnsi="Palatino Linotype" w:cs="Palatino Linotype"/>
          <w:sz w:val="24"/>
          <w:szCs w:val="24"/>
        </w:rPr>
        <w:t xml:space="preserve">. </w:t>
      </w:r>
    </w:p>
    <w:p w:rsidR="000362CF" w:rsidRPr="00AE15F8" w:rsidRDefault="000362CF" w:rsidP="000362CF">
      <w:pPr>
        <w:autoSpaceDE w:val="0"/>
        <w:autoSpaceDN w:val="0"/>
        <w:adjustRightInd w:val="0"/>
        <w:spacing w:after="0" w:line="240" w:lineRule="auto"/>
        <w:rPr>
          <w:rFonts w:ascii="Palatino Linotype" w:hAnsi="Palatino Linotype" w:cs="Palatino Linotype"/>
          <w:sz w:val="24"/>
          <w:szCs w:val="24"/>
        </w:rPr>
      </w:pPr>
      <w:r w:rsidRPr="00E64101">
        <w:rPr>
          <w:rFonts w:ascii="Palatino Linotype" w:hAnsi="Palatino Linotype" w:cs="Palatino Linotype"/>
          <w:sz w:val="24"/>
          <w:szCs w:val="24"/>
          <w:lang w:val="el-GR"/>
        </w:rPr>
        <w:t>᾿Ορφεὺς</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θῆρας</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ἔπεισεν</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ἐν</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οὔρεσι</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ναὶ</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δὲ</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σέ</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Καῖσαρ</w:t>
      </w:r>
      <w:r w:rsidRPr="00AE15F8">
        <w:rPr>
          <w:rFonts w:ascii="Palatino Linotype" w:hAnsi="Palatino Linotype" w:cs="Palatino Linotype"/>
          <w:sz w:val="24"/>
          <w:szCs w:val="24"/>
        </w:rPr>
        <w:t xml:space="preserve">, </w:t>
      </w:r>
    </w:p>
    <w:p w:rsidR="000362CF" w:rsidRPr="00AE15F8" w:rsidRDefault="000362CF" w:rsidP="000362CF">
      <w:pPr>
        <w:autoSpaceDE w:val="0"/>
        <w:autoSpaceDN w:val="0"/>
        <w:adjustRightInd w:val="0"/>
        <w:spacing w:after="0" w:line="240" w:lineRule="auto"/>
        <w:rPr>
          <w:rFonts w:ascii="Palatino Linotype" w:hAnsi="Palatino Linotype" w:cs="Palatino Linotype"/>
          <w:sz w:val="24"/>
          <w:szCs w:val="24"/>
        </w:rPr>
      </w:pP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νῦν</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ἀκέλευστος</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ἅπας</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ὄρνις</w:t>
      </w:r>
      <w:r w:rsidRPr="00AE15F8">
        <w:rPr>
          <w:rFonts w:ascii="Palatino Linotype" w:hAnsi="Palatino Linotype" w:cs="Palatino Linotype"/>
          <w:sz w:val="24"/>
          <w:szCs w:val="24"/>
        </w:rPr>
        <w:t xml:space="preserve"> </w:t>
      </w:r>
      <w:r w:rsidRPr="00E64101">
        <w:rPr>
          <w:rFonts w:ascii="Palatino Linotype" w:hAnsi="Palatino Linotype" w:cs="Palatino Linotype"/>
          <w:sz w:val="24"/>
          <w:szCs w:val="24"/>
          <w:lang w:val="el-GR"/>
        </w:rPr>
        <w:t>ἀνακρέκεται</w:t>
      </w:r>
      <w:r w:rsidRPr="00AE15F8">
        <w:rPr>
          <w:rFonts w:ascii="Palatino Linotype" w:hAnsi="Palatino Linotype" w:cs="Palatino Linotype"/>
          <w:sz w:val="24"/>
          <w:szCs w:val="24"/>
        </w:rPr>
        <w:t xml:space="preserve">. </w:t>
      </w:r>
    </w:p>
    <w:p w:rsidR="000362CF" w:rsidRPr="00AE15F8" w:rsidRDefault="000362CF" w:rsidP="000362CF">
      <w:pPr>
        <w:autoSpaceDE w:val="0"/>
        <w:autoSpaceDN w:val="0"/>
        <w:adjustRightInd w:val="0"/>
        <w:spacing w:after="0" w:line="240" w:lineRule="auto"/>
        <w:rPr>
          <w:rFonts w:ascii="Palatino Linotype" w:hAnsi="Palatino Linotype" w:cs="Palatino Linotype"/>
          <w:sz w:val="24"/>
          <w:szCs w:val="24"/>
        </w:rPr>
      </w:pPr>
    </w:p>
    <w:p w:rsidR="000362CF" w:rsidRPr="00386576" w:rsidRDefault="000362CF" w:rsidP="000362CF">
      <w:pPr>
        <w:pStyle w:val="Web"/>
        <w:rPr>
          <w:rFonts w:ascii="Palatino Linotype" w:hAnsi="Palatino Linotype"/>
        </w:rPr>
      </w:pPr>
      <w:r w:rsidRPr="00386576">
        <w:rPr>
          <w:rFonts w:ascii="Palatino Linotype" w:hAnsi="Palatino Linotype"/>
        </w:rPr>
        <w:t xml:space="preserve">The parrot that talks with human voice, taking leave of his wicker </w:t>
      </w:r>
      <w:proofErr w:type="gramStart"/>
      <w:r w:rsidRPr="00386576">
        <w:rPr>
          <w:rFonts w:ascii="Palatino Linotype" w:hAnsi="Palatino Linotype"/>
        </w:rPr>
        <w:t>cage,</w:t>
      </w:r>
      <w:proofErr w:type="gramEnd"/>
      <w:r w:rsidRPr="00386576">
        <w:rPr>
          <w:rFonts w:ascii="Palatino Linotype" w:hAnsi="Palatino Linotype"/>
        </w:rPr>
        <w:t xml:space="preserve"> flew to the woods on his many-coloured wings, and ever assiduous in greeting famous </w:t>
      </w:r>
      <w:hyperlink r:id="rId5" w:anchor="1" w:history="1">
        <w:r w:rsidRPr="00386576">
          <w:rPr>
            <w:rStyle w:val="-"/>
            <w:rFonts w:ascii="Palatino Linotype" w:hAnsi="Palatino Linotype"/>
          </w:rPr>
          <w:t>Caesar</w:t>
        </w:r>
      </w:hyperlink>
      <w:r w:rsidRPr="00386576">
        <w:rPr>
          <w:rFonts w:ascii="Palatino Linotype" w:hAnsi="Palatino Linotype"/>
        </w:rPr>
        <w:t xml:space="preserve">, did not forget that name even in the mountains. All the birds, sharpening their wits to learn, strove among each other which should be the first to say Chaire *   to the god. </w:t>
      </w:r>
      <w:hyperlink r:id="rId6" w:anchor="1" w:history="1">
        <w:r w:rsidRPr="00386576">
          <w:rPr>
            <w:rStyle w:val="-"/>
            <w:rFonts w:ascii="Palatino Linotype" w:hAnsi="Palatino Linotype"/>
          </w:rPr>
          <w:t>Orpheus</w:t>
        </w:r>
      </w:hyperlink>
      <w:r w:rsidRPr="00386576">
        <w:rPr>
          <w:rFonts w:ascii="Palatino Linotype" w:hAnsi="Palatino Linotype"/>
        </w:rPr>
        <w:t xml:space="preserve"> made the beasts obey him in the hills, and now every bird tunes its voice for you, Caesar, unbidden. </w:t>
      </w:r>
    </w:p>
    <w:p w:rsidR="000362CF" w:rsidRPr="00386576" w:rsidRDefault="000362CF" w:rsidP="000362CF">
      <w:pPr>
        <w:pStyle w:val="Web"/>
        <w:rPr>
          <w:rFonts w:ascii="Palatino Linotype" w:hAnsi="Palatino Linotype"/>
        </w:rPr>
      </w:pPr>
      <w:proofErr w:type="gramStart"/>
      <w:r w:rsidRPr="00386576">
        <w:rPr>
          <w:rFonts w:ascii="Palatino Linotype" w:hAnsi="Palatino Linotype"/>
        </w:rPr>
        <w:t>*   "Hail".</w:t>
      </w:r>
      <w:proofErr w:type="gramEnd"/>
      <w:r w:rsidRPr="00386576">
        <w:rPr>
          <w:rFonts w:ascii="Palatino Linotype" w:hAnsi="Palatino Linotype"/>
        </w:rPr>
        <w:t xml:space="preserve"> [G-P 24, transl. W.R. Paton-modified in the Internet Attalus edition]</w:t>
      </w:r>
    </w:p>
    <w:p w:rsidR="000362CF" w:rsidRDefault="000362CF" w:rsidP="000362CF">
      <w:pPr>
        <w:autoSpaceDE w:val="0"/>
        <w:autoSpaceDN w:val="0"/>
        <w:adjustRightInd w:val="0"/>
        <w:spacing w:after="0" w:line="240" w:lineRule="auto"/>
        <w:rPr>
          <w:rFonts w:ascii="Palatino Linotype" w:hAnsi="Palatino Linotype" w:cs="Palatino Linotype"/>
          <w:sz w:val="24"/>
          <w:szCs w:val="24"/>
        </w:rPr>
      </w:pPr>
    </w:p>
    <w:p w:rsidR="000362CF" w:rsidRDefault="000362CF" w:rsidP="000362CF">
      <w:pPr>
        <w:autoSpaceDE w:val="0"/>
        <w:autoSpaceDN w:val="0"/>
        <w:adjustRightInd w:val="0"/>
        <w:spacing w:after="0" w:line="240" w:lineRule="auto"/>
        <w:rPr>
          <w:rFonts w:ascii="Palatino Linotype" w:hAnsi="Palatino Linotype" w:cs="Palatino Linotype"/>
          <w:sz w:val="24"/>
          <w:szCs w:val="24"/>
        </w:rPr>
      </w:pPr>
      <w:proofErr w:type="gramStart"/>
      <w:r>
        <w:rPr>
          <w:rFonts w:ascii="Palatino Linotype" w:hAnsi="Palatino Linotype" w:cs="Palatino Linotype"/>
          <w:sz w:val="24"/>
          <w:szCs w:val="24"/>
        </w:rPr>
        <w:t>Ib. 9.</w:t>
      </w:r>
      <w:proofErr w:type="gramEnd"/>
      <w:r>
        <w:rPr>
          <w:rFonts w:ascii="Palatino Linotype" w:hAnsi="Palatino Linotype" w:cs="Palatino Linotype"/>
          <w:sz w:val="24"/>
          <w:szCs w:val="24"/>
        </w:rPr>
        <w:t xml:space="preserve"> 224</w:t>
      </w:r>
    </w:p>
    <w:p w:rsidR="000362CF" w:rsidRDefault="000362CF" w:rsidP="000362CF">
      <w:pPr>
        <w:autoSpaceDE w:val="0"/>
        <w:autoSpaceDN w:val="0"/>
        <w:adjustRightInd w:val="0"/>
        <w:spacing w:after="0" w:line="240" w:lineRule="auto"/>
        <w:rPr>
          <w:rFonts w:ascii="Palatino Linotype" w:hAnsi="Palatino Linotype" w:cs="Palatino Linotype"/>
          <w:sz w:val="24"/>
          <w:szCs w:val="24"/>
        </w:rPr>
      </w:pPr>
    </w:p>
    <w:p w:rsidR="000362CF" w:rsidRDefault="000362CF" w:rsidP="000362CF">
      <w:pPr>
        <w:autoSpaceDE w:val="0"/>
        <w:autoSpaceDN w:val="0"/>
        <w:adjustRightInd w:val="0"/>
        <w:spacing w:after="0" w:line="240" w:lineRule="auto"/>
        <w:rPr>
          <w:rFonts w:ascii="Palatino Linotype" w:hAnsi="Palatino Linotype" w:cs="Palatino Linotype"/>
          <w:sz w:val="24"/>
          <w:szCs w:val="24"/>
        </w:rPr>
      </w:pPr>
      <w:r>
        <w:rPr>
          <w:rFonts w:ascii="Palatino Linotype" w:hAnsi="Palatino Linotype" w:cs="Palatino Linotype"/>
          <w:sz w:val="24"/>
          <w:szCs w:val="24"/>
        </w:rPr>
        <w:t xml:space="preserve">ΚΡΙΝΑΓΟΡΟΥ </w:t>
      </w:r>
    </w:p>
    <w:p w:rsidR="000362CF" w:rsidRDefault="000362CF" w:rsidP="000362CF">
      <w:pPr>
        <w:autoSpaceDE w:val="0"/>
        <w:autoSpaceDN w:val="0"/>
        <w:adjustRightInd w:val="0"/>
        <w:spacing w:after="0" w:line="240" w:lineRule="auto"/>
        <w:rPr>
          <w:rFonts w:ascii="Palatino Linotype" w:hAnsi="Palatino Linotype" w:cs="Palatino Linotype"/>
          <w:sz w:val="24"/>
          <w:szCs w:val="24"/>
        </w:rPr>
      </w:pPr>
    </w:p>
    <w:p w:rsidR="000362CF" w:rsidRDefault="000362CF" w:rsidP="000362CF">
      <w:pPr>
        <w:autoSpaceDE w:val="0"/>
        <w:autoSpaceDN w:val="0"/>
        <w:adjustRightInd w:val="0"/>
        <w:spacing w:after="0" w:line="240" w:lineRule="auto"/>
        <w:rPr>
          <w:rFonts w:ascii="Palatino Linotype" w:hAnsi="Palatino Linotype" w:cs="Palatino Linotype"/>
          <w:sz w:val="24"/>
          <w:szCs w:val="24"/>
        </w:rPr>
      </w:pPr>
      <w:r>
        <w:rPr>
          <w:rFonts w:ascii="Palatino Linotype" w:hAnsi="Palatino Linotype" w:cs="Palatino Linotype"/>
          <w:sz w:val="24"/>
          <w:szCs w:val="24"/>
        </w:rPr>
        <w:t xml:space="preserve">Αἶγά με τὴν εὔθηλον, ὅσων ἐκένωσεν ἀμολγεὺς </w:t>
      </w:r>
    </w:p>
    <w:p w:rsidR="000362CF" w:rsidRDefault="000362CF" w:rsidP="000362CF">
      <w:pPr>
        <w:autoSpaceDE w:val="0"/>
        <w:autoSpaceDN w:val="0"/>
        <w:adjustRightInd w:val="0"/>
        <w:spacing w:after="0" w:line="240" w:lineRule="auto"/>
        <w:rPr>
          <w:rFonts w:ascii="Palatino Linotype" w:hAnsi="Palatino Linotype" w:cs="Palatino Linotype"/>
          <w:sz w:val="24"/>
          <w:szCs w:val="24"/>
        </w:rPr>
      </w:pPr>
      <w:r>
        <w:rPr>
          <w:rFonts w:ascii="Palatino Linotype" w:hAnsi="Palatino Linotype" w:cs="Palatino Linotype"/>
          <w:sz w:val="24"/>
          <w:szCs w:val="24"/>
        </w:rPr>
        <w:t xml:space="preserve">     </w:t>
      </w:r>
      <w:proofErr w:type="gramStart"/>
      <w:r>
        <w:rPr>
          <w:rFonts w:ascii="Palatino Linotype" w:hAnsi="Palatino Linotype" w:cs="Palatino Linotype"/>
          <w:sz w:val="24"/>
          <w:szCs w:val="24"/>
        </w:rPr>
        <w:t>οὔθατα</w:t>
      </w:r>
      <w:proofErr w:type="gramEnd"/>
      <w:r>
        <w:rPr>
          <w:rFonts w:ascii="Palatino Linotype" w:hAnsi="Palatino Linotype" w:cs="Palatino Linotype"/>
          <w:sz w:val="24"/>
          <w:szCs w:val="24"/>
        </w:rPr>
        <w:t xml:space="preserve"> πασάων πουλυγαλακτοτάτην, </w:t>
      </w:r>
    </w:p>
    <w:p w:rsidR="000362CF" w:rsidRDefault="000362CF" w:rsidP="000362CF">
      <w:pPr>
        <w:autoSpaceDE w:val="0"/>
        <w:autoSpaceDN w:val="0"/>
        <w:adjustRightInd w:val="0"/>
        <w:spacing w:after="0" w:line="240" w:lineRule="auto"/>
        <w:rPr>
          <w:rFonts w:ascii="Palatino Linotype" w:hAnsi="Palatino Linotype" w:cs="Palatino Linotype"/>
          <w:sz w:val="24"/>
          <w:szCs w:val="24"/>
        </w:rPr>
      </w:pPr>
      <w:proofErr w:type="gramStart"/>
      <w:r>
        <w:rPr>
          <w:rFonts w:ascii="Palatino Linotype" w:hAnsi="Palatino Linotype" w:cs="Palatino Linotype"/>
          <w:sz w:val="24"/>
          <w:szCs w:val="24"/>
        </w:rPr>
        <w:t>γευσάμενος</w:t>
      </w:r>
      <w:proofErr w:type="gramEnd"/>
      <w:r>
        <w:rPr>
          <w:rFonts w:ascii="Palatino Linotype" w:hAnsi="Palatino Linotype" w:cs="Palatino Linotype"/>
          <w:sz w:val="24"/>
          <w:szCs w:val="24"/>
        </w:rPr>
        <w:t xml:space="preserve"> μελιηδὲς ἐπεί τ' ἐφράσσατο πῖαρ </w:t>
      </w:r>
    </w:p>
    <w:p w:rsidR="000362CF" w:rsidRDefault="000362CF" w:rsidP="000362CF">
      <w:pPr>
        <w:autoSpaceDE w:val="0"/>
        <w:autoSpaceDN w:val="0"/>
        <w:adjustRightInd w:val="0"/>
        <w:spacing w:after="0" w:line="240" w:lineRule="auto"/>
        <w:rPr>
          <w:rFonts w:ascii="Palatino Linotype" w:hAnsi="Palatino Linotype" w:cs="Palatino Linotype"/>
          <w:sz w:val="24"/>
          <w:szCs w:val="24"/>
        </w:rPr>
      </w:pPr>
      <w:r>
        <w:rPr>
          <w:rFonts w:ascii="Palatino Linotype" w:hAnsi="Palatino Linotype" w:cs="Palatino Linotype"/>
          <w:sz w:val="24"/>
          <w:szCs w:val="24"/>
        </w:rPr>
        <w:t xml:space="preserve">     </w:t>
      </w:r>
      <w:proofErr w:type="gramStart"/>
      <w:r>
        <w:rPr>
          <w:rFonts w:ascii="Palatino Linotype" w:hAnsi="Palatino Linotype" w:cs="Palatino Linotype"/>
          <w:sz w:val="24"/>
          <w:szCs w:val="24"/>
        </w:rPr>
        <w:t>Καῖσαρ, κἠν νηυσὶν σύμπλοον εἰργάσατο.</w:t>
      </w:r>
      <w:proofErr w:type="gramEnd"/>
      <w:r>
        <w:rPr>
          <w:rFonts w:ascii="Palatino Linotype" w:hAnsi="Palatino Linotype" w:cs="Palatino Linotype"/>
          <w:sz w:val="24"/>
          <w:szCs w:val="24"/>
        </w:rPr>
        <w:t xml:space="preserve"> </w:t>
      </w:r>
    </w:p>
    <w:p w:rsidR="000362CF" w:rsidRDefault="000362CF" w:rsidP="000362CF">
      <w:pPr>
        <w:autoSpaceDE w:val="0"/>
        <w:autoSpaceDN w:val="0"/>
        <w:adjustRightInd w:val="0"/>
        <w:spacing w:after="0" w:line="240" w:lineRule="auto"/>
        <w:rPr>
          <w:rFonts w:ascii="Palatino Linotype" w:hAnsi="Palatino Linotype" w:cs="Palatino Linotype"/>
          <w:sz w:val="24"/>
          <w:szCs w:val="24"/>
        </w:rPr>
      </w:pPr>
      <w:proofErr w:type="gramStart"/>
      <w:r>
        <w:rPr>
          <w:rFonts w:ascii="Palatino Linotype" w:hAnsi="Palatino Linotype" w:cs="Palatino Linotype"/>
          <w:sz w:val="24"/>
          <w:szCs w:val="24"/>
        </w:rPr>
        <w:t>ἥξω</w:t>
      </w:r>
      <w:proofErr w:type="gramEnd"/>
      <w:r>
        <w:rPr>
          <w:rFonts w:ascii="Palatino Linotype" w:hAnsi="Palatino Linotype" w:cs="Palatino Linotype"/>
          <w:sz w:val="24"/>
          <w:szCs w:val="24"/>
        </w:rPr>
        <w:t xml:space="preserve"> δ' αὐτίκα που καὶ ἐς ἀστέρας· ᾧ γὰρ ἐπέσχον </w:t>
      </w:r>
    </w:p>
    <w:p w:rsidR="000362CF" w:rsidRDefault="000362CF" w:rsidP="000362CF">
      <w:pPr>
        <w:autoSpaceDE w:val="0"/>
        <w:autoSpaceDN w:val="0"/>
        <w:adjustRightInd w:val="0"/>
        <w:spacing w:after="0" w:line="240" w:lineRule="auto"/>
        <w:rPr>
          <w:rFonts w:ascii="Palatino Linotype" w:hAnsi="Palatino Linotype" w:cs="Palatino Linotype"/>
          <w:sz w:val="24"/>
          <w:szCs w:val="24"/>
        </w:rPr>
      </w:pPr>
      <w:r>
        <w:rPr>
          <w:rFonts w:ascii="Palatino Linotype" w:hAnsi="Palatino Linotype" w:cs="Palatino Linotype"/>
          <w:sz w:val="24"/>
          <w:szCs w:val="24"/>
        </w:rPr>
        <w:t xml:space="preserve">     </w:t>
      </w:r>
      <w:proofErr w:type="gramStart"/>
      <w:r>
        <w:rPr>
          <w:rFonts w:ascii="Palatino Linotype" w:hAnsi="Palatino Linotype" w:cs="Palatino Linotype"/>
          <w:sz w:val="24"/>
          <w:szCs w:val="24"/>
        </w:rPr>
        <w:t>μαζὸν</w:t>
      </w:r>
      <w:proofErr w:type="gramEnd"/>
      <w:r>
        <w:rPr>
          <w:rFonts w:ascii="Palatino Linotype" w:hAnsi="Palatino Linotype" w:cs="Palatino Linotype"/>
          <w:sz w:val="24"/>
          <w:szCs w:val="24"/>
        </w:rPr>
        <w:t xml:space="preserve"> ἐμόν, μείων οὐδ' ὅσον Αἰγιόχου.  </w:t>
      </w:r>
    </w:p>
    <w:p w:rsidR="000362CF" w:rsidRDefault="000362CF" w:rsidP="000362CF">
      <w:pPr>
        <w:autoSpaceDE w:val="0"/>
        <w:autoSpaceDN w:val="0"/>
        <w:adjustRightInd w:val="0"/>
        <w:spacing w:after="0" w:line="240" w:lineRule="auto"/>
        <w:rPr>
          <w:rFonts w:ascii="Palatino Linotype" w:hAnsi="Palatino Linotype" w:cs="Palatino Linotype"/>
          <w:sz w:val="24"/>
          <w:szCs w:val="24"/>
        </w:rPr>
      </w:pPr>
    </w:p>
    <w:p w:rsidR="000362CF" w:rsidRDefault="000362CF" w:rsidP="000362CF">
      <w:pPr>
        <w:autoSpaceDE w:val="0"/>
        <w:autoSpaceDN w:val="0"/>
        <w:adjustRightInd w:val="0"/>
        <w:spacing w:after="0" w:line="240" w:lineRule="auto"/>
        <w:rPr>
          <w:rFonts w:ascii="Palatino Linotype" w:hAnsi="Palatino Linotype"/>
          <w:sz w:val="24"/>
          <w:szCs w:val="24"/>
        </w:rPr>
      </w:pPr>
      <w:r w:rsidRPr="00386576">
        <w:rPr>
          <w:rFonts w:ascii="Palatino Linotype" w:hAnsi="Palatino Linotype"/>
          <w:sz w:val="24"/>
          <w:szCs w:val="24"/>
        </w:rPr>
        <w:t xml:space="preserve">I am the good milch-goat with udders yielding more than any the milk-pan ever drained, and </w:t>
      </w:r>
      <w:hyperlink r:id="rId7" w:anchor="1" w:history="1">
        <w:r w:rsidRPr="00386576">
          <w:rPr>
            <w:rStyle w:val="-"/>
            <w:rFonts w:ascii="Palatino Linotype" w:hAnsi="Palatino Linotype"/>
            <w:sz w:val="24"/>
            <w:szCs w:val="24"/>
          </w:rPr>
          <w:t>Caesar</w:t>
        </w:r>
      </w:hyperlink>
      <w:r w:rsidRPr="00386576">
        <w:rPr>
          <w:rFonts w:ascii="Palatino Linotype" w:hAnsi="Palatino Linotype"/>
          <w:sz w:val="24"/>
          <w:szCs w:val="24"/>
        </w:rPr>
        <w:t xml:space="preserve">, when he had tasted the richness of my milk, sweet as </w:t>
      </w:r>
      <w:r w:rsidRPr="00386576">
        <w:rPr>
          <w:rFonts w:ascii="Palatino Linotype" w:hAnsi="Palatino Linotype"/>
          <w:sz w:val="24"/>
          <w:szCs w:val="24"/>
        </w:rPr>
        <w:lastRenderedPageBreak/>
        <w:t xml:space="preserve">honey, took me with him even on the ship to be his fellow-voyager. Some day I think I shall even reach the stars, for he to whom I gave suck from my breast is by no means inferior to the </w:t>
      </w:r>
      <w:hyperlink r:id="rId8" w:history="1">
        <w:r w:rsidRPr="00386576">
          <w:rPr>
            <w:rStyle w:val="-"/>
            <w:rFonts w:ascii="Palatino Linotype" w:hAnsi="Palatino Linotype"/>
            <w:sz w:val="24"/>
            <w:szCs w:val="24"/>
          </w:rPr>
          <w:t>Aegis</w:t>
        </w:r>
      </w:hyperlink>
      <w:r w:rsidRPr="00386576">
        <w:rPr>
          <w:rFonts w:ascii="Palatino Linotype" w:hAnsi="Palatino Linotype"/>
          <w:sz w:val="24"/>
          <w:szCs w:val="24"/>
        </w:rPr>
        <w:t>-bearer</w:t>
      </w:r>
    </w:p>
    <w:p w:rsidR="000362CF" w:rsidRDefault="000362CF" w:rsidP="000362CF">
      <w:pPr>
        <w:autoSpaceDE w:val="0"/>
        <w:autoSpaceDN w:val="0"/>
        <w:adjustRightInd w:val="0"/>
        <w:spacing w:after="0" w:line="240" w:lineRule="auto"/>
        <w:rPr>
          <w:rFonts w:ascii="Palatino Linotype" w:hAnsi="Palatino Linotype"/>
          <w:sz w:val="24"/>
          <w:szCs w:val="24"/>
        </w:rPr>
      </w:pPr>
      <w:r w:rsidRPr="00386576">
        <w:rPr>
          <w:rFonts w:ascii="Palatino Linotype" w:hAnsi="Palatino Linotype"/>
          <w:sz w:val="24"/>
          <w:szCs w:val="24"/>
        </w:rPr>
        <w:t xml:space="preserve"> (G-P 23, transl. W.R. Paton-modified in the Internet Attalus edition)</w:t>
      </w:r>
    </w:p>
    <w:p w:rsidR="001D0BCE" w:rsidRDefault="001D0BCE" w:rsidP="000362CF">
      <w:pPr>
        <w:autoSpaceDE w:val="0"/>
        <w:autoSpaceDN w:val="0"/>
        <w:adjustRightInd w:val="0"/>
        <w:spacing w:after="0" w:line="240" w:lineRule="auto"/>
        <w:rPr>
          <w:rFonts w:ascii="Palatino Linotype" w:hAnsi="Palatino Linotype"/>
          <w:sz w:val="24"/>
          <w:szCs w:val="24"/>
        </w:rPr>
      </w:pPr>
    </w:p>
    <w:p w:rsidR="001D0BCE" w:rsidRPr="001D0BCE" w:rsidRDefault="001D0BCE" w:rsidP="001D0BCE">
      <w:pPr>
        <w:autoSpaceDE w:val="0"/>
        <w:autoSpaceDN w:val="0"/>
        <w:adjustRightInd w:val="0"/>
        <w:spacing w:after="0" w:line="240" w:lineRule="auto"/>
        <w:rPr>
          <w:rFonts w:ascii="Palatino Linotype" w:hAnsi="Palatino Linotype" w:cs="Palatino Linotype"/>
          <w:sz w:val="20"/>
          <w:szCs w:val="20"/>
          <w:lang w:val="de-DE"/>
        </w:rPr>
      </w:pPr>
      <w:r w:rsidRPr="001D0BCE">
        <w:rPr>
          <w:rFonts w:ascii="Palatino Linotype" w:hAnsi="Palatino Linotype" w:cs="Palatino Linotype"/>
          <w:sz w:val="20"/>
          <w:szCs w:val="20"/>
          <w:lang w:val="el-GR"/>
        </w:rPr>
        <w:t>Αἰγιόχου</w:t>
      </w:r>
      <w:r w:rsidRPr="001D0BCE">
        <w:rPr>
          <w:rFonts w:ascii="Palatino Linotype" w:hAnsi="Palatino Linotype" w:cs="Palatino Linotype"/>
          <w:sz w:val="20"/>
          <w:szCs w:val="20"/>
          <w:lang w:val="de-DE"/>
        </w:rPr>
        <w:t>: des Zeus (s. Pappe-Benseler)</w:t>
      </w:r>
    </w:p>
    <w:p w:rsidR="001D0BCE" w:rsidRPr="001D0BCE" w:rsidRDefault="001D0BCE" w:rsidP="001D0BCE">
      <w:pPr>
        <w:autoSpaceDE w:val="0"/>
        <w:autoSpaceDN w:val="0"/>
        <w:adjustRightInd w:val="0"/>
        <w:spacing w:after="0" w:line="240" w:lineRule="auto"/>
        <w:rPr>
          <w:rFonts w:ascii="Palatino Linotype" w:hAnsi="Palatino Linotype" w:cs="Palatino Linotype"/>
          <w:sz w:val="20"/>
          <w:szCs w:val="20"/>
          <w:lang w:val="de-DE"/>
        </w:rPr>
      </w:pPr>
    </w:p>
    <w:p w:rsidR="001D0BCE" w:rsidRPr="001D0BCE" w:rsidRDefault="001D0BCE" w:rsidP="001D0BCE">
      <w:pPr>
        <w:autoSpaceDE w:val="0"/>
        <w:autoSpaceDN w:val="0"/>
        <w:adjustRightInd w:val="0"/>
        <w:spacing w:after="0" w:line="240" w:lineRule="auto"/>
        <w:rPr>
          <w:rFonts w:ascii="Palatino Linotype" w:hAnsi="Palatino Linotype" w:cs="Palatino Linotype"/>
          <w:sz w:val="20"/>
          <w:szCs w:val="20"/>
          <w:lang w:val="de-DE"/>
        </w:rPr>
      </w:pPr>
      <w:r w:rsidRPr="001D0BCE">
        <w:rPr>
          <w:rFonts w:ascii="Palatino Linotype" w:hAnsi="Palatino Linotype" w:cs="Palatino Linotype"/>
          <w:sz w:val="20"/>
          <w:szCs w:val="20"/>
          <w:lang w:val="de-DE"/>
        </w:rPr>
        <w:t xml:space="preserve">Schol. Opp. 3. 10:  </w:t>
      </w:r>
      <w:r w:rsidRPr="001D0BCE">
        <w:rPr>
          <w:rFonts w:ascii="Palatino Linotype" w:hAnsi="Palatino Linotype" w:cs="Palatino Linotype"/>
          <w:sz w:val="20"/>
          <w:szCs w:val="20"/>
        </w:rPr>
        <w:t>Αἰγιόχου</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τοῦ</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Διός</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Αἰγιόχος</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υἱὸς</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τοῦ</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Κρόνου</w:t>
      </w:r>
      <w:r w:rsidRPr="001D0BCE">
        <w:rPr>
          <w:rFonts w:ascii="Palatino Linotype" w:hAnsi="Palatino Linotype" w:cs="Palatino Linotype"/>
          <w:sz w:val="20"/>
          <w:szCs w:val="20"/>
          <w:lang w:val="de-DE"/>
        </w:rPr>
        <w:t xml:space="preserve">· </w:t>
      </w:r>
    </w:p>
    <w:p w:rsidR="001D0BCE" w:rsidRPr="001D0BCE" w:rsidRDefault="001D0BCE" w:rsidP="001D0BCE">
      <w:pPr>
        <w:autoSpaceDE w:val="0"/>
        <w:autoSpaceDN w:val="0"/>
        <w:adjustRightInd w:val="0"/>
        <w:spacing w:after="0" w:line="240" w:lineRule="auto"/>
        <w:rPr>
          <w:rFonts w:ascii="Palatino Linotype" w:hAnsi="Palatino Linotype" w:cs="Palatino Linotype"/>
          <w:sz w:val="20"/>
          <w:szCs w:val="20"/>
          <w:lang w:val="de-DE"/>
        </w:rPr>
      </w:pPr>
      <w:proofErr w:type="gramStart"/>
      <w:r w:rsidRPr="001D0BCE">
        <w:rPr>
          <w:rFonts w:ascii="Palatino Linotype" w:hAnsi="Palatino Linotype" w:cs="Palatino Linotype"/>
          <w:sz w:val="20"/>
          <w:szCs w:val="20"/>
        </w:rPr>
        <w:t>διὰ</w:t>
      </w:r>
      <w:proofErr w:type="gramEnd"/>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τοῦτο</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ἐκλήθη</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οὕτως</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ὅτι</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ὁ</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Κρόνος</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ἐποίει</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τέκνα</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καὶ</w:t>
      </w:r>
      <w:r w:rsidRPr="001D0BCE">
        <w:rPr>
          <w:rFonts w:ascii="Palatino Linotype" w:hAnsi="Palatino Linotype" w:cs="Palatino Linotype"/>
          <w:sz w:val="20"/>
          <w:szCs w:val="20"/>
          <w:lang w:val="de-DE"/>
        </w:rPr>
        <w:t xml:space="preserve"> </w:t>
      </w:r>
    </w:p>
    <w:p w:rsidR="001D0BCE" w:rsidRPr="001D0BCE" w:rsidRDefault="001D0BCE" w:rsidP="001D0BCE">
      <w:pPr>
        <w:autoSpaceDE w:val="0"/>
        <w:autoSpaceDN w:val="0"/>
        <w:adjustRightInd w:val="0"/>
        <w:spacing w:after="0" w:line="240" w:lineRule="auto"/>
        <w:rPr>
          <w:rFonts w:ascii="Palatino Linotype" w:hAnsi="Palatino Linotype" w:cs="Palatino Linotype"/>
          <w:sz w:val="20"/>
          <w:szCs w:val="20"/>
          <w:lang w:val="de-DE"/>
        </w:rPr>
      </w:pPr>
      <w:proofErr w:type="gramStart"/>
      <w:r w:rsidRPr="001D0BCE">
        <w:rPr>
          <w:rFonts w:ascii="Palatino Linotype" w:hAnsi="Palatino Linotype" w:cs="Palatino Linotype"/>
          <w:sz w:val="20"/>
          <w:szCs w:val="20"/>
        </w:rPr>
        <w:t>ἔτρωγεν</w:t>
      </w:r>
      <w:proofErr w:type="gramEnd"/>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αὐτά</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γεννηθεὶς</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οὖν</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ὁ</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Ζεὺς</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ἀπ</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αὐτοῦ</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ἀπῇρεν</w:t>
      </w:r>
      <w:r w:rsidRPr="001D0BCE">
        <w:rPr>
          <w:rFonts w:ascii="Palatino Linotype" w:hAnsi="Palatino Linotype" w:cs="Palatino Linotype"/>
          <w:sz w:val="20"/>
          <w:szCs w:val="20"/>
          <w:lang w:val="de-DE"/>
        </w:rPr>
        <w:t xml:space="preserve"> </w:t>
      </w:r>
    </w:p>
    <w:p w:rsidR="001D0BCE" w:rsidRPr="001D0BCE" w:rsidRDefault="001D0BCE" w:rsidP="001D0BCE">
      <w:pPr>
        <w:autoSpaceDE w:val="0"/>
        <w:autoSpaceDN w:val="0"/>
        <w:adjustRightInd w:val="0"/>
        <w:spacing w:after="0" w:line="240" w:lineRule="auto"/>
        <w:rPr>
          <w:rFonts w:ascii="Palatino Linotype" w:hAnsi="Palatino Linotype" w:cs="Palatino Linotype"/>
          <w:sz w:val="20"/>
          <w:szCs w:val="20"/>
          <w:lang w:val="de-DE"/>
        </w:rPr>
      </w:pPr>
      <w:proofErr w:type="gramStart"/>
      <w:r w:rsidRPr="001D0BCE">
        <w:rPr>
          <w:rFonts w:ascii="Palatino Linotype" w:hAnsi="Palatino Linotype" w:cs="Palatino Linotype"/>
          <w:sz w:val="20"/>
          <w:szCs w:val="20"/>
        </w:rPr>
        <w:t>αὐτὸν</w:t>
      </w:r>
      <w:proofErr w:type="gramEnd"/>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ἡ</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μήτηρ</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αὐτοῦ</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καὶ</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ἀπῆγεν</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αὐτὸν</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εἰς</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τὴν</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Κρή</w:t>
      </w:r>
      <w:r w:rsidRPr="001D0BCE">
        <w:rPr>
          <w:rFonts w:ascii="Palatino Linotype" w:hAnsi="Palatino Linotype" w:cs="Palatino Linotype"/>
          <w:sz w:val="20"/>
          <w:szCs w:val="20"/>
          <w:lang w:val="de-DE"/>
        </w:rPr>
        <w:t>-</w:t>
      </w:r>
    </w:p>
    <w:p w:rsidR="001D0BCE" w:rsidRPr="001D0BCE" w:rsidRDefault="001D0BCE" w:rsidP="001D0BCE">
      <w:pPr>
        <w:autoSpaceDE w:val="0"/>
        <w:autoSpaceDN w:val="0"/>
        <w:adjustRightInd w:val="0"/>
        <w:spacing w:after="0" w:line="240" w:lineRule="auto"/>
        <w:rPr>
          <w:rFonts w:ascii="Palatino Linotype" w:hAnsi="Palatino Linotype" w:cs="Palatino Linotype"/>
          <w:sz w:val="20"/>
          <w:szCs w:val="20"/>
          <w:lang w:val="de-DE"/>
        </w:rPr>
      </w:pPr>
      <w:proofErr w:type="gramStart"/>
      <w:r w:rsidRPr="001D0BCE">
        <w:rPr>
          <w:rFonts w:ascii="Palatino Linotype" w:hAnsi="Palatino Linotype" w:cs="Palatino Linotype"/>
          <w:sz w:val="20"/>
          <w:szCs w:val="20"/>
        </w:rPr>
        <w:t>την</w:t>
      </w:r>
      <w:proofErr w:type="gramEnd"/>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καὶ</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ἔδωκεν</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αὐτὸν</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ἐκεῖ</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τρέφεσθαι</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καὶ</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ἐτρέφετο</w:t>
      </w:r>
      <w:r w:rsidRPr="001D0BCE">
        <w:rPr>
          <w:rFonts w:ascii="Palatino Linotype" w:hAnsi="Palatino Linotype" w:cs="Palatino Linotype"/>
          <w:sz w:val="20"/>
          <w:szCs w:val="20"/>
          <w:lang w:val="de-DE"/>
        </w:rPr>
        <w:t xml:space="preserve"> </w:t>
      </w:r>
    </w:p>
    <w:p w:rsidR="001D0BCE" w:rsidRPr="001D0BCE" w:rsidRDefault="001D0BCE" w:rsidP="001D0BCE">
      <w:pPr>
        <w:autoSpaceDE w:val="0"/>
        <w:autoSpaceDN w:val="0"/>
        <w:adjustRightInd w:val="0"/>
        <w:spacing w:after="0" w:line="240" w:lineRule="auto"/>
        <w:rPr>
          <w:rFonts w:ascii="Palatino Linotype" w:hAnsi="Palatino Linotype" w:cs="Palatino Linotype"/>
          <w:sz w:val="20"/>
          <w:szCs w:val="20"/>
          <w:lang w:val="de-DE"/>
        </w:rPr>
      </w:pPr>
      <w:proofErr w:type="gramStart"/>
      <w:r w:rsidRPr="001D0BCE">
        <w:rPr>
          <w:rFonts w:ascii="Palatino Linotype" w:hAnsi="Palatino Linotype" w:cs="Palatino Linotype"/>
          <w:sz w:val="20"/>
          <w:szCs w:val="20"/>
        </w:rPr>
        <w:t>ἐκεῖ</w:t>
      </w:r>
      <w:proofErr w:type="gramEnd"/>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ὑπὸ</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γυναικὸς</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καλουμένης</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Αἰγοῖ</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καὶ</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ἐνεδύετο</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καὶ</w:t>
      </w:r>
      <w:r w:rsidRPr="001D0BCE">
        <w:rPr>
          <w:rFonts w:ascii="Palatino Linotype" w:hAnsi="Palatino Linotype" w:cs="Palatino Linotype"/>
          <w:sz w:val="20"/>
          <w:szCs w:val="20"/>
          <w:lang w:val="de-DE"/>
        </w:rPr>
        <w:t xml:space="preserve"> </w:t>
      </w:r>
    </w:p>
    <w:p w:rsidR="001D0BCE" w:rsidRPr="001D0BCE" w:rsidRDefault="001D0BCE" w:rsidP="001D0BCE">
      <w:pPr>
        <w:autoSpaceDE w:val="0"/>
        <w:autoSpaceDN w:val="0"/>
        <w:adjustRightInd w:val="0"/>
        <w:spacing w:after="0" w:line="240" w:lineRule="auto"/>
        <w:rPr>
          <w:rFonts w:ascii="Palatino Linotype" w:hAnsi="Palatino Linotype" w:cs="Palatino Linotype"/>
          <w:sz w:val="20"/>
          <w:szCs w:val="20"/>
          <w:lang w:val="de-DE"/>
        </w:rPr>
      </w:pPr>
      <w:proofErr w:type="gramStart"/>
      <w:r w:rsidRPr="001D0BCE">
        <w:rPr>
          <w:rFonts w:ascii="Palatino Linotype" w:hAnsi="Palatino Linotype" w:cs="Palatino Linotype"/>
          <w:sz w:val="20"/>
          <w:szCs w:val="20"/>
        </w:rPr>
        <w:t>αἰγὸς</w:t>
      </w:r>
      <w:proofErr w:type="gramEnd"/>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δέρμα</w:t>
      </w:r>
      <w:r w:rsidRPr="001D0BCE">
        <w:rPr>
          <w:rFonts w:ascii="Palatino Linotype" w:hAnsi="Palatino Linotype" w:cs="Palatino Linotype"/>
          <w:sz w:val="20"/>
          <w:szCs w:val="20"/>
          <w:lang w:val="de-DE"/>
        </w:rPr>
        <w:t xml:space="preserve">. </w:t>
      </w:r>
      <w:proofErr w:type="gramStart"/>
      <w:r w:rsidRPr="001D0BCE">
        <w:rPr>
          <w:rFonts w:ascii="Palatino Linotype" w:hAnsi="Palatino Linotype" w:cs="Palatino Linotype"/>
          <w:sz w:val="20"/>
          <w:szCs w:val="20"/>
        </w:rPr>
        <w:t>ἄλλως</w:t>
      </w:r>
      <w:proofErr w:type="gramEnd"/>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αἰγιόχος</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ἐκλήθη</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ὁ</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Ζεὺς</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διὰ</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τὸ</w:t>
      </w:r>
      <w:r w:rsidRPr="001D0BCE">
        <w:rPr>
          <w:rFonts w:ascii="Palatino Linotype" w:hAnsi="Palatino Linotype" w:cs="Palatino Linotype"/>
          <w:sz w:val="20"/>
          <w:szCs w:val="20"/>
          <w:lang w:val="de-DE"/>
        </w:rPr>
        <w:t xml:space="preserve"> </w:t>
      </w:r>
    </w:p>
    <w:p w:rsidR="001D0BCE" w:rsidRPr="001D0BCE" w:rsidRDefault="001D0BCE" w:rsidP="001D0BCE">
      <w:pPr>
        <w:autoSpaceDE w:val="0"/>
        <w:autoSpaceDN w:val="0"/>
        <w:adjustRightInd w:val="0"/>
        <w:spacing w:after="0" w:line="240" w:lineRule="auto"/>
        <w:rPr>
          <w:rFonts w:ascii="Palatino Linotype" w:hAnsi="Palatino Linotype" w:cs="Palatino Linotype"/>
          <w:sz w:val="20"/>
          <w:szCs w:val="20"/>
          <w:lang w:val="de-DE"/>
        </w:rPr>
      </w:pPr>
      <w:r w:rsidRPr="001D0BCE">
        <w:rPr>
          <w:rFonts w:ascii="Palatino Linotype" w:hAnsi="Palatino Linotype" w:cs="Palatino Linotype"/>
          <w:sz w:val="20"/>
          <w:szCs w:val="20"/>
          <w:lang w:val="de-DE"/>
        </w:rPr>
        <w:t>(</w:t>
      </w:r>
      <w:r w:rsidRPr="001D0BCE">
        <w:rPr>
          <w:rFonts w:ascii="Palatino Linotype" w:hAnsi="Palatino Linotype" w:cs="Palatino Linotype"/>
          <w:sz w:val="20"/>
          <w:szCs w:val="20"/>
        </w:rPr>
        <w:t>διότι</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ἐν</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τῇ</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Κρήτῃ</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ἀποτεχθεὶς</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γάλακτι</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αἰγὸς</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ἐτρέφετο</w:t>
      </w:r>
      <w:r w:rsidRPr="001D0BCE">
        <w:rPr>
          <w:rFonts w:ascii="Palatino Linotype" w:hAnsi="Palatino Linotype" w:cs="Palatino Linotype"/>
          <w:sz w:val="20"/>
          <w:szCs w:val="20"/>
          <w:lang w:val="de-DE"/>
        </w:rPr>
        <w:t xml:space="preserve"> </w:t>
      </w:r>
    </w:p>
    <w:p w:rsidR="001D0BCE" w:rsidRPr="001D0BCE" w:rsidRDefault="001D0BCE" w:rsidP="001D0BCE">
      <w:pPr>
        <w:autoSpaceDE w:val="0"/>
        <w:autoSpaceDN w:val="0"/>
        <w:adjustRightInd w:val="0"/>
        <w:spacing w:after="0" w:line="240" w:lineRule="auto"/>
        <w:rPr>
          <w:rFonts w:ascii="Palatino Linotype" w:hAnsi="Palatino Linotype" w:cs="Palatino Linotype"/>
          <w:sz w:val="20"/>
          <w:szCs w:val="20"/>
          <w:lang w:val="de-DE"/>
        </w:rPr>
      </w:pPr>
      <w:proofErr w:type="gramStart"/>
      <w:r w:rsidRPr="001D0BCE">
        <w:rPr>
          <w:rFonts w:ascii="Palatino Linotype" w:hAnsi="Palatino Linotype" w:cs="Palatino Linotype"/>
          <w:sz w:val="20"/>
          <w:szCs w:val="20"/>
        </w:rPr>
        <w:t>ἀπὸ</w:t>
      </w:r>
      <w:proofErr w:type="gramEnd"/>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τοῦ</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αἲξ</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αἰγὸς</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καὶ</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τοῦ</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ὀχὴ</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ἡ</w:t>
      </w:r>
      <w:r w:rsidRPr="001D0BCE">
        <w:rPr>
          <w:rFonts w:ascii="Palatino Linotype" w:hAnsi="Palatino Linotype" w:cs="Palatino Linotype"/>
          <w:sz w:val="20"/>
          <w:szCs w:val="20"/>
          <w:lang w:val="de-DE"/>
        </w:rPr>
        <w:t xml:space="preserve"> </w:t>
      </w:r>
      <w:r w:rsidRPr="001D0BCE">
        <w:rPr>
          <w:rFonts w:ascii="Palatino Linotype" w:hAnsi="Palatino Linotype" w:cs="Palatino Linotype"/>
          <w:sz w:val="20"/>
          <w:szCs w:val="20"/>
        </w:rPr>
        <w:t>τροφή</w:t>
      </w:r>
      <w:r w:rsidRPr="001D0BCE">
        <w:rPr>
          <w:rFonts w:ascii="Palatino Linotype" w:hAnsi="Palatino Linotype" w:cs="Palatino Linotype"/>
          <w:sz w:val="20"/>
          <w:szCs w:val="20"/>
          <w:lang w:val="de-DE"/>
        </w:rPr>
        <w:t>…</w:t>
      </w:r>
    </w:p>
    <w:p w:rsidR="001D0BCE" w:rsidRPr="001D0BCE" w:rsidRDefault="001D0BCE" w:rsidP="000362CF">
      <w:pPr>
        <w:autoSpaceDE w:val="0"/>
        <w:autoSpaceDN w:val="0"/>
        <w:adjustRightInd w:val="0"/>
        <w:spacing w:after="0" w:line="240" w:lineRule="auto"/>
        <w:rPr>
          <w:rFonts w:ascii="Palatino Linotype" w:hAnsi="Palatino Linotype"/>
          <w:sz w:val="24"/>
          <w:szCs w:val="24"/>
          <w:lang w:val="de-DE"/>
        </w:rPr>
      </w:pPr>
    </w:p>
    <w:p w:rsidR="000362CF" w:rsidRPr="001D0BCE" w:rsidRDefault="000362CF" w:rsidP="000362CF">
      <w:pPr>
        <w:autoSpaceDE w:val="0"/>
        <w:autoSpaceDN w:val="0"/>
        <w:adjustRightInd w:val="0"/>
        <w:spacing w:after="0" w:line="240" w:lineRule="auto"/>
        <w:rPr>
          <w:rFonts w:ascii="Palatino Linotype" w:hAnsi="Palatino Linotype" w:cs="Palatino Linotype"/>
          <w:sz w:val="24"/>
          <w:szCs w:val="24"/>
          <w:lang w:val="de-DE"/>
        </w:rPr>
      </w:pPr>
    </w:p>
    <w:p w:rsidR="00A5665B" w:rsidRPr="00952991" w:rsidRDefault="00A5665B" w:rsidP="00A5665B">
      <w:pPr>
        <w:autoSpaceDE w:val="0"/>
        <w:autoSpaceDN w:val="0"/>
        <w:adjustRightInd w:val="0"/>
        <w:spacing w:after="0" w:line="240" w:lineRule="auto"/>
        <w:rPr>
          <w:rFonts w:ascii="Palatino Linotype" w:hAnsi="Palatino Linotype" w:cs="Palatino Linotype"/>
          <w:sz w:val="24"/>
          <w:szCs w:val="24"/>
          <w:lang w:val="de-DE"/>
        </w:rPr>
      </w:pPr>
      <w:r w:rsidRPr="00952991">
        <w:rPr>
          <w:rFonts w:ascii="Palatino Linotype" w:hAnsi="Palatino Linotype" w:cs="Palatino Linotype"/>
          <w:sz w:val="24"/>
          <w:szCs w:val="24"/>
          <w:lang w:val="de-DE"/>
        </w:rPr>
        <w:t>Ps.Long. 44</w:t>
      </w:r>
    </w:p>
    <w:p w:rsidR="00A5665B" w:rsidRPr="00952991" w:rsidRDefault="00A5665B" w:rsidP="00A5665B">
      <w:pPr>
        <w:autoSpaceDE w:val="0"/>
        <w:autoSpaceDN w:val="0"/>
        <w:adjustRightInd w:val="0"/>
        <w:spacing w:after="0" w:line="240" w:lineRule="auto"/>
        <w:rPr>
          <w:rFonts w:ascii="Palatino Linotype" w:hAnsi="Palatino Linotype" w:cs="Palatino Linotype"/>
          <w:sz w:val="24"/>
          <w:szCs w:val="24"/>
          <w:lang w:val="de-DE"/>
        </w:rPr>
      </w:pPr>
    </w:p>
    <w:p w:rsidR="00A5665B" w:rsidRPr="00952991" w:rsidRDefault="00A5665B" w:rsidP="00A5665B">
      <w:pPr>
        <w:autoSpaceDE w:val="0"/>
        <w:autoSpaceDN w:val="0"/>
        <w:adjustRightInd w:val="0"/>
        <w:spacing w:after="0" w:line="240" w:lineRule="auto"/>
        <w:rPr>
          <w:rFonts w:ascii="Palatino Linotype" w:hAnsi="Palatino Linotype" w:cs="Palatino Linotype"/>
          <w:sz w:val="24"/>
          <w:szCs w:val="24"/>
          <w:lang w:val="de-DE"/>
        </w:rPr>
      </w:pP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ὑψηλαὶ</w:t>
      </w:r>
      <w:r w:rsidRPr="00952991">
        <w:rPr>
          <w:rFonts w:ascii="Palatino Linotype" w:hAnsi="Palatino Linotype" w:cs="Palatino Linotype"/>
          <w:sz w:val="24"/>
          <w:szCs w:val="24"/>
          <w:lang w:val="de-DE"/>
        </w:rPr>
        <w:t xml:space="preserve"> </w:t>
      </w:r>
    </w:p>
    <w:p w:rsidR="00A5665B" w:rsidRPr="00952991" w:rsidRDefault="00A5665B" w:rsidP="00A5665B">
      <w:pPr>
        <w:autoSpaceDE w:val="0"/>
        <w:autoSpaceDN w:val="0"/>
        <w:adjustRightInd w:val="0"/>
        <w:spacing w:after="0" w:line="240" w:lineRule="auto"/>
        <w:rPr>
          <w:rFonts w:ascii="Palatino Linotype" w:hAnsi="Palatino Linotype" w:cs="Palatino Linotype"/>
          <w:sz w:val="24"/>
          <w:szCs w:val="24"/>
          <w:lang w:val="de-DE"/>
        </w:rPr>
      </w:pPr>
      <w:r w:rsidRPr="007617FC">
        <w:rPr>
          <w:rFonts w:ascii="Palatino Linotype" w:hAnsi="Palatino Linotype" w:cs="Palatino Linotype"/>
          <w:sz w:val="24"/>
          <w:szCs w:val="24"/>
          <w:lang w:val="el-GR"/>
        </w:rPr>
        <w:t>δὲ</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λίαν</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καὶ</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ὑπερμεγέθεις</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πλὴν</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εἰ</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μή</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τι</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σπάνιον</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οὐκέτι</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γίνονται</w:t>
      </w:r>
      <w:r w:rsidRPr="00952991">
        <w:rPr>
          <w:rFonts w:ascii="Palatino Linotype" w:hAnsi="Palatino Linotype" w:cs="Palatino Linotype"/>
          <w:sz w:val="24"/>
          <w:szCs w:val="24"/>
          <w:lang w:val="de-DE"/>
        </w:rPr>
        <w:t xml:space="preserve"> </w:t>
      </w:r>
    </w:p>
    <w:p w:rsidR="00A5665B" w:rsidRPr="00952991" w:rsidRDefault="00A5665B" w:rsidP="00A5665B">
      <w:pPr>
        <w:autoSpaceDE w:val="0"/>
        <w:autoSpaceDN w:val="0"/>
        <w:adjustRightInd w:val="0"/>
        <w:spacing w:after="0" w:line="240" w:lineRule="auto"/>
        <w:rPr>
          <w:rFonts w:ascii="Palatino Linotype" w:hAnsi="Palatino Linotype" w:cs="Palatino Linotype"/>
          <w:sz w:val="24"/>
          <w:szCs w:val="24"/>
          <w:lang w:val="de-DE"/>
        </w:rPr>
      </w:pPr>
      <w:r w:rsidRPr="007617FC">
        <w:rPr>
          <w:rFonts w:ascii="Palatino Linotype" w:hAnsi="Palatino Linotype" w:cs="Palatino Linotype"/>
          <w:sz w:val="24"/>
          <w:szCs w:val="24"/>
          <w:lang w:val="el-GR"/>
        </w:rPr>
        <w:t>φύσεις</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τοσαύτη</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λόγων</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κοσμική</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τις</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ἐπέχει</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τὸν</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βίον</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ἀφορία</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ἢ</w:t>
      </w:r>
      <w:r w:rsidRPr="00952991">
        <w:rPr>
          <w:rFonts w:ascii="Palatino Linotype" w:hAnsi="Palatino Linotype" w:cs="Palatino Linotype"/>
          <w:sz w:val="24"/>
          <w:szCs w:val="24"/>
          <w:lang w:val="de-DE"/>
        </w:rPr>
        <w:t xml:space="preserve"> </w:t>
      </w:r>
    </w:p>
    <w:p w:rsidR="00A5665B" w:rsidRPr="00952991" w:rsidRDefault="00A5665B" w:rsidP="00A5665B">
      <w:pPr>
        <w:autoSpaceDE w:val="0"/>
        <w:autoSpaceDN w:val="0"/>
        <w:adjustRightInd w:val="0"/>
        <w:spacing w:after="0" w:line="240" w:lineRule="auto"/>
        <w:rPr>
          <w:rFonts w:ascii="Palatino Linotype" w:hAnsi="Palatino Linotype" w:cs="Palatino Linotype"/>
          <w:sz w:val="24"/>
          <w:szCs w:val="24"/>
          <w:lang w:val="de-DE"/>
        </w:rPr>
      </w:pPr>
      <w:r w:rsidRPr="007617FC">
        <w:rPr>
          <w:rFonts w:ascii="Palatino Linotype" w:hAnsi="Palatino Linotype" w:cs="Palatino Linotype"/>
          <w:sz w:val="24"/>
          <w:szCs w:val="24"/>
          <w:lang w:val="el-GR"/>
        </w:rPr>
        <w:t>νὴ</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Δί</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ἔφη</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πιστευτέον</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ἐκείνῳ</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τῷ</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θρυλουμένῳ</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ὡς</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ἡ</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δημο</w:t>
      </w:r>
      <w:r w:rsidRPr="00952991">
        <w:rPr>
          <w:rFonts w:ascii="Palatino Linotype" w:hAnsi="Palatino Linotype" w:cs="Palatino Linotype"/>
          <w:sz w:val="24"/>
          <w:szCs w:val="24"/>
          <w:lang w:val="de-DE"/>
        </w:rPr>
        <w:t>-</w:t>
      </w:r>
    </w:p>
    <w:p w:rsidR="00A5665B" w:rsidRPr="00952991" w:rsidRDefault="00A5665B" w:rsidP="00A5665B">
      <w:pPr>
        <w:autoSpaceDE w:val="0"/>
        <w:autoSpaceDN w:val="0"/>
        <w:adjustRightInd w:val="0"/>
        <w:spacing w:after="0" w:line="240" w:lineRule="auto"/>
        <w:rPr>
          <w:rFonts w:ascii="Palatino Linotype" w:hAnsi="Palatino Linotype" w:cs="Palatino Linotype"/>
          <w:sz w:val="24"/>
          <w:szCs w:val="24"/>
          <w:lang w:val="de-DE"/>
        </w:rPr>
      </w:pPr>
      <w:r w:rsidRPr="007617FC">
        <w:rPr>
          <w:rFonts w:ascii="Palatino Linotype" w:hAnsi="Palatino Linotype" w:cs="Palatino Linotype"/>
          <w:sz w:val="24"/>
          <w:szCs w:val="24"/>
          <w:lang w:val="el-GR"/>
        </w:rPr>
        <w:t>κρατία</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τῶν</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μεγάλων</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ἀγαθὴ</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τιθηνός</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ᾗ</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μόνῃ</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σχεδὸν</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καὶ</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συν</w:t>
      </w:r>
      <w:r w:rsidRPr="00952991">
        <w:rPr>
          <w:rFonts w:ascii="Palatino Linotype" w:hAnsi="Palatino Linotype" w:cs="Palatino Linotype"/>
          <w:sz w:val="24"/>
          <w:szCs w:val="24"/>
          <w:lang w:val="de-DE"/>
        </w:rPr>
        <w:t>-</w:t>
      </w:r>
    </w:p>
    <w:p w:rsidR="00A5665B" w:rsidRPr="00952991" w:rsidRDefault="00A5665B" w:rsidP="00A5665B">
      <w:pPr>
        <w:autoSpaceDE w:val="0"/>
        <w:autoSpaceDN w:val="0"/>
        <w:adjustRightInd w:val="0"/>
        <w:spacing w:after="0" w:line="240" w:lineRule="auto"/>
        <w:rPr>
          <w:rFonts w:ascii="Palatino Linotype" w:hAnsi="Palatino Linotype" w:cs="Palatino Linotype"/>
          <w:sz w:val="24"/>
          <w:szCs w:val="24"/>
          <w:lang w:val="de-DE"/>
        </w:rPr>
      </w:pPr>
      <w:r w:rsidRPr="007617FC">
        <w:rPr>
          <w:rFonts w:ascii="Palatino Linotype" w:hAnsi="Palatino Linotype" w:cs="Palatino Linotype"/>
          <w:sz w:val="24"/>
          <w:szCs w:val="24"/>
          <w:lang w:val="el-GR"/>
        </w:rPr>
        <w:t>ήκμασαν</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οἱ</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περὶ</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λόγους</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δεινοὶ</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καὶ</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συναπέθανον;</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θρέψαι</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τε</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γάρ</w:t>
      </w:r>
      <w:r w:rsidRPr="00952991">
        <w:rPr>
          <w:rFonts w:ascii="Palatino Linotype" w:hAnsi="Palatino Linotype" w:cs="Palatino Linotype"/>
          <w:sz w:val="24"/>
          <w:szCs w:val="24"/>
          <w:lang w:val="de-DE"/>
        </w:rPr>
        <w:t xml:space="preserve">, </w:t>
      </w:r>
    </w:p>
    <w:p w:rsidR="00A5665B" w:rsidRPr="00952991" w:rsidRDefault="00A5665B" w:rsidP="00A5665B">
      <w:pPr>
        <w:autoSpaceDE w:val="0"/>
        <w:autoSpaceDN w:val="0"/>
        <w:adjustRightInd w:val="0"/>
        <w:spacing w:after="0" w:line="240" w:lineRule="auto"/>
        <w:rPr>
          <w:rFonts w:ascii="Palatino Linotype" w:hAnsi="Palatino Linotype" w:cs="Palatino Linotype"/>
          <w:sz w:val="24"/>
          <w:szCs w:val="24"/>
          <w:lang w:val="de-DE"/>
        </w:rPr>
      </w:pPr>
      <w:r w:rsidRPr="007617FC">
        <w:rPr>
          <w:rFonts w:ascii="Palatino Linotype" w:hAnsi="Palatino Linotype" w:cs="Palatino Linotype"/>
          <w:sz w:val="24"/>
          <w:szCs w:val="24"/>
          <w:lang w:val="el-GR"/>
        </w:rPr>
        <w:t>φησίν</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ἱκανὴ</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τὰ</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φρονήματα</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τῶν</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μεγαλοφρόνων</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ἡ</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ἐλευθερία</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καὶ</w:t>
      </w:r>
      <w:r w:rsidRPr="00952991">
        <w:rPr>
          <w:rFonts w:ascii="Palatino Linotype" w:hAnsi="Palatino Linotype" w:cs="Palatino Linotype"/>
          <w:sz w:val="24"/>
          <w:szCs w:val="24"/>
          <w:lang w:val="de-DE"/>
        </w:rPr>
        <w:t xml:space="preserve"> </w:t>
      </w:r>
    </w:p>
    <w:p w:rsidR="00A5665B" w:rsidRPr="00952991" w:rsidRDefault="00A5665B" w:rsidP="00A5665B">
      <w:pPr>
        <w:autoSpaceDE w:val="0"/>
        <w:autoSpaceDN w:val="0"/>
        <w:adjustRightInd w:val="0"/>
        <w:spacing w:after="0" w:line="240" w:lineRule="auto"/>
        <w:rPr>
          <w:rFonts w:ascii="Palatino Linotype" w:hAnsi="Palatino Linotype" w:cs="Palatino Linotype"/>
          <w:sz w:val="24"/>
          <w:szCs w:val="24"/>
          <w:lang w:val="de-DE"/>
        </w:rPr>
      </w:pPr>
      <w:r w:rsidRPr="007617FC">
        <w:rPr>
          <w:rFonts w:ascii="Palatino Linotype" w:hAnsi="Palatino Linotype" w:cs="Palatino Linotype"/>
          <w:sz w:val="24"/>
          <w:szCs w:val="24"/>
          <w:lang w:val="el-GR"/>
        </w:rPr>
        <w:t>ἐπελπίσαι</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καὶ</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ἅμα</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διεγείρειν</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τὸ</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πρόθυμον</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τῆς</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πρὸς</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ἀλλήλους</w:t>
      </w:r>
      <w:r w:rsidRPr="00952991">
        <w:rPr>
          <w:rFonts w:ascii="Palatino Linotype" w:hAnsi="Palatino Linotype" w:cs="Palatino Linotype"/>
          <w:sz w:val="24"/>
          <w:szCs w:val="24"/>
          <w:lang w:val="de-DE"/>
        </w:rPr>
        <w:t xml:space="preserve"> </w:t>
      </w:r>
    </w:p>
    <w:p w:rsidR="00A5665B" w:rsidRPr="00952991" w:rsidRDefault="00A5665B" w:rsidP="00A5665B">
      <w:pPr>
        <w:autoSpaceDE w:val="0"/>
        <w:autoSpaceDN w:val="0"/>
        <w:adjustRightInd w:val="0"/>
        <w:spacing w:after="0" w:line="240" w:lineRule="auto"/>
        <w:rPr>
          <w:rFonts w:ascii="Palatino Linotype" w:hAnsi="Palatino Linotype" w:cs="Palatino Linotype"/>
          <w:sz w:val="24"/>
          <w:szCs w:val="24"/>
          <w:lang w:val="de-DE"/>
        </w:rPr>
      </w:pPr>
      <w:r w:rsidRPr="007617FC">
        <w:rPr>
          <w:rFonts w:ascii="Palatino Linotype" w:hAnsi="Palatino Linotype" w:cs="Palatino Linotype"/>
          <w:sz w:val="24"/>
          <w:szCs w:val="24"/>
          <w:lang w:val="el-GR"/>
        </w:rPr>
        <w:t>ἔριδος</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καὶ</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τῆς</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περὶ</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τὰ</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πρωτεῖα</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φιλοτιμίας</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ἔτι</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γε</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μὴν</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διὰ</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τὰ</w:t>
      </w:r>
      <w:r w:rsidRPr="00952991">
        <w:rPr>
          <w:rFonts w:ascii="Palatino Linotype" w:hAnsi="Palatino Linotype" w:cs="Palatino Linotype"/>
          <w:sz w:val="24"/>
          <w:szCs w:val="24"/>
          <w:lang w:val="de-DE"/>
        </w:rPr>
        <w:t xml:space="preserve"> </w:t>
      </w:r>
    </w:p>
    <w:p w:rsidR="00A5665B" w:rsidRPr="00952991" w:rsidRDefault="00A5665B" w:rsidP="00A5665B">
      <w:pPr>
        <w:autoSpaceDE w:val="0"/>
        <w:autoSpaceDN w:val="0"/>
        <w:adjustRightInd w:val="0"/>
        <w:spacing w:after="0" w:line="240" w:lineRule="auto"/>
        <w:rPr>
          <w:rFonts w:ascii="Palatino Linotype" w:hAnsi="Palatino Linotype" w:cs="Palatino Linotype"/>
          <w:sz w:val="24"/>
          <w:szCs w:val="24"/>
          <w:lang w:val="de-DE"/>
        </w:rPr>
      </w:pPr>
      <w:r w:rsidRPr="007617FC">
        <w:rPr>
          <w:rFonts w:ascii="Palatino Linotype" w:hAnsi="Palatino Linotype" w:cs="Palatino Linotype"/>
          <w:sz w:val="24"/>
          <w:szCs w:val="24"/>
          <w:lang w:val="el-GR"/>
        </w:rPr>
        <w:t>προκείμενα</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ἐν</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ταῖς</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πολιτείαις</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ἔπαθλα</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ἑκάστοτε</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τὰ</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ψυχικὰ</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προ</w:t>
      </w:r>
      <w:r w:rsidRPr="00952991">
        <w:rPr>
          <w:rFonts w:ascii="Palatino Linotype" w:hAnsi="Palatino Linotype" w:cs="Palatino Linotype"/>
          <w:sz w:val="24"/>
          <w:szCs w:val="24"/>
          <w:lang w:val="de-DE"/>
        </w:rPr>
        <w:t>-</w:t>
      </w:r>
    </w:p>
    <w:p w:rsidR="00A5665B" w:rsidRPr="00952991" w:rsidRDefault="00A5665B" w:rsidP="00A5665B">
      <w:pPr>
        <w:autoSpaceDE w:val="0"/>
        <w:autoSpaceDN w:val="0"/>
        <w:adjustRightInd w:val="0"/>
        <w:spacing w:after="0" w:line="240" w:lineRule="auto"/>
        <w:rPr>
          <w:rFonts w:ascii="Palatino Linotype" w:hAnsi="Palatino Linotype" w:cs="Palatino Linotype"/>
          <w:sz w:val="24"/>
          <w:szCs w:val="24"/>
          <w:lang w:val="de-DE"/>
        </w:rPr>
      </w:pPr>
      <w:r w:rsidRPr="007617FC">
        <w:rPr>
          <w:rFonts w:ascii="Palatino Linotype" w:hAnsi="Palatino Linotype" w:cs="Palatino Linotype"/>
          <w:sz w:val="24"/>
          <w:szCs w:val="24"/>
          <w:lang w:val="el-GR"/>
        </w:rPr>
        <w:t>τερήματα</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τῶν</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ῥητόρων</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μελετώμενα</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ἀκονᾶται</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καὶ</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οἷον</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ἐκτρίβεται</w:t>
      </w:r>
      <w:r w:rsidRPr="00952991">
        <w:rPr>
          <w:rFonts w:ascii="Palatino Linotype" w:hAnsi="Palatino Linotype" w:cs="Palatino Linotype"/>
          <w:sz w:val="24"/>
          <w:szCs w:val="24"/>
          <w:lang w:val="de-DE"/>
        </w:rPr>
        <w:t xml:space="preserve"> </w:t>
      </w:r>
    </w:p>
    <w:p w:rsidR="00A5665B" w:rsidRPr="00952991" w:rsidRDefault="00A5665B" w:rsidP="00A5665B">
      <w:pPr>
        <w:autoSpaceDE w:val="0"/>
        <w:autoSpaceDN w:val="0"/>
        <w:adjustRightInd w:val="0"/>
        <w:spacing w:after="0" w:line="240" w:lineRule="auto"/>
        <w:rPr>
          <w:rFonts w:ascii="Palatino Linotype" w:hAnsi="Palatino Linotype" w:cs="Palatino Linotype"/>
          <w:b/>
          <w:sz w:val="24"/>
          <w:szCs w:val="24"/>
          <w:lang w:val="de-DE"/>
        </w:rPr>
      </w:pPr>
      <w:r w:rsidRPr="007617FC">
        <w:rPr>
          <w:rFonts w:ascii="Palatino Linotype" w:hAnsi="Palatino Linotype" w:cs="Palatino Linotype"/>
          <w:sz w:val="24"/>
          <w:szCs w:val="24"/>
          <w:lang w:val="el-GR"/>
        </w:rPr>
        <w:t>καὶ</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τοῖς</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πράγμασι</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κατὰ</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τὸ</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εἰκὸς</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ἐλεύθερα</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sz w:val="24"/>
          <w:szCs w:val="24"/>
          <w:lang w:val="el-GR"/>
        </w:rPr>
        <w:t>συνεκλάμπει</w:t>
      </w:r>
      <w:r w:rsidRPr="00952991">
        <w:rPr>
          <w:rFonts w:ascii="Palatino Linotype" w:hAnsi="Palatino Linotype" w:cs="Palatino Linotype"/>
          <w:sz w:val="24"/>
          <w:szCs w:val="24"/>
          <w:lang w:val="de-DE"/>
        </w:rPr>
        <w:t xml:space="preserve">. </w:t>
      </w:r>
      <w:r w:rsidRPr="007617FC">
        <w:rPr>
          <w:rFonts w:ascii="Palatino Linotype" w:hAnsi="Palatino Linotype" w:cs="Palatino Linotype"/>
          <w:b/>
          <w:sz w:val="24"/>
          <w:szCs w:val="24"/>
          <w:lang w:val="el-GR"/>
        </w:rPr>
        <w:t>οἱ</w:t>
      </w:r>
      <w:r w:rsidRPr="00952991">
        <w:rPr>
          <w:rFonts w:ascii="Palatino Linotype" w:hAnsi="Palatino Linotype" w:cs="Palatino Linotype"/>
          <w:b/>
          <w:sz w:val="24"/>
          <w:szCs w:val="24"/>
          <w:lang w:val="de-DE"/>
        </w:rPr>
        <w:t xml:space="preserve"> </w:t>
      </w:r>
      <w:r w:rsidRPr="007617FC">
        <w:rPr>
          <w:rFonts w:ascii="Palatino Linotype" w:hAnsi="Palatino Linotype" w:cs="Palatino Linotype"/>
          <w:b/>
          <w:sz w:val="24"/>
          <w:szCs w:val="24"/>
          <w:lang w:val="el-GR"/>
        </w:rPr>
        <w:t>δὲ</w:t>
      </w:r>
      <w:r w:rsidRPr="00952991">
        <w:rPr>
          <w:rFonts w:ascii="Palatino Linotype" w:hAnsi="Palatino Linotype" w:cs="Palatino Linotype"/>
          <w:b/>
          <w:sz w:val="24"/>
          <w:szCs w:val="24"/>
          <w:lang w:val="de-DE"/>
        </w:rPr>
        <w:t xml:space="preserve"> </w:t>
      </w:r>
      <w:r w:rsidRPr="007617FC">
        <w:rPr>
          <w:rFonts w:ascii="Palatino Linotype" w:hAnsi="Palatino Linotype" w:cs="Palatino Linotype"/>
          <w:b/>
          <w:sz w:val="24"/>
          <w:szCs w:val="24"/>
          <w:lang w:val="el-GR"/>
        </w:rPr>
        <w:t>νῦν</w:t>
      </w:r>
      <w:r w:rsidRPr="00952991">
        <w:rPr>
          <w:rFonts w:ascii="Palatino Linotype" w:hAnsi="Palatino Linotype" w:cs="Palatino Linotype"/>
          <w:b/>
          <w:sz w:val="24"/>
          <w:szCs w:val="24"/>
          <w:lang w:val="de-DE"/>
        </w:rPr>
        <w:t xml:space="preserve"> </w:t>
      </w:r>
    </w:p>
    <w:p w:rsidR="00A5665B" w:rsidRPr="00952991" w:rsidRDefault="00A5665B" w:rsidP="00A5665B">
      <w:pPr>
        <w:autoSpaceDE w:val="0"/>
        <w:autoSpaceDN w:val="0"/>
        <w:adjustRightInd w:val="0"/>
        <w:spacing w:after="0" w:line="240" w:lineRule="auto"/>
        <w:rPr>
          <w:rFonts w:ascii="Palatino Linotype" w:hAnsi="Palatino Linotype" w:cs="Palatino Linotype"/>
          <w:b/>
          <w:sz w:val="24"/>
          <w:szCs w:val="24"/>
          <w:lang w:val="de-DE"/>
        </w:rPr>
      </w:pPr>
      <w:r w:rsidRPr="007617FC">
        <w:rPr>
          <w:rFonts w:ascii="Palatino Linotype" w:hAnsi="Palatino Linotype" w:cs="Palatino Linotype"/>
          <w:b/>
          <w:sz w:val="24"/>
          <w:szCs w:val="24"/>
          <w:lang w:val="el-GR"/>
        </w:rPr>
        <w:t>ἐοίκαμεν</w:t>
      </w:r>
      <w:r w:rsidRPr="00952991">
        <w:rPr>
          <w:rFonts w:ascii="Palatino Linotype" w:hAnsi="Palatino Linotype" w:cs="Palatino Linotype"/>
          <w:b/>
          <w:sz w:val="24"/>
          <w:szCs w:val="24"/>
          <w:lang w:val="de-DE"/>
        </w:rPr>
        <w:t xml:space="preserve">” </w:t>
      </w:r>
      <w:r w:rsidRPr="007617FC">
        <w:rPr>
          <w:rFonts w:ascii="Palatino Linotype" w:hAnsi="Palatino Linotype" w:cs="Palatino Linotype"/>
          <w:b/>
          <w:sz w:val="24"/>
          <w:szCs w:val="24"/>
          <w:lang w:val="el-GR"/>
        </w:rPr>
        <w:t>ἔφη</w:t>
      </w:r>
      <w:r w:rsidRPr="00952991">
        <w:rPr>
          <w:rFonts w:ascii="Palatino Linotype" w:hAnsi="Palatino Linotype" w:cs="Palatino Linotype"/>
          <w:b/>
          <w:sz w:val="24"/>
          <w:szCs w:val="24"/>
          <w:lang w:val="de-DE"/>
        </w:rPr>
        <w:t xml:space="preserve"> “</w:t>
      </w:r>
      <w:r w:rsidRPr="007617FC">
        <w:rPr>
          <w:rFonts w:ascii="Palatino Linotype" w:hAnsi="Palatino Linotype" w:cs="Palatino Linotype"/>
          <w:b/>
          <w:sz w:val="24"/>
          <w:szCs w:val="24"/>
          <w:lang w:val="el-GR"/>
        </w:rPr>
        <w:t>παιδομαθεῖς</w:t>
      </w:r>
      <w:r w:rsidRPr="00952991">
        <w:rPr>
          <w:rFonts w:ascii="Palatino Linotype" w:hAnsi="Palatino Linotype" w:cs="Palatino Linotype"/>
          <w:b/>
          <w:sz w:val="24"/>
          <w:szCs w:val="24"/>
          <w:lang w:val="de-DE"/>
        </w:rPr>
        <w:t xml:space="preserve"> </w:t>
      </w:r>
      <w:r w:rsidRPr="007617FC">
        <w:rPr>
          <w:rFonts w:ascii="Palatino Linotype" w:hAnsi="Palatino Linotype" w:cs="Palatino Linotype"/>
          <w:b/>
          <w:sz w:val="24"/>
          <w:szCs w:val="24"/>
          <w:lang w:val="el-GR"/>
        </w:rPr>
        <w:t>εἶναι</w:t>
      </w:r>
      <w:r w:rsidRPr="00952991">
        <w:rPr>
          <w:rFonts w:ascii="Palatino Linotype" w:hAnsi="Palatino Linotype" w:cs="Palatino Linotype"/>
          <w:b/>
          <w:sz w:val="24"/>
          <w:szCs w:val="24"/>
          <w:lang w:val="de-DE"/>
        </w:rPr>
        <w:t xml:space="preserve"> </w:t>
      </w:r>
      <w:r w:rsidRPr="007617FC">
        <w:rPr>
          <w:rFonts w:ascii="Palatino Linotype" w:hAnsi="Palatino Linotype" w:cs="Palatino Linotype"/>
          <w:b/>
          <w:sz w:val="24"/>
          <w:szCs w:val="24"/>
          <w:lang w:val="el-GR"/>
        </w:rPr>
        <w:t>δουλείας</w:t>
      </w:r>
      <w:r w:rsidRPr="00952991">
        <w:rPr>
          <w:rFonts w:ascii="Palatino Linotype" w:hAnsi="Palatino Linotype" w:cs="Palatino Linotype"/>
          <w:b/>
          <w:sz w:val="24"/>
          <w:szCs w:val="24"/>
          <w:lang w:val="de-DE"/>
        </w:rPr>
        <w:t xml:space="preserve"> </w:t>
      </w:r>
      <w:r w:rsidRPr="007617FC">
        <w:rPr>
          <w:rFonts w:ascii="Palatino Linotype" w:hAnsi="Palatino Linotype" w:cs="Palatino Linotype"/>
          <w:b/>
          <w:sz w:val="24"/>
          <w:szCs w:val="24"/>
          <w:lang w:val="el-GR"/>
        </w:rPr>
        <w:t>δικαίας</w:t>
      </w:r>
      <w:r w:rsidRPr="00952991">
        <w:rPr>
          <w:rFonts w:ascii="Palatino Linotype" w:hAnsi="Palatino Linotype" w:cs="Palatino Linotype"/>
          <w:b/>
          <w:sz w:val="24"/>
          <w:szCs w:val="24"/>
          <w:lang w:val="de-DE"/>
        </w:rPr>
        <w:t xml:space="preserve">, </w:t>
      </w:r>
      <w:r w:rsidRPr="007617FC">
        <w:rPr>
          <w:rFonts w:ascii="Palatino Linotype" w:hAnsi="Palatino Linotype" w:cs="Palatino Linotype"/>
          <w:b/>
          <w:sz w:val="24"/>
          <w:szCs w:val="24"/>
          <w:lang w:val="el-GR"/>
        </w:rPr>
        <w:t>τοῖς</w:t>
      </w:r>
      <w:r w:rsidRPr="00952991">
        <w:rPr>
          <w:rFonts w:ascii="Palatino Linotype" w:hAnsi="Palatino Linotype" w:cs="Palatino Linotype"/>
          <w:b/>
          <w:sz w:val="24"/>
          <w:szCs w:val="24"/>
          <w:lang w:val="de-DE"/>
        </w:rPr>
        <w:t xml:space="preserve"> </w:t>
      </w:r>
      <w:r w:rsidRPr="007617FC">
        <w:rPr>
          <w:rFonts w:ascii="Palatino Linotype" w:hAnsi="Palatino Linotype" w:cs="Palatino Linotype"/>
          <w:b/>
          <w:sz w:val="24"/>
          <w:szCs w:val="24"/>
          <w:lang w:val="el-GR"/>
        </w:rPr>
        <w:t>αὐτοῖς</w:t>
      </w:r>
      <w:r w:rsidRPr="00952991">
        <w:rPr>
          <w:rFonts w:ascii="Palatino Linotype" w:hAnsi="Palatino Linotype" w:cs="Palatino Linotype"/>
          <w:b/>
          <w:sz w:val="24"/>
          <w:szCs w:val="24"/>
          <w:lang w:val="de-DE"/>
        </w:rPr>
        <w:t xml:space="preserve"> </w:t>
      </w:r>
    </w:p>
    <w:p w:rsidR="00A5665B" w:rsidRPr="00952991" w:rsidRDefault="00A5665B" w:rsidP="00A5665B">
      <w:pPr>
        <w:autoSpaceDE w:val="0"/>
        <w:autoSpaceDN w:val="0"/>
        <w:adjustRightInd w:val="0"/>
        <w:spacing w:after="0" w:line="240" w:lineRule="auto"/>
        <w:rPr>
          <w:rFonts w:ascii="Palatino Linotype" w:hAnsi="Palatino Linotype" w:cs="Palatino Linotype"/>
          <w:b/>
          <w:sz w:val="24"/>
          <w:szCs w:val="24"/>
          <w:lang w:val="de-DE"/>
        </w:rPr>
      </w:pPr>
      <w:r w:rsidRPr="007617FC">
        <w:rPr>
          <w:rFonts w:ascii="Palatino Linotype" w:hAnsi="Palatino Linotype" w:cs="Palatino Linotype"/>
          <w:b/>
          <w:sz w:val="24"/>
          <w:szCs w:val="24"/>
          <w:lang w:val="el-GR"/>
        </w:rPr>
        <w:t>ἔθεσι</w:t>
      </w:r>
      <w:r w:rsidRPr="00952991">
        <w:rPr>
          <w:rFonts w:ascii="Palatino Linotype" w:hAnsi="Palatino Linotype" w:cs="Palatino Linotype"/>
          <w:b/>
          <w:sz w:val="24"/>
          <w:szCs w:val="24"/>
          <w:lang w:val="de-DE"/>
        </w:rPr>
        <w:t xml:space="preserve"> </w:t>
      </w:r>
      <w:r w:rsidRPr="007617FC">
        <w:rPr>
          <w:rFonts w:ascii="Palatino Linotype" w:hAnsi="Palatino Linotype" w:cs="Palatino Linotype"/>
          <w:b/>
          <w:sz w:val="24"/>
          <w:szCs w:val="24"/>
          <w:lang w:val="el-GR"/>
        </w:rPr>
        <w:t>καὶ</w:t>
      </w:r>
      <w:r w:rsidRPr="00952991">
        <w:rPr>
          <w:rFonts w:ascii="Palatino Linotype" w:hAnsi="Palatino Linotype" w:cs="Palatino Linotype"/>
          <w:b/>
          <w:sz w:val="24"/>
          <w:szCs w:val="24"/>
          <w:lang w:val="de-DE"/>
        </w:rPr>
        <w:t xml:space="preserve"> </w:t>
      </w:r>
      <w:r w:rsidRPr="007617FC">
        <w:rPr>
          <w:rFonts w:ascii="Palatino Linotype" w:hAnsi="Palatino Linotype" w:cs="Palatino Linotype"/>
          <w:b/>
          <w:sz w:val="24"/>
          <w:szCs w:val="24"/>
          <w:lang w:val="el-GR"/>
        </w:rPr>
        <w:t>ἐπιτηδεύμασιν</w:t>
      </w:r>
      <w:r w:rsidRPr="00952991">
        <w:rPr>
          <w:rFonts w:ascii="Palatino Linotype" w:hAnsi="Palatino Linotype" w:cs="Palatino Linotype"/>
          <w:b/>
          <w:sz w:val="24"/>
          <w:szCs w:val="24"/>
          <w:lang w:val="de-DE"/>
        </w:rPr>
        <w:t xml:space="preserve"> </w:t>
      </w:r>
      <w:r w:rsidRPr="007617FC">
        <w:rPr>
          <w:rFonts w:ascii="Palatino Linotype" w:hAnsi="Palatino Linotype" w:cs="Palatino Linotype"/>
          <w:b/>
          <w:sz w:val="24"/>
          <w:szCs w:val="24"/>
          <w:lang w:val="el-GR"/>
        </w:rPr>
        <w:t>ἐξ</w:t>
      </w:r>
      <w:r w:rsidRPr="00952991">
        <w:rPr>
          <w:rFonts w:ascii="Palatino Linotype" w:hAnsi="Palatino Linotype" w:cs="Palatino Linotype"/>
          <w:b/>
          <w:sz w:val="24"/>
          <w:szCs w:val="24"/>
          <w:lang w:val="de-DE"/>
        </w:rPr>
        <w:t xml:space="preserve"> </w:t>
      </w:r>
      <w:r w:rsidRPr="007617FC">
        <w:rPr>
          <w:rFonts w:ascii="Palatino Linotype" w:hAnsi="Palatino Linotype" w:cs="Palatino Linotype"/>
          <w:b/>
          <w:sz w:val="24"/>
          <w:szCs w:val="24"/>
          <w:lang w:val="el-GR"/>
        </w:rPr>
        <w:t>ἁπαλῶν</w:t>
      </w:r>
      <w:r w:rsidRPr="00952991">
        <w:rPr>
          <w:rFonts w:ascii="Palatino Linotype" w:hAnsi="Palatino Linotype" w:cs="Palatino Linotype"/>
          <w:b/>
          <w:sz w:val="24"/>
          <w:szCs w:val="24"/>
          <w:lang w:val="de-DE"/>
        </w:rPr>
        <w:t xml:space="preserve"> </w:t>
      </w:r>
      <w:r w:rsidRPr="007617FC">
        <w:rPr>
          <w:rFonts w:ascii="Palatino Linotype" w:hAnsi="Palatino Linotype" w:cs="Palatino Linotype"/>
          <w:b/>
          <w:sz w:val="24"/>
          <w:szCs w:val="24"/>
          <w:lang w:val="el-GR"/>
        </w:rPr>
        <w:t>ἔτι</w:t>
      </w:r>
      <w:r w:rsidRPr="00952991">
        <w:rPr>
          <w:rFonts w:ascii="Palatino Linotype" w:hAnsi="Palatino Linotype" w:cs="Palatino Linotype"/>
          <w:b/>
          <w:sz w:val="24"/>
          <w:szCs w:val="24"/>
          <w:lang w:val="de-DE"/>
        </w:rPr>
        <w:t xml:space="preserve"> </w:t>
      </w:r>
      <w:r w:rsidRPr="007617FC">
        <w:rPr>
          <w:rFonts w:ascii="Palatino Linotype" w:hAnsi="Palatino Linotype" w:cs="Palatino Linotype"/>
          <w:b/>
          <w:sz w:val="24"/>
          <w:szCs w:val="24"/>
          <w:lang w:val="el-GR"/>
        </w:rPr>
        <w:t>φρονημάτων</w:t>
      </w:r>
      <w:r w:rsidRPr="00952991">
        <w:rPr>
          <w:rFonts w:ascii="Palatino Linotype" w:hAnsi="Palatino Linotype" w:cs="Palatino Linotype"/>
          <w:b/>
          <w:sz w:val="24"/>
          <w:szCs w:val="24"/>
          <w:lang w:val="de-DE"/>
        </w:rPr>
        <w:t xml:space="preserve"> </w:t>
      </w:r>
      <w:r w:rsidRPr="007617FC">
        <w:rPr>
          <w:rFonts w:ascii="Palatino Linotype" w:hAnsi="Palatino Linotype" w:cs="Palatino Linotype"/>
          <w:b/>
          <w:sz w:val="24"/>
          <w:szCs w:val="24"/>
          <w:lang w:val="el-GR"/>
        </w:rPr>
        <w:t>μόνον</w:t>
      </w:r>
      <w:r w:rsidRPr="00952991">
        <w:rPr>
          <w:rFonts w:ascii="Palatino Linotype" w:hAnsi="Palatino Linotype" w:cs="Palatino Linotype"/>
          <w:b/>
          <w:sz w:val="24"/>
          <w:szCs w:val="24"/>
          <w:lang w:val="de-DE"/>
        </w:rPr>
        <w:t xml:space="preserve"> </w:t>
      </w:r>
      <w:r w:rsidRPr="007617FC">
        <w:rPr>
          <w:rFonts w:ascii="Palatino Linotype" w:hAnsi="Palatino Linotype" w:cs="Palatino Linotype"/>
          <w:b/>
          <w:sz w:val="24"/>
          <w:szCs w:val="24"/>
          <w:lang w:val="el-GR"/>
        </w:rPr>
        <w:t>οὐκ</w:t>
      </w:r>
      <w:r w:rsidRPr="00952991">
        <w:rPr>
          <w:rFonts w:ascii="Palatino Linotype" w:hAnsi="Palatino Linotype" w:cs="Palatino Linotype"/>
          <w:b/>
          <w:sz w:val="24"/>
          <w:szCs w:val="24"/>
          <w:lang w:val="de-DE"/>
        </w:rPr>
        <w:t xml:space="preserve"> </w:t>
      </w:r>
    </w:p>
    <w:p w:rsidR="00A5665B" w:rsidRPr="00952991" w:rsidRDefault="00A5665B" w:rsidP="00A5665B">
      <w:pPr>
        <w:autoSpaceDE w:val="0"/>
        <w:autoSpaceDN w:val="0"/>
        <w:adjustRightInd w:val="0"/>
        <w:spacing w:after="0" w:line="240" w:lineRule="auto"/>
        <w:rPr>
          <w:rFonts w:ascii="Palatino Linotype" w:hAnsi="Palatino Linotype" w:cs="Palatino Linotype"/>
          <w:b/>
          <w:sz w:val="24"/>
          <w:szCs w:val="24"/>
          <w:lang w:val="de-DE"/>
        </w:rPr>
      </w:pPr>
      <w:r w:rsidRPr="007617FC">
        <w:rPr>
          <w:rFonts w:ascii="Palatino Linotype" w:hAnsi="Palatino Linotype" w:cs="Palatino Linotype"/>
          <w:b/>
          <w:sz w:val="24"/>
          <w:szCs w:val="24"/>
          <w:lang w:val="el-GR"/>
        </w:rPr>
        <w:t>ἐνεσπαργανωμένοι</w:t>
      </w:r>
      <w:r w:rsidRPr="00952991">
        <w:rPr>
          <w:rFonts w:ascii="Palatino Linotype" w:hAnsi="Palatino Linotype" w:cs="Palatino Linotype"/>
          <w:b/>
          <w:sz w:val="24"/>
          <w:szCs w:val="24"/>
          <w:lang w:val="de-DE"/>
        </w:rPr>
        <w:t xml:space="preserve"> </w:t>
      </w:r>
      <w:r w:rsidRPr="007617FC">
        <w:rPr>
          <w:rFonts w:ascii="Palatino Linotype" w:hAnsi="Palatino Linotype" w:cs="Palatino Linotype"/>
          <w:b/>
          <w:sz w:val="24"/>
          <w:szCs w:val="24"/>
          <w:lang w:val="el-GR"/>
        </w:rPr>
        <w:t>καὶ</w:t>
      </w:r>
      <w:r w:rsidRPr="00952991">
        <w:rPr>
          <w:rFonts w:ascii="Palatino Linotype" w:hAnsi="Palatino Linotype" w:cs="Palatino Linotype"/>
          <w:b/>
          <w:sz w:val="24"/>
          <w:szCs w:val="24"/>
          <w:lang w:val="de-DE"/>
        </w:rPr>
        <w:t xml:space="preserve"> </w:t>
      </w:r>
      <w:r w:rsidRPr="007617FC">
        <w:rPr>
          <w:rFonts w:ascii="Palatino Linotype" w:hAnsi="Palatino Linotype" w:cs="Palatino Linotype"/>
          <w:b/>
          <w:sz w:val="24"/>
          <w:szCs w:val="24"/>
          <w:lang w:val="el-GR"/>
        </w:rPr>
        <w:t>ἄγευστοι</w:t>
      </w:r>
      <w:r w:rsidRPr="00952991">
        <w:rPr>
          <w:rFonts w:ascii="Palatino Linotype" w:hAnsi="Palatino Linotype" w:cs="Palatino Linotype"/>
          <w:b/>
          <w:sz w:val="24"/>
          <w:szCs w:val="24"/>
          <w:lang w:val="de-DE"/>
        </w:rPr>
        <w:t xml:space="preserve"> </w:t>
      </w:r>
      <w:r w:rsidRPr="007617FC">
        <w:rPr>
          <w:rFonts w:ascii="Palatino Linotype" w:hAnsi="Palatino Linotype" w:cs="Palatino Linotype"/>
          <w:b/>
          <w:sz w:val="24"/>
          <w:szCs w:val="24"/>
          <w:lang w:val="el-GR"/>
        </w:rPr>
        <w:t>καλλίστου</w:t>
      </w:r>
      <w:r w:rsidRPr="00952991">
        <w:rPr>
          <w:rFonts w:ascii="Palatino Linotype" w:hAnsi="Palatino Linotype" w:cs="Palatino Linotype"/>
          <w:b/>
          <w:sz w:val="24"/>
          <w:szCs w:val="24"/>
          <w:lang w:val="de-DE"/>
        </w:rPr>
        <w:t xml:space="preserve"> </w:t>
      </w:r>
      <w:r w:rsidRPr="007617FC">
        <w:rPr>
          <w:rFonts w:ascii="Palatino Linotype" w:hAnsi="Palatino Linotype" w:cs="Palatino Linotype"/>
          <w:b/>
          <w:sz w:val="24"/>
          <w:szCs w:val="24"/>
          <w:lang w:val="el-GR"/>
        </w:rPr>
        <w:t>καὶ</w:t>
      </w:r>
      <w:r w:rsidRPr="00952991">
        <w:rPr>
          <w:rFonts w:ascii="Palatino Linotype" w:hAnsi="Palatino Linotype" w:cs="Palatino Linotype"/>
          <w:b/>
          <w:sz w:val="24"/>
          <w:szCs w:val="24"/>
          <w:lang w:val="de-DE"/>
        </w:rPr>
        <w:t xml:space="preserve"> </w:t>
      </w:r>
      <w:r w:rsidRPr="007617FC">
        <w:rPr>
          <w:rFonts w:ascii="Palatino Linotype" w:hAnsi="Palatino Linotype" w:cs="Palatino Linotype"/>
          <w:b/>
          <w:sz w:val="24"/>
          <w:szCs w:val="24"/>
          <w:lang w:val="el-GR"/>
        </w:rPr>
        <w:t>γονιμωτάτου</w:t>
      </w:r>
      <w:r w:rsidRPr="00952991">
        <w:rPr>
          <w:rFonts w:ascii="Palatino Linotype" w:hAnsi="Palatino Linotype" w:cs="Palatino Linotype"/>
          <w:b/>
          <w:sz w:val="24"/>
          <w:szCs w:val="24"/>
          <w:lang w:val="de-DE"/>
        </w:rPr>
        <w:t xml:space="preserve"> </w:t>
      </w:r>
    </w:p>
    <w:p w:rsidR="00A5665B" w:rsidRPr="00952991" w:rsidRDefault="00A5665B" w:rsidP="00A5665B">
      <w:pPr>
        <w:autoSpaceDE w:val="0"/>
        <w:autoSpaceDN w:val="0"/>
        <w:adjustRightInd w:val="0"/>
        <w:spacing w:after="0" w:line="240" w:lineRule="auto"/>
        <w:rPr>
          <w:rFonts w:ascii="Palatino Linotype" w:hAnsi="Palatino Linotype" w:cs="Palatino Linotype"/>
          <w:b/>
          <w:sz w:val="24"/>
          <w:szCs w:val="24"/>
          <w:lang w:val="de-DE"/>
        </w:rPr>
      </w:pPr>
      <w:r w:rsidRPr="007617FC">
        <w:rPr>
          <w:rFonts w:ascii="Palatino Linotype" w:hAnsi="Palatino Linotype" w:cs="Palatino Linotype"/>
          <w:b/>
          <w:sz w:val="24"/>
          <w:szCs w:val="24"/>
          <w:lang w:val="el-GR"/>
        </w:rPr>
        <w:t>λόγων</w:t>
      </w:r>
      <w:r w:rsidRPr="00952991">
        <w:rPr>
          <w:rFonts w:ascii="Palatino Linotype" w:hAnsi="Palatino Linotype" w:cs="Palatino Linotype"/>
          <w:b/>
          <w:sz w:val="24"/>
          <w:szCs w:val="24"/>
          <w:lang w:val="de-DE"/>
        </w:rPr>
        <w:t xml:space="preserve"> </w:t>
      </w:r>
      <w:r w:rsidRPr="007617FC">
        <w:rPr>
          <w:rFonts w:ascii="Palatino Linotype" w:hAnsi="Palatino Linotype" w:cs="Palatino Linotype"/>
          <w:b/>
          <w:sz w:val="24"/>
          <w:szCs w:val="24"/>
          <w:lang w:val="el-GR"/>
        </w:rPr>
        <w:t>νάματος</w:t>
      </w:r>
      <w:r w:rsidRPr="00952991">
        <w:rPr>
          <w:rFonts w:ascii="Palatino Linotype" w:hAnsi="Palatino Linotype" w:cs="Palatino Linotype"/>
          <w:b/>
          <w:sz w:val="24"/>
          <w:szCs w:val="24"/>
          <w:lang w:val="de-DE"/>
        </w:rPr>
        <w:t xml:space="preserve">, </w:t>
      </w:r>
      <w:r w:rsidRPr="007617FC">
        <w:rPr>
          <w:rFonts w:ascii="Palatino Linotype" w:hAnsi="Palatino Linotype" w:cs="Palatino Linotype"/>
          <w:b/>
          <w:sz w:val="24"/>
          <w:szCs w:val="24"/>
          <w:lang w:val="el-GR"/>
        </w:rPr>
        <w:t>τὴν</w:t>
      </w:r>
      <w:r w:rsidRPr="00952991">
        <w:rPr>
          <w:rFonts w:ascii="Palatino Linotype" w:hAnsi="Palatino Linotype" w:cs="Palatino Linotype"/>
          <w:b/>
          <w:sz w:val="24"/>
          <w:szCs w:val="24"/>
          <w:lang w:val="de-DE"/>
        </w:rPr>
        <w:t xml:space="preserve"> </w:t>
      </w:r>
      <w:r w:rsidRPr="007617FC">
        <w:rPr>
          <w:rFonts w:ascii="Palatino Linotype" w:hAnsi="Palatino Linotype" w:cs="Palatino Linotype"/>
          <w:b/>
          <w:sz w:val="24"/>
          <w:szCs w:val="24"/>
          <w:lang w:val="el-GR"/>
        </w:rPr>
        <w:t>ἐλευθερίαν</w:t>
      </w:r>
      <w:r w:rsidRPr="00952991">
        <w:rPr>
          <w:rFonts w:ascii="Palatino Linotype" w:hAnsi="Palatino Linotype" w:cs="Palatino Linotype"/>
          <w:b/>
          <w:sz w:val="24"/>
          <w:szCs w:val="24"/>
          <w:lang w:val="de-DE"/>
        </w:rPr>
        <w:t xml:space="preserve">” </w:t>
      </w:r>
      <w:r w:rsidRPr="007617FC">
        <w:rPr>
          <w:rFonts w:ascii="Palatino Linotype" w:hAnsi="Palatino Linotype" w:cs="Palatino Linotype"/>
          <w:b/>
          <w:sz w:val="24"/>
          <w:szCs w:val="24"/>
          <w:lang w:val="el-GR"/>
        </w:rPr>
        <w:t>ἔφη</w:t>
      </w:r>
      <w:r w:rsidRPr="00952991">
        <w:rPr>
          <w:rFonts w:ascii="Palatino Linotype" w:hAnsi="Palatino Linotype" w:cs="Palatino Linotype"/>
          <w:b/>
          <w:sz w:val="24"/>
          <w:szCs w:val="24"/>
          <w:lang w:val="de-DE"/>
        </w:rPr>
        <w:t xml:space="preserve"> “</w:t>
      </w:r>
      <w:r w:rsidRPr="007617FC">
        <w:rPr>
          <w:rFonts w:ascii="Palatino Linotype" w:hAnsi="Palatino Linotype" w:cs="Palatino Linotype"/>
          <w:b/>
          <w:sz w:val="24"/>
          <w:szCs w:val="24"/>
          <w:lang w:val="el-GR"/>
        </w:rPr>
        <w:t>λέγω</w:t>
      </w:r>
      <w:r w:rsidRPr="00952991">
        <w:rPr>
          <w:rFonts w:ascii="Palatino Linotype" w:hAnsi="Palatino Linotype" w:cs="Palatino Linotype"/>
          <w:b/>
          <w:sz w:val="24"/>
          <w:szCs w:val="24"/>
          <w:lang w:val="de-DE"/>
        </w:rPr>
        <w:t xml:space="preserve">· </w:t>
      </w:r>
      <w:r w:rsidRPr="007617FC">
        <w:rPr>
          <w:rFonts w:ascii="Palatino Linotype" w:hAnsi="Palatino Linotype" w:cs="Palatino Linotype"/>
          <w:b/>
          <w:sz w:val="24"/>
          <w:szCs w:val="24"/>
          <w:lang w:val="el-GR"/>
        </w:rPr>
        <w:t>διόπερ</w:t>
      </w:r>
      <w:r w:rsidRPr="00952991">
        <w:rPr>
          <w:rFonts w:ascii="Palatino Linotype" w:hAnsi="Palatino Linotype" w:cs="Palatino Linotype"/>
          <w:b/>
          <w:sz w:val="24"/>
          <w:szCs w:val="24"/>
          <w:lang w:val="de-DE"/>
        </w:rPr>
        <w:t xml:space="preserve"> </w:t>
      </w:r>
      <w:r w:rsidRPr="007617FC">
        <w:rPr>
          <w:rFonts w:ascii="Palatino Linotype" w:hAnsi="Palatino Linotype" w:cs="Palatino Linotype"/>
          <w:b/>
          <w:sz w:val="24"/>
          <w:szCs w:val="24"/>
          <w:lang w:val="el-GR"/>
        </w:rPr>
        <w:t>οὐδὲν</w:t>
      </w:r>
      <w:r w:rsidRPr="00952991">
        <w:rPr>
          <w:rFonts w:ascii="Palatino Linotype" w:hAnsi="Palatino Linotype" w:cs="Palatino Linotype"/>
          <w:b/>
          <w:sz w:val="24"/>
          <w:szCs w:val="24"/>
          <w:lang w:val="de-DE"/>
        </w:rPr>
        <w:t xml:space="preserve"> </w:t>
      </w:r>
      <w:r w:rsidRPr="007617FC">
        <w:rPr>
          <w:rFonts w:ascii="Palatino Linotype" w:hAnsi="Palatino Linotype" w:cs="Palatino Linotype"/>
          <w:b/>
          <w:sz w:val="24"/>
          <w:szCs w:val="24"/>
          <w:lang w:val="el-GR"/>
        </w:rPr>
        <w:t>ὅτι</w:t>
      </w:r>
      <w:r w:rsidRPr="00952991">
        <w:rPr>
          <w:rFonts w:ascii="Palatino Linotype" w:hAnsi="Palatino Linotype" w:cs="Palatino Linotype"/>
          <w:b/>
          <w:sz w:val="24"/>
          <w:szCs w:val="24"/>
          <w:lang w:val="de-DE"/>
        </w:rPr>
        <w:t xml:space="preserve"> </w:t>
      </w:r>
    </w:p>
    <w:p w:rsidR="00A5665B" w:rsidRPr="00952991" w:rsidRDefault="00A5665B" w:rsidP="00A5665B">
      <w:pPr>
        <w:autoSpaceDE w:val="0"/>
        <w:autoSpaceDN w:val="0"/>
        <w:adjustRightInd w:val="0"/>
        <w:spacing w:after="0" w:line="240" w:lineRule="auto"/>
        <w:rPr>
          <w:rFonts w:ascii="Palatino Linotype" w:hAnsi="Palatino Linotype" w:cs="Palatino Linotype"/>
          <w:sz w:val="24"/>
          <w:szCs w:val="24"/>
          <w:lang w:val="de-DE"/>
        </w:rPr>
      </w:pPr>
      <w:r w:rsidRPr="00A5665B">
        <w:rPr>
          <w:rFonts w:ascii="Palatino Linotype" w:hAnsi="Palatino Linotype" w:cs="Palatino Linotype"/>
          <w:b/>
          <w:sz w:val="24"/>
          <w:szCs w:val="24"/>
          <w:lang w:val="el-GR"/>
        </w:rPr>
        <w:t>μὴ</w:t>
      </w:r>
      <w:r w:rsidRPr="00952991">
        <w:rPr>
          <w:rFonts w:ascii="Palatino Linotype" w:hAnsi="Palatino Linotype" w:cs="Palatino Linotype"/>
          <w:b/>
          <w:sz w:val="24"/>
          <w:szCs w:val="24"/>
          <w:lang w:val="de-DE"/>
        </w:rPr>
        <w:t xml:space="preserve"> </w:t>
      </w:r>
      <w:r w:rsidRPr="00A5665B">
        <w:rPr>
          <w:rFonts w:ascii="Palatino Linotype" w:hAnsi="Palatino Linotype" w:cs="Palatino Linotype"/>
          <w:b/>
          <w:sz w:val="24"/>
          <w:szCs w:val="24"/>
          <w:lang w:val="el-GR"/>
        </w:rPr>
        <w:t>κόλακες</w:t>
      </w:r>
      <w:r w:rsidRPr="00952991">
        <w:rPr>
          <w:rFonts w:ascii="Palatino Linotype" w:hAnsi="Palatino Linotype" w:cs="Palatino Linotype"/>
          <w:b/>
          <w:sz w:val="24"/>
          <w:szCs w:val="24"/>
          <w:lang w:val="de-DE"/>
        </w:rPr>
        <w:t xml:space="preserve"> </w:t>
      </w:r>
      <w:r w:rsidRPr="00A5665B">
        <w:rPr>
          <w:rFonts w:ascii="Palatino Linotype" w:hAnsi="Palatino Linotype" w:cs="Palatino Linotype"/>
          <w:b/>
          <w:sz w:val="24"/>
          <w:szCs w:val="24"/>
          <w:lang w:val="el-GR"/>
        </w:rPr>
        <w:t>ἐκβαίνομεν</w:t>
      </w:r>
      <w:r w:rsidRPr="00952991">
        <w:rPr>
          <w:rFonts w:ascii="Palatino Linotype" w:hAnsi="Palatino Linotype" w:cs="Palatino Linotype"/>
          <w:b/>
          <w:sz w:val="24"/>
          <w:szCs w:val="24"/>
          <w:lang w:val="de-DE"/>
        </w:rPr>
        <w:t xml:space="preserve"> </w:t>
      </w:r>
      <w:r w:rsidRPr="00A5665B">
        <w:rPr>
          <w:rFonts w:ascii="Palatino Linotype" w:hAnsi="Palatino Linotype" w:cs="Palatino Linotype"/>
          <w:b/>
          <w:sz w:val="24"/>
          <w:szCs w:val="24"/>
          <w:lang w:val="el-GR"/>
        </w:rPr>
        <w:t>μεγαλοφυεῖς</w:t>
      </w:r>
      <w:r w:rsidRPr="00952991">
        <w:rPr>
          <w:rFonts w:ascii="Palatino Linotype" w:hAnsi="Palatino Linotype" w:cs="Palatino Linotype"/>
          <w:b/>
          <w:sz w:val="24"/>
          <w:szCs w:val="24"/>
          <w:lang w:val="de-DE"/>
        </w:rPr>
        <w:t>.”</w:t>
      </w:r>
      <w:r w:rsidRPr="00952991">
        <w:rPr>
          <w:rFonts w:ascii="Palatino Linotype" w:hAnsi="Palatino Linotype" w:cs="Palatino Linotype"/>
          <w:sz w:val="24"/>
          <w:szCs w:val="24"/>
          <w:lang w:val="de-DE"/>
        </w:rPr>
        <w:t xml:space="preserve">  </w:t>
      </w:r>
    </w:p>
    <w:p w:rsidR="00A5665B" w:rsidRPr="00952991" w:rsidRDefault="00A5665B" w:rsidP="000362CF">
      <w:pPr>
        <w:autoSpaceDE w:val="0"/>
        <w:autoSpaceDN w:val="0"/>
        <w:adjustRightInd w:val="0"/>
        <w:spacing w:after="0" w:line="240" w:lineRule="auto"/>
        <w:rPr>
          <w:rFonts w:ascii="Palatino Linotype" w:hAnsi="Palatino Linotype" w:cs="Palatino Linotype"/>
          <w:sz w:val="24"/>
          <w:szCs w:val="24"/>
          <w:lang w:val="de-DE"/>
        </w:rPr>
      </w:pPr>
    </w:p>
    <w:p w:rsidR="00AF7C25" w:rsidRPr="00952991" w:rsidRDefault="00AF7C25" w:rsidP="006540AA">
      <w:pPr>
        <w:autoSpaceDE w:val="0"/>
        <w:autoSpaceDN w:val="0"/>
        <w:adjustRightInd w:val="0"/>
        <w:spacing w:after="0" w:line="240" w:lineRule="auto"/>
        <w:rPr>
          <w:rFonts w:ascii="Palatino Linotype" w:hAnsi="Palatino Linotype" w:cs="Palatino Linotype"/>
          <w:sz w:val="24"/>
          <w:szCs w:val="24"/>
          <w:lang w:val="de-DE"/>
        </w:rPr>
      </w:pPr>
    </w:p>
    <w:p w:rsidR="006540AA" w:rsidRPr="00952991" w:rsidRDefault="006540AA" w:rsidP="006540AA">
      <w:pPr>
        <w:autoSpaceDE w:val="0"/>
        <w:autoSpaceDN w:val="0"/>
        <w:adjustRightInd w:val="0"/>
        <w:spacing w:after="0" w:line="240" w:lineRule="auto"/>
        <w:rPr>
          <w:rFonts w:ascii="Times New Roman" w:hAnsi="Times New Roman" w:cs="Times New Roman"/>
          <w:sz w:val="24"/>
          <w:szCs w:val="24"/>
          <w:lang w:val="de-DE"/>
        </w:rPr>
      </w:pPr>
    </w:p>
    <w:p w:rsidR="00AC58AF" w:rsidRPr="00952991" w:rsidRDefault="00AC58AF" w:rsidP="0067753F">
      <w:pPr>
        <w:rPr>
          <w:rFonts w:ascii="Palatino Linotype" w:hAnsi="Palatino Linotype"/>
          <w:color w:val="414042"/>
          <w:sz w:val="24"/>
          <w:szCs w:val="24"/>
          <w:lang w:val="de-DE"/>
        </w:rPr>
      </w:pPr>
    </w:p>
    <w:p w:rsidR="00C654F9" w:rsidRPr="00952991" w:rsidRDefault="00372F71" w:rsidP="005F33F1">
      <w:pPr>
        <w:autoSpaceDE w:val="0"/>
        <w:autoSpaceDN w:val="0"/>
        <w:adjustRightInd w:val="0"/>
        <w:spacing w:after="0" w:line="240" w:lineRule="auto"/>
        <w:rPr>
          <w:rFonts w:ascii="Palatino Linotype" w:hAnsi="Palatino Linotype" w:cs="Palatino Linotype"/>
          <w:b/>
          <w:sz w:val="24"/>
          <w:szCs w:val="24"/>
          <w:lang w:val="de-DE"/>
        </w:rPr>
      </w:pPr>
      <w:r w:rsidRPr="00952991">
        <w:rPr>
          <w:rFonts w:ascii="Palatino Linotype" w:hAnsi="Palatino Linotype" w:cs="Palatino Linotype"/>
          <w:b/>
          <w:sz w:val="24"/>
          <w:szCs w:val="24"/>
          <w:lang w:val="de-DE"/>
        </w:rPr>
        <w:lastRenderedPageBreak/>
        <w:t xml:space="preserve">Plut. </w:t>
      </w:r>
      <w:r w:rsidR="00C654F9" w:rsidRPr="00952991">
        <w:rPr>
          <w:rFonts w:ascii="Palatino Linotype" w:hAnsi="Palatino Linotype" w:cs="Palatino Linotype"/>
          <w:b/>
          <w:sz w:val="24"/>
          <w:szCs w:val="24"/>
          <w:lang w:val="de-DE"/>
        </w:rPr>
        <w:t>Rom. 28</w:t>
      </w:r>
    </w:p>
    <w:p w:rsidR="00C654F9" w:rsidRPr="00952991" w:rsidRDefault="00C654F9" w:rsidP="005F33F1">
      <w:pPr>
        <w:autoSpaceDE w:val="0"/>
        <w:autoSpaceDN w:val="0"/>
        <w:adjustRightInd w:val="0"/>
        <w:spacing w:after="0" w:line="240" w:lineRule="auto"/>
        <w:rPr>
          <w:rFonts w:ascii="Palatino Linotype" w:hAnsi="Palatino Linotype" w:cs="Palatino Linotype"/>
          <w:sz w:val="24"/>
          <w:szCs w:val="24"/>
          <w:lang w:val="de-DE"/>
        </w:rPr>
      </w:pPr>
    </w:p>
    <w:p w:rsidR="00772B3B" w:rsidRPr="00952991" w:rsidRDefault="00772B3B" w:rsidP="00772B3B">
      <w:pPr>
        <w:autoSpaceDE w:val="0"/>
        <w:autoSpaceDN w:val="0"/>
        <w:adjustRightInd w:val="0"/>
        <w:spacing w:after="0" w:line="240" w:lineRule="auto"/>
        <w:rPr>
          <w:rFonts w:ascii="Palatino Linotype" w:hAnsi="Palatino Linotype" w:cs="Palatino Linotype"/>
          <w:sz w:val="24"/>
          <w:szCs w:val="24"/>
          <w:lang w:val="de-DE"/>
        </w:rPr>
      </w:pPr>
      <w:r w:rsidRPr="00952991">
        <w:rPr>
          <w:rFonts w:ascii="Palatino Linotype" w:hAnsi="Palatino Linotype" w:cs="Palatino Linotype"/>
          <w:sz w:val="24"/>
          <w:szCs w:val="24"/>
          <w:lang w:val="de-DE"/>
        </w:rPr>
        <w:t>…</w:t>
      </w:r>
      <w:r w:rsidRPr="00102486">
        <w:rPr>
          <w:rFonts w:ascii="Palatino Linotype" w:hAnsi="Palatino Linotype" w:cs="Palatino Linotype"/>
          <w:sz w:val="24"/>
          <w:szCs w:val="24"/>
          <w:lang w:val="el-GR"/>
        </w:rPr>
        <w:t>λέγεται</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δὲ</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καὶ</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τὸν</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᾿Αλκμήνης</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ἐκκομιζομένης</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νεκρὸν</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ἄδηλον</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γενέσθαι</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λίθον</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δὲ</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φανῆναι</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κείμενον</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ἐπὶ</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τῆς</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κλίνης</w:t>
      </w:r>
      <w:r w:rsidR="00726AE2"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καὶ</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ὅλως</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πολλὰ</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τοιαῦτα</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μυθολογοῦσι</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παρὰ</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τὸ</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εἰκὸς</w:t>
      </w:r>
      <w:r w:rsidR="00726AE2"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ἐκθειάζοντες</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τὰ</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θνητὰ</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τῆς</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φύσεως</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ἅμα</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τοῖς</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θείοις</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ἀπογνῶναι</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μὲν</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οὖν</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παντάπασι</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τὴν</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θειότητα</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τῆς</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ἀρετῆς</w:t>
      </w:r>
      <w:r w:rsidRPr="00952991">
        <w:rPr>
          <w:rFonts w:ascii="Palatino Linotype" w:hAnsi="Palatino Linotype" w:cs="Palatino Linotype"/>
          <w:sz w:val="24"/>
          <w:szCs w:val="24"/>
          <w:lang w:val="de-DE"/>
        </w:rPr>
        <w:t xml:space="preserve"> </w:t>
      </w:r>
    </w:p>
    <w:p w:rsidR="00772B3B" w:rsidRPr="00952991" w:rsidRDefault="00772B3B" w:rsidP="00772B3B">
      <w:pPr>
        <w:autoSpaceDE w:val="0"/>
        <w:autoSpaceDN w:val="0"/>
        <w:adjustRightInd w:val="0"/>
        <w:spacing w:after="0" w:line="240" w:lineRule="auto"/>
        <w:rPr>
          <w:rFonts w:ascii="Palatino Linotype" w:hAnsi="Palatino Linotype" w:cs="Palatino Linotype"/>
          <w:sz w:val="24"/>
          <w:szCs w:val="24"/>
          <w:lang w:val="de-DE"/>
        </w:rPr>
      </w:pPr>
      <w:r w:rsidRPr="00102486">
        <w:rPr>
          <w:rFonts w:ascii="Palatino Linotype" w:hAnsi="Palatino Linotype" w:cs="Palatino Linotype"/>
          <w:sz w:val="24"/>
          <w:szCs w:val="24"/>
          <w:lang w:val="el-GR"/>
        </w:rPr>
        <w:t>ἀνόσιον</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καὶ</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ἀγεννές</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οὐρανῷ</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δὲ</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μειγνύειν</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γῆν</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ἀβέλτερον</w:t>
      </w:r>
      <w:r w:rsidR="00726AE2"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φατέον</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οὖν</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ἐχομένοις</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τῆς</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ἀσφαλείας</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κατὰ</w:t>
      </w:r>
      <w:r w:rsidRPr="00952991">
        <w:rPr>
          <w:rFonts w:ascii="Palatino Linotype" w:hAnsi="Palatino Linotype" w:cs="Palatino Linotype"/>
          <w:sz w:val="24"/>
          <w:szCs w:val="24"/>
          <w:lang w:val="de-DE"/>
        </w:rPr>
        <w:t xml:space="preserve"> </w:t>
      </w:r>
      <w:r w:rsidRPr="00102486">
        <w:rPr>
          <w:rFonts w:ascii="Palatino Linotype" w:hAnsi="Palatino Linotype" w:cs="Palatino Linotype"/>
          <w:sz w:val="24"/>
          <w:szCs w:val="24"/>
          <w:lang w:val="el-GR"/>
        </w:rPr>
        <w:t>Πίνδαρον</w:t>
      </w:r>
      <w:r w:rsidR="00726AE2" w:rsidRPr="00952991">
        <w:rPr>
          <w:rFonts w:ascii="Palatino Linotype" w:hAnsi="Palatino Linotype" w:cs="Palatino Linotype"/>
          <w:sz w:val="24"/>
          <w:szCs w:val="24"/>
          <w:lang w:val="de-DE"/>
        </w:rPr>
        <w:t xml:space="preserve"> </w:t>
      </w:r>
      <w:r w:rsidRPr="00952991">
        <w:rPr>
          <w:rFonts w:ascii="Palatino Linotype" w:hAnsi="Palatino Linotype" w:cs="Palatino Linotype"/>
          <w:sz w:val="24"/>
          <w:szCs w:val="24"/>
          <w:lang w:val="de-DE"/>
        </w:rPr>
        <w:t xml:space="preserve">(fr. 131b Sn.), </w:t>
      </w:r>
      <w:r w:rsidRPr="00102486">
        <w:rPr>
          <w:rFonts w:ascii="Palatino Linotype" w:hAnsi="Palatino Linotype" w:cs="Palatino Linotype"/>
          <w:sz w:val="24"/>
          <w:szCs w:val="24"/>
          <w:lang w:val="el-GR"/>
        </w:rPr>
        <w:t>ὡς</w:t>
      </w:r>
      <w:r w:rsidRPr="00952991">
        <w:rPr>
          <w:rFonts w:ascii="Palatino Linotype" w:hAnsi="Palatino Linotype" w:cs="Palatino Linotype"/>
          <w:sz w:val="24"/>
          <w:szCs w:val="24"/>
          <w:lang w:val="de-DE"/>
        </w:rPr>
        <w:t xml:space="preserve"> </w:t>
      </w:r>
    </w:p>
    <w:p w:rsidR="00772B3B" w:rsidRPr="00DC2F5C" w:rsidRDefault="00772B3B" w:rsidP="00772B3B">
      <w:pPr>
        <w:autoSpaceDE w:val="0"/>
        <w:autoSpaceDN w:val="0"/>
        <w:adjustRightInd w:val="0"/>
        <w:spacing w:after="0" w:line="240" w:lineRule="auto"/>
        <w:rPr>
          <w:rFonts w:ascii="Palatino Linotype" w:hAnsi="Palatino Linotype" w:cs="Palatino Linotype"/>
          <w:sz w:val="24"/>
          <w:szCs w:val="24"/>
          <w:lang w:val="el-GR"/>
        </w:rPr>
      </w:pPr>
      <w:r w:rsidRPr="00952991">
        <w:rPr>
          <w:rFonts w:ascii="Palatino Linotype" w:hAnsi="Palatino Linotype" w:cs="Palatino Linotype"/>
          <w:sz w:val="24"/>
          <w:szCs w:val="24"/>
          <w:lang w:val="de-DE"/>
        </w:rPr>
        <w:t xml:space="preserve">    </w:t>
      </w:r>
      <w:r w:rsidR="00726AE2" w:rsidRPr="00952991">
        <w:rPr>
          <w:rFonts w:ascii="Palatino Linotype" w:hAnsi="Palatino Linotype" w:cs="Palatino Linotype"/>
          <w:sz w:val="24"/>
          <w:szCs w:val="24"/>
          <w:lang w:val="de-DE"/>
        </w:rPr>
        <w:t xml:space="preserve">     </w:t>
      </w:r>
      <w:r w:rsidRPr="00952991">
        <w:rPr>
          <w:rFonts w:ascii="Palatino Linotype" w:hAnsi="Palatino Linotype" w:cs="Palatino Linotype"/>
          <w:sz w:val="24"/>
          <w:szCs w:val="24"/>
          <w:lang w:val="de-DE"/>
        </w:rPr>
        <w:t xml:space="preserve"> </w:t>
      </w:r>
      <w:r w:rsidRPr="00DC2F5C">
        <w:rPr>
          <w:rFonts w:ascii="Palatino Linotype" w:hAnsi="Palatino Linotype" w:cs="Palatino Linotype"/>
          <w:sz w:val="24"/>
          <w:szCs w:val="24"/>
          <w:lang w:val="el-GR"/>
        </w:rPr>
        <w:t xml:space="preserve">σῶμα μὲν πάντων ἕπεται θανάτῳ περισθενεῖ, </w:t>
      </w:r>
    </w:p>
    <w:p w:rsidR="00772B3B" w:rsidRPr="00AE15F8" w:rsidRDefault="00772B3B" w:rsidP="00772B3B">
      <w:pPr>
        <w:autoSpaceDE w:val="0"/>
        <w:autoSpaceDN w:val="0"/>
        <w:adjustRightInd w:val="0"/>
        <w:spacing w:after="0" w:line="240" w:lineRule="auto"/>
        <w:rPr>
          <w:rFonts w:ascii="Palatino Linotype" w:hAnsi="Palatino Linotype" w:cs="Palatino Linotype"/>
          <w:sz w:val="24"/>
          <w:szCs w:val="24"/>
          <w:lang w:val="el-GR"/>
        </w:rPr>
      </w:pPr>
      <w:r w:rsidRPr="00DC2F5C">
        <w:rPr>
          <w:rFonts w:ascii="Palatino Linotype" w:hAnsi="Palatino Linotype" w:cs="Palatino Linotype"/>
          <w:sz w:val="24"/>
          <w:szCs w:val="24"/>
          <w:lang w:val="el-GR"/>
        </w:rPr>
        <w:t xml:space="preserve">          </w:t>
      </w:r>
      <w:r w:rsidRPr="00AE15F8">
        <w:rPr>
          <w:rFonts w:ascii="Palatino Linotype" w:hAnsi="Palatino Linotype" w:cs="Palatino Linotype"/>
          <w:sz w:val="24"/>
          <w:szCs w:val="24"/>
          <w:lang w:val="el-GR"/>
        </w:rPr>
        <w:t xml:space="preserve">ζῳὸν δ' ἔτι λείπεται αἰῶνος εἴδωλον· </w:t>
      </w:r>
    </w:p>
    <w:p w:rsidR="00772B3B" w:rsidRPr="00AE15F8" w:rsidRDefault="00772B3B" w:rsidP="00772B3B">
      <w:pPr>
        <w:autoSpaceDE w:val="0"/>
        <w:autoSpaceDN w:val="0"/>
        <w:adjustRightInd w:val="0"/>
        <w:spacing w:after="0" w:line="240" w:lineRule="auto"/>
        <w:rPr>
          <w:rFonts w:ascii="Palatino Linotype" w:hAnsi="Palatino Linotype" w:cs="Palatino Linotype"/>
          <w:sz w:val="24"/>
          <w:szCs w:val="24"/>
          <w:lang w:val="el-GR"/>
        </w:rPr>
      </w:pPr>
      <w:r w:rsidRPr="00AE15F8">
        <w:rPr>
          <w:rFonts w:ascii="Palatino Linotype" w:hAnsi="Palatino Linotype" w:cs="Palatino Linotype"/>
          <w:sz w:val="24"/>
          <w:szCs w:val="24"/>
          <w:lang w:val="el-GR"/>
        </w:rPr>
        <w:t xml:space="preserve">          τὸ γάρ ἐστι μόνον ἐκ θεῶν.  </w:t>
      </w:r>
    </w:p>
    <w:p w:rsidR="00772B3B" w:rsidRPr="00AE15F8" w:rsidRDefault="00772B3B" w:rsidP="00772B3B">
      <w:pPr>
        <w:autoSpaceDE w:val="0"/>
        <w:autoSpaceDN w:val="0"/>
        <w:adjustRightInd w:val="0"/>
        <w:spacing w:after="0" w:line="240" w:lineRule="auto"/>
        <w:rPr>
          <w:rFonts w:ascii="Palatino Linotype" w:hAnsi="Palatino Linotype" w:cs="Palatino Linotype"/>
          <w:sz w:val="24"/>
          <w:szCs w:val="24"/>
          <w:lang w:val="el-GR"/>
        </w:rPr>
      </w:pPr>
      <w:r w:rsidRPr="00AE15F8">
        <w:rPr>
          <w:rFonts w:ascii="Palatino Linotype" w:hAnsi="Palatino Linotype" w:cs="Palatino Linotype"/>
          <w:sz w:val="24"/>
          <w:szCs w:val="24"/>
          <w:lang w:val="el-GR"/>
        </w:rPr>
        <w:t>ἥκει γὰρ ἐκεῖθεν, ἐκεῖ δ' ἄνεισιν, οὐ μετὰ σώματος, ἀλλ</w:t>
      </w:r>
      <w:r w:rsidR="00726AE2" w:rsidRPr="00AE15F8">
        <w:rPr>
          <w:rFonts w:ascii="Palatino Linotype" w:hAnsi="Palatino Linotype" w:cs="Palatino Linotype"/>
          <w:sz w:val="24"/>
          <w:szCs w:val="24"/>
          <w:lang w:val="el-GR"/>
        </w:rPr>
        <w:t xml:space="preserve">' </w:t>
      </w:r>
      <w:r w:rsidRPr="00AE15F8">
        <w:rPr>
          <w:rFonts w:ascii="Palatino Linotype" w:hAnsi="Palatino Linotype" w:cs="Palatino Linotype"/>
          <w:sz w:val="24"/>
          <w:szCs w:val="24"/>
          <w:lang w:val="el-GR"/>
        </w:rPr>
        <w:t xml:space="preserve">ἐὰν ὅτι μάλιστα σώματος ἀπαλλαγῇ καὶ διακριθῇ καὶ </w:t>
      </w:r>
      <w:r w:rsidRPr="00772B3B">
        <w:rPr>
          <w:rFonts w:ascii="Palatino Linotype" w:hAnsi="Palatino Linotype" w:cs="Palatino Linotype"/>
          <w:sz w:val="24"/>
          <w:szCs w:val="24"/>
          <w:lang w:val="el-GR"/>
        </w:rPr>
        <w:t>γένηται</w:t>
      </w:r>
      <w:r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καθαρὸν</w:t>
      </w:r>
      <w:r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παντάπασι</w:t>
      </w:r>
      <w:r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καὶ</w:t>
      </w:r>
      <w:r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ἄσαρκον</w:t>
      </w:r>
      <w:r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καὶ</w:t>
      </w:r>
      <w:r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ἁγνόν</w:t>
      </w:r>
      <w:r w:rsidR="00726AE2"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αὕτη</w:t>
      </w:r>
      <w:r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γὰρ</w:t>
      </w:r>
      <w:r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ψυχὴ</w:t>
      </w:r>
      <w:r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ξηρὴ</w:t>
      </w:r>
      <w:r w:rsidRPr="00AE15F8">
        <w:rPr>
          <w:rFonts w:ascii="Palatino Linotype" w:hAnsi="Palatino Linotype" w:cs="Palatino Linotype"/>
          <w:sz w:val="24"/>
          <w:szCs w:val="24"/>
          <w:lang w:val="el-GR"/>
        </w:rPr>
        <w:t xml:space="preserve"> &lt;</w:t>
      </w:r>
      <w:r w:rsidRPr="00772B3B">
        <w:rPr>
          <w:rFonts w:ascii="Palatino Linotype" w:hAnsi="Palatino Linotype" w:cs="Palatino Linotype"/>
          <w:sz w:val="24"/>
          <w:szCs w:val="24"/>
          <w:lang w:val="el-GR"/>
        </w:rPr>
        <w:t>καὶ</w:t>
      </w:r>
      <w:r w:rsidRPr="00AE15F8">
        <w:rPr>
          <w:rFonts w:ascii="Palatino Linotype" w:hAnsi="Palatino Linotype" w:cs="Palatino Linotype"/>
          <w:sz w:val="24"/>
          <w:szCs w:val="24"/>
          <w:lang w:val="el-GR"/>
        </w:rPr>
        <w:t xml:space="preserve">&gt; </w:t>
      </w:r>
      <w:r w:rsidRPr="00772B3B">
        <w:rPr>
          <w:rFonts w:ascii="Palatino Linotype" w:hAnsi="Palatino Linotype" w:cs="Palatino Linotype"/>
          <w:sz w:val="24"/>
          <w:szCs w:val="24"/>
          <w:lang w:val="el-GR"/>
        </w:rPr>
        <w:t>ἀρίστη</w:t>
      </w:r>
      <w:r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καθ</w:t>
      </w:r>
      <w:r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῾Ηράκλειτον</w:t>
      </w:r>
      <w:r w:rsidRPr="00AE15F8">
        <w:rPr>
          <w:rFonts w:ascii="Palatino Linotype" w:hAnsi="Palatino Linotype" w:cs="Palatino Linotype"/>
          <w:sz w:val="24"/>
          <w:szCs w:val="24"/>
          <w:lang w:val="el-GR"/>
        </w:rPr>
        <w:t xml:space="preserve"> </w:t>
      </w:r>
    </w:p>
    <w:p w:rsidR="00772B3B" w:rsidRPr="00AE15F8" w:rsidRDefault="00772B3B" w:rsidP="00772B3B">
      <w:pPr>
        <w:autoSpaceDE w:val="0"/>
        <w:autoSpaceDN w:val="0"/>
        <w:adjustRightInd w:val="0"/>
        <w:spacing w:after="0" w:line="240" w:lineRule="auto"/>
        <w:rPr>
          <w:rFonts w:ascii="Palatino Linotype" w:hAnsi="Palatino Linotype" w:cs="Palatino Linotype"/>
          <w:sz w:val="24"/>
          <w:szCs w:val="24"/>
          <w:lang w:val="el-GR"/>
        </w:rPr>
      </w:pPr>
      <w:r w:rsidRPr="00AE15F8">
        <w:rPr>
          <w:rFonts w:ascii="Palatino Linotype" w:hAnsi="Palatino Linotype" w:cs="Palatino Linotype"/>
          <w:sz w:val="24"/>
          <w:szCs w:val="24"/>
          <w:lang w:val="el-GR"/>
        </w:rPr>
        <w:t>(</w:t>
      </w:r>
      <w:r>
        <w:rPr>
          <w:rFonts w:ascii="Palatino Linotype" w:hAnsi="Palatino Linotype" w:cs="Palatino Linotype"/>
          <w:sz w:val="24"/>
          <w:szCs w:val="24"/>
        </w:rPr>
        <w:t>fr</w:t>
      </w:r>
      <w:r w:rsidRPr="00AE15F8">
        <w:rPr>
          <w:rFonts w:ascii="Palatino Linotype" w:hAnsi="Palatino Linotype" w:cs="Palatino Linotype"/>
          <w:sz w:val="24"/>
          <w:szCs w:val="24"/>
          <w:lang w:val="el-GR"/>
        </w:rPr>
        <w:t xml:space="preserve">. 118 </w:t>
      </w:r>
      <w:r>
        <w:rPr>
          <w:rFonts w:ascii="Palatino Linotype" w:hAnsi="Palatino Linotype" w:cs="Palatino Linotype"/>
          <w:sz w:val="24"/>
          <w:szCs w:val="24"/>
        </w:rPr>
        <w:t>D</w:t>
      </w:r>
      <w:r w:rsidRPr="00AE15F8">
        <w:rPr>
          <w:rFonts w:ascii="Palatino Linotype" w:hAnsi="Palatino Linotype" w:cs="Palatino Linotype"/>
          <w:sz w:val="24"/>
          <w:szCs w:val="24"/>
          <w:lang w:val="el-GR"/>
        </w:rPr>
        <w:t xml:space="preserve">5.), </w:t>
      </w:r>
      <w:r w:rsidRPr="00772B3B">
        <w:rPr>
          <w:rFonts w:ascii="Palatino Linotype" w:hAnsi="Palatino Linotype" w:cs="Palatino Linotype"/>
          <w:sz w:val="24"/>
          <w:szCs w:val="24"/>
          <w:lang w:val="el-GR"/>
        </w:rPr>
        <w:t>ὥσπερ</w:t>
      </w:r>
      <w:r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ἀστραπὴ</w:t>
      </w:r>
      <w:r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νέφους</w:t>
      </w:r>
      <w:r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διαπταμένη</w:t>
      </w:r>
      <w:r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τοῦ</w:t>
      </w:r>
      <w:r w:rsidR="00726AE2"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σώματος</w:t>
      </w:r>
      <w:r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ἡ</w:t>
      </w:r>
      <w:r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δὲ</w:t>
      </w:r>
      <w:r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σώματι</w:t>
      </w:r>
      <w:r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πεφυρμένη</w:t>
      </w:r>
      <w:r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καὶ</w:t>
      </w:r>
      <w:r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περίπλεως</w:t>
      </w:r>
      <w:r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σώματος</w:t>
      </w:r>
      <w:r w:rsidR="00726AE2"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οἷον</w:t>
      </w:r>
      <w:r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ἀναθυμίασις</w:t>
      </w:r>
      <w:r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ἐμβριθὴς</w:t>
      </w:r>
      <w:r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καὶ</w:t>
      </w:r>
      <w:r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ὁμιχλώδης</w:t>
      </w:r>
      <w:r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δυσέξαπτός</w:t>
      </w:r>
      <w:r w:rsidR="00726AE2"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ἐστι</w:t>
      </w:r>
      <w:r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καὶ</w:t>
      </w:r>
      <w:r w:rsidRPr="00AE15F8">
        <w:rPr>
          <w:rFonts w:ascii="Palatino Linotype" w:hAnsi="Palatino Linotype" w:cs="Palatino Linotype"/>
          <w:sz w:val="24"/>
          <w:szCs w:val="24"/>
          <w:lang w:val="el-GR"/>
        </w:rPr>
        <w:t xml:space="preserve"> </w:t>
      </w:r>
      <w:r w:rsidRPr="00772B3B">
        <w:rPr>
          <w:rFonts w:ascii="Palatino Linotype" w:hAnsi="Palatino Linotype" w:cs="Palatino Linotype"/>
          <w:sz w:val="24"/>
          <w:szCs w:val="24"/>
          <w:lang w:val="el-GR"/>
        </w:rPr>
        <w:t>δυσανακόμιστος</w:t>
      </w:r>
      <w:r w:rsidRPr="00AE15F8">
        <w:rPr>
          <w:rFonts w:ascii="Palatino Linotype" w:hAnsi="Palatino Linotype" w:cs="Palatino Linotype"/>
          <w:sz w:val="24"/>
          <w:szCs w:val="24"/>
          <w:lang w:val="el-GR"/>
        </w:rPr>
        <w:t xml:space="preserve">. </w:t>
      </w:r>
      <w:r w:rsidRPr="00C80510">
        <w:rPr>
          <w:rFonts w:ascii="Palatino Linotype" w:hAnsi="Palatino Linotype" w:cs="Palatino Linotype"/>
          <w:b/>
          <w:i/>
          <w:sz w:val="24"/>
          <w:szCs w:val="24"/>
          <w:lang w:val="el-GR"/>
        </w:rPr>
        <w:t>οὐδὲν</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οὖν</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δεῖ</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τὰ</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σώματα</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τῶν</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ἀγαθῶν</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συναναπέμπειν</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παρὰ</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φύσιν</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εἰς</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οὐρανόν</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ἀλλὰ</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τὰς</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ἀρετὰς</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καὶ</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τὰς</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ψυχὰς</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παντάπασιν</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οἴεσθαι</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κατὰ</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φύσιν</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καὶ</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δίκην</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θείαν</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ἐκ</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μὲν</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ἀνθρώπων</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εἰς</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ἥρωας</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ἐκ</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δ</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ἡρώων</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εἰς</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δαίμονας</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ἐκ</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δὲ</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δαιμόνων</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ἂν</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τέλεον</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ὥσπερ</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ἐν</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τελετῇ</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καθαρθῶσι</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καὶ</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ὁσιωθῶσιν</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ἅπαν</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ἀποφυγοῦσαι</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τὸ</w:t>
      </w:r>
      <w:r w:rsidRPr="00AE15F8">
        <w:rPr>
          <w:rFonts w:ascii="Palatino Linotype" w:hAnsi="Palatino Linotype" w:cs="Palatino Linotype"/>
          <w:b/>
          <w:i/>
          <w:sz w:val="24"/>
          <w:szCs w:val="24"/>
          <w:lang w:val="el-GR"/>
        </w:rPr>
        <w:t xml:space="preserve"> </w:t>
      </w:r>
      <w:r w:rsidRPr="00C80510">
        <w:rPr>
          <w:rFonts w:ascii="Palatino Linotype" w:hAnsi="Palatino Linotype" w:cs="Palatino Linotype"/>
          <w:b/>
          <w:i/>
          <w:sz w:val="24"/>
          <w:szCs w:val="24"/>
          <w:lang w:val="el-GR"/>
        </w:rPr>
        <w:t>θνητὸν</w:t>
      </w:r>
      <w:r w:rsidRPr="00AE15F8">
        <w:rPr>
          <w:rFonts w:ascii="Palatino Linotype" w:hAnsi="Palatino Linotype" w:cs="Palatino Linotype"/>
          <w:b/>
          <w:i/>
          <w:sz w:val="24"/>
          <w:szCs w:val="24"/>
          <w:lang w:val="el-GR"/>
        </w:rPr>
        <w:t xml:space="preserve"> </w:t>
      </w:r>
    </w:p>
    <w:p w:rsidR="00772B3B" w:rsidRPr="00726AE2" w:rsidRDefault="00772B3B" w:rsidP="00772B3B">
      <w:pPr>
        <w:autoSpaceDE w:val="0"/>
        <w:autoSpaceDN w:val="0"/>
        <w:adjustRightInd w:val="0"/>
        <w:spacing w:after="0" w:line="240" w:lineRule="auto"/>
        <w:rPr>
          <w:rFonts w:ascii="Palatino Linotype" w:hAnsi="Palatino Linotype" w:cs="Palatino Linotype"/>
          <w:b/>
          <w:i/>
          <w:sz w:val="24"/>
          <w:szCs w:val="24"/>
          <w:lang w:val="el-GR"/>
        </w:rPr>
      </w:pPr>
      <w:r w:rsidRPr="00C80510">
        <w:rPr>
          <w:rFonts w:ascii="Palatino Linotype" w:hAnsi="Palatino Linotype" w:cs="Palatino Linotype"/>
          <w:b/>
          <w:i/>
          <w:sz w:val="24"/>
          <w:szCs w:val="24"/>
          <w:lang w:val="el-GR"/>
        </w:rPr>
        <w:t xml:space="preserve">καὶ παθητικόν, </w:t>
      </w:r>
      <w:r w:rsidRPr="00C80510">
        <w:rPr>
          <w:rFonts w:ascii="Palatino Linotype" w:hAnsi="Palatino Linotype" w:cs="Palatino Linotype"/>
          <w:b/>
          <w:sz w:val="24"/>
          <w:szCs w:val="24"/>
          <w:lang w:val="el-GR"/>
        </w:rPr>
        <w:t>οὐ νόμῳ πόλεως</w:t>
      </w:r>
      <w:r w:rsidRPr="00C80510">
        <w:rPr>
          <w:rFonts w:ascii="Palatino Linotype" w:hAnsi="Palatino Linotype" w:cs="Palatino Linotype"/>
          <w:b/>
          <w:i/>
          <w:sz w:val="24"/>
          <w:szCs w:val="24"/>
          <w:lang w:val="el-GR"/>
        </w:rPr>
        <w:t>, ἀλλ' ἀληθείᾳ καὶ κατὰ τὸν εἰκότα λόγον εἰς θεοὺς ἀναφέρεσθαι</w:t>
      </w:r>
      <w:r w:rsidRPr="00772B3B">
        <w:rPr>
          <w:rFonts w:ascii="Palatino Linotype" w:hAnsi="Palatino Linotype" w:cs="Palatino Linotype"/>
          <w:sz w:val="24"/>
          <w:szCs w:val="24"/>
          <w:lang w:val="el-GR"/>
        </w:rPr>
        <w:t xml:space="preserve">, τὸ κάλλιστον καὶ μακαριώτατον τέλος ἀπολαβούσας. </w:t>
      </w:r>
    </w:p>
    <w:p w:rsidR="00C654F9" w:rsidRPr="00772B3B" w:rsidRDefault="00C654F9" w:rsidP="005F33F1">
      <w:pPr>
        <w:autoSpaceDE w:val="0"/>
        <w:autoSpaceDN w:val="0"/>
        <w:adjustRightInd w:val="0"/>
        <w:spacing w:after="0" w:line="240" w:lineRule="auto"/>
        <w:rPr>
          <w:rFonts w:ascii="Palatino Linotype" w:hAnsi="Palatino Linotype" w:cs="Palatino Linotype"/>
          <w:sz w:val="24"/>
          <w:szCs w:val="24"/>
          <w:lang w:val="el-GR"/>
        </w:rPr>
      </w:pPr>
    </w:p>
    <w:p w:rsidR="00C654F9" w:rsidRPr="00772B3B" w:rsidRDefault="00C654F9" w:rsidP="005F33F1">
      <w:pPr>
        <w:autoSpaceDE w:val="0"/>
        <w:autoSpaceDN w:val="0"/>
        <w:adjustRightInd w:val="0"/>
        <w:spacing w:after="0" w:line="240" w:lineRule="auto"/>
        <w:rPr>
          <w:rFonts w:ascii="Palatino Linotype" w:hAnsi="Palatino Linotype" w:cs="Palatino Linotype"/>
          <w:sz w:val="24"/>
          <w:szCs w:val="24"/>
          <w:lang w:val="el-GR"/>
        </w:rPr>
      </w:pPr>
    </w:p>
    <w:p w:rsidR="005F33F1" w:rsidRPr="00AE15F8" w:rsidRDefault="00C654F9" w:rsidP="005F33F1">
      <w:pPr>
        <w:autoSpaceDE w:val="0"/>
        <w:autoSpaceDN w:val="0"/>
        <w:adjustRightInd w:val="0"/>
        <w:spacing w:after="0" w:line="240" w:lineRule="auto"/>
        <w:rPr>
          <w:rFonts w:ascii="Palatino Linotype" w:hAnsi="Palatino Linotype" w:cs="Palatino Linotype"/>
          <w:b/>
          <w:sz w:val="24"/>
          <w:szCs w:val="24"/>
          <w:lang w:val="el-GR"/>
        </w:rPr>
      </w:pPr>
      <w:proofErr w:type="gramStart"/>
      <w:r>
        <w:rPr>
          <w:rFonts w:ascii="Palatino Linotype" w:hAnsi="Palatino Linotype" w:cs="Palatino Linotype"/>
          <w:sz w:val="24"/>
          <w:szCs w:val="24"/>
        </w:rPr>
        <w:t>Plut</w:t>
      </w:r>
      <w:r w:rsidRPr="00AE15F8">
        <w:rPr>
          <w:rFonts w:ascii="Palatino Linotype" w:hAnsi="Palatino Linotype" w:cs="Palatino Linotype"/>
          <w:sz w:val="24"/>
          <w:szCs w:val="24"/>
          <w:lang w:val="el-GR"/>
        </w:rPr>
        <w:t>.</w:t>
      </w:r>
      <w:proofErr w:type="gramEnd"/>
      <w:r w:rsidRPr="00AE15F8">
        <w:rPr>
          <w:rFonts w:ascii="Palatino Linotype" w:hAnsi="Palatino Linotype" w:cs="Palatino Linotype"/>
          <w:sz w:val="24"/>
          <w:szCs w:val="24"/>
          <w:lang w:val="el-GR"/>
        </w:rPr>
        <w:t xml:space="preserve"> </w:t>
      </w:r>
      <w:r w:rsidR="00372F71" w:rsidRPr="00073314">
        <w:rPr>
          <w:rFonts w:ascii="Palatino Linotype" w:hAnsi="Palatino Linotype" w:cs="Palatino Linotype"/>
          <w:sz w:val="24"/>
          <w:szCs w:val="24"/>
        </w:rPr>
        <w:t>Mor</w:t>
      </w:r>
      <w:r w:rsidR="00372F71" w:rsidRPr="00AE15F8">
        <w:rPr>
          <w:rFonts w:ascii="Palatino Linotype" w:hAnsi="Palatino Linotype" w:cs="Palatino Linotype"/>
          <w:sz w:val="24"/>
          <w:szCs w:val="24"/>
          <w:lang w:val="el-GR"/>
        </w:rPr>
        <w:t xml:space="preserve">. 56 </w:t>
      </w:r>
      <w:r w:rsidR="00372F71" w:rsidRPr="00073314">
        <w:rPr>
          <w:rFonts w:ascii="Palatino Linotype" w:hAnsi="Palatino Linotype" w:cs="Palatino Linotype"/>
          <w:sz w:val="24"/>
          <w:szCs w:val="24"/>
        </w:rPr>
        <w:t>D</w:t>
      </w:r>
      <w:r w:rsidR="00372F71" w:rsidRPr="00AE15F8">
        <w:rPr>
          <w:rFonts w:ascii="Palatino Linotype" w:hAnsi="Palatino Linotype" w:cs="Palatino Linotype"/>
          <w:sz w:val="24"/>
          <w:szCs w:val="24"/>
          <w:lang w:val="el-GR"/>
        </w:rPr>
        <w:t>-</w:t>
      </w:r>
      <w:r w:rsidR="00372F71" w:rsidRPr="00073314">
        <w:rPr>
          <w:rFonts w:ascii="Palatino Linotype" w:hAnsi="Palatino Linotype" w:cs="Palatino Linotype"/>
          <w:sz w:val="24"/>
          <w:szCs w:val="24"/>
        </w:rPr>
        <w:t>F</w:t>
      </w:r>
      <w:r w:rsidR="005F33F1" w:rsidRPr="00AE15F8">
        <w:rPr>
          <w:rFonts w:ascii="Palatino Linotype" w:hAnsi="Palatino Linotype" w:cs="Palatino Linotype"/>
          <w:sz w:val="24"/>
          <w:szCs w:val="24"/>
          <w:lang w:val="el-GR"/>
        </w:rPr>
        <w:t xml:space="preserve"> [</w:t>
      </w:r>
      <w:r w:rsidR="005F33F1" w:rsidRPr="00AE15F8">
        <w:rPr>
          <w:rFonts w:ascii="Palatino Linotype" w:hAnsi="Palatino Linotype" w:cs="Palatino Linotype"/>
          <w:b/>
          <w:sz w:val="24"/>
          <w:szCs w:val="24"/>
          <w:lang w:val="el-GR"/>
        </w:rPr>
        <w:t>ὁ τῶν κολα-</w:t>
      </w:r>
    </w:p>
    <w:p w:rsidR="00372F71" w:rsidRPr="00AE15F8" w:rsidRDefault="005F33F1" w:rsidP="005F33F1">
      <w:pPr>
        <w:autoSpaceDE w:val="0"/>
        <w:autoSpaceDN w:val="0"/>
        <w:adjustRightInd w:val="0"/>
        <w:spacing w:after="0" w:line="240" w:lineRule="auto"/>
        <w:rPr>
          <w:rFonts w:ascii="Palatino Linotype" w:hAnsi="Palatino Linotype" w:cs="Palatino Linotype"/>
          <w:sz w:val="24"/>
          <w:szCs w:val="24"/>
          <w:lang w:val="el-GR"/>
        </w:rPr>
      </w:pPr>
      <w:r w:rsidRPr="00AE15F8">
        <w:rPr>
          <w:rFonts w:ascii="Palatino Linotype" w:hAnsi="Palatino Linotype" w:cs="Palatino Linotype"/>
          <w:b/>
          <w:sz w:val="24"/>
          <w:szCs w:val="24"/>
          <w:lang w:val="el-GR"/>
        </w:rPr>
        <w:t>κευόντων ἔπαινος</w:t>
      </w:r>
      <w:r w:rsidRPr="00AE15F8">
        <w:rPr>
          <w:rFonts w:ascii="Palatino Linotype" w:hAnsi="Palatino Linotype" w:cs="Palatino Linotype"/>
          <w:sz w:val="24"/>
          <w:szCs w:val="24"/>
          <w:lang w:val="el-GR"/>
        </w:rPr>
        <w:t xml:space="preserve">]: </w:t>
      </w:r>
    </w:p>
    <w:p w:rsidR="005F33F1" w:rsidRPr="00AE15F8" w:rsidRDefault="005F33F1" w:rsidP="005F33F1">
      <w:pPr>
        <w:autoSpaceDE w:val="0"/>
        <w:autoSpaceDN w:val="0"/>
        <w:adjustRightInd w:val="0"/>
        <w:spacing w:after="0" w:line="240" w:lineRule="auto"/>
        <w:rPr>
          <w:rFonts w:ascii="Palatino Linotype" w:hAnsi="Palatino Linotype" w:cs="Palatino Linotype"/>
          <w:sz w:val="24"/>
          <w:szCs w:val="24"/>
          <w:lang w:val="el-GR"/>
        </w:rPr>
      </w:pPr>
      <w:r w:rsidRPr="00AE15F8">
        <w:rPr>
          <w:rFonts w:ascii="Palatino Linotype" w:hAnsi="Palatino Linotype" w:cs="Palatino Linotype"/>
          <w:sz w:val="24"/>
          <w:szCs w:val="24"/>
          <w:lang w:val="el-GR"/>
        </w:rPr>
        <w:t xml:space="preserve">… </w:t>
      </w:r>
      <w:r w:rsidRPr="00AE15F8">
        <w:rPr>
          <w:rFonts w:ascii="Palatino Linotype" w:hAnsi="Palatino Linotype" w:cs="Palatino Linotype"/>
          <w:b/>
          <w:sz w:val="24"/>
          <w:szCs w:val="24"/>
          <w:lang w:val="el-GR"/>
        </w:rPr>
        <w:t>ὁ δὲ ταῖς κακίαις ἐθίζων ἔπαινος</w:t>
      </w:r>
      <w:r w:rsidRPr="00AE15F8">
        <w:rPr>
          <w:rFonts w:ascii="Palatino Linotype" w:hAnsi="Palatino Linotype" w:cs="Palatino Linotype"/>
          <w:sz w:val="24"/>
          <w:szCs w:val="24"/>
          <w:lang w:val="el-GR"/>
        </w:rPr>
        <w:t xml:space="preserve"> ὡς </w:t>
      </w:r>
    </w:p>
    <w:p w:rsidR="005F33F1" w:rsidRPr="0074776F" w:rsidRDefault="005F33F1" w:rsidP="005F33F1">
      <w:pPr>
        <w:autoSpaceDE w:val="0"/>
        <w:autoSpaceDN w:val="0"/>
        <w:adjustRightInd w:val="0"/>
        <w:spacing w:after="0" w:line="240" w:lineRule="auto"/>
        <w:rPr>
          <w:rFonts w:ascii="Palatino Linotype" w:hAnsi="Palatino Linotype" w:cs="Palatino Linotype"/>
          <w:sz w:val="24"/>
          <w:szCs w:val="24"/>
          <w:lang w:val="el-GR"/>
        </w:rPr>
      </w:pPr>
      <w:r w:rsidRPr="0074776F">
        <w:rPr>
          <w:rFonts w:ascii="Palatino Linotype" w:hAnsi="Palatino Linotype" w:cs="Palatino Linotype"/>
          <w:sz w:val="24"/>
          <w:szCs w:val="24"/>
          <w:lang w:val="el-GR"/>
        </w:rPr>
        <w:t xml:space="preserve">ἀρεταῖς μὴ ἀχθόμενον ἀλλὰ χαίροντα χρῆσθαι, καὶ τὸ αἰδεῖσθαι τῶν ἁμαρτανομένων ἀφαιρῶν, οὗτος ἐπέτριψε Σικελιώτας, τὴν Διονυσίου καὶ </w:t>
      </w:r>
    </w:p>
    <w:p w:rsidR="005F33F1" w:rsidRPr="0074776F" w:rsidRDefault="005F33F1" w:rsidP="005F33F1">
      <w:pPr>
        <w:autoSpaceDE w:val="0"/>
        <w:autoSpaceDN w:val="0"/>
        <w:adjustRightInd w:val="0"/>
        <w:spacing w:after="0" w:line="240" w:lineRule="auto"/>
        <w:rPr>
          <w:rFonts w:ascii="Palatino Linotype" w:hAnsi="Palatino Linotype" w:cs="Palatino Linotype"/>
          <w:sz w:val="24"/>
          <w:szCs w:val="24"/>
          <w:lang w:val="el-GR"/>
        </w:rPr>
      </w:pPr>
      <w:r w:rsidRPr="0074776F">
        <w:rPr>
          <w:rFonts w:ascii="Palatino Linotype" w:hAnsi="Palatino Linotype" w:cs="Palatino Linotype"/>
          <w:sz w:val="24"/>
          <w:szCs w:val="24"/>
          <w:lang w:val="el-GR"/>
        </w:rPr>
        <w:t xml:space="preserve">Φαλάριδος ὠμότητα μισοπονηρίαν προσαγορεύων, οὗτος Αἴγυπτον ἀπώλεσε, τὴν Πτολεμαίου θηλύτητα καὶ θεοληψίαν καὶ ὀλολυγμοὺς καὶ τυμπάνων  ἐγχαράξεις εὐσέβειαν ὀνομάζων καὶ θεῶν λατρείαν, </w:t>
      </w:r>
    </w:p>
    <w:p w:rsidR="005F33F1" w:rsidRPr="00043DF1" w:rsidRDefault="005F33F1" w:rsidP="005F33F1">
      <w:pPr>
        <w:autoSpaceDE w:val="0"/>
        <w:autoSpaceDN w:val="0"/>
        <w:adjustRightInd w:val="0"/>
        <w:spacing w:after="0" w:line="240" w:lineRule="auto"/>
        <w:rPr>
          <w:rFonts w:ascii="Palatino Linotype" w:hAnsi="Palatino Linotype" w:cs="Palatino Linotype"/>
          <w:sz w:val="24"/>
          <w:szCs w:val="24"/>
          <w:lang w:val="el-GR"/>
        </w:rPr>
      </w:pPr>
      <w:r w:rsidRPr="0074776F">
        <w:rPr>
          <w:rFonts w:ascii="Palatino Linotype" w:hAnsi="Palatino Linotype" w:cs="Palatino Linotype"/>
          <w:sz w:val="24"/>
          <w:szCs w:val="24"/>
          <w:lang w:val="el-GR"/>
        </w:rPr>
        <w:t xml:space="preserve">οὗτος τὰ ῾Ρωμαίων ἤθη τηνικαῦτα παρ' οὐδὲν ἦλθεν ἀνατρέψαι καὶ ἀνελεῖν, τὰς ᾿Αντωνίου τρυφὰς καὶ ἀκολασίας καὶ πανηγυρισμοὺς ἱλαρὰ πράγματα καὶ φιλάνθρωπα χρωμένης ἀφθόνως αὐτῷ δυνάμεως καὶ τύχης ὑποκοριζόμενος. </w:t>
      </w:r>
      <w:r w:rsidRPr="00043DF1">
        <w:rPr>
          <w:rFonts w:ascii="Palatino Linotype" w:hAnsi="Palatino Linotype" w:cs="Palatino Linotype"/>
          <w:sz w:val="24"/>
          <w:szCs w:val="24"/>
          <w:lang w:val="el-GR"/>
        </w:rPr>
        <w:t xml:space="preserve">Πτολεμαίῳ δὲ τί περιῆψεν ἄλλο φορβειὰν καὶ αὐλούς, </w:t>
      </w:r>
    </w:p>
    <w:p w:rsidR="005F33F1" w:rsidRPr="00043DF1" w:rsidRDefault="005F33F1" w:rsidP="005F33F1">
      <w:pPr>
        <w:autoSpaceDE w:val="0"/>
        <w:autoSpaceDN w:val="0"/>
        <w:adjustRightInd w:val="0"/>
        <w:spacing w:after="0" w:line="240" w:lineRule="auto"/>
        <w:rPr>
          <w:rFonts w:ascii="Palatino Linotype" w:hAnsi="Palatino Linotype" w:cs="Palatino Linotype"/>
          <w:b/>
          <w:sz w:val="24"/>
          <w:szCs w:val="24"/>
          <w:lang w:val="el-GR"/>
        </w:rPr>
      </w:pPr>
      <w:r w:rsidRPr="00043DF1">
        <w:rPr>
          <w:rFonts w:ascii="Palatino Linotype" w:hAnsi="Palatino Linotype" w:cs="Palatino Linotype"/>
          <w:b/>
          <w:sz w:val="24"/>
          <w:szCs w:val="24"/>
          <w:lang w:val="el-GR"/>
        </w:rPr>
        <w:t xml:space="preserve">τί δὲ Νέρωνι τραγικὴν ἐπήξατο σκηνὴν καὶ προσωπεῖα καὶ κοθόρνους περιέθηκεν; οὐχ ὁ τῶν κολακευόντων ἔπαινος; οἱ δὲ πολλοὶ τῶν </w:t>
      </w:r>
      <w:r w:rsidRPr="00043DF1">
        <w:rPr>
          <w:rFonts w:ascii="Palatino Linotype" w:hAnsi="Palatino Linotype" w:cs="Palatino Linotype"/>
          <w:b/>
          <w:sz w:val="24"/>
          <w:szCs w:val="24"/>
          <w:lang w:val="el-GR"/>
        </w:rPr>
        <w:lastRenderedPageBreak/>
        <w:t>βασιλέων οὐκ ᾿Απόλλωνες μὲν ἂν μινυρίσωσι, Διόνυσοι δ' ἂν μεθυσθῶσιν, ῾Ηρακλεῖς δ' ἂν παλαίσωσι προσ</w:t>
      </w:r>
      <w:r w:rsidRPr="005F33F1">
        <w:rPr>
          <w:rFonts w:ascii="Palatino Linotype" w:hAnsi="Palatino Linotype" w:cs="Palatino Linotype"/>
          <w:b/>
          <w:sz w:val="24"/>
          <w:szCs w:val="24"/>
          <w:lang w:val="el-GR"/>
        </w:rPr>
        <w:t>αγορευόμενοι</w:t>
      </w:r>
      <w:r w:rsidRPr="00043DF1">
        <w:rPr>
          <w:rFonts w:ascii="Palatino Linotype" w:hAnsi="Palatino Linotype" w:cs="Palatino Linotype"/>
          <w:b/>
          <w:sz w:val="24"/>
          <w:szCs w:val="24"/>
          <w:lang w:val="el-GR"/>
        </w:rPr>
        <w:t xml:space="preserve"> </w:t>
      </w:r>
      <w:r w:rsidRPr="005F33F1">
        <w:rPr>
          <w:rFonts w:ascii="Palatino Linotype" w:hAnsi="Palatino Linotype" w:cs="Palatino Linotype"/>
          <w:b/>
          <w:sz w:val="24"/>
          <w:szCs w:val="24"/>
          <w:lang w:val="el-GR"/>
        </w:rPr>
        <w:t>καὶ</w:t>
      </w:r>
      <w:r w:rsidRPr="00043DF1">
        <w:rPr>
          <w:rFonts w:ascii="Palatino Linotype" w:hAnsi="Palatino Linotype" w:cs="Palatino Linotype"/>
          <w:b/>
          <w:sz w:val="24"/>
          <w:szCs w:val="24"/>
          <w:lang w:val="el-GR"/>
        </w:rPr>
        <w:t xml:space="preserve"> </w:t>
      </w:r>
      <w:r w:rsidRPr="005F33F1">
        <w:rPr>
          <w:rFonts w:ascii="Palatino Linotype" w:hAnsi="Palatino Linotype" w:cs="Palatino Linotype"/>
          <w:b/>
          <w:sz w:val="24"/>
          <w:szCs w:val="24"/>
          <w:lang w:val="el-GR"/>
        </w:rPr>
        <w:t>χαίροντες</w:t>
      </w:r>
      <w:r w:rsidRPr="00043DF1">
        <w:rPr>
          <w:rFonts w:ascii="Palatino Linotype" w:hAnsi="Palatino Linotype" w:cs="Palatino Linotype"/>
          <w:b/>
          <w:sz w:val="24"/>
          <w:szCs w:val="24"/>
          <w:lang w:val="el-GR"/>
        </w:rPr>
        <w:t xml:space="preserve"> </w:t>
      </w:r>
      <w:r w:rsidRPr="005F33F1">
        <w:rPr>
          <w:rFonts w:ascii="Palatino Linotype" w:hAnsi="Palatino Linotype" w:cs="Palatino Linotype"/>
          <w:b/>
          <w:sz w:val="24"/>
          <w:szCs w:val="24"/>
          <w:lang w:val="el-GR"/>
        </w:rPr>
        <w:t>εἰς</w:t>
      </w:r>
      <w:r w:rsidRPr="00043DF1">
        <w:rPr>
          <w:rFonts w:ascii="Palatino Linotype" w:hAnsi="Palatino Linotype" w:cs="Palatino Linotype"/>
          <w:b/>
          <w:sz w:val="24"/>
          <w:szCs w:val="24"/>
          <w:lang w:val="el-GR"/>
        </w:rPr>
        <w:t xml:space="preserve"> </w:t>
      </w:r>
      <w:r w:rsidRPr="005F33F1">
        <w:rPr>
          <w:rFonts w:ascii="Palatino Linotype" w:hAnsi="Palatino Linotype" w:cs="Palatino Linotype"/>
          <w:b/>
          <w:sz w:val="24"/>
          <w:szCs w:val="24"/>
          <w:lang w:val="el-GR"/>
        </w:rPr>
        <w:t>ἅπασαν</w:t>
      </w:r>
      <w:r w:rsidRPr="00043DF1">
        <w:rPr>
          <w:rFonts w:ascii="Palatino Linotype" w:hAnsi="Palatino Linotype" w:cs="Palatino Linotype"/>
          <w:b/>
          <w:sz w:val="24"/>
          <w:szCs w:val="24"/>
          <w:lang w:val="el-GR"/>
        </w:rPr>
        <w:t xml:space="preserve"> </w:t>
      </w:r>
      <w:r w:rsidRPr="005F33F1">
        <w:rPr>
          <w:rFonts w:ascii="Palatino Linotype" w:hAnsi="Palatino Linotype" w:cs="Palatino Linotype"/>
          <w:b/>
          <w:sz w:val="24"/>
          <w:szCs w:val="24"/>
          <w:lang w:val="el-GR"/>
        </w:rPr>
        <w:t>αἰσχύνην</w:t>
      </w:r>
      <w:r w:rsidRPr="00043DF1">
        <w:rPr>
          <w:rFonts w:ascii="Palatino Linotype" w:hAnsi="Palatino Linotype" w:cs="Palatino Linotype"/>
          <w:b/>
          <w:sz w:val="24"/>
          <w:szCs w:val="24"/>
          <w:lang w:val="el-GR"/>
        </w:rPr>
        <w:t xml:space="preserve"> </w:t>
      </w:r>
      <w:r w:rsidRPr="005F33F1">
        <w:rPr>
          <w:rFonts w:ascii="Palatino Linotype" w:hAnsi="Palatino Linotype" w:cs="Palatino Linotype"/>
          <w:b/>
          <w:sz w:val="24"/>
          <w:szCs w:val="24"/>
          <w:lang w:val="el-GR"/>
        </w:rPr>
        <w:t>ὑπὸ</w:t>
      </w:r>
      <w:r w:rsidRPr="00043DF1">
        <w:rPr>
          <w:rFonts w:ascii="Palatino Linotype" w:hAnsi="Palatino Linotype" w:cs="Palatino Linotype"/>
          <w:b/>
          <w:sz w:val="24"/>
          <w:szCs w:val="24"/>
          <w:lang w:val="el-GR"/>
        </w:rPr>
        <w:t xml:space="preserve"> </w:t>
      </w:r>
      <w:r w:rsidRPr="005F33F1">
        <w:rPr>
          <w:rFonts w:ascii="Palatino Linotype" w:hAnsi="Palatino Linotype" w:cs="Palatino Linotype"/>
          <w:b/>
          <w:sz w:val="24"/>
          <w:szCs w:val="24"/>
          <w:lang w:val="el-GR"/>
        </w:rPr>
        <w:t>τῆς</w:t>
      </w:r>
      <w:r w:rsidRPr="00043DF1">
        <w:rPr>
          <w:rFonts w:ascii="Palatino Linotype" w:hAnsi="Palatino Linotype" w:cs="Palatino Linotype"/>
          <w:b/>
          <w:sz w:val="24"/>
          <w:szCs w:val="24"/>
          <w:lang w:val="el-GR"/>
        </w:rPr>
        <w:t xml:space="preserve"> </w:t>
      </w:r>
      <w:r w:rsidRPr="005F33F1">
        <w:rPr>
          <w:rFonts w:ascii="Palatino Linotype" w:hAnsi="Palatino Linotype" w:cs="Palatino Linotype"/>
          <w:b/>
          <w:sz w:val="24"/>
          <w:szCs w:val="24"/>
          <w:lang w:val="el-GR"/>
        </w:rPr>
        <w:t>κολακείας</w:t>
      </w:r>
      <w:r w:rsidRPr="00043DF1">
        <w:rPr>
          <w:rFonts w:ascii="Palatino Linotype" w:hAnsi="Palatino Linotype" w:cs="Palatino Linotype"/>
          <w:b/>
          <w:sz w:val="24"/>
          <w:szCs w:val="24"/>
          <w:lang w:val="el-GR"/>
        </w:rPr>
        <w:t xml:space="preserve"> </w:t>
      </w:r>
      <w:r w:rsidRPr="005F33F1">
        <w:rPr>
          <w:rFonts w:ascii="Palatino Linotype" w:hAnsi="Palatino Linotype" w:cs="Palatino Linotype"/>
          <w:b/>
          <w:sz w:val="24"/>
          <w:szCs w:val="24"/>
          <w:lang w:val="el-GR"/>
        </w:rPr>
        <w:t>ἐξάγονται</w:t>
      </w:r>
      <w:r w:rsidRPr="005F33F1">
        <w:rPr>
          <w:rFonts w:ascii="Palatino Linotype" w:hAnsi="Palatino Linotype" w:cs="Palatino Linotype"/>
          <w:sz w:val="24"/>
          <w:szCs w:val="24"/>
          <w:lang w:val="el-GR"/>
        </w:rPr>
        <w:t>;</w:t>
      </w:r>
      <w:r w:rsidRPr="00043DF1">
        <w:rPr>
          <w:rFonts w:ascii="Palatino Linotype" w:hAnsi="Palatino Linotype" w:cs="Palatino Linotype"/>
          <w:sz w:val="24"/>
          <w:szCs w:val="24"/>
          <w:lang w:val="el-GR"/>
        </w:rPr>
        <w:t xml:space="preserve"> </w:t>
      </w:r>
    </w:p>
    <w:p w:rsidR="005F33F1" w:rsidRPr="0047562D" w:rsidRDefault="005F33F1" w:rsidP="005F33F1">
      <w:pPr>
        <w:autoSpaceDE w:val="0"/>
        <w:autoSpaceDN w:val="0"/>
        <w:adjustRightInd w:val="0"/>
        <w:spacing w:after="0" w:line="240" w:lineRule="auto"/>
        <w:rPr>
          <w:rFonts w:ascii="Palatino Linotype" w:hAnsi="Palatino Linotype" w:cs="Palatino Linotype"/>
          <w:sz w:val="24"/>
          <w:szCs w:val="24"/>
          <w:lang w:val="el-GR"/>
        </w:rPr>
      </w:pPr>
      <w:r w:rsidRPr="00043DF1">
        <w:rPr>
          <w:rFonts w:ascii="Palatino Linotype" w:hAnsi="Palatino Linotype" w:cs="Palatino Linotype"/>
          <w:sz w:val="24"/>
          <w:szCs w:val="24"/>
          <w:lang w:val="el-GR"/>
        </w:rPr>
        <w:t xml:space="preserve">     </w:t>
      </w:r>
      <w:r w:rsidRPr="005F33F1">
        <w:rPr>
          <w:rFonts w:ascii="Palatino Linotype" w:hAnsi="Palatino Linotype" w:cs="Palatino Linotype"/>
          <w:sz w:val="24"/>
          <w:szCs w:val="24"/>
          <w:lang w:val="el-GR"/>
        </w:rPr>
        <w:t>Διὸ</w:t>
      </w:r>
      <w:r w:rsidRPr="0047562D">
        <w:rPr>
          <w:rFonts w:ascii="Palatino Linotype" w:hAnsi="Palatino Linotype" w:cs="Palatino Linotype"/>
          <w:sz w:val="24"/>
          <w:szCs w:val="24"/>
          <w:lang w:val="el-GR"/>
        </w:rPr>
        <w:t xml:space="preserve"> </w:t>
      </w:r>
      <w:r w:rsidRPr="005F33F1">
        <w:rPr>
          <w:rFonts w:ascii="Palatino Linotype" w:hAnsi="Palatino Linotype" w:cs="Palatino Linotype"/>
          <w:sz w:val="24"/>
          <w:szCs w:val="24"/>
          <w:lang w:val="el-GR"/>
        </w:rPr>
        <w:t>φυλακτέον</w:t>
      </w:r>
      <w:r w:rsidRPr="0047562D">
        <w:rPr>
          <w:rFonts w:ascii="Palatino Linotype" w:hAnsi="Palatino Linotype" w:cs="Palatino Linotype"/>
          <w:sz w:val="24"/>
          <w:szCs w:val="24"/>
          <w:lang w:val="el-GR"/>
        </w:rPr>
        <w:t xml:space="preserve"> </w:t>
      </w:r>
      <w:r w:rsidRPr="005F33F1">
        <w:rPr>
          <w:rFonts w:ascii="Palatino Linotype" w:hAnsi="Palatino Linotype" w:cs="Palatino Linotype"/>
          <w:sz w:val="24"/>
          <w:szCs w:val="24"/>
          <w:lang w:val="el-GR"/>
        </w:rPr>
        <w:t>ἐστὶ</w:t>
      </w:r>
      <w:r w:rsidRPr="0047562D">
        <w:rPr>
          <w:rFonts w:ascii="Palatino Linotype" w:hAnsi="Palatino Linotype" w:cs="Palatino Linotype"/>
          <w:sz w:val="24"/>
          <w:szCs w:val="24"/>
          <w:lang w:val="el-GR"/>
        </w:rPr>
        <w:t xml:space="preserve"> </w:t>
      </w:r>
      <w:r w:rsidRPr="005F33F1">
        <w:rPr>
          <w:rFonts w:ascii="Palatino Linotype" w:hAnsi="Palatino Linotype" w:cs="Palatino Linotype"/>
          <w:sz w:val="24"/>
          <w:szCs w:val="24"/>
          <w:lang w:val="el-GR"/>
        </w:rPr>
        <w:t>μάλιστα</w:t>
      </w:r>
      <w:r w:rsidRPr="0047562D">
        <w:rPr>
          <w:rFonts w:ascii="Palatino Linotype" w:hAnsi="Palatino Linotype" w:cs="Palatino Linotype"/>
          <w:sz w:val="24"/>
          <w:szCs w:val="24"/>
          <w:lang w:val="el-GR"/>
        </w:rPr>
        <w:t xml:space="preserve"> </w:t>
      </w:r>
      <w:r w:rsidRPr="005F33F1">
        <w:rPr>
          <w:rFonts w:ascii="Palatino Linotype" w:hAnsi="Palatino Linotype" w:cs="Palatino Linotype"/>
          <w:sz w:val="24"/>
          <w:szCs w:val="24"/>
          <w:lang w:val="el-GR"/>
        </w:rPr>
        <w:t>τὸν</w:t>
      </w:r>
      <w:r w:rsidRPr="0047562D">
        <w:rPr>
          <w:rFonts w:ascii="Palatino Linotype" w:hAnsi="Palatino Linotype" w:cs="Palatino Linotype"/>
          <w:sz w:val="24"/>
          <w:szCs w:val="24"/>
          <w:lang w:val="el-GR"/>
        </w:rPr>
        <w:t xml:space="preserve"> </w:t>
      </w:r>
      <w:r w:rsidRPr="005F33F1">
        <w:rPr>
          <w:rFonts w:ascii="Palatino Linotype" w:hAnsi="Palatino Linotype" w:cs="Palatino Linotype"/>
          <w:sz w:val="24"/>
          <w:szCs w:val="24"/>
          <w:lang w:val="el-GR"/>
        </w:rPr>
        <w:t>κόλακα</w:t>
      </w:r>
      <w:r w:rsidRPr="0047562D">
        <w:rPr>
          <w:rFonts w:ascii="Palatino Linotype" w:hAnsi="Palatino Linotype" w:cs="Palatino Linotype"/>
          <w:sz w:val="24"/>
          <w:szCs w:val="24"/>
          <w:lang w:val="el-GR"/>
        </w:rPr>
        <w:t xml:space="preserve"> </w:t>
      </w:r>
      <w:r w:rsidRPr="005F33F1">
        <w:rPr>
          <w:rFonts w:ascii="Palatino Linotype" w:hAnsi="Palatino Linotype" w:cs="Palatino Linotype"/>
          <w:sz w:val="24"/>
          <w:szCs w:val="24"/>
          <w:lang w:val="el-GR"/>
        </w:rPr>
        <w:t>περὶ</w:t>
      </w:r>
      <w:r w:rsidRPr="0047562D">
        <w:rPr>
          <w:rFonts w:ascii="Palatino Linotype" w:hAnsi="Palatino Linotype" w:cs="Palatino Linotype"/>
          <w:sz w:val="24"/>
          <w:szCs w:val="24"/>
          <w:lang w:val="el-GR"/>
        </w:rPr>
        <w:t xml:space="preserve"> </w:t>
      </w:r>
      <w:r w:rsidRPr="005F33F1">
        <w:rPr>
          <w:rFonts w:ascii="Palatino Linotype" w:hAnsi="Palatino Linotype" w:cs="Palatino Linotype"/>
          <w:sz w:val="24"/>
          <w:szCs w:val="24"/>
          <w:lang w:val="el-GR"/>
        </w:rPr>
        <w:t>τοὺς</w:t>
      </w:r>
      <w:r w:rsidRPr="0047562D">
        <w:rPr>
          <w:rFonts w:ascii="Palatino Linotype" w:hAnsi="Palatino Linotype" w:cs="Palatino Linotype"/>
          <w:sz w:val="24"/>
          <w:szCs w:val="24"/>
          <w:lang w:val="el-GR"/>
        </w:rPr>
        <w:t xml:space="preserve"> </w:t>
      </w:r>
      <w:r w:rsidRPr="005F33F1">
        <w:rPr>
          <w:rFonts w:ascii="Palatino Linotype" w:hAnsi="Palatino Linotype" w:cs="Palatino Linotype"/>
          <w:sz w:val="24"/>
          <w:szCs w:val="24"/>
          <w:lang w:val="el-GR"/>
        </w:rPr>
        <w:t>ἐπαίνους</w:t>
      </w:r>
      <w:r w:rsidRPr="0047562D">
        <w:rPr>
          <w:rFonts w:ascii="Palatino Linotype" w:hAnsi="Palatino Linotype" w:cs="Palatino Linotype"/>
          <w:sz w:val="24"/>
          <w:szCs w:val="24"/>
          <w:lang w:val="el-GR"/>
        </w:rPr>
        <w:t>…</w:t>
      </w:r>
    </w:p>
    <w:p w:rsidR="005F33F1" w:rsidRPr="0047562D" w:rsidRDefault="005F33F1" w:rsidP="005F33F1">
      <w:pPr>
        <w:autoSpaceDE w:val="0"/>
        <w:autoSpaceDN w:val="0"/>
        <w:adjustRightInd w:val="0"/>
        <w:spacing w:after="0" w:line="240" w:lineRule="auto"/>
        <w:rPr>
          <w:rFonts w:ascii="Times New Roman" w:hAnsi="Times New Roman" w:cs="Times New Roman"/>
          <w:sz w:val="24"/>
          <w:szCs w:val="24"/>
          <w:lang w:val="el-GR"/>
        </w:rPr>
      </w:pPr>
    </w:p>
    <w:p w:rsidR="005F33F1" w:rsidRPr="0047562D" w:rsidRDefault="005F33F1" w:rsidP="00DB59F6">
      <w:pPr>
        <w:autoSpaceDE w:val="0"/>
        <w:autoSpaceDN w:val="0"/>
        <w:adjustRightInd w:val="0"/>
        <w:spacing w:after="0" w:line="240" w:lineRule="auto"/>
        <w:rPr>
          <w:rFonts w:ascii="Palatino Linotype" w:hAnsi="Palatino Linotype" w:cs="Palatino Linotype"/>
          <w:sz w:val="24"/>
          <w:szCs w:val="24"/>
          <w:lang w:val="el-GR"/>
        </w:rPr>
      </w:pPr>
    </w:p>
    <w:p w:rsidR="00372F71" w:rsidRPr="00AE15F8" w:rsidRDefault="00372F71" w:rsidP="00DB59F6">
      <w:pPr>
        <w:autoSpaceDE w:val="0"/>
        <w:autoSpaceDN w:val="0"/>
        <w:adjustRightInd w:val="0"/>
        <w:spacing w:after="0" w:line="240" w:lineRule="auto"/>
        <w:rPr>
          <w:rFonts w:ascii="Palatino Linotype" w:hAnsi="Palatino Linotype" w:cs="Palatino Linotype"/>
          <w:sz w:val="24"/>
          <w:szCs w:val="24"/>
        </w:rPr>
      </w:pPr>
      <w:r w:rsidRPr="00AE15F8">
        <w:rPr>
          <w:rFonts w:ascii="Palatino Linotype" w:hAnsi="Palatino Linotype" w:cs="Palatino Linotype"/>
          <w:sz w:val="24"/>
          <w:szCs w:val="24"/>
        </w:rPr>
        <w:t xml:space="preserve">170 </w:t>
      </w:r>
      <w:r w:rsidRPr="0024633F">
        <w:rPr>
          <w:rFonts w:ascii="Palatino Linotype" w:hAnsi="Palatino Linotype" w:cs="Palatino Linotype"/>
          <w:sz w:val="24"/>
          <w:szCs w:val="24"/>
        </w:rPr>
        <w:t>E</w:t>
      </w:r>
      <w:r w:rsidRPr="00AE15F8">
        <w:rPr>
          <w:rFonts w:ascii="Palatino Linotype" w:hAnsi="Palatino Linotype" w:cs="Palatino Linotype"/>
          <w:sz w:val="24"/>
          <w:szCs w:val="24"/>
        </w:rPr>
        <w:t>-</w:t>
      </w:r>
      <w:r w:rsidRPr="0024633F">
        <w:rPr>
          <w:rFonts w:ascii="Palatino Linotype" w:hAnsi="Palatino Linotype" w:cs="Palatino Linotype"/>
          <w:sz w:val="24"/>
          <w:szCs w:val="24"/>
        </w:rPr>
        <w:t>F</w:t>
      </w:r>
      <w:r w:rsidR="00590391" w:rsidRPr="00AE15F8">
        <w:rPr>
          <w:rFonts w:ascii="Palatino Linotype" w:hAnsi="Palatino Linotype" w:cs="Palatino Linotype"/>
          <w:sz w:val="24"/>
          <w:szCs w:val="24"/>
        </w:rPr>
        <w:t xml:space="preserve"> (</w:t>
      </w:r>
      <w:r w:rsidR="00590391" w:rsidRPr="0024633F">
        <w:rPr>
          <w:rFonts w:ascii="Palatino Linotype" w:hAnsi="Palatino Linotype" w:cs="Palatino Linotype"/>
          <w:sz w:val="24"/>
          <w:szCs w:val="24"/>
        </w:rPr>
        <w:t>difference</w:t>
      </w:r>
      <w:r w:rsidR="00590391" w:rsidRPr="00AE15F8">
        <w:rPr>
          <w:rFonts w:ascii="Palatino Linotype" w:hAnsi="Palatino Linotype" w:cs="Palatino Linotype"/>
          <w:sz w:val="24"/>
          <w:szCs w:val="24"/>
        </w:rPr>
        <w:t xml:space="preserve"> </w:t>
      </w:r>
      <w:r w:rsidR="00590391" w:rsidRPr="0024633F">
        <w:rPr>
          <w:rFonts w:ascii="Palatino Linotype" w:hAnsi="Palatino Linotype" w:cs="Palatino Linotype"/>
          <w:sz w:val="24"/>
          <w:szCs w:val="24"/>
        </w:rPr>
        <w:t>between</w:t>
      </w:r>
      <w:r w:rsidR="00590391" w:rsidRPr="00AE15F8">
        <w:rPr>
          <w:rFonts w:ascii="Palatino Linotype" w:hAnsi="Palatino Linotype" w:cs="Palatino Linotype"/>
          <w:sz w:val="24"/>
          <w:szCs w:val="24"/>
        </w:rPr>
        <w:t xml:space="preserve"> </w:t>
      </w:r>
      <w:r w:rsidR="00590391">
        <w:rPr>
          <w:rFonts w:ascii="Palatino Linotype" w:hAnsi="Palatino Linotype" w:cs="Palatino Linotype"/>
          <w:sz w:val="24"/>
          <w:szCs w:val="24"/>
          <w:lang w:val="el-GR"/>
        </w:rPr>
        <w:t>ἄθεος</w:t>
      </w:r>
      <w:r w:rsidR="00590391" w:rsidRPr="00AE15F8">
        <w:rPr>
          <w:rFonts w:ascii="Palatino Linotype" w:hAnsi="Palatino Linotype" w:cs="Palatino Linotype"/>
          <w:sz w:val="24"/>
          <w:szCs w:val="24"/>
        </w:rPr>
        <w:t xml:space="preserve"> </w:t>
      </w:r>
      <w:r w:rsidR="00590391" w:rsidRPr="0024633F">
        <w:rPr>
          <w:rFonts w:ascii="Palatino Linotype" w:hAnsi="Palatino Linotype" w:cs="Palatino Linotype"/>
          <w:sz w:val="24"/>
          <w:szCs w:val="24"/>
        </w:rPr>
        <w:t>and</w:t>
      </w:r>
      <w:r w:rsidR="00590391" w:rsidRPr="00AE15F8">
        <w:rPr>
          <w:rFonts w:ascii="Palatino Linotype" w:hAnsi="Palatino Linotype" w:cs="Palatino Linotype"/>
          <w:sz w:val="24"/>
          <w:szCs w:val="24"/>
        </w:rPr>
        <w:t xml:space="preserve"> </w:t>
      </w:r>
      <w:r w:rsidR="00590391">
        <w:rPr>
          <w:rFonts w:ascii="Palatino Linotype" w:hAnsi="Palatino Linotype" w:cs="Palatino Linotype"/>
          <w:sz w:val="24"/>
          <w:szCs w:val="24"/>
          <w:lang w:val="el-GR"/>
        </w:rPr>
        <w:t>δεισιδαίμων</w:t>
      </w:r>
      <w:r w:rsidR="00590391" w:rsidRPr="00AE15F8">
        <w:rPr>
          <w:rFonts w:ascii="Palatino Linotype" w:hAnsi="Palatino Linotype" w:cs="Palatino Linotype"/>
          <w:sz w:val="24"/>
          <w:szCs w:val="24"/>
        </w:rPr>
        <w:t>)</w:t>
      </w:r>
      <w:r w:rsidRPr="00AE15F8">
        <w:rPr>
          <w:rFonts w:ascii="Palatino Linotype" w:hAnsi="Palatino Linotype" w:cs="Palatino Linotype"/>
          <w:sz w:val="24"/>
          <w:szCs w:val="24"/>
        </w:rPr>
        <w:t xml:space="preserve">, 543 </w:t>
      </w:r>
      <w:r w:rsidRPr="0024633F">
        <w:rPr>
          <w:rFonts w:ascii="Palatino Linotype" w:hAnsi="Palatino Linotype" w:cs="Palatino Linotype"/>
          <w:sz w:val="24"/>
          <w:szCs w:val="24"/>
        </w:rPr>
        <w:t>D</w:t>
      </w:r>
      <w:r w:rsidRPr="00AE15F8">
        <w:rPr>
          <w:rFonts w:ascii="Palatino Linotype" w:hAnsi="Palatino Linotype" w:cs="Palatino Linotype"/>
          <w:sz w:val="24"/>
          <w:szCs w:val="24"/>
        </w:rPr>
        <w:t>-</w:t>
      </w:r>
      <w:r w:rsidRPr="0024633F">
        <w:rPr>
          <w:rFonts w:ascii="Palatino Linotype" w:hAnsi="Palatino Linotype" w:cs="Palatino Linotype"/>
          <w:sz w:val="24"/>
          <w:szCs w:val="24"/>
        </w:rPr>
        <w:t>E</w:t>
      </w:r>
    </w:p>
    <w:p w:rsidR="00B523CA" w:rsidRPr="00AE15F8" w:rsidRDefault="00B523CA" w:rsidP="00DB59F6">
      <w:pPr>
        <w:autoSpaceDE w:val="0"/>
        <w:autoSpaceDN w:val="0"/>
        <w:adjustRightInd w:val="0"/>
        <w:spacing w:after="0" w:line="240" w:lineRule="auto"/>
        <w:rPr>
          <w:rFonts w:ascii="Palatino Linotype" w:hAnsi="Palatino Linotype" w:cs="Palatino Linotype"/>
          <w:sz w:val="24"/>
          <w:szCs w:val="24"/>
        </w:rPr>
      </w:pPr>
    </w:p>
    <w:p w:rsidR="00B523CA" w:rsidRPr="00AE15F8" w:rsidRDefault="00B523CA" w:rsidP="00DB59F6">
      <w:pPr>
        <w:autoSpaceDE w:val="0"/>
        <w:autoSpaceDN w:val="0"/>
        <w:adjustRightInd w:val="0"/>
        <w:spacing w:after="0" w:line="240" w:lineRule="auto"/>
        <w:rPr>
          <w:rFonts w:ascii="Palatino Linotype" w:hAnsi="Palatino Linotype" w:cs="Palatino Linotype"/>
          <w:sz w:val="24"/>
          <w:szCs w:val="24"/>
        </w:rPr>
      </w:pPr>
    </w:p>
    <w:p w:rsidR="000362CF" w:rsidRDefault="000362CF" w:rsidP="000362CF">
      <w:pPr>
        <w:rPr>
          <w:rFonts w:ascii="Palatino Linotype" w:hAnsi="Palatino Linotype"/>
          <w:color w:val="414042"/>
          <w:sz w:val="24"/>
          <w:szCs w:val="24"/>
        </w:rPr>
      </w:pPr>
      <w:proofErr w:type="gramStart"/>
      <w:r w:rsidRPr="000362CF">
        <w:rPr>
          <w:rFonts w:ascii="Palatino Linotype" w:hAnsi="Palatino Linotype"/>
          <w:b/>
          <w:color w:val="414042"/>
          <w:sz w:val="24"/>
          <w:szCs w:val="24"/>
        </w:rPr>
        <w:t>Epict.</w:t>
      </w:r>
      <w:proofErr w:type="gramEnd"/>
      <w:r>
        <w:rPr>
          <w:rFonts w:ascii="Palatino Linotype" w:hAnsi="Palatino Linotype"/>
          <w:color w:val="414042"/>
          <w:sz w:val="24"/>
          <w:szCs w:val="24"/>
        </w:rPr>
        <w:t xml:space="preserve"> I.19.26-9</w:t>
      </w:r>
    </w:p>
    <w:p w:rsidR="000362CF" w:rsidRDefault="000362CF" w:rsidP="000362CF">
      <w:pPr>
        <w:autoSpaceDE w:val="0"/>
        <w:autoSpaceDN w:val="0"/>
        <w:adjustRightInd w:val="0"/>
        <w:spacing w:after="0" w:line="240" w:lineRule="auto"/>
        <w:rPr>
          <w:rFonts w:ascii="Palatino Linotype" w:hAnsi="Palatino Linotype" w:cs="Palatino Linotype"/>
          <w:sz w:val="24"/>
          <w:szCs w:val="24"/>
        </w:rPr>
      </w:pPr>
      <w:r>
        <w:rPr>
          <w:rFonts w:ascii="Palatino Linotype" w:hAnsi="Palatino Linotype" w:cs="Palatino Linotype"/>
          <w:sz w:val="24"/>
          <w:szCs w:val="24"/>
        </w:rPr>
        <w:t xml:space="preserve">     </w:t>
      </w:r>
      <w:proofErr w:type="gramStart"/>
      <w:r>
        <w:rPr>
          <w:rFonts w:ascii="Palatino Linotype" w:hAnsi="Palatino Linotype" w:cs="Palatino Linotype"/>
          <w:sz w:val="24"/>
          <w:szCs w:val="24"/>
        </w:rPr>
        <w:t>Σήμερόν τις ὑπὲρ ἱερωσύνης ἐλάλει μοι τοῦ Αὐγούστου. λέγω αὐτῷ ‘ἄνθρωπε, ἄφες τὸ πρᾶγμα· δαπανήσεις πολλὰ εἰς οὐδέν.’ — ‘᾿Αλλ' οἱ τὰς [φ]ὠνάς’, φησί, ‘γράφοντες γράψουσι τὸ ἐμὸν ὄνομα.’</w:t>
      </w:r>
      <w:proofErr w:type="gramEnd"/>
      <w:r>
        <w:rPr>
          <w:rFonts w:ascii="Palatino Linotype" w:hAnsi="Palatino Linotype" w:cs="Palatino Linotype"/>
          <w:sz w:val="24"/>
          <w:szCs w:val="24"/>
        </w:rPr>
        <w:t xml:space="preserve"> — ‘Μή τι </w:t>
      </w:r>
    </w:p>
    <w:p w:rsidR="000362CF" w:rsidRDefault="000362CF" w:rsidP="000362CF">
      <w:pPr>
        <w:autoSpaceDE w:val="0"/>
        <w:autoSpaceDN w:val="0"/>
        <w:adjustRightInd w:val="0"/>
        <w:spacing w:after="0" w:line="240" w:lineRule="auto"/>
        <w:rPr>
          <w:rFonts w:ascii="Palatino Linotype" w:hAnsi="Palatino Linotype" w:cs="Palatino Linotype"/>
          <w:sz w:val="24"/>
          <w:szCs w:val="24"/>
        </w:rPr>
      </w:pPr>
      <w:proofErr w:type="gramStart"/>
      <w:r>
        <w:rPr>
          <w:rFonts w:ascii="Palatino Linotype" w:hAnsi="Palatino Linotype" w:cs="Palatino Linotype"/>
          <w:sz w:val="24"/>
          <w:szCs w:val="24"/>
        </w:rPr>
        <w:t>οὖν</w:t>
      </w:r>
      <w:proofErr w:type="gramEnd"/>
      <w:r>
        <w:rPr>
          <w:rFonts w:ascii="Palatino Linotype" w:hAnsi="Palatino Linotype" w:cs="Palatino Linotype"/>
          <w:sz w:val="24"/>
          <w:szCs w:val="24"/>
        </w:rPr>
        <w:t xml:space="preserve"> σὺ τοῖς ἀναγιγνώσκουσι λέγεις παρών· ἐμὲ γεγράφασιν; </w:t>
      </w:r>
      <w:proofErr w:type="gramStart"/>
      <w:r>
        <w:rPr>
          <w:rFonts w:ascii="Palatino Linotype" w:hAnsi="Palatino Linotype" w:cs="Palatino Linotype"/>
          <w:sz w:val="24"/>
          <w:szCs w:val="24"/>
        </w:rPr>
        <w:t>εἰ</w:t>
      </w:r>
      <w:proofErr w:type="gramEnd"/>
      <w:r>
        <w:rPr>
          <w:rFonts w:ascii="Palatino Linotype" w:hAnsi="Palatino Linotype" w:cs="Palatino Linotype"/>
          <w:sz w:val="24"/>
          <w:szCs w:val="24"/>
        </w:rPr>
        <w:t xml:space="preserve"> δὲ καὶ νῦν δύνασαι παρεῖναι πᾶσιν, ἐὰν ἀποθάνῃς, τί ποιήσεις;’ — ‘Μενεῖ μου τὸ ὄνομα.’ — ‘Γράψον αὐτὸ εἰς λίθον καὶ μενεῖ. </w:t>
      </w:r>
      <w:proofErr w:type="gramStart"/>
      <w:r>
        <w:rPr>
          <w:rFonts w:ascii="Palatino Linotype" w:hAnsi="Palatino Linotype" w:cs="Palatino Linotype"/>
          <w:sz w:val="24"/>
          <w:szCs w:val="24"/>
        </w:rPr>
        <w:t>ἄγε</w:t>
      </w:r>
      <w:proofErr w:type="gramEnd"/>
      <w:r>
        <w:rPr>
          <w:rFonts w:ascii="Palatino Linotype" w:hAnsi="Palatino Linotype" w:cs="Palatino Linotype"/>
          <w:sz w:val="24"/>
          <w:szCs w:val="24"/>
        </w:rPr>
        <w:t xml:space="preserve"> ἔξω δὲ Νικοπόλεως τίς σου μνεία;’ — ‘᾿Αλλὰ χρυσοῦν στέφανον φορήσω.’ — ‘Εἰ ἅπαξ ἐπιθυμεῖς στεφάνου, ῥόδινον λαβὼν περίθου· ὄψει γὰρ κομψότερον.’ </w:t>
      </w:r>
    </w:p>
    <w:p w:rsidR="000362CF" w:rsidRDefault="000362CF" w:rsidP="0067753F">
      <w:pPr>
        <w:rPr>
          <w:rFonts w:ascii="Palatino Linotype" w:hAnsi="Palatino Linotype"/>
          <w:sz w:val="24"/>
          <w:szCs w:val="24"/>
        </w:rPr>
      </w:pPr>
    </w:p>
    <w:p w:rsidR="00763AB0" w:rsidRDefault="00763AB0" w:rsidP="0067753F">
      <w:pPr>
        <w:rPr>
          <w:rFonts w:ascii="Palatino Linotype" w:hAnsi="Palatino Linotype"/>
          <w:sz w:val="24"/>
          <w:szCs w:val="24"/>
        </w:rPr>
      </w:pPr>
      <w:proofErr w:type="gramStart"/>
      <w:r w:rsidRPr="000362CF">
        <w:rPr>
          <w:rFonts w:ascii="Palatino Linotype" w:hAnsi="Palatino Linotype"/>
          <w:b/>
          <w:sz w:val="24"/>
          <w:szCs w:val="24"/>
        </w:rPr>
        <w:t>Ael.</w:t>
      </w:r>
      <w:proofErr w:type="gramEnd"/>
      <w:r w:rsidRPr="000362CF">
        <w:rPr>
          <w:rFonts w:ascii="Palatino Linotype" w:hAnsi="Palatino Linotype"/>
          <w:b/>
          <w:sz w:val="24"/>
          <w:szCs w:val="24"/>
        </w:rPr>
        <w:t xml:space="preserve"> </w:t>
      </w:r>
      <w:proofErr w:type="gramStart"/>
      <w:r w:rsidRPr="000362CF">
        <w:rPr>
          <w:rFonts w:ascii="Palatino Linotype" w:hAnsi="Palatino Linotype"/>
          <w:b/>
          <w:sz w:val="24"/>
          <w:szCs w:val="24"/>
        </w:rPr>
        <w:t>Arist</w:t>
      </w:r>
      <w:r>
        <w:rPr>
          <w:rFonts w:ascii="Palatino Linotype" w:hAnsi="Palatino Linotype"/>
          <w:sz w:val="24"/>
          <w:szCs w:val="24"/>
        </w:rPr>
        <w:t>.</w:t>
      </w:r>
      <w:proofErr w:type="gramEnd"/>
      <w:r>
        <w:rPr>
          <w:rFonts w:ascii="Palatino Linotype" w:hAnsi="Palatino Linotype"/>
          <w:sz w:val="24"/>
          <w:szCs w:val="24"/>
        </w:rPr>
        <w:t xml:space="preserve"> 26 (Keil), 32 (Jebb 207)</w:t>
      </w:r>
    </w:p>
    <w:p w:rsidR="00A63E53" w:rsidRDefault="00A63E53" w:rsidP="0067753F">
      <w:pPr>
        <w:rPr>
          <w:rFonts w:ascii="Palatino Linotype" w:hAnsi="Palatino Linotype"/>
          <w:sz w:val="24"/>
          <w:szCs w:val="24"/>
        </w:rPr>
      </w:pPr>
      <w:r>
        <w:rPr>
          <w:rFonts w:ascii="Palatino Linotype" w:hAnsi="Palatino Linotype"/>
          <w:sz w:val="24"/>
          <w:szCs w:val="24"/>
        </w:rPr>
        <w:t>[</w:t>
      </w:r>
      <w:proofErr w:type="gramStart"/>
      <w:r>
        <w:rPr>
          <w:rFonts w:ascii="Palatino Linotype" w:hAnsi="Palatino Linotype"/>
          <w:sz w:val="24"/>
          <w:szCs w:val="24"/>
        </w:rPr>
        <w:t>reference</w:t>
      </w:r>
      <w:proofErr w:type="gramEnd"/>
      <w:r>
        <w:rPr>
          <w:rFonts w:ascii="Palatino Linotype" w:hAnsi="Palatino Linotype"/>
          <w:sz w:val="24"/>
          <w:szCs w:val="24"/>
        </w:rPr>
        <w:t xml:space="preserve"> is made to the emperor’s subordinate officials]</w:t>
      </w:r>
    </w:p>
    <w:p w:rsidR="00763AB0" w:rsidRDefault="00763AB0" w:rsidP="00763AB0">
      <w:pPr>
        <w:autoSpaceDE w:val="0"/>
        <w:autoSpaceDN w:val="0"/>
        <w:adjustRightInd w:val="0"/>
        <w:spacing w:after="0" w:line="240" w:lineRule="auto"/>
        <w:rPr>
          <w:rFonts w:ascii="Palatino Linotype" w:hAnsi="Palatino Linotype" w:cs="Palatino Linotype"/>
          <w:sz w:val="24"/>
          <w:szCs w:val="24"/>
        </w:rPr>
      </w:pPr>
      <w:proofErr w:type="gramStart"/>
      <w:r>
        <w:rPr>
          <w:rFonts w:ascii="Palatino Linotype" w:hAnsi="Palatino Linotype" w:cs="Palatino Linotype"/>
          <w:sz w:val="24"/>
          <w:szCs w:val="24"/>
        </w:rPr>
        <w:t>…ὥστε μᾶλλον μὲν ἐκεῖνον εἰδέναι νομίζουσιν ἃ πράττουσιν ἢ σφᾶς αὐτοὺς, μᾶλλον δὲ δεδίασι καὶ αἰδοῦνται ἢ τὸν δεσπότην ἄν τις τὸν αὑτοῦ παρόντα καὶ ἐφεστηκότα καὶ κελεύοντα.</w:t>
      </w:r>
      <w:proofErr w:type="gramEnd"/>
      <w:r>
        <w:rPr>
          <w:rFonts w:ascii="Palatino Linotype" w:hAnsi="Palatino Linotype" w:cs="Palatino Linotype"/>
          <w:sz w:val="24"/>
          <w:szCs w:val="24"/>
        </w:rPr>
        <w:t xml:space="preserve"> </w:t>
      </w:r>
      <w:proofErr w:type="gramStart"/>
      <w:r>
        <w:rPr>
          <w:rFonts w:ascii="Palatino Linotype" w:hAnsi="Palatino Linotype" w:cs="Palatino Linotype"/>
          <w:sz w:val="24"/>
          <w:szCs w:val="24"/>
        </w:rPr>
        <w:t>οὐδεὶς</w:t>
      </w:r>
      <w:proofErr w:type="gramEnd"/>
      <w:r>
        <w:rPr>
          <w:rFonts w:ascii="Palatino Linotype" w:hAnsi="Palatino Linotype" w:cs="Palatino Linotype"/>
          <w:sz w:val="24"/>
          <w:szCs w:val="24"/>
        </w:rPr>
        <w:t xml:space="preserve"> δὲ ἐφ' ἑαυτῷ τηλικοῦτον φρονεῖ, ὅστις τοὔνομα ἀκούσας μόνον οἷός τ' ἐστὶν ἀτρεμεῖν, ἀλλ' ἀναστὰς ὑμνεῖ καὶ σέβει καὶ συνεύχεται διπλῆν εὐχὴν, τὴν μὲν ὑπὲρ α</w:t>
      </w:r>
      <w:r w:rsidR="008B5502">
        <w:rPr>
          <w:rFonts w:ascii="Palatino Linotype" w:hAnsi="Palatino Linotype" w:cs="Palatino Linotype"/>
          <w:sz w:val="24"/>
          <w:szCs w:val="24"/>
          <w:lang w:val="el-GR"/>
        </w:rPr>
        <w:t>ὐ</w:t>
      </w:r>
      <w:r>
        <w:rPr>
          <w:rFonts w:ascii="Palatino Linotype" w:hAnsi="Palatino Linotype" w:cs="Palatino Linotype"/>
          <w:sz w:val="24"/>
          <w:szCs w:val="24"/>
        </w:rPr>
        <w:t>τοῦ</w:t>
      </w:r>
      <w:r w:rsidR="008B5502" w:rsidRPr="008B5502">
        <w:rPr>
          <w:rFonts w:ascii="Palatino Linotype" w:hAnsi="Palatino Linotype" w:cs="Palatino Linotype"/>
          <w:sz w:val="24"/>
          <w:szCs w:val="24"/>
        </w:rPr>
        <w:t xml:space="preserve"> (</w:t>
      </w:r>
      <w:r w:rsidR="008B5502">
        <w:rPr>
          <w:rFonts w:ascii="Palatino Linotype" w:hAnsi="Palatino Linotype" w:cs="Palatino Linotype"/>
          <w:sz w:val="24"/>
          <w:szCs w:val="24"/>
          <w:lang w:val="el-GR"/>
        </w:rPr>
        <w:t>αὑτοῦ</w:t>
      </w:r>
      <w:r w:rsidR="008B5502" w:rsidRPr="008B5502">
        <w:rPr>
          <w:rFonts w:ascii="Palatino Linotype" w:hAnsi="Palatino Linotype" w:cs="Palatino Linotype"/>
          <w:sz w:val="24"/>
          <w:szCs w:val="24"/>
        </w:rPr>
        <w:t xml:space="preserve"> </w:t>
      </w:r>
      <w:r w:rsidR="008B5502">
        <w:rPr>
          <w:rFonts w:ascii="Palatino Linotype" w:hAnsi="Palatino Linotype" w:cs="Palatino Linotype"/>
          <w:sz w:val="24"/>
          <w:szCs w:val="24"/>
        </w:rPr>
        <w:t>Jebb</w:t>
      </w:r>
      <w:r w:rsidR="008B5502" w:rsidRPr="008B5502">
        <w:rPr>
          <w:rFonts w:ascii="Palatino Linotype" w:hAnsi="Palatino Linotype" w:cs="Palatino Linotype"/>
          <w:sz w:val="24"/>
          <w:szCs w:val="24"/>
        </w:rPr>
        <w:t>)</w:t>
      </w:r>
      <w:r>
        <w:rPr>
          <w:rFonts w:ascii="Palatino Linotype" w:hAnsi="Palatino Linotype" w:cs="Palatino Linotype"/>
          <w:sz w:val="24"/>
          <w:szCs w:val="24"/>
        </w:rPr>
        <w:t xml:space="preserve"> τοῖς θεοῖς, τὴν δὲ αὐτῷ ἐκείνῳ  περὶ τῶν ἑαυτοῦ. </w:t>
      </w:r>
    </w:p>
    <w:p w:rsidR="00763AB0" w:rsidRDefault="00763AB0" w:rsidP="00763AB0">
      <w:pPr>
        <w:autoSpaceDE w:val="0"/>
        <w:autoSpaceDN w:val="0"/>
        <w:adjustRightInd w:val="0"/>
        <w:spacing w:after="0" w:line="240" w:lineRule="auto"/>
        <w:rPr>
          <w:rFonts w:ascii="Times New Roman" w:hAnsi="Times New Roman" w:cs="Times New Roman"/>
          <w:sz w:val="24"/>
          <w:szCs w:val="24"/>
        </w:rPr>
      </w:pPr>
    </w:p>
    <w:p w:rsidR="00763AB0" w:rsidRDefault="00763AB0" w:rsidP="0067753F">
      <w:pPr>
        <w:rPr>
          <w:rFonts w:ascii="Palatino Linotype" w:hAnsi="Palatino Linotype"/>
          <w:sz w:val="24"/>
          <w:szCs w:val="24"/>
        </w:rPr>
      </w:pPr>
    </w:p>
    <w:p w:rsidR="00A23731" w:rsidRPr="00102486" w:rsidRDefault="00A23731" w:rsidP="008D3019">
      <w:pPr>
        <w:autoSpaceDE w:val="0"/>
        <w:autoSpaceDN w:val="0"/>
        <w:adjustRightInd w:val="0"/>
        <w:spacing w:after="0" w:line="240" w:lineRule="auto"/>
        <w:rPr>
          <w:rFonts w:ascii="Times New Roman" w:hAnsi="Times New Roman" w:cs="Times New Roman"/>
          <w:sz w:val="24"/>
          <w:szCs w:val="24"/>
        </w:rPr>
      </w:pPr>
    </w:p>
    <w:p w:rsidR="000362CF" w:rsidRPr="00102486" w:rsidRDefault="000362CF" w:rsidP="000362CF">
      <w:pPr>
        <w:rPr>
          <w:rFonts w:ascii="Palatino Linotype" w:hAnsi="Palatino Linotype"/>
          <w:color w:val="414042"/>
          <w:sz w:val="24"/>
          <w:szCs w:val="24"/>
        </w:rPr>
      </w:pPr>
      <w:proofErr w:type="gramStart"/>
      <w:r w:rsidRPr="000362CF">
        <w:rPr>
          <w:rFonts w:ascii="Palatino Linotype" w:hAnsi="Palatino Linotype"/>
          <w:b/>
          <w:color w:val="414042"/>
          <w:sz w:val="24"/>
          <w:szCs w:val="24"/>
        </w:rPr>
        <w:t>Paus</w:t>
      </w:r>
      <w:r w:rsidRPr="00102486">
        <w:rPr>
          <w:rFonts w:ascii="Palatino Linotype" w:hAnsi="Palatino Linotype"/>
          <w:b/>
          <w:color w:val="414042"/>
          <w:sz w:val="24"/>
          <w:szCs w:val="24"/>
        </w:rPr>
        <w:t>.</w:t>
      </w:r>
      <w:proofErr w:type="gramEnd"/>
      <w:r w:rsidRPr="00102486">
        <w:rPr>
          <w:rFonts w:ascii="Palatino Linotype" w:hAnsi="Palatino Linotype"/>
          <w:color w:val="414042"/>
          <w:sz w:val="24"/>
          <w:szCs w:val="24"/>
        </w:rPr>
        <w:t xml:space="preserve"> 8.2.4-7</w:t>
      </w:r>
    </w:p>
    <w:p w:rsidR="000362CF" w:rsidRPr="00102486" w:rsidRDefault="000362CF" w:rsidP="000362CF">
      <w:pPr>
        <w:autoSpaceDE w:val="0"/>
        <w:autoSpaceDN w:val="0"/>
        <w:adjustRightInd w:val="0"/>
        <w:spacing w:after="0" w:line="240" w:lineRule="auto"/>
        <w:rPr>
          <w:rFonts w:ascii="Palatino Linotype" w:hAnsi="Palatino Linotype" w:cs="Palatino Linotype"/>
          <w:sz w:val="24"/>
          <w:szCs w:val="24"/>
        </w:rPr>
      </w:pPr>
      <w:r w:rsidRPr="000362CF">
        <w:rPr>
          <w:rFonts w:ascii="Palatino Linotype" w:hAnsi="Palatino Linotype" w:cs="Palatino Linotype"/>
          <w:sz w:val="24"/>
          <w:szCs w:val="24"/>
          <w:lang w:val="el-GR"/>
        </w:rPr>
        <w:t>καὶ</w:t>
      </w:r>
      <w:r w:rsidRPr="00102486">
        <w:rPr>
          <w:rFonts w:ascii="Palatino Linotype" w:hAnsi="Palatino Linotype" w:cs="Palatino Linotype"/>
          <w:sz w:val="24"/>
          <w:szCs w:val="24"/>
        </w:rPr>
        <w:t xml:space="preserve"> </w:t>
      </w:r>
      <w:r w:rsidRPr="000362CF">
        <w:rPr>
          <w:rFonts w:ascii="Palatino Linotype" w:hAnsi="Palatino Linotype" w:cs="Palatino Linotype"/>
          <w:sz w:val="24"/>
          <w:szCs w:val="24"/>
          <w:lang w:val="el-GR"/>
        </w:rPr>
        <w:t>ἐμέ</w:t>
      </w:r>
      <w:r w:rsidRPr="00102486">
        <w:rPr>
          <w:rFonts w:ascii="Palatino Linotype" w:hAnsi="Palatino Linotype" w:cs="Palatino Linotype"/>
          <w:sz w:val="24"/>
          <w:szCs w:val="24"/>
        </w:rPr>
        <w:t xml:space="preserve"> </w:t>
      </w:r>
      <w:r w:rsidRPr="000362CF">
        <w:rPr>
          <w:rFonts w:ascii="Palatino Linotype" w:hAnsi="Palatino Linotype" w:cs="Palatino Linotype"/>
          <w:sz w:val="24"/>
          <w:szCs w:val="24"/>
          <w:lang w:val="el-GR"/>
        </w:rPr>
        <w:t>γε</w:t>
      </w:r>
      <w:r w:rsidRPr="00102486">
        <w:rPr>
          <w:rFonts w:ascii="Palatino Linotype" w:hAnsi="Palatino Linotype" w:cs="Palatino Linotype"/>
          <w:sz w:val="24"/>
          <w:szCs w:val="24"/>
        </w:rPr>
        <w:t xml:space="preserve"> </w:t>
      </w:r>
      <w:r w:rsidRPr="000362CF">
        <w:rPr>
          <w:rFonts w:ascii="Palatino Linotype" w:hAnsi="Palatino Linotype" w:cs="Palatino Linotype"/>
          <w:sz w:val="24"/>
          <w:szCs w:val="24"/>
          <w:lang w:val="el-GR"/>
        </w:rPr>
        <w:t>ὁ</w:t>
      </w:r>
      <w:r w:rsidRPr="00102486">
        <w:rPr>
          <w:rFonts w:ascii="Palatino Linotype" w:hAnsi="Palatino Linotype" w:cs="Palatino Linotype"/>
          <w:sz w:val="24"/>
          <w:szCs w:val="24"/>
        </w:rPr>
        <w:t xml:space="preserve"> </w:t>
      </w:r>
      <w:r w:rsidRPr="000362CF">
        <w:rPr>
          <w:rFonts w:ascii="Palatino Linotype" w:hAnsi="Palatino Linotype" w:cs="Palatino Linotype"/>
          <w:sz w:val="24"/>
          <w:szCs w:val="24"/>
          <w:lang w:val="el-GR"/>
        </w:rPr>
        <w:t>λόγος</w:t>
      </w:r>
      <w:r w:rsidRPr="00102486">
        <w:rPr>
          <w:rFonts w:ascii="Palatino Linotype" w:hAnsi="Palatino Linotype" w:cs="Palatino Linotype"/>
          <w:sz w:val="24"/>
          <w:szCs w:val="24"/>
        </w:rPr>
        <w:t xml:space="preserve"> </w:t>
      </w:r>
      <w:r w:rsidRPr="000362CF">
        <w:rPr>
          <w:rFonts w:ascii="Palatino Linotype" w:hAnsi="Palatino Linotype" w:cs="Palatino Linotype"/>
          <w:sz w:val="24"/>
          <w:szCs w:val="24"/>
          <w:lang w:val="el-GR"/>
        </w:rPr>
        <w:t>οὗτος</w:t>
      </w:r>
      <w:r w:rsidRPr="00102486">
        <w:rPr>
          <w:rFonts w:ascii="Palatino Linotype" w:hAnsi="Palatino Linotype" w:cs="Palatino Linotype"/>
          <w:sz w:val="24"/>
          <w:szCs w:val="24"/>
        </w:rPr>
        <w:t xml:space="preserve"> </w:t>
      </w:r>
      <w:r w:rsidRPr="000362CF">
        <w:rPr>
          <w:rFonts w:ascii="Palatino Linotype" w:hAnsi="Palatino Linotype" w:cs="Palatino Linotype"/>
          <w:sz w:val="24"/>
          <w:szCs w:val="24"/>
          <w:lang w:val="el-GR"/>
        </w:rPr>
        <w:t>πείθει</w:t>
      </w:r>
      <w:r w:rsidRPr="00102486">
        <w:rPr>
          <w:rFonts w:ascii="Palatino Linotype" w:hAnsi="Palatino Linotype" w:cs="Palatino Linotype"/>
          <w:sz w:val="24"/>
          <w:szCs w:val="24"/>
        </w:rPr>
        <w:t xml:space="preserve">, </w:t>
      </w:r>
      <w:r w:rsidRPr="000362CF">
        <w:rPr>
          <w:rFonts w:ascii="Palatino Linotype" w:hAnsi="Palatino Linotype" w:cs="Palatino Linotype"/>
          <w:sz w:val="24"/>
          <w:szCs w:val="24"/>
          <w:lang w:val="el-GR"/>
        </w:rPr>
        <w:t>λέγεται</w:t>
      </w:r>
      <w:r w:rsidRPr="00102486">
        <w:rPr>
          <w:rFonts w:ascii="Palatino Linotype" w:hAnsi="Palatino Linotype" w:cs="Palatino Linotype"/>
          <w:sz w:val="24"/>
          <w:szCs w:val="24"/>
        </w:rPr>
        <w:t xml:space="preserve"> </w:t>
      </w:r>
      <w:r w:rsidRPr="000362CF">
        <w:rPr>
          <w:rFonts w:ascii="Palatino Linotype" w:hAnsi="Palatino Linotype" w:cs="Palatino Linotype"/>
          <w:sz w:val="24"/>
          <w:szCs w:val="24"/>
          <w:lang w:val="el-GR"/>
        </w:rPr>
        <w:t>δὲ</w:t>
      </w:r>
      <w:r w:rsidRPr="00102486">
        <w:rPr>
          <w:rFonts w:ascii="Palatino Linotype" w:hAnsi="Palatino Linotype" w:cs="Palatino Linotype"/>
          <w:sz w:val="24"/>
          <w:szCs w:val="24"/>
        </w:rPr>
        <w:t xml:space="preserve"> </w:t>
      </w:r>
      <w:r w:rsidRPr="000362CF">
        <w:rPr>
          <w:rFonts w:ascii="Palatino Linotype" w:hAnsi="Palatino Linotype" w:cs="Palatino Linotype"/>
          <w:sz w:val="24"/>
          <w:szCs w:val="24"/>
          <w:lang w:val="el-GR"/>
        </w:rPr>
        <w:t>ὑπὸ</w:t>
      </w:r>
      <w:r w:rsidRPr="00102486">
        <w:rPr>
          <w:rFonts w:ascii="Palatino Linotype" w:hAnsi="Palatino Linotype" w:cs="Palatino Linotype"/>
          <w:sz w:val="24"/>
          <w:szCs w:val="24"/>
        </w:rPr>
        <w:t xml:space="preserve"> </w:t>
      </w:r>
      <w:r w:rsidRPr="000362CF">
        <w:rPr>
          <w:rFonts w:ascii="Palatino Linotype" w:hAnsi="Palatino Linotype" w:cs="Palatino Linotype"/>
          <w:sz w:val="24"/>
          <w:szCs w:val="24"/>
          <w:lang w:val="el-GR"/>
        </w:rPr>
        <w:t>᾿Αρκάδων</w:t>
      </w:r>
      <w:r w:rsidRPr="00102486">
        <w:rPr>
          <w:rFonts w:ascii="Palatino Linotype" w:hAnsi="Palatino Linotype" w:cs="Palatino Linotype"/>
          <w:sz w:val="24"/>
          <w:szCs w:val="24"/>
        </w:rPr>
        <w:t xml:space="preserve"> </w:t>
      </w:r>
      <w:r w:rsidRPr="000362CF">
        <w:rPr>
          <w:rFonts w:ascii="Palatino Linotype" w:hAnsi="Palatino Linotype" w:cs="Palatino Linotype"/>
          <w:sz w:val="24"/>
          <w:szCs w:val="24"/>
          <w:lang w:val="el-GR"/>
        </w:rPr>
        <w:t>ἐκ</w:t>
      </w:r>
      <w:r w:rsidRPr="00102486">
        <w:rPr>
          <w:rFonts w:ascii="Palatino Linotype" w:hAnsi="Palatino Linotype" w:cs="Palatino Linotype"/>
          <w:sz w:val="24"/>
          <w:szCs w:val="24"/>
        </w:rPr>
        <w:t xml:space="preserve"> </w:t>
      </w:r>
      <w:r w:rsidRPr="000362CF">
        <w:rPr>
          <w:rFonts w:ascii="Palatino Linotype" w:hAnsi="Palatino Linotype" w:cs="Palatino Linotype"/>
          <w:sz w:val="24"/>
          <w:szCs w:val="24"/>
          <w:lang w:val="el-GR"/>
        </w:rPr>
        <w:t>παλαιοῦ</w:t>
      </w:r>
      <w:r w:rsidRPr="00102486">
        <w:rPr>
          <w:rFonts w:ascii="Palatino Linotype" w:hAnsi="Palatino Linotype" w:cs="Palatino Linotype"/>
          <w:sz w:val="24"/>
          <w:szCs w:val="24"/>
        </w:rPr>
        <w:t xml:space="preserve">, </w:t>
      </w:r>
      <w:r w:rsidRPr="000362CF">
        <w:rPr>
          <w:rFonts w:ascii="Palatino Linotype" w:hAnsi="Palatino Linotype" w:cs="Palatino Linotype"/>
          <w:sz w:val="24"/>
          <w:szCs w:val="24"/>
          <w:lang w:val="el-GR"/>
        </w:rPr>
        <w:t>καὶ</w:t>
      </w:r>
      <w:r w:rsidRPr="00102486">
        <w:rPr>
          <w:rFonts w:ascii="Palatino Linotype" w:hAnsi="Palatino Linotype" w:cs="Palatino Linotype"/>
          <w:sz w:val="24"/>
          <w:szCs w:val="24"/>
        </w:rPr>
        <w:t xml:space="preserve"> </w:t>
      </w:r>
      <w:r w:rsidRPr="000362CF">
        <w:rPr>
          <w:rFonts w:ascii="Palatino Linotype" w:hAnsi="Palatino Linotype" w:cs="Palatino Linotype"/>
          <w:sz w:val="24"/>
          <w:szCs w:val="24"/>
          <w:lang w:val="el-GR"/>
        </w:rPr>
        <w:t>τὸ</w:t>
      </w:r>
      <w:r w:rsidRPr="00102486">
        <w:rPr>
          <w:rFonts w:ascii="Palatino Linotype" w:hAnsi="Palatino Linotype" w:cs="Palatino Linotype"/>
          <w:sz w:val="24"/>
          <w:szCs w:val="24"/>
        </w:rPr>
        <w:t xml:space="preserve"> </w:t>
      </w:r>
      <w:r w:rsidRPr="000362CF">
        <w:rPr>
          <w:rFonts w:ascii="Palatino Linotype" w:hAnsi="Palatino Linotype" w:cs="Palatino Linotype"/>
          <w:sz w:val="24"/>
          <w:szCs w:val="24"/>
          <w:lang w:val="el-GR"/>
        </w:rPr>
        <w:t>εἰκὸς</w:t>
      </w:r>
      <w:r w:rsidRPr="00102486">
        <w:rPr>
          <w:rFonts w:ascii="Palatino Linotype" w:hAnsi="Palatino Linotype" w:cs="Palatino Linotype"/>
          <w:sz w:val="24"/>
          <w:szCs w:val="24"/>
        </w:rPr>
        <w:t xml:space="preserve"> </w:t>
      </w:r>
      <w:r w:rsidRPr="000362CF">
        <w:rPr>
          <w:rFonts w:ascii="Palatino Linotype" w:hAnsi="Palatino Linotype" w:cs="Palatino Linotype"/>
          <w:sz w:val="24"/>
          <w:szCs w:val="24"/>
          <w:lang w:val="el-GR"/>
        </w:rPr>
        <w:t>αὐτῷ</w:t>
      </w:r>
      <w:r w:rsidRPr="00102486">
        <w:rPr>
          <w:rFonts w:ascii="Palatino Linotype" w:hAnsi="Palatino Linotype" w:cs="Palatino Linotype"/>
          <w:sz w:val="24"/>
          <w:szCs w:val="24"/>
        </w:rPr>
        <w:t xml:space="preserve"> </w:t>
      </w:r>
      <w:r w:rsidRPr="000362CF">
        <w:rPr>
          <w:rFonts w:ascii="Palatino Linotype" w:hAnsi="Palatino Linotype" w:cs="Palatino Linotype"/>
          <w:sz w:val="24"/>
          <w:szCs w:val="24"/>
          <w:lang w:val="el-GR"/>
        </w:rPr>
        <w:t>πρόσεστιν</w:t>
      </w:r>
      <w:r w:rsidRPr="00102486">
        <w:rPr>
          <w:rFonts w:ascii="Palatino Linotype" w:hAnsi="Palatino Linotype" w:cs="Palatino Linotype"/>
          <w:sz w:val="24"/>
          <w:szCs w:val="24"/>
        </w:rPr>
        <w:t xml:space="preserve">. </w:t>
      </w:r>
      <w:r w:rsidRPr="000362CF">
        <w:rPr>
          <w:rFonts w:ascii="Palatino Linotype" w:hAnsi="Palatino Linotype" w:cs="Palatino Linotype"/>
          <w:sz w:val="24"/>
          <w:szCs w:val="24"/>
          <w:lang w:val="el-GR"/>
        </w:rPr>
        <w:t>οἱ</w:t>
      </w:r>
      <w:r w:rsidRPr="00102486">
        <w:rPr>
          <w:rFonts w:ascii="Palatino Linotype" w:hAnsi="Palatino Linotype" w:cs="Palatino Linotype"/>
          <w:sz w:val="24"/>
          <w:szCs w:val="24"/>
        </w:rPr>
        <w:t xml:space="preserve"> </w:t>
      </w:r>
      <w:r w:rsidRPr="000362CF">
        <w:rPr>
          <w:rFonts w:ascii="Palatino Linotype" w:hAnsi="Palatino Linotype" w:cs="Palatino Linotype"/>
          <w:sz w:val="24"/>
          <w:szCs w:val="24"/>
          <w:lang w:val="el-GR"/>
        </w:rPr>
        <w:t>γὰρ</w:t>
      </w:r>
      <w:r w:rsidRPr="00102486">
        <w:rPr>
          <w:rFonts w:ascii="Palatino Linotype" w:hAnsi="Palatino Linotype" w:cs="Palatino Linotype"/>
          <w:sz w:val="24"/>
          <w:szCs w:val="24"/>
        </w:rPr>
        <w:t xml:space="preserve"> </w:t>
      </w:r>
      <w:r w:rsidRPr="000362CF">
        <w:rPr>
          <w:rFonts w:ascii="Palatino Linotype" w:hAnsi="Palatino Linotype" w:cs="Palatino Linotype"/>
          <w:sz w:val="24"/>
          <w:szCs w:val="24"/>
          <w:lang w:val="el-GR"/>
        </w:rPr>
        <w:t>δὴ</w:t>
      </w:r>
      <w:r w:rsidRPr="00102486">
        <w:rPr>
          <w:rFonts w:ascii="Palatino Linotype" w:hAnsi="Palatino Linotype" w:cs="Palatino Linotype"/>
          <w:sz w:val="24"/>
          <w:szCs w:val="24"/>
        </w:rPr>
        <w:t xml:space="preserve"> </w:t>
      </w:r>
      <w:r w:rsidRPr="000362CF">
        <w:rPr>
          <w:rFonts w:ascii="Palatino Linotype" w:hAnsi="Palatino Linotype" w:cs="Palatino Linotype"/>
          <w:sz w:val="24"/>
          <w:szCs w:val="24"/>
          <w:lang w:val="el-GR"/>
        </w:rPr>
        <w:t>τότε</w:t>
      </w:r>
      <w:r w:rsidRPr="00102486">
        <w:rPr>
          <w:rFonts w:ascii="Palatino Linotype" w:hAnsi="Palatino Linotype" w:cs="Palatino Linotype"/>
          <w:sz w:val="24"/>
          <w:szCs w:val="24"/>
        </w:rPr>
        <w:t xml:space="preserve"> </w:t>
      </w:r>
      <w:r w:rsidRPr="000362CF">
        <w:rPr>
          <w:rFonts w:ascii="Palatino Linotype" w:hAnsi="Palatino Linotype" w:cs="Palatino Linotype"/>
          <w:sz w:val="24"/>
          <w:szCs w:val="24"/>
          <w:lang w:val="el-GR"/>
        </w:rPr>
        <w:t>ἄνθρωποι</w:t>
      </w:r>
      <w:r w:rsidRPr="00102486">
        <w:rPr>
          <w:rFonts w:ascii="Palatino Linotype" w:hAnsi="Palatino Linotype" w:cs="Palatino Linotype"/>
          <w:sz w:val="24"/>
          <w:szCs w:val="24"/>
        </w:rPr>
        <w:t xml:space="preserve"> </w:t>
      </w:r>
      <w:r w:rsidRPr="000362CF">
        <w:rPr>
          <w:rFonts w:ascii="Palatino Linotype" w:hAnsi="Palatino Linotype" w:cs="Palatino Linotype"/>
          <w:sz w:val="24"/>
          <w:szCs w:val="24"/>
          <w:lang w:val="el-GR"/>
        </w:rPr>
        <w:t>ξένοι</w:t>
      </w:r>
      <w:r w:rsidRPr="00102486">
        <w:rPr>
          <w:rFonts w:ascii="Palatino Linotype" w:hAnsi="Palatino Linotype" w:cs="Palatino Linotype"/>
          <w:sz w:val="24"/>
          <w:szCs w:val="24"/>
        </w:rPr>
        <w:t xml:space="preserve"> </w:t>
      </w:r>
      <w:r w:rsidRPr="000362CF">
        <w:rPr>
          <w:rFonts w:ascii="Palatino Linotype" w:hAnsi="Palatino Linotype" w:cs="Palatino Linotype"/>
          <w:sz w:val="24"/>
          <w:szCs w:val="24"/>
          <w:lang w:val="el-GR"/>
        </w:rPr>
        <w:t>καὶ</w:t>
      </w:r>
      <w:r w:rsidRPr="00102486">
        <w:rPr>
          <w:rFonts w:ascii="Palatino Linotype" w:hAnsi="Palatino Linotype" w:cs="Palatino Linotype"/>
          <w:sz w:val="24"/>
          <w:szCs w:val="24"/>
        </w:rPr>
        <w:t xml:space="preserve"> </w:t>
      </w:r>
      <w:r w:rsidRPr="000362CF">
        <w:rPr>
          <w:rFonts w:ascii="Palatino Linotype" w:hAnsi="Palatino Linotype" w:cs="Palatino Linotype"/>
          <w:sz w:val="24"/>
          <w:szCs w:val="24"/>
          <w:lang w:val="el-GR"/>
        </w:rPr>
        <w:t>ὁμοτράπεζοι</w:t>
      </w:r>
      <w:r w:rsidRPr="00102486">
        <w:rPr>
          <w:rFonts w:ascii="Palatino Linotype" w:hAnsi="Palatino Linotype" w:cs="Palatino Linotype"/>
          <w:sz w:val="24"/>
          <w:szCs w:val="24"/>
        </w:rPr>
        <w:t xml:space="preserve"> </w:t>
      </w:r>
      <w:r w:rsidRPr="000362CF">
        <w:rPr>
          <w:rFonts w:ascii="Palatino Linotype" w:hAnsi="Palatino Linotype" w:cs="Palatino Linotype"/>
          <w:sz w:val="24"/>
          <w:szCs w:val="24"/>
          <w:lang w:val="el-GR"/>
        </w:rPr>
        <w:t>θεοῖς</w:t>
      </w:r>
      <w:r w:rsidRPr="00102486">
        <w:rPr>
          <w:rFonts w:ascii="Palatino Linotype" w:hAnsi="Palatino Linotype" w:cs="Palatino Linotype"/>
          <w:sz w:val="24"/>
          <w:szCs w:val="24"/>
        </w:rPr>
        <w:t xml:space="preserve"> </w:t>
      </w:r>
    </w:p>
    <w:p w:rsidR="000362CF" w:rsidRPr="007617FC" w:rsidRDefault="000362CF" w:rsidP="000362CF">
      <w:pPr>
        <w:autoSpaceDE w:val="0"/>
        <w:autoSpaceDN w:val="0"/>
        <w:adjustRightInd w:val="0"/>
        <w:spacing w:after="0" w:line="240" w:lineRule="auto"/>
        <w:rPr>
          <w:rFonts w:ascii="Palatino Linotype" w:hAnsi="Palatino Linotype" w:cs="Palatino Linotype"/>
          <w:sz w:val="24"/>
          <w:szCs w:val="24"/>
        </w:rPr>
      </w:pPr>
      <w:r w:rsidRPr="00102486">
        <w:rPr>
          <w:rFonts w:ascii="Palatino Linotype" w:hAnsi="Palatino Linotype" w:cs="Palatino Linotype"/>
          <w:sz w:val="24"/>
          <w:szCs w:val="24"/>
          <w:lang w:val="el-GR"/>
        </w:rPr>
        <w:t>ἦσαν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ὑπὸ</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δικαιοσύνης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καὶ</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εὐσεβείας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καί</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σφισιν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ἐναρ</w:t>
      </w:r>
      <w:r>
        <w:rPr>
          <w:rFonts w:ascii="Palatino Linotype" w:hAnsi="Palatino Linotype" w:cs="Palatino Linotype"/>
          <w:sz w:val="24"/>
          <w:szCs w:val="24"/>
          <w:lang w:val="el-GR"/>
        </w:rPr>
        <w:t>γ</w:t>
      </w:r>
      <w:r w:rsidRPr="00102486">
        <w:rPr>
          <w:rFonts w:ascii="Palatino Linotype" w:hAnsi="Palatino Linotype" w:cs="Palatino Linotype"/>
          <w:sz w:val="24"/>
          <w:szCs w:val="24"/>
          <w:lang w:val="el-GR"/>
        </w:rPr>
        <w:t>ῶς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ἀπήντα</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παρὰ</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τῶν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θεῶν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τιμή</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τε</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οὖσιν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ἀγαθοῖς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καὶ</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ἀδικήσασιν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ὡσαύτως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ἡ</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ὀργή</w:t>
      </w:r>
      <w:r w:rsidRPr="007617FC">
        <w:rPr>
          <w:rFonts w:ascii="Palatino Linotype" w:hAnsi="Palatino Linotype" w:cs="Palatino Linotype"/>
          <w:sz w:val="24"/>
          <w:szCs w:val="24"/>
        </w:rPr>
        <w:t xml:space="preserve">, </w:t>
      </w:r>
      <w:r w:rsidRPr="00102486">
        <w:rPr>
          <w:rFonts w:ascii="Palatino Linotype" w:hAnsi="Palatino Linotype" w:cs="Palatino Linotype"/>
          <w:b/>
          <w:sz w:val="24"/>
          <w:szCs w:val="24"/>
          <w:lang w:val="el-GR"/>
        </w:rPr>
        <w:t>ἐπεί</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τοι</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καὶ</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lastRenderedPageBreak/>
        <w:t>θεοὶ</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τότε</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ἐγίνοντο</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ἐξ</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ἀνθρώπων</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οἳ</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γέρα</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καὶ</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ἐς</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τόδε</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ἔτι</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ἔχουσιν</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ὡς</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᾿Αρισταῖος</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καὶ</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Βριτόμαρτις</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ἡ</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Κρητικὴ</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καὶ</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῾Ηρακλῆς</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ὁ</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᾿Αλκμήνης</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καὶ</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᾿Αμφιάραος</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ὁ</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᾿Οικλέους</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ἐπὶ</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δὲ</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αὐτοῖς</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Πολυδεύκης</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τε</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καὶ</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Κάστωρ</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οὕτω</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πείθοιτο</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ἄν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τις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καὶ</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Λυκάονα</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θηρίον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καὶ</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τὴν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Ταντάλου</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Νιόβην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γενέσθαι</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λίθον</w:t>
      </w:r>
      <w:r w:rsidRPr="007617FC">
        <w:rPr>
          <w:rFonts w:ascii="Palatino Linotype" w:hAnsi="Palatino Linotype" w:cs="Palatino Linotype"/>
          <w:sz w:val="24"/>
          <w:szCs w:val="24"/>
        </w:rPr>
        <w:t xml:space="preserve">. </w:t>
      </w:r>
      <w:r w:rsidRPr="00102486">
        <w:rPr>
          <w:rFonts w:ascii="Palatino Linotype" w:hAnsi="Palatino Linotype" w:cs="Palatino Linotype"/>
          <w:b/>
          <w:sz w:val="24"/>
          <w:szCs w:val="24"/>
          <w:lang w:val="el-GR"/>
        </w:rPr>
        <w:t>ἐπ</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ἐμοῦ</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δὲ</w:t>
      </w:r>
      <w:r w:rsidRPr="007617FC">
        <w:rPr>
          <w:rFonts w:ascii="Palatino Linotype" w:hAnsi="Palatino Linotype" w:cs="Palatino Linotype"/>
          <w:b/>
          <w:sz w:val="24"/>
          <w:szCs w:val="24"/>
        </w:rPr>
        <w:t>—</w:t>
      </w:r>
      <w:r w:rsidRPr="00102486">
        <w:rPr>
          <w:rFonts w:ascii="Palatino Linotype" w:hAnsi="Palatino Linotype" w:cs="Palatino Linotype"/>
          <w:b/>
          <w:sz w:val="24"/>
          <w:szCs w:val="24"/>
          <w:lang w:val="el-GR"/>
        </w:rPr>
        <w:t>κακία</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γὰρ</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δὴ</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ἐπὶ</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πλεῖστον</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ηὔξετο</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καὶ</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γῆν</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τε</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ἐπενέμετο</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πᾶσαν</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καὶ</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πόλεις</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πάσας</w:t>
      </w:r>
      <w:r w:rsidRPr="007617FC">
        <w:rPr>
          <w:rFonts w:ascii="Palatino Linotype" w:hAnsi="Palatino Linotype" w:cs="Palatino Linotype"/>
          <w:b/>
          <w:sz w:val="24"/>
          <w:szCs w:val="24"/>
        </w:rPr>
        <w:t>—</w:t>
      </w:r>
      <w:r w:rsidRPr="00102486">
        <w:rPr>
          <w:rFonts w:ascii="Palatino Linotype" w:hAnsi="Palatino Linotype" w:cs="Palatino Linotype"/>
          <w:b/>
          <w:sz w:val="24"/>
          <w:szCs w:val="24"/>
          <w:lang w:val="el-GR"/>
        </w:rPr>
        <w:t>οὔτε</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θεὸς</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ἐγίνετο</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οὐδεὶς</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ἔτι</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ἐξ</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ἀνθρώπου</w:t>
      </w:r>
      <w:r w:rsidRPr="007617FC">
        <w:rPr>
          <w:rFonts w:ascii="Palatino Linotype" w:hAnsi="Palatino Linotype" w:cs="Palatino Linotype"/>
          <w:b/>
          <w:sz w:val="24"/>
          <w:szCs w:val="24"/>
        </w:rPr>
        <w:t xml:space="preserve">, </w:t>
      </w:r>
      <w:r w:rsidRPr="00102486">
        <w:rPr>
          <w:rFonts w:ascii="Palatino Linotype" w:hAnsi="Palatino Linotype" w:cs="Palatino Linotype"/>
          <w:b/>
          <w:i/>
          <w:sz w:val="24"/>
          <w:szCs w:val="24"/>
          <w:lang w:val="el-GR"/>
        </w:rPr>
        <w:t>πλὴν</w:t>
      </w:r>
      <w:r w:rsidRPr="007617FC">
        <w:rPr>
          <w:rFonts w:ascii="Palatino Linotype" w:hAnsi="Palatino Linotype" w:cs="Palatino Linotype"/>
          <w:b/>
          <w:i/>
          <w:sz w:val="24"/>
          <w:szCs w:val="24"/>
        </w:rPr>
        <w:t xml:space="preserve"> </w:t>
      </w:r>
      <w:r w:rsidRPr="00102486">
        <w:rPr>
          <w:rFonts w:ascii="Palatino Linotype" w:hAnsi="Palatino Linotype" w:cs="Palatino Linotype"/>
          <w:b/>
          <w:i/>
          <w:sz w:val="24"/>
          <w:szCs w:val="24"/>
          <w:lang w:val="el-GR"/>
        </w:rPr>
        <w:t>ὅσον</w:t>
      </w:r>
      <w:r w:rsidRPr="007617FC">
        <w:rPr>
          <w:rFonts w:ascii="Palatino Linotype" w:hAnsi="Palatino Linotype" w:cs="Palatino Linotype"/>
          <w:b/>
          <w:i/>
          <w:sz w:val="24"/>
          <w:szCs w:val="24"/>
        </w:rPr>
        <w:t xml:space="preserve"> </w:t>
      </w:r>
      <w:r w:rsidRPr="00102486">
        <w:rPr>
          <w:rFonts w:ascii="Palatino Linotype" w:hAnsi="Palatino Linotype" w:cs="Palatino Linotype"/>
          <w:b/>
          <w:i/>
          <w:sz w:val="24"/>
          <w:szCs w:val="24"/>
          <w:lang w:val="el-GR"/>
        </w:rPr>
        <w:t>λόγῳ</w:t>
      </w:r>
      <w:r w:rsidRPr="007617FC">
        <w:rPr>
          <w:rFonts w:ascii="Palatino Linotype" w:hAnsi="Palatino Linotype" w:cs="Palatino Linotype"/>
          <w:b/>
          <w:i/>
          <w:sz w:val="24"/>
          <w:szCs w:val="24"/>
        </w:rPr>
        <w:t xml:space="preserve"> </w:t>
      </w:r>
      <w:r w:rsidRPr="00102486">
        <w:rPr>
          <w:rFonts w:ascii="Palatino Linotype" w:hAnsi="Palatino Linotype" w:cs="Palatino Linotype"/>
          <w:b/>
          <w:i/>
          <w:sz w:val="24"/>
          <w:szCs w:val="24"/>
          <w:lang w:val="el-GR"/>
        </w:rPr>
        <w:t>καὶ</w:t>
      </w:r>
      <w:r w:rsidRPr="007617FC">
        <w:rPr>
          <w:rFonts w:ascii="Palatino Linotype" w:hAnsi="Palatino Linotype" w:cs="Palatino Linotype"/>
          <w:b/>
          <w:i/>
          <w:sz w:val="24"/>
          <w:szCs w:val="24"/>
        </w:rPr>
        <w:t xml:space="preserve"> </w:t>
      </w:r>
      <w:r w:rsidRPr="00102486">
        <w:rPr>
          <w:rFonts w:ascii="Palatino Linotype" w:hAnsi="Palatino Linotype" w:cs="Palatino Linotype"/>
          <w:b/>
          <w:i/>
          <w:sz w:val="24"/>
          <w:szCs w:val="24"/>
          <w:lang w:val="el-GR"/>
        </w:rPr>
        <w:t>κολακείᾳ</w:t>
      </w:r>
      <w:r w:rsidRPr="007617FC">
        <w:rPr>
          <w:rFonts w:ascii="Palatino Linotype" w:hAnsi="Palatino Linotype" w:cs="Palatino Linotype"/>
          <w:b/>
          <w:i/>
          <w:sz w:val="24"/>
          <w:szCs w:val="24"/>
        </w:rPr>
        <w:t xml:space="preserve"> </w:t>
      </w:r>
      <w:r w:rsidRPr="00102486">
        <w:rPr>
          <w:rFonts w:ascii="Palatino Linotype" w:hAnsi="Palatino Linotype" w:cs="Palatino Linotype"/>
          <w:b/>
          <w:i/>
          <w:sz w:val="24"/>
          <w:szCs w:val="24"/>
          <w:lang w:val="el-GR"/>
        </w:rPr>
        <w:t>πρὸς</w:t>
      </w:r>
      <w:r w:rsidRPr="007617FC">
        <w:rPr>
          <w:rFonts w:ascii="Palatino Linotype" w:hAnsi="Palatino Linotype" w:cs="Palatino Linotype"/>
          <w:b/>
          <w:i/>
          <w:sz w:val="24"/>
          <w:szCs w:val="24"/>
        </w:rPr>
        <w:t xml:space="preserve"> </w:t>
      </w:r>
      <w:r w:rsidRPr="00102486">
        <w:rPr>
          <w:rFonts w:ascii="Palatino Linotype" w:hAnsi="Palatino Linotype" w:cs="Palatino Linotype"/>
          <w:b/>
          <w:i/>
          <w:sz w:val="24"/>
          <w:szCs w:val="24"/>
          <w:lang w:val="el-GR"/>
        </w:rPr>
        <w:t>τὸ</w:t>
      </w:r>
      <w:r w:rsidRPr="007617FC">
        <w:rPr>
          <w:rFonts w:ascii="Palatino Linotype" w:hAnsi="Palatino Linotype" w:cs="Palatino Linotype"/>
          <w:b/>
          <w:i/>
          <w:sz w:val="24"/>
          <w:szCs w:val="24"/>
        </w:rPr>
        <w:t xml:space="preserve"> </w:t>
      </w:r>
      <w:r w:rsidRPr="00102486">
        <w:rPr>
          <w:rFonts w:ascii="Palatino Linotype" w:hAnsi="Palatino Linotype" w:cs="Palatino Linotype"/>
          <w:b/>
          <w:i/>
          <w:sz w:val="24"/>
          <w:szCs w:val="24"/>
          <w:lang w:val="el-GR"/>
        </w:rPr>
        <w:t>ὑπερέχον</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καὶ</w:t>
      </w:r>
      <w:r w:rsidRPr="007617FC">
        <w:rPr>
          <w:rFonts w:ascii="Palatino Linotype" w:hAnsi="Palatino Linotype" w:cs="Palatino Linotype"/>
          <w:b/>
          <w:sz w:val="24"/>
          <w:szCs w:val="24"/>
        </w:rPr>
        <w:t xml:space="preserve"> </w:t>
      </w:r>
    </w:p>
    <w:p w:rsidR="000362CF" w:rsidRPr="007617FC" w:rsidRDefault="000362CF" w:rsidP="000362CF">
      <w:pPr>
        <w:autoSpaceDE w:val="0"/>
        <w:autoSpaceDN w:val="0"/>
        <w:adjustRightInd w:val="0"/>
        <w:spacing w:after="0" w:line="240" w:lineRule="auto"/>
        <w:rPr>
          <w:rFonts w:ascii="Palatino Linotype" w:hAnsi="Palatino Linotype" w:cs="Palatino Linotype"/>
          <w:b/>
          <w:sz w:val="24"/>
          <w:szCs w:val="24"/>
        </w:rPr>
      </w:pPr>
      <w:r w:rsidRPr="00102486">
        <w:rPr>
          <w:rFonts w:ascii="Palatino Linotype" w:hAnsi="Palatino Linotype" w:cs="Palatino Linotype"/>
          <w:b/>
          <w:sz w:val="24"/>
          <w:szCs w:val="24"/>
          <w:lang w:val="el-GR"/>
        </w:rPr>
        <w:t>ἀδίκοις</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τὸ</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μήνιμα</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τὸ</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ἐκ</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τῶν</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θεῶν</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ὀψέ</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τε</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καὶ</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ἀπελθοῦσιν</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ἐνθένδε</w:t>
      </w:r>
      <w:r w:rsidRPr="007617FC">
        <w:rPr>
          <w:rFonts w:ascii="Palatino Linotype" w:hAnsi="Palatino Linotype" w:cs="Palatino Linotype"/>
          <w:b/>
          <w:sz w:val="24"/>
          <w:szCs w:val="24"/>
        </w:rPr>
        <w:t xml:space="preserve"> </w:t>
      </w:r>
      <w:r w:rsidRPr="00102486">
        <w:rPr>
          <w:rFonts w:ascii="Palatino Linotype" w:hAnsi="Palatino Linotype" w:cs="Palatino Linotype"/>
          <w:b/>
          <w:sz w:val="24"/>
          <w:szCs w:val="24"/>
          <w:lang w:val="el-GR"/>
        </w:rPr>
        <w:t>ἀπόκειται</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ἐν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δὲ</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τῷ</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παντὶ</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αἰῶνι</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πολλὰ</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μὲν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πάλαι</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συμβάντα</w:t>
      </w:r>
      <w:r w:rsidRPr="007617FC">
        <w:rPr>
          <w:rFonts w:ascii="Palatino Linotype" w:hAnsi="Palatino Linotype" w:cs="Palatino Linotype"/>
          <w:sz w:val="24"/>
          <w:szCs w:val="24"/>
        </w:rPr>
        <w:t>, &lt;</w:t>
      </w:r>
      <w:r w:rsidRPr="00102486">
        <w:rPr>
          <w:rFonts w:ascii="Palatino Linotype" w:hAnsi="Palatino Linotype" w:cs="Palatino Linotype"/>
          <w:sz w:val="24"/>
          <w:szCs w:val="24"/>
          <w:lang w:val="el-GR"/>
        </w:rPr>
        <w:t>τὰ</w:t>
      </w:r>
      <w:r w:rsidRPr="007617FC">
        <w:rPr>
          <w:rFonts w:ascii="Palatino Linotype" w:hAnsi="Palatino Linotype" w:cs="Palatino Linotype"/>
          <w:sz w:val="24"/>
          <w:szCs w:val="24"/>
        </w:rPr>
        <w:t xml:space="preserve">&gt; </w:t>
      </w:r>
      <w:r w:rsidRPr="00102486">
        <w:rPr>
          <w:rFonts w:ascii="Palatino Linotype" w:hAnsi="Palatino Linotype" w:cs="Palatino Linotype"/>
          <w:sz w:val="24"/>
          <w:szCs w:val="24"/>
          <w:lang w:val="el-GR"/>
        </w:rPr>
        <w:t>δὲ</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καὶ</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ἔτι</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γινόμενα</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ἄπιστα</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εἶναι</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πεποιήκασιν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ἐς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τοὺς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πολλοὺς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οἱ</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τοῖς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ἀληθέσιν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ἐποικοδομοῦντες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ἐψευσμένα</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λέγουσι</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γὰρ</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δὴ</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ὡς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Λυκάονος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ὕστερον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ἀεί</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τις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ἐξ</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ἀνθρώπου</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λύκος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γίνοιτο</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ἐπὶ</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τῇ</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θυσίᾳ</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τοῦ</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Λυκαίου</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Διός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γίνοιτο</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δὲ</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οὐκ</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ἐς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ἅπαντα</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τὸν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βίον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ὁπότε</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δὲ</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εἴη</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λύκος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εἰ</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μὲν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κρεῶν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ἀπόσχοιτο</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ἀνθρωπίνων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ὕστερον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ἔτει</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δεκάτῳ</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φασὶν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αὐτὸν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αὖθις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ἄνθρωπον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ἐκ</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λύκου</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γίνεσθαι</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γευ</w:t>
      </w:r>
      <w:r w:rsidRPr="007617FC">
        <w:rPr>
          <w:rFonts w:ascii="Palatino Linotype" w:hAnsi="Palatino Linotype" w:cs="Palatino Linotype"/>
          <w:sz w:val="24"/>
          <w:szCs w:val="24"/>
        </w:rPr>
        <w:t>-</w:t>
      </w:r>
    </w:p>
    <w:p w:rsidR="000362CF" w:rsidRPr="007617FC" w:rsidRDefault="000362CF" w:rsidP="000362CF">
      <w:pPr>
        <w:autoSpaceDE w:val="0"/>
        <w:autoSpaceDN w:val="0"/>
        <w:adjustRightInd w:val="0"/>
        <w:spacing w:after="0" w:line="240" w:lineRule="auto"/>
        <w:rPr>
          <w:rFonts w:ascii="Palatino Linotype" w:hAnsi="Palatino Linotype" w:cs="Palatino Linotype"/>
          <w:sz w:val="24"/>
          <w:szCs w:val="24"/>
        </w:rPr>
      </w:pPr>
      <w:r w:rsidRPr="00102486">
        <w:rPr>
          <w:rFonts w:ascii="Palatino Linotype" w:hAnsi="Palatino Linotype" w:cs="Palatino Linotype"/>
          <w:sz w:val="24"/>
          <w:szCs w:val="24"/>
          <w:lang w:val="el-GR"/>
        </w:rPr>
        <w:t>σάμενον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δὲ</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ἐς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ἀεὶ</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μένειν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θηρίον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ὡσαύτως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δὲ</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καὶ</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Νιόβην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λέγουσιν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ἐν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Σιπύλῳ</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τῷ</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ὄρει</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θέρους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ὥρᾳ</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κλαίειν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ἤδη</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δὲ</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καὶ</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ἄλλα</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ἤκουσα</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τοῖς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γρυψὶ</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στίγματα</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ὁποῖα</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καὶ</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ταῖς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παρδάλεσιν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εἶναι</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καὶ</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ὡς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οἱ</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Τρίτωνες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ἀνθρώπου</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φωνῇ</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φθέγγοιντο</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οἱ</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δὲ</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καὶ</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φυσᾶν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διὰ</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κόχλου</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τετρυπημένης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φασὶν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αὐτούς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ὁπόσοι</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δὲ</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μυθολογήμασιν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ἀκούοντες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ἥδονται</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πεφύκασι</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καὶ</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αὐτοί</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τι</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ἐπιτερατεύεσθαι</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καὶ</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οὕτω</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τοῖς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ἀληθέσιν</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ἐλυμήναντο</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συγκεραννύντες</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αὐτὰ</w:t>
      </w:r>
      <w:r w:rsidRPr="007617FC">
        <w:rPr>
          <w:rFonts w:ascii="Palatino Linotype" w:hAnsi="Palatino Linotype" w:cs="Palatino Linotype"/>
          <w:sz w:val="24"/>
          <w:szCs w:val="24"/>
        </w:rPr>
        <w:t xml:space="preserve"> </w:t>
      </w:r>
      <w:r w:rsidRPr="00102486">
        <w:rPr>
          <w:rFonts w:ascii="Palatino Linotype" w:hAnsi="Palatino Linotype" w:cs="Palatino Linotype"/>
          <w:sz w:val="24"/>
          <w:szCs w:val="24"/>
          <w:lang w:val="el-GR"/>
        </w:rPr>
        <w:t>ἐψευσμένοις</w:t>
      </w:r>
      <w:r w:rsidRPr="007617FC">
        <w:rPr>
          <w:rFonts w:ascii="Palatino Linotype" w:hAnsi="Palatino Linotype" w:cs="Palatino Linotype"/>
          <w:sz w:val="24"/>
          <w:szCs w:val="24"/>
        </w:rPr>
        <w:t xml:space="preserve">. </w:t>
      </w:r>
    </w:p>
    <w:p w:rsidR="000362CF" w:rsidRPr="007617FC" w:rsidRDefault="000362CF" w:rsidP="008D3019">
      <w:pPr>
        <w:autoSpaceDE w:val="0"/>
        <w:autoSpaceDN w:val="0"/>
        <w:adjustRightInd w:val="0"/>
        <w:spacing w:after="0" w:line="240" w:lineRule="auto"/>
        <w:rPr>
          <w:rFonts w:ascii="Palatino Linotype" w:hAnsi="Palatino Linotype" w:cs="Times New Roman"/>
          <w:sz w:val="24"/>
          <w:szCs w:val="24"/>
        </w:rPr>
      </w:pPr>
    </w:p>
    <w:p w:rsidR="00A23731" w:rsidRPr="007617FC" w:rsidRDefault="00A23731" w:rsidP="008D3019">
      <w:pPr>
        <w:autoSpaceDE w:val="0"/>
        <w:autoSpaceDN w:val="0"/>
        <w:adjustRightInd w:val="0"/>
        <w:spacing w:after="0" w:line="240" w:lineRule="auto"/>
        <w:rPr>
          <w:rFonts w:ascii="Palatino Linotype" w:hAnsi="Palatino Linotype" w:cs="Times New Roman"/>
          <w:sz w:val="24"/>
          <w:szCs w:val="24"/>
        </w:rPr>
      </w:pPr>
      <w:r w:rsidRPr="007617FC">
        <w:rPr>
          <w:rFonts w:ascii="Palatino Linotype" w:hAnsi="Palatino Linotype" w:cs="Times New Roman"/>
          <w:b/>
          <w:sz w:val="24"/>
          <w:szCs w:val="24"/>
        </w:rPr>
        <w:t>Cassius Dio</w:t>
      </w:r>
      <w:r w:rsidRPr="007617FC">
        <w:rPr>
          <w:rFonts w:ascii="Palatino Linotype" w:hAnsi="Palatino Linotype" w:cs="Times New Roman"/>
          <w:sz w:val="24"/>
          <w:szCs w:val="24"/>
        </w:rPr>
        <w:t xml:space="preserve"> 52. 35-6</w:t>
      </w:r>
    </w:p>
    <w:p w:rsidR="00A23731" w:rsidRPr="007617FC" w:rsidRDefault="00A23731" w:rsidP="008D3019">
      <w:pPr>
        <w:autoSpaceDE w:val="0"/>
        <w:autoSpaceDN w:val="0"/>
        <w:adjustRightInd w:val="0"/>
        <w:spacing w:after="0" w:line="240" w:lineRule="auto"/>
        <w:rPr>
          <w:rFonts w:ascii="Palatino Linotype" w:hAnsi="Palatino Linotype" w:cs="Times New Roman"/>
          <w:sz w:val="24"/>
          <w:szCs w:val="24"/>
        </w:rPr>
      </w:pPr>
    </w:p>
    <w:p w:rsidR="00A23731" w:rsidRPr="007617FC" w:rsidRDefault="00A23731" w:rsidP="00A23731">
      <w:pPr>
        <w:autoSpaceDE w:val="0"/>
        <w:autoSpaceDN w:val="0"/>
        <w:adjustRightInd w:val="0"/>
        <w:spacing w:after="0" w:line="240" w:lineRule="auto"/>
        <w:rPr>
          <w:rFonts w:ascii="Palatino Linotype" w:hAnsi="Palatino Linotype" w:cs="Palatino Linotype"/>
          <w:sz w:val="24"/>
          <w:szCs w:val="24"/>
        </w:rPr>
      </w:pPr>
      <w:r w:rsidRPr="007617FC">
        <w:rPr>
          <w:rFonts w:ascii="Palatino Linotype" w:hAnsi="Palatino Linotype" w:cs="Palatino Linotype"/>
          <w:sz w:val="24"/>
          <w:szCs w:val="24"/>
        </w:rPr>
        <w:t xml:space="preserve">     </w:t>
      </w:r>
      <w:proofErr w:type="gramStart"/>
      <w:r w:rsidRPr="00A23731">
        <w:rPr>
          <w:rFonts w:ascii="Palatino Linotype" w:hAnsi="Palatino Linotype" w:cs="Palatino Linotype"/>
          <w:sz w:val="24"/>
          <w:szCs w:val="24"/>
        </w:rPr>
        <w:t>πρὸς</w:t>
      </w:r>
      <w:proofErr w:type="gramEnd"/>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μὲν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οὖν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τοὺς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ἄλλους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οὕτω</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σοι</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προσφέρεσθαι</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γνώμην</w:t>
      </w:r>
      <w:r w:rsidRPr="007617FC">
        <w:rPr>
          <w:rFonts w:ascii="Palatino Linotype" w:hAnsi="Palatino Linotype" w:cs="Palatino Linotype"/>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sz w:val="24"/>
          <w:szCs w:val="24"/>
        </w:rPr>
      </w:pPr>
      <w:proofErr w:type="gramStart"/>
      <w:r w:rsidRPr="00A23731">
        <w:rPr>
          <w:rFonts w:ascii="Palatino Linotype" w:hAnsi="Palatino Linotype" w:cs="Palatino Linotype"/>
          <w:sz w:val="24"/>
          <w:szCs w:val="24"/>
        </w:rPr>
        <w:t>δίδωμι</w:t>
      </w:r>
      <w:proofErr w:type="gramEnd"/>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σαυτῷ</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δὲ</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δὴ</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μήτε</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ἔξαλλόν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τι</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μήθ</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ὑπερήφανον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μήτε</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παρὰ</w:t>
      </w:r>
      <w:r w:rsidRPr="007617FC">
        <w:rPr>
          <w:rFonts w:ascii="Palatino Linotype" w:hAnsi="Palatino Linotype" w:cs="Palatino Linotype"/>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sz w:val="24"/>
          <w:szCs w:val="24"/>
        </w:rPr>
      </w:pPr>
      <w:proofErr w:type="gramStart"/>
      <w:r w:rsidRPr="00A23731">
        <w:rPr>
          <w:rFonts w:ascii="Palatino Linotype" w:hAnsi="Palatino Linotype" w:cs="Palatino Linotype"/>
          <w:sz w:val="24"/>
          <w:szCs w:val="24"/>
        </w:rPr>
        <w:t>τῶν</w:t>
      </w:r>
      <w:proofErr w:type="gramEnd"/>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ἄλλων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μήτε</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παρὰ</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τῆς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βουλῆς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ἢ</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ἔργῳ</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ἢ</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καὶ</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λόγῳ</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δοθὲν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περιί</w:t>
      </w:r>
      <w:r w:rsidRPr="007617FC">
        <w:rPr>
          <w:rFonts w:ascii="Palatino Linotype" w:hAnsi="Palatino Linotype" w:cs="Palatino Linotype"/>
          <w:sz w:val="24"/>
          <w:szCs w:val="24"/>
        </w:rPr>
        <w:t>-</w:t>
      </w:r>
    </w:p>
    <w:p w:rsidR="00A23731" w:rsidRPr="007617FC" w:rsidRDefault="00A23731" w:rsidP="00A23731">
      <w:pPr>
        <w:autoSpaceDE w:val="0"/>
        <w:autoSpaceDN w:val="0"/>
        <w:adjustRightInd w:val="0"/>
        <w:spacing w:after="0" w:line="240" w:lineRule="auto"/>
        <w:rPr>
          <w:rFonts w:ascii="Palatino Linotype" w:hAnsi="Palatino Linotype" w:cs="Palatino Linotype"/>
          <w:b/>
          <w:sz w:val="24"/>
          <w:szCs w:val="24"/>
        </w:rPr>
      </w:pPr>
      <w:proofErr w:type="gramStart"/>
      <w:r w:rsidRPr="00A23731">
        <w:rPr>
          <w:rFonts w:ascii="Palatino Linotype" w:hAnsi="Palatino Linotype" w:cs="Palatino Linotype"/>
          <w:sz w:val="24"/>
          <w:szCs w:val="24"/>
        </w:rPr>
        <w:t>δῃς</w:t>
      </w:r>
      <w:proofErr w:type="gramEnd"/>
      <w:r w:rsidRPr="007617FC">
        <w:rPr>
          <w:rFonts w:ascii="Palatino Linotype" w:hAnsi="Palatino Linotype" w:cs="Palatino Linotype"/>
          <w:sz w:val="24"/>
          <w:szCs w:val="24"/>
        </w:rPr>
        <w:t xml:space="preserve">. </w:t>
      </w:r>
      <w:proofErr w:type="gramStart"/>
      <w:r w:rsidRPr="00A23731">
        <w:rPr>
          <w:rFonts w:ascii="Palatino Linotype" w:hAnsi="Palatino Linotype" w:cs="Palatino Linotype"/>
          <w:sz w:val="24"/>
          <w:szCs w:val="24"/>
        </w:rPr>
        <w:t>τοῖς</w:t>
      </w:r>
      <w:proofErr w:type="gramEnd"/>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μὲν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γὰρ</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ἄλλοις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κόσμον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ἡ</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παρὰ</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σοῦ</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τιμὴ</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φέρει</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σοὶ</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δ</w:t>
      </w:r>
      <w:r w:rsidRPr="007617FC">
        <w:rPr>
          <w:rFonts w:ascii="Palatino Linotype" w:hAnsi="Palatino Linotype" w:cs="Palatino Linotype"/>
          <w:b/>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b/>
          <w:sz w:val="24"/>
          <w:szCs w:val="24"/>
        </w:rPr>
      </w:pPr>
      <w:proofErr w:type="gramStart"/>
      <w:r w:rsidRPr="00F43E64">
        <w:rPr>
          <w:rFonts w:ascii="Palatino Linotype" w:hAnsi="Palatino Linotype" w:cs="Palatino Linotype"/>
          <w:b/>
          <w:sz w:val="24"/>
          <w:szCs w:val="24"/>
        </w:rPr>
        <w:t>αὐτῷ</w:t>
      </w:r>
      <w:proofErr w:type="gramEnd"/>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μεῖζον</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μὲν</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τῶν</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ὑπαρχόντων</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οὐδὲν</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ἂν</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δοθείη</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ὑποψία</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δ</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ἂν</w:t>
      </w:r>
      <w:r w:rsidRPr="007617FC">
        <w:rPr>
          <w:rFonts w:ascii="Palatino Linotype" w:hAnsi="Palatino Linotype" w:cs="Palatino Linotype"/>
          <w:b/>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b/>
          <w:sz w:val="24"/>
          <w:szCs w:val="24"/>
        </w:rPr>
      </w:pPr>
      <w:proofErr w:type="gramStart"/>
      <w:r w:rsidRPr="00F43E64">
        <w:rPr>
          <w:rFonts w:ascii="Palatino Linotype" w:hAnsi="Palatino Linotype" w:cs="Palatino Linotype"/>
          <w:b/>
          <w:sz w:val="24"/>
          <w:szCs w:val="24"/>
        </w:rPr>
        <w:t>κιβδηλίας</w:t>
      </w:r>
      <w:proofErr w:type="gramEnd"/>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πολλὴ</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προσγένοιτο</w:t>
      </w:r>
      <w:r w:rsidRPr="007617FC">
        <w:rPr>
          <w:rFonts w:ascii="Palatino Linotype" w:hAnsi="Palatino Linotype" w:cs="Palatino Linotype"/>
          <w:b/>
          <w:sz w:val="24"/>
          <w:szCs w:val="24"/>
        </w:rPr>
        <w:t>·</w:t>
      </w:r>
      <w:r w:rsidRPr="007617FC">
        <w:rPr>
          <w:rFonts w:ascii="Palatino Linotype" w:hAnsi="Palatino Linotype" w:cs="Palatino Linotype"/>
          <w:sz w:val="24"/>
          <w:szCs w:val="24"/>
        </w:rPr>
        <w:t xml:space="preserve"> </w:t>
      </w:r>
      <w:r w:rsidRPr="00F43E64">
        <w:rPr>
          <w:rFonts w:ascii="Palatino Linotype" w:hAnsi="Palatino Linotype" w:cs="Palatino Linotype"/>
          <w:b/>
          <w:sz w:val="24"/>
          <w:szCs w:val="24"/>
        </w:rPr>
        <w:t>καὶ</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γάρ</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τοι</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τῶν</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μὲν</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ἄλλων</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οὐδεὶς</w:t>
      </w:r>
      <w:r w:rsidRPr="007617FC">
        <w:rPr>
          <w:rFonts w:ascii="Palatino Linotype" w:hAnsi="Palatino Linotype" w:cs="Palatino Linotype"/>
          <w:b/>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b/>
          <w:sz w:val="24"/>
          <w:szCs w:val="24"/>
        </w:rPr>
      </w:pPr>
      <w:proofErr w:type="gramStart"/>
      <w:r w:rsidRPr="00F43E64">
        <w:rPr>
          <w:rFonts w:ascii="Palatino Linotype" w:hAnsi="Palatino Linotype" w:cs="Palatino Linotype"/>
          <w:b/>
          <w:sz w:val="24"/>
          <w:szCs w:val="24"/>
        </w:rPr>
        <w:t>ἑκὼν</w:t>
      </w:r>
      <w:proofErr w:type="gramEnd"/>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τοιοῦτό</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τι</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τῷ</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κρατοῦντι</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ψηφίζεσθαι</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δοκεῖ</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πάντα</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δὲ</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δή</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τις</w:t>
      </w:r>
      <w:r w:rsidRPr="007617FC">
        <w:rPr>
          <w:rFonts w:ascii="Palatino Linotype" w:hAnsi="Palatino Linotype" w:cs="Palatino Linotype"/>
          <w:b/>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b/>
          <w:sz w:val="24"/>
          <w:szCs w:val="24"/>
        </w:rPr>
      </w:pPr>
      <w:proofErr w:type="gramStart"/>
      <w:r w:rsidRPr="00F43E64">
        <w:rPr>
          <w:rFonts w:ascii="Palatino Linotype" w:hAnsi="Palatino Linotype" w:cs="Palatino Linotype"/>
          <w:b/>
          <w:sz w:val="24"/>
          <w:szCs w:val="24"/>
        </w:rPr>
        <w:t>αὐτὰ</w:t>
      </w:r>
      <w:proofErr w:type="gramEnd"/>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αὐτὸς</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παρ</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ἑαυτοῦ</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λαμβάνων</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οὐχ</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ὅσον</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οὐκ</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ἔπαινον</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ἴσχει</w:t>
      </w:r>
      <w:r w:rsidRPr="007617FC">
        <w:rPr>
          <w:rFonts w:ascii="Palatino Linotype" w:hAnsi="Palatino Linotype" w:cs="Palatino Linotype"/>
          <w:b/>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sz w:val="24"/>
          <w:szCs w:val="24"/>
        </w:rPr>
      </w:pPr>
      <w:proofErr w:type="gramStart"/>
      <w:r w:rsidRPr="00F43E64">
        <w:rPr>
          <w:rFonts w:ascii="Palatino Linotype" w:hAnsi="Palatino Linotype" w:cs="Palatino Linotype"/>
          <w:b/>
          <w:sz w:val="24"/>
          <w:szCs w:val="24"/>
        </w:rPr>
        <w:t>ἀλλὰ</w:t>
      </w:r>
      <w:proofErr w:type="gramEnd"/>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καὶ</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γέλωτα</w:t>
      </w:r>
      <w:r w:rsidRPr="007617FC">
        <w:rPr>
          <w:rFonts w:ascii="Palatino Linotype" w:hAnsi="Palatino Linotype" w:cs="Palatino Linotype"/>
          <w:b/>
          <w:sz w:val="24"/>
          <w:szCs w:val="24"/>
        </w:rPr>
        <w:t xml:space="preserve"> </w:t>
      </w:r>
      <w:r w:rsidRPr="00F43E64">
        <w:rPr>
          <w:rFonts w:ascii="Palatino Linotype" w:hAnsi="Palatino Linotype" w:cs="Palatino Linotype"/>
          <w:b/>
          <w:sz w:val="24"/>
          <w:szCs w:val="24"/>
        </w:rPr>
        <w:t>προσοφλισκάνει</w:t>
      </w:r>
      <w:r w:rsidRPr="007617FC">
        <w:rPr>
          <w:rFonts w:ascii="Palatino Linotype" w:hAnsi="Palatino Linotype" w:cs="Palatino Linotype"/>
          <w:sz w:val="24"/>
          <w:szCs w:val="24"/>
        </w:rPr>
        <w:t xml:space="preserve">. </w:t>
      </w:r>
      <w:proofErr w:type="gramStart"/>
      <w:r w:rsidRPr="00A23731">
        <w:rPr>
          <w:rFonts w:ascii="Palatino Linotype" w:hAnsi="Palatino Linotype" w:cs="Palatino Linotype"/>
          <w:sz w:val="24"/>
          <w:szCs w:val="24"/>
        </w:rPr>
        <w:t>τήν</w:t>
      </w:r>
      <w:proofErr w:type="gramEnd"/>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τε</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οὖν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ἄλλην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λαμπρότητα</w:t>
      </w:r>
      <w:r w:rsidRPr="007617FC">
        <w:rPr>
          <w:rFonts w:ascii="Palatino Linotype" w:hAnsi="Palatino Linotype" w:cs="Palatino Linotype"/>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sz w:val="24"/>
          <w:szCs w:val="24"/>
        </w:rPr>
      </w:pPr>
      <w:proofErr w:type="gramStart"/>
      <w:r w:rsidRPr="00A23731">
        <w:rPr>
          <w:rFonts w:ascii="Palatino Linotype" w:hAnsi="Palatino Linotype" w:cs="Palatino Linotype"/>
          <w:sz w:val="24"/>
          <w:szCs w:val="24"/>
        </w:rPr>
        <w:t>σαυτῷ</w:t>
      </w:r>
      <w:proofErr w:type="gramEnd"/>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διὰ</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τῶν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ἀγαθῶν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ἔργων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παρασκεύαζε</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καὶ</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εἰκόνας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σου</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χρυσᾶς</w:t>
      </w:r>
      <w:r w:rsidRPr="007617FC">
        <w:rPr>
          <w:rFonts w:ascii="Palatino Linotype" w:hAnsi="Palatino Linotype" w:cs="Palatino Linotype"/>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sz w:val="24"/>
          <w:szCs w:val="24"/>
        </w:rPr>
      </w:pPr>
      <w:proofErr w:type="gramStart"/>
      <w:r w:rsidRPr="00A23731">
        <w:rPr>
          <w:rFonts w:ascii="Palatino Linotype" w:hAnsi="Palatino Linotype" w:cs="Palatino Linotype"/>
          <w:sz w:val="24"/>
          <w:szCs w:val="24"/>
        </w:rPr>
        <w:t>μὲν</w:t>
      </w:r>
      <w:proofErr w:type="gramEnd"/>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ἢ</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καὶ</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ἀργυρᾶς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μηδέποτε</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ἐπιτρέψῃς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γενέσθαι</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οὐ</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γὰρ</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μόνον</w:t>
      </w:r>
      <w:r w:rsidRPr="007617FC">
        <w:rPr>
          <w:rFonts w:ascii="Palatino Linotype" w:hAnsi="Palatino Linotype" w:cs="Palatino Linotype"/>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sz w:val="24"/>
          <w:szCs w:val="24"/>
        </w:rPr>
      </w:pPr>
      <w:proofErr w:type="gramStart"/>
      <w:r w:rsidRPr="00A23731">
        <w:rPr>
          <w:rFonts w:ascii="Palatino Linotype" w:hAnsi="Palatino Linotype" w:cs="Palatino Linotype"/>
          <w:sz w:val="24"/>
          <w:szCs w:val="24"/>
        </w:rPr>
        <w:t>δαπανηραὶ</w:t>
      </w:r>
      <w:proofErr w:type="gramEnd"/>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ἀλλὰ</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καὶ</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εὐεπιβούλευτοι</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καὶ</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ὀλιγοχρόνιοί</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εἰσιν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ἄλλας</w:t>
      </w:r>
      <w:r w:rsidRPr="007617FC">
        <w:rPr>
          <w:rFonts w:ascii="Palatino Linotype" w:hAnsi="Palatino Linotype" w:cs="Palatino Linotype"/>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sz w:val="24"/>
          <w:szCs w:val="24"/>
        </w:rPr>
      </w:pPr>
      <w:proofErr w:type="gramStart"/>
      <w:r w:rsidRPr="00A23731">
        <w:rPr>
          <w:rFonts w:ascii="Palatino Linotype" w:hAnsi="Palatino Linotype" w:cs="Palatino Linotype"/>
          <w:sz w:val="24"/>
          <w:szCs w:val="24"/>
        </w:rPr>
        <w:t>δὲ</w:t>
      </w:r>
      <w:proofErr w:type="gramEnd"/>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ἐν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αὐταῖς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ταῖς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τῶν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ἀνθρώπων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ψυχαῖς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καὶ</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ἀκηράτους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καὶ</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ἀθα</w:t>
      </w:r>
      <w:r w:rsidRPr="007617FC">
        <w:rPr>
          <w:rFonts w:ascii="Palatino Linotype" w:hAnsi="Palatino Linotype" w:cs="Palatino Linotype"/>
          <w:sz w:val="24"/>
          <w:szCs w:val="24"/>
        </w:rPr>
        <w:t>-</w:t>
      </w:r>
    </w:p>
    <w:p w:rsidR="00A23731" w:rsidRPr="007617FC" w:rsidRDefault="00A23731" w:rsidP="00A23731">
      <w:pPr>
        <w:autoSpaceDE w:val="0"/>
        <w:autoSpaceDN w:val="0"/>
        <w:adjustRightInd w:val="0"/>
        <w:spacing w:after="0" w:line="240" w:lineRule="auto"/>
        <w:rPr>
          <w:rFonts w:ascii="Palatino Linotype" w:hAnsi="Palatino Linotype" w:cs="Palatino Linotype"/>
          <w:b/>
          <w:i/>
          <w:sz w:val="24"/>
          <w:szCs w:val="24"/>
        </w:rPr>
      </w:pPr>
      <w:proofErr w:type="gramStart"/>
      <w:r w:rsidRPr="00A23731">
        <w:rPr>
          <w:rFonts w:ascii="Palatino Linotype" w:hAnsi="Palatino Linotype" w:cs="Palatino Linotype"/>
          <w:sz w:val="24"/>
          <w:szCs w:val="24"/>
        </w:rPr>
        <w:t>νάτους</w:t>
      </w:r>
      <w:proofErr w:type="gramEnd"/>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ἐξ</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εὐεργεσιῶν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δημιούργει</w:t>
      </w:r>
      <w:r w:rsidRPr="007617FC">
        <w:rPr>
          <w:rFonts w:ascii="Palatino Linotype" w:hAnsi="Palatino Linotype" w:cs="Palatino Linotype"/>
          <w:sz w:val="24"/>
          <w:szCs w:val="24"/>
        </w:rPr>
        <w:t xml:space="preserve">. </w:t>
      </w:r>
      <w:proofErr w:type="gramStart"/>
      <w:r w:rsidRPr="00A23731">
        <w:rPr>
          <w:rFonts w:ascii="Palatino Linotype" w:hAnsi="Palatino Linotype" w:cs="Palatino Linotype"/>
          <w:b/>
          <w:i/>
          <w:sz w:val="24"/>
          <w:szCs w:val="24"/>
        </w:rPr>
        <w:t>μὴ</w:t>
      </w:r>
      <w:proofErr w:type="gramEnd"/>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μέντοι</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μηδὲ</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ναόν</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ποτε</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περιί</w:t>
      </w:r>
      <w:r w:rsidRPr="007617FC">
        <w:rPr>
          <w:rFonts w:ascii="Palatino Linotype" w:hAnsi="Palatino Linotype" w:cs="Palatino Linotype"/>
          <w:b/>
          <w:i/>
          <w:sz w:val="24"/>
          <w:szCs w:val="24"/>
        </w:rPr>
        <w:t>-</w:t>
      </w:r>
    </w:p>
    <w:p w:rsidR="00A23731" w:rsidRPr="007617FC" w:rsidRDefault="00A23731" w:rsidP="00A23731">
      <w:pPr>
        <w:autoSpaceDE w:val="0"/>
        <w:autoSpaceDN w:val="0"/>
        <w:adjustRightInd w:val="0"/>
        <w:spacing w:after="0" w:line="240" w:lineRule="auto"/>
        <w:rPr>
          <w:rFonts w:ascii="Palatino Linotype" w:hAnsi="Palatino Linotype" w:cs="Palatino Linotype"/>
          <w:b/>
          <w:i/>
          <w:sz w:val="24"/>
          <w:szCs w:val="24"/>
        </w:rPr>
      </w:pPr>
      <w:proofErr w:type="gramStart"/>
      <w:r w:rsidRPr="00A23731">
        <w:rPr>
          <w:rFonts w:ascii="Palatino Linotype" w:hAnsi="Palatino Linotype" w:cs="Palatino Linotype"/>
          <w:b/>
          <w:i/>
          <w:sz w:val="24"/>
          <w:szCs w:val="24"/>
        </w:rPr>
        <w:t>δῃς</w:t>
      </w:r>
      <w:proofErr w:type="gramEnd"/>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σαυτῷ</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γενόμενον</w:t>
      </w:r>
      <w:r w:rsidRPr="007617FC">
        <w:rPr>
          <w:rFonts w:ascii="Palatino Linotype" w:hAnsi="Palatino Linotype" w:cs="Palatino Linotype"/>
          <w:b/>
          <w:i/>
          <w:sz w:val="24"/>
          <w:szCs w:val="24"/>
        </w:rPr>
        <w:t xml:space="preserve">. </w:t>
      </w:r>
      <w:proofErr w:type="gramStart"/>
      <w:r w:rsidRPr="00A23731">
        <w:rPr>
          <w:rFonts w:ascii="Palatino Linotype" w:hAnsi="Palatino Linotype" w:cs="Palatino Linotype"/>
          <w:b/>
          <w:i/>
          <w:sz w:val="24"/>
          <w:szCs w:val="24"/>
        </w:rPr>
        <w:t>μάτην</w:t>
      </w:r>
      <w:proofErr w:type="gramEnd"/>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γὰρ</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παμπληθῆ</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χρήματα</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ἐς</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τὰ</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τοιαῦτα</w:t>
      </w:r>
      <w:r w:rsidRPr="007617FC">
        <w:rPr>
          <w:rFonts w:ascii="Palatino Linotype" w:hAnsi="Palatino Linotype" w:cs="Palatino Linotype"/>
          <w:b/>
          <w:i/>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b/>
          <w:i/>
          <w:sz w:val="24"/>
          <w:szCs w:val="24"/>
        </w:rPr>
      </w:pPr>
      <w:proofErr w:type="gramStart"/>
      <w:r w:rsidRPr="00A23731">
        <w:rPr>
          <w:rFonts w:ascii="Palatino Linotype" w:hAnsi="Palatino Linotype" w:cs="Palatino Linotype"/>
          <w:b/>
          <w:i/>
          <w:sz w:val="24"/>
          <w:szCs w:val="24"/>
        </w:rPr>
        <w:t>ἀναλίσκεται</w:t>
      </w:r>
      <w:proofErr w:type="gramEnd"/>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ἃ</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κρεῖττόν</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ἐστιν</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ἐς</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τὰ</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ἀναγκαῖα</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δαπανᾶσθαι</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πλοῦτος</w:t>
      </w:r>
      <w:r w:rsidRPr="007617FC">
        <w:rPr>
          <w:rFonts w:ascii="Palatino Linotype" w:hAnsi="Palatino Linotype" w:cs="Palatino Linotype"/>
          <w:b/>
          <w:i/>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b/>
          <w:i/>
          <w:sz w:val="24"/>
          <w:szCs w:val="24"/>
        </w:rPr>
      </w:pPr>
      <w:proofErr w:type="gramStart"/>
      <w:r w:rsidRPr="00A23731">
        <w:rPr>
          <w:rFonts w:ascii="Palatino Linotype" w:hAnsi="Palatino Linotype" w:cs="Palatino Linotype"/>
          <w:b/>
          <w:i/>
          <w:sz w:val="24"/>
          <w:szCs w:val="24"/>
        </w:rPr>
        <w:lastRenderedPageBreak/>
        <w:t>γὰρ</w:t>
      </w:r>
      <w:proofErr w:type="gramEnd"/>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ἀκριβὴς</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οὐχ</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οὕτως</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ἐκ</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τοῦ</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πολλὰ</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λαμβάνειν</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ὡς</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ἐκ</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τοῦ</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μὴ</w:t>
      </w:r>
      <w:r w:rsidRPr="007617FC">
        <w:rPr>
          <w:rFonts w:ascii="Palatino Linotype" w:hAnsi="Palatino Linotype" w:cs="Palatino Linotype"/>
          <w:b/>
          <w:i/>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b/>
          <w:i/>
          <w:sz w:val="24"/>
          <w:szCs w:val="24"/>
        </w:rPr>
      </w:pPr>
      <w:proofErr w:type="gramStart"/>
      <w:r w:rsidRPr="00A23731">
        <w:rPr>
          <w:rFonts w:ascii="Palatino Linotype" w:hAnsi="Palatino Linotype" w:cs="Palatino Linotype"/>
          <w:b/>
          <w:i/>
          <w:sz w:val="24"/>
          <w:szCs w:val="24"/>
        </w:rPr>
        <w:t>πολλὰ</w:t>
      </w:r>
      <w:proofErr w:type="gramEnd"/>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ἀναλίσκειν</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ἀθροίζεται</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καὶ</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ἐς</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εὔκλειαν</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οὐδὲν</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ἀπ</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αὐτῶν</w:t>
      </w:r>
      <w:r w:rsidRPr="007617FC">
        <w:rPr>
          <w:rFonts w:ascii="Palatino Linotype" w:hAnsi="Palatino Linotype" w:cs="Palatino Linotype"/>
          <w:b/>
          <w:i/>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b/>
          <w:i/>
          <w:sz w:val="24"/>
          <w:szCs w:val="24"/>
        </w:rPr>
      </w:pPr>
      <w:proofErr w:type="gramStart"/>
      <w:r w:rsidRPr="00A23731">
        <w:rPr>
          <w:rFonts w:ascii="Palatino Linotype" w:hAnsi="Palatino Linotype" w:cs="Palatino Linotype"/>
          <w:b/>
          <w:i/>
          <w:sz w:val="24"/>
          <w:szCs w:val="24"/>
        </w:rPr>
        <w:t>προσγίγνεται</w:t>
      </w:r>
      <w:proofErr w:type="gramEnd"/>
      <w:r w:rsidRPr="007617FC">
        <w:rPr>
          <w:rFonts w:ascii="Palatino Linotype" w:hAnsi="Palatino Linotype" w:cs="Palatino Linotype"/>
          <w:b/>
          <w:i/>
          <w:sz w:val="24"/>
          <w:szCs w:val="24"/>
        </w:rPr>
        <w:t xml:space="preserve">. </w:t>
      </w:r>
      <w:proofErr w:type="gramStart"/>
      <w:r w:rsidRPr="00A23731">
        <w:rPr>
          <w:rFonts w:ascii="Palatino Linotype" w:hAnsi="Palatino Linotype" w:cs="Palatino Linotype"/>
          <w:b/>
          <w:i/>
          <w:sz w:val="24"/>
          <w:szCs w:val="24"/>
        </w:rPr>
        <w:t>ἀρετὴ</w:t>
      </w:r>
      <w:proofErr w:type="gramEnd"/>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μὲν</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γὰρ</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ἰσοθέους</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πολλοὺς</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ποιεῖ</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χειροτονητὸς</w:t>
      </w:r>
      <w:r w:rsidRPr="007617FC">
        <w:rPr>
          <w:rFonts w:ascii="Palatino Linotype" w:hAnsi="Palatino Linotype" w:cs="Palatino Linotype"/>
          <w:b/>
          <w:i/>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b/>
          <w:i/>
          <w:sz w:val="24"/>
          <w:szCs w:val="24"/>
        </w:rPr>
      </w:pPr>
      <w:proofErr w:type="gramStart"/>
      <w:r w:rsidRPr="00A23731">
        <w:rPr>
          <w:rFonts w:ascii="Palatino Linotype" w:hAnsi="Palatino Linotype" w:cs="Palatino Linotype"/>
          <w:b/>
          <w:i/>
          <w:sz w:val="24"/>
          <w:szCs w:val="24"/>
        </w:rPr>
        <w:t>δ</w:t>
      </w:r>
      <w:proofErr w:type="gramEnd"/>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οὐδεὶς</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πώποτε</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θεὸς</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ἐγένετο</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ὥστε</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σοὶ</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μὲν</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ἀγαθῷ</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τε</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ὄντι</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καὶ</w:t>
      </w:r>
      <w:r w:rsidRPr="007617FC">
        <w:rPr>
          <w:rFonts w:ascii="Palatino Linotype" w:hAnsi="Palatino Linotype" w:cs="Palatino Linotype"/>
          <w:b/>
          <w:i/>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b/>
          <w:i/>
          <w:sz w:val="24"/>
          <w:szCs w:val="24"/>
        </w:rPr>
      </w:pPr>
      <w:proofErr w:type="gramStart"/>
      <w:r w:rsidRPr="00A23731">
        <w:rPr>
          <w:rFonts w:ascii="Palatino Linotype" w:hAnsi="Palatino Linotype" w:cs="Palatino Linotype"/>
          <w:b/>
          <w:i/>
          <w:sz w:val="24"/>
          <w:szCs w:val="24"/>
        </w:rPr>
        <w:t>καλῶς</w:t>
      </w:r>
      <w:proofErr w:type="gramEnd"/>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ἄρχοντι</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πᾶσα</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μὲν</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γῆ</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τεμένισμα</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ἔσται</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πᾶσαι</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δὲ</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πόλεις</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ναοί</w:t>
      </w:r>
      <w:r w:rsidRPr="007617FC">
        <w:rPr>
          <w:rFonts w:ascii="Palatino Linotype" w:hAnsi="Palatino Linotype" w:cs="Palatino Linotype"/>
          <w:b/>
          <w:i/>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b/>
          <w:i/>
          <w:sz w:val="24"/>
          <w:szCs w:val="24"/>
        </w:rPr>
      </w:pPr>
      <w:proofErr w:type="gramStart"/>
      <w:r w:rsidRPr="00A23731">
        <w:rPr>
          <w:rFonts w:ascii="Palatino Linotype" w:hAnsi="Palatino Linotype" w:cs="Palatino Linotype"/>
          <w:b/>
          <w:i/>
          <w:sz w:val="24"/>
          <w:szCs w:val="24"/>
        </w:rPr>
        <w:t>πάντες</w:t>
      </w:r>
      <w:proofErr w:type="gramEnd"/>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δὲ</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ἄνθρωποι</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ἀγάλματα</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ἐν</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γὰρ</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ταῖς</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γνώμαις</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αὐτῶν</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ἀεὶ</w:t>
      </w:r>
      <w:r w:rsidRPr="007617FC">
        <w:rPr>
          <w:rFonts w:ascii="Palatino Linotype" w:hAnsi="Palatino Linotype" w:cs="Palatino Linotype"/>
          <w:b/>
          <w:i/>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b/>
          <w:i/>
          <w:sz w:val="24"/>
          <w:szCs w:val="24"/>
        </w:rPr>
      </w:pPr>
      <w:proofErr w:type="gramStart"/>
      <w:r w:rsidRPr="00A23731">
        <w:rPr>
          <w:rFonts w:ascii="Palatino Linotype" w:hAnsi="Palatino Linotype" w:cs="Palatino Linotype"/>
          <w:b/>
          <w:i/>
          <w:sz w:val="24"/>
          <w:szCs w:val="24"/>
        </w:rPr>
        <w:t>μετ</w:t>
      </w:r>
      <w:proofErr w:type="gramEnd"/>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εὐδοξίας</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ἐνιδρυθήσῃ</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τοὺς</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δ</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ἄλλως</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πως</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τὰ</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κράτη</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διέποντας</w:t>
      </w:r>
      <w:r w:rsidRPr="007617FC">
        <w:rPr>
          <w:rFonts w:ascii="Palatino Linotype" w:hAnsi="Palatino Linotype" w:cs="Palatino Linotype"/>
          <w:b/>
          <w:i/>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b/>
          <w:i/>
          <w:sz w:val="24"/>
          <w:szCs w:val="24"/>
        </w:rPr>
      </w:pPr>
      <w:proofErr w:type="gramStart"/>
      <w:r w:rsidRPr="00A23731">
        <w:rPr>
          <w:rFonts w:ascii="Palatino Linotype" w:hAnsi="Palatino Linotype" w:cs="Palatino Linotype"/>
          <w:b/>
          <w:i/>
          <w:sz w:val="24"/>
          <w:szCs w:val="24"/>
        </w:rPr>
        <w:t>οὐ</w:t>
      </w:r>
      <w:proofErr w:type="gramEnd"/>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μόνον</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οὐ</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σεμνύνει</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τὰ</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τοιαῦτα</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κἂν</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ἐν</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ἁπάσαις</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ταῖς</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πόλεσιν</w:t>
      </w:r>
      <w:r w:rsidRPr="007617FC">
        <w:rPr>
          <w:rFonts w:ascii="Palatino Linotype" w:hAnsi="Palatino Linotype" w:cs="Palatino Linotype"/>
          <w:b/>
          <w:i/>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b/>
          <w:i/>
          <w:sz w:val="24"/>
          <w:szCs w:val="24"/>
        </w:rPr>
      </w:pPr>
      <w:proofErr w:type="gramStart"/>
      <w:r w:rsidRPr="00A23731">
        <w:rPr>
          <w:rFonts w:ascii="Palatino Linotype" w:hAnsi="Palatino Linotype" w:cs="Palatino Linotype"/>
          <w:b/>
          <w:i/>
          <w:sz w:val="24"/>
          <w:szCs w:val="24"/>
        </w:rPr>
        <w:t>ἐξαιρεθῇ</w:t>
      </w:r>
      <w:proofErr w:type="gramEnd"/>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ἀλλὰ</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καὶ</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προσδιαβάλλει</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τρόπαιά</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τέ</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τινα</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τῆς</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κακίας</w:t>
      </w:r>
      <w:r w:rsidRPr="007617FC">
        <w:rPr>
          <w:rFonts w:ascii="Palatino Linotype" w:hAnsi="Palatino Linotype" w:cs="Palatino Linotype"/>
          <w:b/>
          <w:i/>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b/>
          <w:i/>
          <w:sz w:val="24"/>
          <w:szCs w:val="24"/>
        </w:rPr>
      </w:pPr>
      <w:proofErr w:type="gramStart"/>
      <w:r w:rsidRPr="00A23731">
        <w:rPr>
          <w:rFonts w:ascii="Palatino Linotype" w:hAnsi="Palatino Linotype" w:cs="Palatino Linotype"/>
          <w:b/>
          <w:i/>
          <w:sz w:val="24"/>
          <w:szCs w:val="24"/>
        </w:rPr>
        <w:t>αὐτῶν</w:t>
      </w:r>
      <w:proofErr w:type="gramEnd"/>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καὶ</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μνημεῖα</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τῆς</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ἀδικίας</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γιγνόμενα</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ὅσῳ</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γὰρ</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ἂν</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ἐπὶ</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πλεῖον</w:t>
      </w:r>
      <w:r w:rsidRPr="007617FC">
        <w:rPr>
          <w:rFonts w:ascii="Palatino Linotype" w:hAnsi="Palatino Linotype" w:cs="Palatino Linotype"/>
          <w:b/>
          <w:i/>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b/>
          <w:i/>
          <w:sz w:val="24"/>
          <w:szCs w:val="24"/>
        </w:rPr>
      </w:pPr>
      <w:proofErr w:type="gramStart"/>
      <w:r w:rsidRPr="00A23731">
        <w:rPr>
          <w:rFonts w:ascii="Palatino Linotype" w:hAnsi="Palatino Linotype" w:cs="Palatino Linotype"/>
          <w:b/>
          <w:i/>
          <w:sz w:val="24"/>
          <w:szCs w:val="24"/>
        </w:rPr>
        <w:t>ἀνταρκέσῃ</w:t>
      </w:r>
      <w:proofErr w:type="gramEnd"/>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τοσούτῳ</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μᾶλλον</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καὶ</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ἡ</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κακοδοξία</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αὐτῶν</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διαμένει</w:t>
      </w:r>
      <w:r w:rsidRPr="007617FC">
        <w:rPr>
          <w:rFonts w:ascii="Palatino Linotype" w:hAnsi="Palatino Linotype" w:cs="Palatino Linotype"/>
          <w:b/>
          <w:i/>
          <w:sz w:val="24"/>
          <w:szCs w:val="24"/>
        </w:rPr>
        <w:t xml:space="preserve">. </w:t>
      </w:r>
      <w:proofErr w:type="gramStart"/>
      <w:r w:rsidRPr="00A23731">
        <w:rPr>
          <w:rFonts w:ascii="Palatino Linotype" w:hAnsi="Palatino Linotype" w:cs="Palatino Linotype"/>
          <w:b/>
          <w:i/>
          <w:sz w:val="24"/>
          <w:szCs w:val="24"/>
        </w:rPr>
        <w:t>ὥστ</w:t>
      </w:r>
      <w:proofErr w:type="gramEnd"/>
      <w:r w:rsidRPr="007617FC">
        <w:rPr>
          <w:rFonts w:ascii="Palatino Linotype" w:hAnsi="Palatino Linotype" w:cs="Palatino Linotype"/>
          <w:b/>
          <w:i/>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sz w:val="24"/>
          <w:szCs w:val="24"/>
        </w:rPr>
      </w:pPr>
      <w:proofErr w:type="gramStart"/>
      <w:r w:rsidRPr="00A23731">
        <w:rPr>
          <w:rFonts w:ascii="Palatino Linotype" w:hAnsi="Palatino Linotype" w:cs="Palatino Linotype"/>
          <w:b/>
          <w:i/>
          <w:sz w:val="24"/>
          <w:szCs w:val="24"/>
        </w:rPr>
        <w:t>εἴπερ</w:t>
      </w:r>
      <w:proofErr w:type="gramEnd"/>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ἀθάνατος</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ὄντως</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ἐπιθυμεῖς</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γενέσθαι</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ταῦτά</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τε</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οὕτῳ</w:t>
      </w:r>
      <w:r w:rsidRPr="007617FC">
        <w:rPr>
          <w:rFonts w:ascii="Palatino Linotype" w:hAnsi="Palatino Linotype" w:cs="Palatino Linotype"/>
          <w:b/>
          <w:i/>
          <w:sz w:val="24"/>
          <w:szCs w:val="24"/>
        </w:rPr>
        <w:t xml:space="preserve"> </w:t>
      </w:r>
      <w:r w:rsidRPr="00A23731">
        <w:rPr>
          <w:rFonts w:ascii="Palatino Linotype" w:hAnsi="Palatino Linotype" w:cs="Palatino Linotype"/>
          <w:b/>
          <w:i/>
          <w:sz w:val="24"/>
          <w:szCs w:val="24"/>
        </w:rPr>
        <w:t>πρᾶττε</w:t>
      </w:r>
      <w:r w:rsidRPr="007617FC">
        <w:rPr>
          <w:rFonts w:ascii="Palatino Linotype" w:hAnsi="Palatino Linotype" w:cs="Palatino Linotype"/>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sz w:val="24"/>
          <w:szCs w:val="24"/>
        </w:rPr>
      </w:pPr>
      <w:proofErr w:type="gramStart"/>
      <w:r w:rsidRPr="00A23731">
        <w:rPr>
          <w:rFonts w:ascii="Palatino Linotype" w:hAnsi="Palatino Linotype" w:cs="Palatino Linotype"/>
          <w:sz w:val="24"/>
          <w:szCs w:val="24"/>
        </w:rPr>
        <w:t>καὶ</w:t>
      </w:r>
      <w:proofErr w:type="gramEnd"/>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προσέτι</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τὸ</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μὲν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θεῖον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πάντῃ</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πάντως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αὐτός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τε</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σέβου</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κατὰ</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τὰ</w:t>
      </w:r>
      <w:r w:rsidRPr="007617FC">
        <w:rPr>
          <w:rFonts w:ascii="Palatino Linotype" w:hAnsi="Palatino Linotype" w:cs="Palatino Linotype"/>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sz w:val="24"/>
          <w:szCs w:val="24"/>
        </w:rPr>
      </w:pPr>
      <w:proofErr w:type="gramStart"/>
      <w:r w:rsidRPr="00A23731">
        <w:rPr>
          <w:rFonts w:ascii="Palatino Linotype" w:hAnsi="Palatino Linotype" w:cs="Palatino Linotype"/>
          <w:sz w:val="24"/>
          <w:szCs w:val="24"/>
        </w:rPr>
        <w:t>πάτρια</w:t>
      </w:r>
      <w:proofErr w:type="gramEnd"/>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καὶ</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τοὺς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ἄλλους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τιμᾶν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ἀνάγκαζε</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τοὺς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δὲ</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δὴ</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ξενίζοντάς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τι</w:t>
      </w:r>
      <w:r w:rsidRPr="007617FC">
        <w:rPr>
          <w:rFonts w:ascii="Palatino Linotype" w:hAnsi="Palatino Linotype" w:cs="Palatino Linotype"/>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sz w:val="24"/>
          <w:szCs w:val="24"/>
        </w:rPr>
      </w:pPr>
      <w:proofErr w:type="gramStart"/>
      <w:r w:rsidRPr="00A23731">
        <w:rPr>
          <w:rFonts w:ascii="Palatino Linotype" w:hAnsi="Palatino Linotype" w:cs="Palatino Linotype"/>
          <w:sz w:val="24"/>
          <w:szCs w:val="24"/>
        </w:rPr>
        <w:t>περὶ</w:t>
      </w:r>
      <w:proofErr w:type="gramEnd"/>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αὐτὸ</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καὶ</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μίσει</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καὶ</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κόλαζε</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μὴ</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μόνον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τῶν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θεῶν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ἕνεκα</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ὧν</w:t>
      </w:r>
      <w:r w:rsidRPr="007617FC">
        <w:rPr>
          <w:rFonts w:ascii="Palatino Linotype" w:hAnsi="Palatino Linotype" w:cs="Palatino Linotype"/>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sz w:val="24"/>
          <w:szCs w:val="24"/>
        </w:rPr>
      </w:pPr>
      <w:r w:rsidRPr="007617FC">
        <w:rPr>
          <w:rFonts w:ascii="Palatino Linotype" w:hAnsi="Palatino Linotype" w:cs="Palatino Linotype"/>
          <w:sz w:val="24"/>
          <w:szCs w:val="24"/>
        </w:rPr>
        <w:t>&lt;</w:t>
      </w:r>
      <w:r w:rsidRPr="00A23731">
        <w:rPr>
          <w:rFonts w:ascii="Palatino Linotype" w:hAnsi="Palatino Linotype" w:cs="Palatino Linotype"/>
          <w:sz w:val="24"/>
          <w:szCs w:val="24"/>
        </w:rPr>
        <w:t>ὁ</w:t>
      </w:r>
      <w:r w:rsidRPr="007617FC">
        <w:rPr>
          <w:rFonts w:ascii="Palatino Linotype" w:hAnsi="Palatino Linotype" w:cs="Palatino Linotype"/>
          <w:sz w:val="24"/>
          <w:szCs w:val="24"/>
        </w:rPr>
        <w:t xml:space="preserve">&gt; </w:t>
      </w:r>
      <w:r w:rsidRPr="00A23731">
        <w:rPr>
          <w:rFonts w:ascii="Palatino Linotype" w:hAnsi="Palatino Linotype" w:cs="Palatino Linotype"/>
          <w:sz w:val="24"/>
          <w:szCs w:val="24"/>
        </w:rPr>
        <w:t>καταφρονήσας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οὐδ</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ἄλλου</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ἄν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τινος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προτιμήσειεν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ἀλλ</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ὅτι</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καὶ</w:t>
      </w:r>
      <w:r w:rsidRPr="007617FC">
        <w:rPr>
          <w:rFonts w:ascii="Palatino Linotype" w:hAnsi="Palatino Linotype" w:cs="Palatino Linotype"/>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sz w:val="24"/>
          <w:szCs w:val="24"/>
        </w:rPr>
      </w:pPr>
      <w:proofErr w:type="gramStart"/>
      <w:r w:rsidRPr="00A23731">
        <w:rPr>
          <w:rFonts w:ascii="Palatino Linotype" w:hAnsi="Palatino Linotype" w:cs="Palatino Linotype"/>
          <w:sz w:val="24"/>
          <w:szCs w:val="24"/>
        </w:rPr>
        <w:t>καινά</w:t>
      </w:r>
      <w:proofErr w:type="gramEnd"/>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τινα</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δαιμόνια</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οἱ</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τοιοῦτοι</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ἀντεσφέροντες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πολλοὺς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ἀναπεί</w:t>
      </w:r>
      <w:r w:rsidRPr="007617FC">
        <w:rPr>
          <w:rFonts w:ascii="Palatino Linotype" w:hAnsi="Palatino Linotype" w:cs="Palatino Linotype"/>
          <w:sz w:val="24"/>
          <w:szCs w:val="24"/>
        </w:rPr>
        <w:t>-</w:t>
      </w:r>
    </w:p>
    <w:p w:rsidR="00A23731" w:rsidRPr="007617FC" w:rsidRDefault="00A23731" w:rsidP="00A23731">
      <w:pPr>
        <w:autoSpaceDE w:val="0"/>
        <w:autoSpaceDN w:val="0"/>
        <w:adjustRightInd w:val="0"/>
        <w:spacing w:after="0" w:line="240" w:lineRule="auto"/>
        <w:rPr>
          <w:rFonts w:ascii="Palatino Linotype" w:hAnsi="Palatino Linotype" w:cs="Palatino Linotype"/>
          <w:sz w:val="24"/>
          <w:szCs w:val="24"/>
        </w:rPr>
      </w:pPr>
      <w:proofErr w:type="gramStart"/>
      <w:r w:rsidRPr="00A23731">
        <w:rPr>
          <w:rFonts w:ascii="Palatino Linotype" w:hAnsi="Palatino Linotype" w:cs="Palatino Linotype"/>
          <w:sz w:val="24"/>
          <w:szCs w:val="24"/>
        </w:rPr>
        <w:t>θουσιν</w:t>
      </w:r>
      <w:proofErr w:type="gramEnd"/>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ἀλλοτριονομεῖν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κἀκ</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τούτου</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καὶ</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συνωμοσίαι</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καὶ</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συστάσεις</w:t>
      </w:r>
      <w:r w:rsidRPr="007617FC">
        <w:rPr>
          <w:rFonts w:ascii="Palatino Linotype" w:hAnsi="Palatino Linotype" w:cs="Palatino Linotype"/>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sz w:val="24"/>
          <w:szCs w:val="24"/>
        </w:rPr>
      </w:pPr>
      <w:proofErr w:type="gramStart"/>
      <w:r w:rsidRPr="00A23731">
        <w:rPr>
          <w:rFonts w:ascii="Palatino Linotype" w:hAnsi="Palatino Linotype" w:cs="Palatino Linotype"/>
          <w:sz w:val="24"/>
          <w:szCs w:val="24"/>
        </w:rPr>
        <w:t>ἑταιρεῖαί</w:t>
      </w:r>
      <w:proofErr w:type="gramEnd"/>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τε</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γίγνονται</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ἅπερ</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ἥκιστα</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μοναρχίᾳ</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συμφέρει</w:t>
      </w:r>
      <w:r w:rsidRPr="007617FC">
        <w:rPr>
          <w:rFonts w:ascii="Palatino Linotype" w:hAnsi="Palatino Linotype" w:cs="Palatino Linotype"/>
          <w:sz w:val="24"/>
          <w:szCs w:val="24"/>
        </w:rPr>
        <w:t xml:space="preserve">. </w:t>
      </w:r>
      <w:proofErr w:type="gramStart"/>
      <w:r w:rsidRPr="00A23731">
        <w:rPr>
          <w:rFonts w:ascii="Palatino Linotype" w:hAnsi="Palatino Linotype" w:cs="Palatino Linotype"/>
          <w:sz w:val="24"/>
          <w:szCs w:val="24"/>
        </w:rPr>
        <w:t>μήτ</w:t>
      </w:r>
      <w:proofErr w:type="gramEnd"/>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οὖν</w:t>
      </w:r>
      <w:r w:rsidRPr="007617FC">
        <w:rPr>
          <w:rFonts w:ascii="Palatino Linotype" w:hAnsi="Palatino Linotype" w:cs="Palatino Linotype"/>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sz w:val="24"/>
          <w:szCs w:val="24"/>
        </w:rPr>
      </w:pPr>
      <w:proofErr w:type="gramStart"/>
      <w:r w:rsidRPr="00A23731">
        <w:rPr>
          <w:rFonts w:ascii="Palatino Linotype" w:hAnsi="Palatino Linotype" w:cs="Palatino Linotype"/>
          <w:sz w:val="24"/>
          <w:szCs w:val="24"/>
        </w:rPr>
        <w:t>ἀθέῳ</w:t>
      </w:r>
      <w:proofErr w:type="gramEnd"/>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τινὶ</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μήτε</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γόητι</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συγχωρήσῃς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εἶναι</w:t>
      </w:r>
      <w:r w:rsidRPr="007617FC">
        <w:rPr>
          <w:rFonts w:ascii="Palatino Linotype" w:hAnsi="Palatino Linotype" w:cs="Palatino Linotype"/>
          <w:sz w:val="24"/>
          <w:szCs w:val="24"/>
        </w:rPr>
        <w:t xml:space="preserve">. </w:t>
      </w:r>
      <w:proofErr w:type="gramStart"/>
      <w:r w:rsidRPr="00A23731">
        <w:rPr>
          <w:rFonts w:ascii="Palatino Linotype" w:hAnsi="Palatino Linotype" w:cs="Palatino Linotype"/>
          <w:sz w:val="24"/>
          <w:szCs w:val="24"/>
        </w:rPr>
        <w:t>μαντικὴ</w:t>
      </w:r>
      <w:proofErr w:type="gramEnd"/>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μὲν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γὰρ</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ἀναγκαία</w:t>
      </w:r>
      <w:r w:rsidRPr="007617FC">
        <w:rPr>
          <w:rFonts w:ascii="Palatino Linotype" w:hAnsi="Palatino Linotype" w:cs="Palatino Linotype"/>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sz w:val="24"/>
          <w:szCs w:val="24"/>
        </w:rPr>
      </w:pPr>
      <w:proofErr w:type="gramStart"/>
      <w:r w:rsidRPr="00A23731">
        <w:rPr>
          <w:rFonts w:ascii="Palatino Linotype" w:hAnsi="Palatino Linotype" w:cs="Palatino Linotype"/>
          <w:sz w:val="24"/>
          <w:szCs w:val="24"/>
        </w:rPr>
        <w:t>ἐστί</w:t>
      </w:r>
      <w:proofErr w:type="gramEnd"/>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καὶ</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πάντως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τινὰς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καὶ</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ἱερόπτας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καὶ</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οἰωνιστὰς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ἀπόδειξον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οἷς</w:t>
      </w:r>
      <w:r w:rsidRPr="007617FC">
        <w:rPr>
          <w:rFonts w:ascii="Palatino Linotype" w:hAnsi="Palatino Linotype" w:cs="Palatino Linotype"/>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sz w:val="24"/>
          <w:szCs w:val="24"/>
        </w:rPr>
      </w:pPr>
      <w:proofErr w:type="gramStart"/>
      <w:r w:rsidRPr="00A23731">
        <w:rPr>
          <w:rFonts w:ascii="Palatino Linotype" w:hAnsi="Palatino Linotype" w:cs="Palatino Linotype"/>
          <w:sz w:val="24"/>
          <w:szCs w:val="24"/>
        </w:rPr>
        <w:t>οἱ</w:t>
      </w:r>
      <w:proofErr w:type="gramEnd"/>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βουλόμενοί</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τι</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κοινώσασθαι</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συνέσονται</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τοὺς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δὲ</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δὴ</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μαγευτὰς</w:t>
      </w:r>
      <w:r w:rsidRPr="007617FC">
        <w:rPr>
          <w:rFonts w:ascii="Palatino Linotype" w:hAnsi="Palatino Linotype" w:cs="Palatino Linotype"/>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sz w:val="24"/>
          <w:szCs w:val="24"/>
        </w:rPr>
      </w:pPr>
      <w:proofErr w:type="gramStart"/>
      <w:r w:rsidRPr="00A23731">
        <w:rPr>
          <w:rFonts w:ascii="Palatino Linotype" w:hAnsi="Palatino Linotype" w:cs="Palatino Linotype"/>
          <w:sz w:val="24"/>
          <w:szCs w:val="24"/>
        </w:rPr>
        <w:t>πάνυ</w:t>
      </w:r>
      <w:proofErr w:type="gramEnd"/>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οὐκ</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εἶναι</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προσήκει</w:t>
      </w:r>
      <w:r w:rsidRPr="007617FC">
        <w:rPr>
          <w:rFonts w:ascii="Palatino Linotype" w:hAnsi="Palatino Linotype" w:cs="Palatino Linotype"/>
          <w:sz w:val="24"/>
          <w:szCs w:val="24"/>
        </w:rPr>
        <w:t xml:space="preserve">. </w:t>
      </w:r>
      <w:proofErr w:type="gramStart"/>
      <w:r w:rsidRPr="00A23731">
        <w:rPr>
          <w:rFonts w:ascii="Palatino Linotype" w:hAnsi="Palatino Linotype" w:cs="Palatino Linotype"/>
          <w:sz w:val="24"/>
          <w:szCs w:val="24"/>
        </w:rPr>
        <w:t>πολλοὺς</w:t>
      </w:r>
      <w:proofErr w:type="gramEnd"/>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γὰρ</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πολλάκις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οἱ</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τοιοῦτοι</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τὰ</w:t>
      </w:r>
      <w:r w:rsidRPr="007617FC">
        <w:rPr>
          <w:rFonts w:ascii="Palatino Linotype" w:hAnsi="Palatino Linotype" w:cs="Palatino Linotype"/>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sz w:val="24"/>
          <w:szCs w:val="24"/>
        </w:rPr>
      </w:pPr>
      <w:proofErr w:type="gramStart"/>
      <w:r w:rsidRPr="00A23731">
        <w:rPr>
          <w:rFonts w:ascii="Palatino Linotype" w:hAnsi="Palatino Linotype" w:cs="Palatino Linotype"/>
          <w:sz w:val="24"/>
          <w:szCs w:val="24"/>
        </w:rPr>
        <w:t>μέν</w:t>
      </w:r>
      <w:proofErr w:type="gramEnd"/>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τινα</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ἀληθῆ</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τὰ</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δὲ</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δὴ</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πλείω</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ψευδῆ</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λέγοντες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νεοχμοῦν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ἐπαίρουσι</w:t>
      </w:r>
      <w:r w:rsidRPr="007617FC">
        <w:rPr>
          <w:rFonts w:ascii="Palatino Linotype" w:hAnsi="Palatino Linotype" w:cs="Palatino Linotype"/>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sz w:val="24"/>
          <w:szCs w:val="24"/>
        </w:rPr>
      </w:pPr>
      <w:proofErr w:type="gramStart"/>
      <w:r w:rsidRPr="00A23731">
        <w:rPr>
          <w:rFonts w:ascii="Palatino Linotype" w:hAnsi="Palatino Linotype" w:cs="Palatino Linotype"/>
          <w:sz w:val="24"/>
          <w:szCs w:val="24"/>
        </w:rPr>
        <w:t>τὸ</w:t>
      </w:r>
      <w:proofErr w:type="gramEnd"/>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δ</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αὐτὸ</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τοῦτο</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καὶ</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τῶν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φιλοσοφεῖν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προσποιουμένων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οὐκ</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ὀλίγοι</w:t>
      </w:r>
      <w:r w:rsidRPr="007617FC">
        <w:rPr>
          <w:rFonts w:ascii="Palatino Linotype" w:hAnsi="Palatino Linotype" w:cs="Palatino Linotype"/>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sz w:val="24"/>
          <w:szCs w:val="24"/>
        </w:rPr>
      </w:pPr>
      <w:proofErr w:type="gramStart"/>
      <w:r w:rsidRPr="00A23731">
        <w:rPr>
          <w:rFonts w:ascii="Palatino Linotype" w:hAnsi="Palatino Linotype" w:cs="Palatino Linotype"/>
          <w:sz w:val="24"/>
          <w:szCs w:val="24"/>
        </w:rPr>
        <w:t>δρῶσι</w:t>
      </w:r>
      <w:proofErr w:type="gramEnd"/>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διὸ</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καὶ</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ἐκείνους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φυλάσσεσθαί</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σοι</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παραινῶ</w:t>
      </w:r>
      <w:r w:rsidRPr="007617FC">
        <w:rPr>
          <w:rFonts w:ascii="Palatino Linotype" w:hAnsi="Palatino Linotype" w:cs="Palatino Linotype"/>
          <w:sz w:val="24"/>
          <w:szCs w:val="24"/>
        </w:rPr>
        <w:t xml:space="preserve">. </w:t>
      </w:r>
      <w:proofErr w:type="gramStart"/>
      <w:r w:rsidRPr="00A23731">
        <w:rPr>
          <w:rFonts w:ascii="Palatino Linotype" w:hAnsi="Palatino Linotype" w:cs="Palatino Linotype"/>
          <w:sz w:val="24"/>
          <w:szCs w:val="24"/>
        </w:rPr>
        <w:t>μὴ</w:t>
      </w:r>
      <w:proofErr w:type="gramEnd"/>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γὰρ</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ὅτι</w:t>
      </w:r>
      <w:r w:rsidRPr="007617FC">
        <w:rPr>
          <w:rFonts w:ascii="Palatino Linotype" w:hAnsi="Palatino Linotype" w:cs="Palatino Linotype"/>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sz w:val="24"/>
          <w:szCs w:val="24"/>
        </w:rPr>
      </w:pPr>
      <w:proofErr w:type="gramStart"/>
      <w:r w:rsidRPr="00A23731">
        <w:rPr>
          <w:rFonts w:ascii="Palatino Linotype" w:hAnsi="Palatino Linotype" w:cs="Palatino Linotype"/>
          <w:sz w:val="24"/>
          <w:szCs w:val="24"/>
        </w:rPr>
        <w:t>καὶ</w:t>
      </w:r>
      <w:proofErr w:type="gramEnd"/>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᾿Αρείου</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καὶ</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᾿Αθηνοδώρου</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καλῶν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καὶ</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ἀγαθῶν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ἀνδρῶν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πεπείρα</w:t>
      </w:r>
      <w:r w:rsidRPr="007617FC">
        <w:rPr>
          <w:rFonts w:ascii="Palatino Linotype" w:hAnsi="Palatino Linotype" w:cs="Palatino Linotype"/>
          <w:sz w:val="24"/>
          <w:szCs w:val="24"/>
        </w:rPr>
        <w:t>-</w:t>
      </w:r>
    </w:p>
    <w:p w:rsidR="00A23731" w:rsidRPr="007617FC" w:rsidRDefault="00A23731" w:rsidP="00A23731">
      <w:pPr>
        <w:autoSpaceDE w:val="0"/>
        <w:autoSpaceDN w:val="0"/>
        <w:adjustRightInd w:val="0"/>
        <w:spacing w:after="0" w:line="240" w:lineRule="auto"/>
        <w:rPr>
          <w:rFonts w:ascii="Palatino Linotype" w:hAnsi="Palatino Linotype" w:cs="Palatino Linotype"/>
          <w:sz w:val="24"/>
          <w:szCs w:val="24"/>
        </w:rPr>
      </w:pPr>
      <w:proofErr w:type="gramStart"/>
      <w:r w:rsidRPr="00A23731">
        <w:rPr>
          <w:rFonts w:ascii="Palatino Linotype" w:hAnsi="Palatino Linotype" w:cs="Palatino Linotype"/>
          <w:sz w:val="24"/>
          <w:szCs w:val="24"/>
        </w:rPr>
        <w:t>σαι</w:t>
      </w:r>
      <w:proofErr w:type="gramEnd"/>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πίστευε</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καὶ</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τοὺς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ἄλλους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πάντας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τοὺς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φιλοσοφεῖν</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λέγοντας</w:t>
      </w:r>
      <w:r w:rsidRPr="007617FC">
        <w:rPr>
          <w:rFonts w:ascii="Palatino Linotype" w:hAnsi="Palatino Linotype" w:cs="Palatino Linotype"/>
          <w:sz w:val="24"/>
          <w:szCs w:val="24"/>
        </w:rPr>
        <w:t xml:space="preserve"> </w:t>
      </w:r>
    </w:p>
    <w:p w:rsidR="00A23731" w:rsidRPr="007617FC" w:rsidRDefault="00A23731" w:rsidP="00A23731">
      <w:pPr>
        <w:autoSpaceDE w:val="0"/>
        <w:autoSpaceDN w:val="0"/>
        <w:adjustRightInd w:val="0"/>
        <w:spacing w:after="0" w:line="240" w:lineRule="auto"/>
        <w:rPr>
          <w:rFonts w:ascii="Palatino Linotype" w:hAnsi="Palatino Linotype" w:cs="Palatino Linotype"/>
          <w:sz w:val="24"/>
          <w:szCs w:val="24"/>
        </w:rPr>
      </w:pPr>
      <w:proofErr w:type="gramStart"/>
      <w:r w:rsidRPr="00A23731">
        <w:rPr>
          <w:rFonts w:ascii="Palatino Linotype" w:hAnsi="Palatino Linotype" w:cs="Palatino Linotype"/>
          <w:sz w:val="24"/>
          <w:szCs w:val="24"/>
        </w:rPr>
        <w:t>ὁμοίους</w:t>
      </w:r>
      <w:proofErr w:type="gramEnd"/>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αὐτοῖς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εἶναι</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μυρία</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γὰρ</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κακὰ</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καὶ</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δήμους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καὶ</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ἰδιώτας</w:t>
      </w:r>
      <w:r w:rsidRPr="007617FC">
        <w:rPr>
          <w:rFonts w:ascii="Palatino Linotype" w:hAnsi="Palatino Linotype" w:cs="Palatino Linotype"/>
          <w:sz w:val="24"/>
          <w:szCs w:val="24"/>
        </w:rPr>
        <w:t xml:space="preserve"> </w:t>
      </w:r>
      <w:r w:rsidRPr="00A23731">
        <w:rPr>
          <w:rFonts w:ascii="Palatino Linotype" w:hAnsi="Palatino Linotype" w:cs="Palatino Linotype"/>
          <w:sz w:val="24"/>
          <w:szCs w:val="24"/>
        </w:rPr>
        <w:t>τὸ</w:t>
      </w:r>
      <w:r w:rsidRPr="007617FC">
        <w:rPr>
          <w:rFonts w:ascii="Palatino Linotype" w:hAnsi="Palatino Linotype" w:cs="Palatino Linotype"/>
          <w:sz w:val="24"/>
          <w:szCs w:val="24"/>
        </w:rPr>
        <w:t xml:space="preserve"> </w:t>
      </w:r>
    </w:p>
    <w:p w:rsidR="00A23731" w:rsidRPr="00A23731" w:rsidRDefault="00A23731" w:rsidP="00A23731">
      <w:pPr>
        <w:autoSpaceDE w:val="0"/>
        <w:autoSpaceDN w:val="0"/>
        <w:adjustRightInd w:val="0"/>
        <w:spacing w:after="0" w:line="240" w:lineRule="auto"/>
        <w:rPr>
          <w:rFonts w:ascii="Palatino Linotype" w:hAnsi="Palatino Linotype" w:cs="Palatino Linotype"/>
          <w:sz w:val="24"/>
          <w:szCs w:val="24"/>
          <w:lang w:val="el-GR"/>
        </w:rPr>
      </w:pPr>
      <w:r w:rsidRPr="00A23731">
        <w:rPr>
          <w:rFonts w:ascii="Palatino Linotype" w:hAnsi="Palatino Linotype" w:cs="Palatino Linotype"/>
          <w:sz w:val="24"/>
          <w:szCs w:val="24"/>
          <w:lang w:val="el-GR"/>
        </w:rPr>
        <w:t xml:space="preserve">πρόσχημά τινες τοῦτο προβαλλόμενοι δρῶσι. </w:t>
      </w:r>
    </w:p>
    <w:p w:rsidR="008D3019" w:rsidRPr="00C654F9" w:rsidRDefault="008D3019" w:rsidP="00AA2BCF">
      <w:pPr>
        <w:autoSpaceDE w:val="0"/>
        <w:autoSpaceDN w:val="0"/>
        <w:adjustRightInd w:val="0"/>
        <w:spacing w:after="0" w:line="240" w:lineRule="auto"/>
        <w:rPr>
          <w:rFonts w:ascii="Times New Roman" w:hAnsi="Times New Roman" w:cs="Times New Roman"/>
          <w:sz w:val="24"/>
          <w:szCs w:val="24"/>
          <w:lang w:val="el-GR"/>
        </w:rPr>
      </w:pPr>
    </w:p>
    <w:p w:rsidR="00AA2BCF" w:rsidRPr="00102486" w:rsidRDefault="00AA2BCF" w:rsidP="00E64101">
      <w:pPr>
        <w:autoSpaceDE w:val="0"/>
        <w:autoSpaceDN w:val="0"/>
        <w:adjustRightInd w:val="0"/>
        <w:spacing w:after="0" w:line="240" w:lineRule="auto"/>
        <w:rPr>
          <w:rFonts w:ascii="Palatino Linotype" w:hAnsi="Palatino Linotype" w:cs="Palatino Linotype"/>
          <w:sz w:val="24"/>
          <w:szCs w:val="24"/>
          <w:lang w:val="el-GR"/>
        </w:rPr>
      </w:pPr>
    </w:p>
    <w:p w:rsidR="00F10253" w:rsidRPr="00102486" w:rsidRDefault="00F10253" w:rsidP="00E64101">
      <w:pPr>
        <w:autoSpaceDE w:val="0"/>
        <w:autoSpaceDN w:val="0"/>
        <w:adjustRightInd w:val="0"/>
        <w:spacing w:after="0" w:line="240" w:lineRule="auto"/>
        <w:rPr>
          <w:rFonts w:ascii="Palatino Linotype" w:hAnsi="Palatino Linotype" w:cs="Palatino Linotype"/>
          <w:sz w:val="24"/>
          <w:szCs w:val="24"/>
          <w:lang w:val="el-GR"/>
        </w:rPr>
      </w:pPr>
    </w:p>
    <w:p w:rsidR="00F10253" w:rsidRPr="007617FC" w:rsidRDefault="00F10253" w:rsidP="00E64101">
      <w:pPr>
        <w:autoSpaceDE w:val="0"/>
        <w:autoSpaceDN w:val="0"/>
        <w:adjustRightInd w:val="0"/>
        <w:spacing w:after="0" w:line="240" w:lineRule="auto"/>
        <w:rPr>
          <w:rFonts w:ascii="Palatino Linotype" w:hAnsi="Palatino Linotype" w:cs="Palatino Linotype"/>
          <w:sz w:val="24"/>
          <w:szCs w:val="24"/>
          <w:lang w:val="el-GR"/>
        </w:rPr>
      </w:pPr>
      <w:r w:rsidRPr="000362CF">
        <w:rPr>
          <w:rFonts w:ascii="Palatino Linotype" w:hAnsi="Palatino Linotype" w:cs="Palatino Linotype"/>
          <w:b/>
          <w:sz w:val="24"/>
          <w:szCs w:val="24"/>
        </w:rPr>
        <w:t>Lucian</w:t>
      </w:r>
      <w:r w:rsidRPr="007617FC">
        <w:rPr>
          <w:rFonts w:ascii="Palatino Linotype" w:hAnsi="Palatino Linotype" w:cs="Palatino Linotype"/>
          <w:sz w:val="24"/>
          <w:szCs w:val="24"/>
          <w:lang w:val="el-GR"/>
        </w:rPr>
        <w:t xml:space="preserve">, </w:t>
      </w:r>
      <w:r>
        <w:rPr>
          <w:rFonts w:ascii="Palatino Linotype" w:hAnsi="Palatino Linotype" w:cs="Palatino Linotype"/>
          <w:sz w:val="24"/>
          <w:szCs w:val="24"/>
        </w:rPr>
        <w:t>Apol</w:t>
      </w:r>
      <w:r w:rsidRPr="007617FC">
        <w:rPr>
          <w:rFonts w:ascii="Palatino Linotype" w:hAnsi="Palatino Linotype" w:cs="Palatino Linotype"/>
          <w:sz w:val="24"/>
          <w:szCs w:val="24"/>
          <w:lang w:val="el-GR"/>
        </w:rPr>
        <w:t>. 13</w:t>
      </w:r>
    </w:p>
    <w:p w:rsidR="00F10253" w:rsidRPr="007617FC" w:rsidRDefault="00F10253" w:rsidP="00E64101">
      <w:pPr>
        <w:autoSpaceDE w:val="0"/>
        <w:autoSpaceDN w:val="0"/>
        <w:adjustRightInd w:val="0"/>
        <w:spacing w:after="0" w:line="240" w:lineRule="auto"/>
        <w:rPr>
          <w:rFonts w:ascii="Palatino Linotype" w:hAnsi="Palatino Linotype" w:cs="Palatino Linotype"/>
          <w:sz w:val="24"/>
          <w:szCs w:val="24"/>
          <w:lang w:val="el-GR"/>
        </w:rPr>
      </w:pPr>
    </w:p>
    <w:p w:rsidR="00825AE8" w:rsidRPr="007617FC" w:rsidRDefault="00825AE8" w:rsidP="00825AE8">
      <w:pPr>
        <w:autoSpaceDE w:val="0"/>
        <w:autoSpaceDN w:val="0"/>
        <w:adjustRightInd w:val="0"/>
        <w:spacing w:after="0" w:line="240" w:lineRule="auto"/>
        <w:rPr>
          <w:rFonts w:ascii="Palatino Linotype" w:hAnsi="Palatino Linotype" w:cs="Palatino Linotype"/>
          <w:sz w:val="24"/>
          <w:szCs w:val="24"/>
          <w:lang w:val="el-GR"/>
        </w:rPr>
      </w:pPr>
      <w:r w:rsidRPr="007617FC">
        <w:rPr>
          <w:rFonts w:ascii="Palatino Linotype" w:hAnsi="Palatino Linotype" w:cs="Palatino Linotype"/>
          <w:sz w:val="24"/>
          <w:szCs w:val="24"/>
          <w:lang w:val="el-GR"/>
        </w:rPr>
        <w:t xml:space="preserve">…καὶ δὴ φημί </w:t>
      </w:r>
    </w:p>
    <w:p w:rsidR="00825AE8" w:rsidRPr="007617FC" w:rsidRDefault="00825AE8" w:rsidP="00825AE8">
      <w:pPr>
        <w:autoSpaceDE w:val="0"/>
        <w:autoSpaceDN w:val="0"/>
        <w:adjustRightInd w:val="0"/>
        <w:spacing w:after="0" w:line="240" w:lineRule="auto"/>
        <w:rPr>
          <w:rFonts w:ascii="Palatino Linotype" w:hAnsi="Palatino Linotype" w:cs="Palatino Linotype"/>
          <w:sz w:val="24"/>
          <w:szCs w:val="24"/>
          <w:lang w:val="el-GR"/>
        </w:rPr>
      </w:pPr>
      <w:r w:rsidRPr="007617FC">
        <w:rPr>
          <w:rFonts w:ascii="Palatino Linotype" w:hAnsi="Palatino Linotype" w:cs="Palatino Linotype"/>
          <w:sz w:val="24"/>
          <w:szCs w:val="24"/>
          <w:lang w:val="el-GR"/>
        </w:rPr>
        <w:t>σοι μηδένα μηδὲν ἀμισθὶ ποιεῖν, οὐδ' ἂν τοὺς τὰ μέγι</w:t>
      </w:r>
      <w:r w:rsidRPr="00825AE8">
        <w:rPr>
          <w:rFonts w:ascii="Palatino Linotype" w:hAnsi="Palatino Linotype" w:cs="Palatino Linotype"/>
          <w:sz w:val="24"/>
          <w:szCs w:val="24"/>
          <w:lang w:val="el-GR"/>
        </w:rPr>
        <w:t>στα</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πράττοντας</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εἴπῃς</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ὅπου</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μηδὲ</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βασιλεὺς</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αὐτὸς</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ἄμισθός</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ἐστιν</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οὐ</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φόρους</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λέγω</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οὐδὲ</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δασμούς</w:t>
      </w:r>
      <w:r w:rsidRPr="007617FC">
        <w:rPr>
          <w:rFonts w:ascii="Palatino Linotype" w:hAnsi="Palatino Linotype" w:cs="Palatino Linotype"/>
          <w:sz w:val="24"/>
          <w:szCs w:val="24"/>
          <w:lang w:val="el-GR"/>
        </w:rPr>
        <w:t xml:space="preserve">, </w:t>
      </w:r>
    </w:p>
    <w:p w:rsidR="00825AE8" w:rsidRPr="007617FC" w:rsidRDefault="00825AE8" w:rsidP="00825AE8">
      <w:pPr>
        <w:autoSpaceDE w:val="0"/>
        <w:autoSpaceDN w:val="0"/>
        <w:adjustRightInd w:val="0"/>
        <w:spacing w:after="0" w:line="240" w:lineRule="auto"/>
        <w:rPr>
          <w:rFonts w:ascii="Palatino Linotype" w:hAnsi="Palatino Linotype" w:cs="Palatino Linotype"/>
          <w:sz w:val="24"/>
          <w:szCs w:val="24"/>
          <w:lang w:val="el-GR"/>
        </w:rPr>
      </w:pPr>
      <w:r w:rsidRPr="00825AE8">
        <w:rPr>
          <w:rFonts w:ascii="Palatino Linotype" w:hAnsi="Palatino Linotype" w:cs="Palatino Linotype"/>
          <w:sz w:val="24"/>
          <w:szCs w:val="24"/>
          <w:lang w:val="el-GR"/>
        </w:rPr>
        <w:t>ὁπόσοι</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παρὰ</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τῶν</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ἀρχομένων</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ἐπέτειοι</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φοιτῶσιν</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b/>
          <w:sz w:val="24"/>
          <w:szCs w:val="24"/>
          <w:lang w:val="el-GR"/>
        </w:rPr>
        <w:t>ἀλλ</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ἔστι</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βασιλεῖ</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μισθὸς</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μέγιστος</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ἔπαινοι</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καὶ</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ἡ</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παρὰ</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πᾶσιν</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εὔκλεια</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καὶ</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τὸ</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ἐπὶ</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ταῖς</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εὐεργεσίαις</w:t>
      </w:r>
      <w:r w:rsidRPr="007617FC">
        <w:rPr>
          <w:rFonts w:ascii="Palatino Linotype" w:hAnsi="Palatino Linotype" w:cs="Palatino Linotype"/>
          <w:b/>
          <w:sz w:val="24"/>
          <w:szCs w:val="24"/>
          <w:lang w:val="el-GR"/>
        </w:rPr>
        <w:t xml:space="preserve"> </w:t>
      </w:r>
    </w:p>
    <w:p w:rsidR="00825AE8" w:rsidRPr="007617FC" w:rsidRDefault="00825AE8" w:rsidP="00825AE8">
      <w:pPr>
        <w:autoSpaceDE w:val="0"/>
        <w:autoSpaceDN w:val="0"/>
        <w:adjustRightInd w:val="0"/>
        <w:spacing w:after="0" w:line="240" w:lineRule="auto"/>
        <w:rPr>
          <w:rFonts w:ascii="Palatino Linotype" w:hAnsi="Palatino Linotype" w:cs="Palatino Linotype"/>
          <w:sz w:val="24"/>
          <w:szCs w:val="24"/>
          <w:lang w:val="el-GR"/>
        </w:rPr>
      </w:pPr>
      <w:r w:rsidRPr="00825AE8">
        <w:rPr>
          <w:rFonts w:ascii="Palatino Linotype" w:hAnsi="Palatino Linotype" w:cs="Palatino Linotype"/>
          <w:b/>
          <w:sz w:val="24"/>
          <w:szCs w:val="24"/>
          <w:lang w:val="el-GR"/>
        </w:rPr>
        <w:lastRenderedPageBreak/>
        <w:t>προσκυνεῖσθαι</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καὶ</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εἰκόνες</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δὲ</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καὶ</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νεῲ</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καὶ</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τεμένη</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ὁπόσα</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παρὰ</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τῶν</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ἀρχομένων</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ἔχουσι</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μισθοὶ</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καὶ</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ταῦτά</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εἰσιν</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ὑπὲρ</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τῶν</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φροντίδων</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καὶ</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προνοίας</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ἣν</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ἐκφέρονται</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προσκοποῦντες</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ἀεὶ</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τὰ</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κοινὰ</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καὶ</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βελτίω</w:t>
      </w:r>
      <w:r w:rsidRPr="007617FC">
        <w:rPr>
          <w:rFonts w:ascii="Palatino Linotype" w:hAnsi="Palatino Linotype" w:cs="Palatino Linotype"/>
          <w:b/>
          <w:sz w:val="24"/>
          <w:szCs w:val="24"/>
          <w:lang w:val="el-GR"/>
        </w:rPr>
        <w:t xml:space="preserve"> </w:t>
      </w:r>
      <w:r w:rsidRPr="00825AE8">
        <w:rPr>
          <w:rFonts w:ascii="Palatino Linotype" w:hAnsi="Palatino Linotype" w:cs="Palatino Linotype"/>
          <w:b/>
          <w:sz w:val="24"/>
          <w:szCs w:val="24"/>
          <w:lang w:val="el-GR"/>
        </w:rPr>
        <w:t>ποιοῦντες</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ὡς</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δὴ</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μικρὰ</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μεγάλοις</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εἰκάζειν</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ἢν</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ἐθέλῃς</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ἀρξάμενος</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ἀπὸ</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τῆς</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τοῦ</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σωροῦ</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κορυφῆς</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ἐφ</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ἕκαστον</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τούτων</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ἀφ</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ὧν</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σύγκειται</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καταβαίνειν</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ὄψει</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ὅτι</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μεγέθει</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καὶ</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σμικρότητι</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διαλλάττομεν</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τῶν</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ἀκροτάτων</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τὰ</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δ</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ἄλλα</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μισθοφόροι</w:t>
      </w:r>
      <w:r w:rsidRPr="007617FC">
        <w:rPr>
          <w:rFonts w:ascii="Palatino Linotype" w:hAnsi="Palatino Linotype" w:cs="Palatino Linotype"/>
          <w:sz w:val="24"/>
          <w:szCs w:val="24"/>
          <w:lang w:val="el-GR"/>
        </w:rPr>
        <w:t xml:space="preserve"> </w:t>
      </w:r>
      <w:r w:rsidRPr="00825AE8">
        <w:rPr>
          <w:rFonts w:ascii="Palatino Linotype" w:hAnsi="Palatino Linotype" w:cs="Palatino Linotype"/>
          <w:sz w:val="24"/>
          <w:szCs w:val="24"/>
          <w:lang w:val="el-GR"/>
        </w:rPr>
        <w:t>ὁμοίως</w:t>
      </w:r>
      <w:r w:rsidRPr="007617FC">
        <w:rPr>
          <w:rFonts w:ascii="Palatino Linotype" w:hAnsi="Palatino Linotype" w:cs="Palatino Linotype"/>
          <w:sz w:val="24"/>
          <w:szCs w:val="24"/>
          <w:lang w:val="el-GR"/>
        </w:rPr>
        <w:t xml:space="preserve"> ἅπαντες. </w:t>
      </w:r>
    </w:p>
    <w:p w:rsidR="00102486" w:rsidRPr="007617FC" w:rsidRDefault="00102486" w:rsidP="00825AE8">
      <w:pPr>
        <w:autoSpaceDE w:val="0"/>
        <w:autoSpaceDN w:val="0"/>
        <w:adjustRightInd w:val="0"/>
        <w:spacing w:after="0" w:line="240" w:lineRule="auto"/>
        <w:rPr>
          <w:rFonts w:ascii="Palatino Linotype" w:hAnsi="Palatino Linotype" w:cs="Palatino Linotype"/>
          <w:sz w:val="24"/>
          <w:szCs w:val="24"/>
          <w:lang w:val="el-GR"/>
        </w:rPr>
      </w:pPr>
    </w:p>
    <w:p w:rsidR="00102486" w:rsidRPr="007617FC" w:rsidRDefault="00102486" w:rsidP="00825AE8">
      <w:pPr>
        <w:autoSpaceDE w:val="0"/>
        <w:autoSpaceDN w:val="0"/>
        <w:adjustRightInd w:val="0"/>
        <w:spacing w:after="0" w:line="240" w:lineRule="auto"/>
        <w:rPr>
          <w:rFonts w:ascii="Palatino Linotype" w:hAnsi="Palatino Linotype" w:cs="Palatino Linotype"/>
          <w:sz w:val="24"/>
          <w:szCs w:val="24"/>
          <w:lang w:val="el-GR"/>
        </w:rPr>
      </w:pPr>
    </w:p>
    <w:p w:rsidR="00102486" w:rsidRPr="00A5665B" w:rsidRDefault="00102486" w:rsidP="00102486">
      <w:pPr>
        <w:autoSpaceDE w:val="0"/>
        <w:autoSpaceDN w:val="0"/>
        <w:adjustRightInd w:val="0"/>
        <w:spacing w:after="0" w:line="240" w:lineRule="auto"/>
        <w:rPr>
          <w:rFonts w:ascii="Times New Roman" w:hAnsi="Times New Roman" w:cs="Times New Roman"/>
          <w:sz w:val="24"/>
          <w:szCs w:val="24"/>
          <w:lang w:val="el-GR"/>
        </w:rPr>
      </w:pPr>
    </w:p>
    <w:p w:rsidR="00102486" w:rsidRPr="00A5665B" w:rsidRDefault="00102486" w:rsidP="00825AE8">
      <w:pPr>
        <w:autoSpaceDE w:val="0"/>
        <w:autoSpaceDN w:val="0"/>
        <w:adjustRightInd w:val="0"/>
        <w:spacing w:after="0" w:line="240" w:lineRule="auto"/>
        <w:rPr>
          <w:rFonts w:ascii="Palatino Linotype" w:hAnsi="Palatino Linotype" w:cs="Palatino Linotype"/>
          <w:sz w:val="24"/>
          <w:szCs w:val="24"/>
          <w:lang w:val="el-GR"/>
        </w:rPr>
      </w:pPr>
    </w:p>
    <w:p w:rsidR="00102486" w:rsidRPr="00A5665B" w:rsidRDefault="00102486" w:rsidP="00825AE8">
      <w:pPr>
        <w:autoSpaceDE w:val="0"/>
        <w:autoSpaceDN w:val="0"/>
        <w:adjustRightInd w:val="0"/>
        <w:spacing w:after="0" w:line="240" w:lineRule="auto"/>
        <w:rPr>
          <w:rFonts w:ascii="Palatino Linotype" w:hAnsi="Palatino Linotype" w:cs="Palatino Linotype"/>
          <w:sz w:val="24"/>
          <w:szCs w:val="24"/>
          <w:lang w:val="el-GR"/>
        </w:rPr>
      </w:pPr>
    </w:p>
    <w:p w:rsidR="00CB391C" w:rsidRPr="00A5665B" w:rsidRDefault="00CB391C" w:rsidP="00E64101">
      <w:pPr>
        <w:autoSpaceDE w:val="0"/>
        <w:autoSpaceDN w:val="0"/>
        <w:adjustRightInd w:val="0"/>
        <w:spacing w:after="0" w:line="240" w:lineRule="auto"/>
        <w:rPr>
          <w:rFonts w:ascii="Palatino Linotype" w:hAnsi="Palatino Linotype" w:cs="Palatino Linotype"/>
          <w:sz w:val="24"/>
          <w:szCs w:val="24"/>
          <w:lang w:val="el-GR"/>
        </w:rPr>
      </w:pPr>
    </w:p>
    <w:p w:rsidR="00CC1EA3" w:rsidRPr="00A5665B" w:rsidRDefault="00CC1EA3" w:rsidP="00E64101">
      <w:pPr>
        <w:autoSpaceDE w:val="0"/>
        <w:autoSpaceDN w:val="0"/>
        <w:adjustRightInd w:val="0"/>
        <w:spacing w:after="0" w:line="240" w:lineRule="auto"/>
        <w:rPr>
          <w:rFonts w:ascii="Palatino Linotype" w:hAnsi="Palatino Linotype" w:cs="Palatino Linotype"/>
          <w:sz w:val="24"/>
          <w:szCs w:val="24"/>
          <w:lang w:val="el-GR"/>
        </w:rPr>
      </w:pPr>
    </w:p>
    <w:p w:rsidR="00CC1EA3" w:rsidRPr="00A5665B" w:rsidRDefault="00CC1EA3">
      <w:pPr>
        <w:rPr>
          <w:rFonts w:ascii="Palatino Linotype" w:hAnsi="Palatino Linotype" w:cs="Palatino Linotype"/>
          <w:sz w:val="24"/>
          <w:szCs w:val="24"/>
          <w:lang w:val="el-GR"/>
        </w:rPr>
      </w:pPr>
      <w:r w:rsidRPr="00A5665B">
        <w:rPr>
          <w:rFonts w:ascii="Palatino Linotype" w:hAnsi="Palatino Linotype" w:cs="Palatino Linotype"/>
          <w:sz w:val="24"/>
          <w:szCs w:val="24"/>
          <w:lang w:val="el-GR"/>
        </w:rPr>
        <w:br w:type="page"/>
      </w:r>
    </w:p>
    <w:p w:rsidR="00BE4753" w:rsidRPr="008D717C" w:rsidRDefault="00BE4753" w:rsidP="00E64101">
      <w:pPr>
        <w:autoSpaceDE w:val="0"/>
        <w:autoSpaceDN w:val="0"/>
        <w:adjustRightInd w:val="0"/>
        <w:spacing w:after="0" w:line="240" w:lineRule="auto"/>
        <w:rPr>
          <w:rFonts w:ascii="Palatino Linotype" w:hAnsi="Palatino Linotype" w:cs="Palatino Linotype"/>
          <w:sz w:val="24"/>
          <w:szCs w:val="24"/>
          <w:lang w:val="el-GR"/>
        </w:rPr>
      </w:pPr>
    </w:p>
    <w:p w:rsidR="00AD4199" w:rsidRPr="008D717C" w:rsidRDefault="008D717C" w:rsidP="00AD4199">
      <w:pPr>
        <w:pStyle w:val="-HTML"/>
        <w:shd w:val="clear" w:color="auto" w:fill="FFFFFF"/>
        <w:rPr>
          <w:rFonts w:ascii="Palatino Linotype" w:hAnsi="Palatino Linotype"/>
          <w:color w:val="414042"/>
          <w:sz w:val="24"/>
          <w:szCs w:val="24"/>
          <w:lang w:val="el-GR"/>
        </w:rPr>
      </w:pPr>
      <w:r>
        <w:rPr>
          <w:rFonts w:ascii="Palatino Linotype" w:hAnsi="Palatino Linotype"/>
          <w:color w:val="414042"/>
          <w:sz w:val="24"/>
          <w:szCs w:val="24"/>
          <w:lang w:val="el-GR"/>
        </w:rPr>
        <w:t>ΒΙΒΛΙΟΓΡΑΦΙΑ (επιλογή)</w:t>
      </w:r>
    </w:p>
    <w:p w:rsidR="00AD4199" w:rsidRDefault="00AD4199" w:rsidP="00AD4199">
      <w:pPr>
        <w:pStyle w:val="-HTML"/>
        <w:shd w:val="clear" w:color="auto" w:fill="FFFFFF"/>
        <w:rPr>
          <w:rFonts w:ascii="Palatino Linotype" w:hAnsi="Palatino Linotype"/>
          <w:color w:val="414042"/>
          <w:sz w:val="24"/>
          <w:szCs w:val="24"/>
        </w:rPr>
      </w:pPr>
    </w:p>
    <w:p w:rsidR="00AD4199" w:rsidRDefault="00AD4199" w:rsidP="00AD4199">
      <w:pPr>
        <w:pStyle w:val="-HTML"/>
        <w:shd w:val="clear" w:color="auto" w:fill="FFFFFF"/>
        <w:rPr>
          <w:rFonts w:ascii="Palatino Linotype" w:hAnsi="Palatino Linotype"/>
          <w:color w:val="414042"/>
          <w:sz w:val="24"/>
          <w:szCs w:val="24"/>
          <w:lang w:val="fr-FR"/>
        </w:rPr>
      </w:pPr>
      <w:r>
        <w:rPr>
          <w:rFonts w:ascii="Palatino Linotype" w:hAnsi="Palatino Linotype"/>
          <w:color w:val="414042"/>
          <w:sz w:val="24"/>
          <w:szCs w:val="24"/>
        </w:rPr>
        <w:t xml:space="preserve">Bowersock, G.W., “Greek Intellectuals and the Imperial Cult in the Second Century A.D.”, in: </w:t>
      </w:r>
      <w:r>
        <w:rPr>
          <w:rFonts w:ascii="Palatino Linotype" w:hAnsi="Palatino Linotype"/>
          <w:i/>
          <w:color w:val="414042"/>
          <w:sz w:val="24"/>
          <w:szCs w:val="24"/>
        </w:rPr>
        <w:t>Le culte des souverains dans l’Empire romain</w:t>
      </w:r>
      <w:r>
        <w:rPr>
          <w:rFonts w:ascii="Palatino Linotype" w:hAnsi="Palatino Linotype"/>
          <w:color w:val="414042"/>
          <w:sz w:val="24"/>
          <w:szCs w:val="24"/>
        </w:rPr>
        <w:t xml:space="preserve">, Fondation Hardt. </w:t>
      </w:r>
      <w:r>
        <w:rPr>
          <w:rFonts w:ascii="Palatino Linotype" w:hAnsi="Palatino Linotype"/>
          <w:color w:val="414042"/>
          <w:sz w:val="24"/>
          <w:szCs w:val="24"/>
          <w:lang w:val="fr-FR"/>
        </w:rPr>
        <w:t>Entretiens sur l’Antiquité Classique, tome XIX (Entretiens préparés et présidés par W. den Boer), Vandoeuvres-Genève 1973, 179-212.</w:t>
      </w:r>
    </w:p>
    <w:p w:rsidR="00AD4199" w:rsidRDefault="00AD4199" w:rsidP="00AD4199">
      <w:pPr>
        <w:pStyle w:val="-HTML"/>
        <w:shd w:val="clear" w:color="auto" w:fill="FFFFFF"/>
        <w:rPr>
          <w:rFonts w:ascii="Palatino Linotype" w:hAnsi="Palatino Linotype"/>
          <w:color w:val="414042"/>
          <w:sz w:val="24"/>
          <w:szCs w:val="24"/>
          <w:lang w:val="fr-FR"/>
        </w:rPr>
      </w:pPr>
    </w:p>
    <w:p w:rsidR="00AD4199" w:rsidRDefault="00AD4199" w:rsidP="00AD4199">
      <w:pPr>
        <w:pStyle w:val="-HTML"/>
        <w:shd w:val="clear" w:color="auto" w:fill="FFFFFF"/>
        <w:rPr>
          <w:rFonts w:ascii="Palatino Linotype" w:hAnsi="Palatino Linotype"/>
          <w:sz w:val="24"/>
          <w:szCs w:val="24"/>
          <w:lang w:val="de-DE"/>
        </w:rPr>
      </w:pPr>
      <w:r>
        <w:rPr>
          <w:rFonts w:ascii="Palatino Linotype" w:hAnsi="Palatino Linotype"/>
          <w:sz w:val="24"/>
          <w:szCs w:val="24"/>
          <w:lang w:val="de-DE"/>
        </w:rPr>
        <w:t xml:space="preserve">Clauss, M., </w:t>
      </w:r>
      <w:r>
        <w:rPr>
          <w:rFonts w:ascii="Palatino Linotype" w:hAnsi="Palatino Linotype"/>
          <w:i/>
          <w:sz w:val="24"/>
          <w:szCs w:val="24"/>
          <w:lang w:val="de-DE"/>
        </w:rPr>
        <w:t>Kaiser und Gott. Herrscherkult im römischen Reich</w:t>
      </w:r>
      <w:r>
        <w:rPr>
          <w:rFonts w:ascii="Palatino Linotype" w:hAnsi="Palatino Linotype"/>
          <w:sz w:val="24"/>
          <w:szCs w:val="24"/>
          <w:lang w:val="de-DE"/>
        </w:rPr>
        <w:t>, Stuttgart/Leipzig 1999</w:t>
      </w:r>
    </w:p>
    <w:p w:rsidR="00AD4199" w:rsidRDefault="00AD4199" w:rsidP="00AD4199">
      <w:pPr>
        <w:pStyle w:val="-HTML"/>
        <w:shd w:val="clear" w:color="auto" w:fill="FFFFFF"/>
        <w:rPr>
          <w:rFonts w:ascii="Palatino Linotype" w:hAnsi="Palatino Linotype"/>
          <w:sz w:val="24"/>
          <w:szCs w:val="24"/>
          <w:lang w:val="de-DE"/>
        </w:rPr>
      </w:pPr>
    </w:p>
    <w:p w:rsidR="00AD4199" w:rsidRDefault="00AD4199" w:rsidP="00AD4199">
      <w:pPr>
        <w:pStyle w:val="-HTML"/>
        <w:shd w:val="clear" w:color="auto" w:fill="FFFFFF"/>
        <w:rPr>
          <w:rFonts w:ascii="Palatino Linotype" w:hAnsi="Palatino Linotype"/>
          <w:color w:val="414042"/>
          <w:sz w:val="24"/>
          <w:szCs w:val="24"/>
        </w:rPr>
      </w:pPr>
      <w:r>
        <w:rPr>
          <w:rFonts w:ascii="Palatino Linotype" w:hAnsi="Palatino Linotype"/>
          <w:color w:val="414042"/>
          <w:sz w:val="24"/>
          <w:szCs w:val="24"/>
        </w:rPr>
        <w:t xml:space="preserve">Gradel, It., </w:t>
      </w:r>
      <w:r>
        <w:rPr>
          <w:rFonts w:ascii="Palatino Linotype" w:hAnsi="Palatino Linotype"/>
          <w:i/>
          <w:sz w:val="24"/>
          <w:szCs w:val="24"/>
        </w:rPr>
        <w:t>Emperor Worship and Roman Religion</w:t>
      </w:r>
      <w:r>
        <w:rPr>
          <w:rFonts w:ascii="Palatino Linotype" w:hAnsi="Palatino Linotype"/>
          <w:sz w:val="24"/>
          <w:szCs w:val="24"/>
        </w:rPr>
        <w:t>, Oxford 2002</w:t>
      </w:r>
    </w:p>
    <w:p w:rsidR="00AD4199" w:rsidRDefault="00AD4199" w:rsidP="00AD4199">
      <w:pPr>
        <w:pStyle w:val="-HTML"/>
        <w:shd w:val="clear" w:color="auto" w:fill="FFFFFF"/>
        <w:rPr>
          <w:rFonts w:ascii="Palatino Linotype" w:hAnsi="Palatino Linotype"/>
          <w:color w:val="414042"/>
          <w:sz w:val="24"/>
          <w:szCs w:val="24"/>
        </w:rPr>
      </w:pPr>
    </w:p>
    <w:p w:rsidR="00AD4199" w:rsidRDefault="00AD4199" w:rsidP="00AD4199">
      <w:pPr>
        <w:pStyle w:val="-HTML"/>
        <w:shd w:val="clear" w:color="auto" w:fill="FFFFFF"/>
        <w:rPr>
          <w:rFonts w:ascii="Palatino Linotype" w:hAnsi="Palatino Linotype"/>
          <w:color w:val="414042"/>
          <w:sz w:val="24"/>
          <w:szCs w:val="24"/>
          <w:lang w:val="de-DE"/>
        </w:rPr>
      </w:pPr>
      <w:r>
        <w:rPr>
          <w:rFonts w:ascii="Palatino Linotype" w:hAnsi="Palatino Linotype"/>
          <w:color w:val="414042"/>
          <w:sz w:val="24"/>
          <w:szCs w:val="24"/>
          <w:lang w:val="de-DE"/>
        </w:rPr>
        <w:t>Habicht, Chr., P</w:t>
      </w:r>
      <w:r>
        <w:rPr>
          <w:rFonts w:ascii="Palatino Linotype" w:hAnsi="Palatino Linotype"/>
          <w:i/>
          <w:color w:val="414042"/>
          <w:sz w:val="24"/>
          <w:szCs w:val="24"/>
          <w:lang w:val="de-DE"/>
        </w:rPr>
        <w:t>ausanias und seine “Beschreibung Griechenlands”</w:t>
      </w:r>
      <w:r>
        <w:rPr>
          <w:rFonts w:ascii="Palatino Linotype" w:hAnsi="Palatino Linotype"/>
          <w:color w:val="414042"/>
          <w:sz w:val="24"/>
          <w:szCs w:val="24"/>
          <w:lang w:val="de-DE"/>
        </w:rPr>
        <w:t xml:space="preserve">, Muenchen 1985 </w:t>
      </w:r>
    </w:p>
    <w:p w:rsidR="00AD4199" w:rsidRDefault="00AD4199" w:rsidP="00AD4199">
      <w:pPr>
        <w:pStyle w:val="-HTML"/>
        <w:shd w:val="clear" w:color="auto" w:fill="FFFFFF"/>
        <w:rPr>
          <w:rFonts w:ascii="Palatino Linotype" w:hAnsi="Palatino Linotype"/>
          <w:color w:val="414042"/>
          <w:sz w:val="24"/>
          <w:szCs w:val="24"/>
          <w:lang w:val="de-DE"/>
        </w:rPr>
      </w:pPr>
    </w:p>
    <w:p w:rsidR="00AD4199" w:rsidRDefault="00AD4199" w:rsidP="00AD4199">
      <w:pPr>
        <w:pStyle w:val="-HTML"/>
        <w:shd w:val="clear" w:color="auto" w:fill="FFFFFF"/>
        <w:rPr>
          <w:rFonts w:ascii="Palatino Linotype" w:hAnsi="Palatino Linotype"/>
          <w:color w:val="414042"/>
          <w:sz w:val="24"/>
          <w:szCs w:val="24"/>
          <w:lang w:val="fr-FR"/>
        </w:rPr>
      </w:pPr>
      <w:r>
        <w:rPr>
          <w:rFonts w:ascii="Palatino Linotype" w:hAnsi="Palatino Linotype"/>
          <w:color w:val="414042"/>
          <w:sz w:val="24"/>
          <w:szCs w:val="24"/>
          <w:lang w:val="fr-FR"/>
        </w:rPr>
        <w:t xml:space="preserve">Moggi, M. / Osanna, M. (a cura di), </w:t>
      </w:r>
      <w:r>
        <w:rPr>
          <w:rFonts w:ascii="Palatino Linotype" w:hAnsi="Palatino Linotype"/>
          <w:i/>
          <w:color w:val="414042"/>
          <w:sz w:val="24"/>
          <w:szCs w:val="24"/>
          <w:lang w:val="fr-FR"/>
        </w:rPr>
        <w:t>Pausania, Guida della Grecia, Libro</w:t>
      </w:r>
      <w:r>
        <w:rPr>
          <w:rFonts w:ascii="Palatino Linotype" w:hAnsi="Palatino Linotype"/>
          <w:color w:val="414042"/>
          <w:sz w:val="24"/>
          <w:szCs w:val="24"/>
          <w:lang w:val="fr-FR"/>
        </w:rPr>
        <w:t xml:space="preserve"> </w:t>
      </w:r>
      <w:r>
        <w:rPr>
          <w:rFonts w:ascii="Palatino Linotype" w:hAnsi="Palatino Linotype"/>
          <w:i/>
          <w:color w:val="414042"/>
          <w:sz w:val="24"/>
          <w:szCs w:val="24"/>
          <w:lang w:val="fr-FR"/>
        </w:rPr>
        <w:t>VIII : L’Arcadia</w:t>
      </w:r>
      <w:r>
        <w:rPr>
          <w:rFonts w:ascii="Palatino Linotype" w:hAnsi="Palatino Linotype"/>
          <w:color w:val="414042"/>
          <w:sz w:val="24"/>
          <w:szCs w:val="24"/>
          <w:lang w:val="fr-FR"/>
        </w:rPr>
        <w:t>, Milano 2003 (esp. p. 298)</w:t>
      </w:r>
    </w:p>
    <w:p w:rsidR="00AD4199" w:rsidRDefault="00AD4199" w:rsidP="00AD4199">
      <w:pPr>
        <w:pStyle w:val="-HTML"/>
        <w:shd w:val="clear" w:color="auto" w:fill="FFFFFF"/>
        <w:rPr>
          <w:rFonts w:ascii="Palatino Linotype" w:hAnsi="Palatino Linotype"/>
          <w:color w:val="414042"/>
          <w:sz w:val="24"/>
          <w:szCs w:val="24"/>
          <w:lang w:val="fr-FR"/>
        </w:rPr>
      </w:pPr>
    </w:p>
    <w:p w:rsidR="00AD4199" w:rsidRDefault="00AD4199" w:rsidP="00AD4199">
      <w:pPr>
        <w:pStyle w:val="-HTML"/>
        <w:shd w:val="clear" w:color="auto" w:fill="FFFFFF"/>
        <w:rPr>
          <w:rFonts w:ascii="Palatino Linotype" w:hAnsi="Palatino Linotype"/>
          <w:sz w:val="24"/>
          <w:szCs w:val="24"/>
          <w:lang w:val="en-GB"/>
        </w:rPr>
      </w:pPr>
      <w:proofErr w:type="gramStart"/>
      <w:r>
        <w:rPr>
          <w:rFonts w:ascii="Palatino Linotype" w:hAnsi="Palatino Linotype"/>
          <w:color w:val="414042"/>
          <w:sz w:val="24"/>
          <w:szCs w:val="24"/>
        </w:rPr>
        <w:t xml:space="preserve">Price, S., </w:t>
      </w:r>
      <w:r>
        <w:rPr>
          <w:rFonts w:ascii="Palatino Linotype" w:hAnsi="Palatino Linotype"/>
          <w:i/>
          <w:sz w:val="24"/>
          <w:szCs w:val="24"/>
        </w:rPr>
        <w:t>Rituals and Power.</w:t>
      </w:r>
      <w:proofErr w:type="gramEnd"/>
      <w:r>
        <w:rPr>
          <w:rFonts w:ascii="Palatino Linotype" w:hAnsi="Palatino Linotype"/>
          <w:i/>
          <w:sz w:val="24"/>
          <w:szCs w:val="24"/>
        </w:rPr>
        <w:t xml:space="preserve"> </w:t>
      </w:r>
      <w:r>
        <w:rPr>
          <w:rFonts w:ascii="Palatino Linotype" w:hAnsi="Palatino Linotype"/>
          <w:i/>
          <w:sz w:val="24"/>
          <w:szCs w:val="24"/>
          <w:lang w:val="en-GB"/>
        </w:rPr>
        <w:t>The Roman Imperial Cult in Asia Minor</w:t>
      </w:r>
      <w:r>
        <w:rPr>
          <w:rFonts w:ascii="Palatino Linotype" w:hAnsi="Palatino Linotype"/>
          <w:sz w:val="24"/>
          <w:szCs w:val="24"/>
          <w:lang w:val="en-GB"/>
        </w:rPr>
        <w:t>, Cambridge 1984 (esp. p. 116)</w:t>
      </w:r>
    </w:p>
    <w:p w:rsidR="00AD4199" w:rsidRDefault="00AD4199" w:rsidP="00AD4199">
      <w:pPr>
        <w:pStyle w:val="-HTML"/>
        <w:shd w:val="clear" w:color="auto" w:fill="FFFFFF"/>
        <w:rPr>
          <w:rFonts w:ascii="Palatino Linotype" w:hAnsi="Palatino Linotype"/>
          <w:sz w:val="24"/>
          <w:szCs w:val="24"/>
          <w:lang w:val="en-GB"/>
        </w:rPr>
      </w:pPr>
    </w:p>
    <w:p w:rsidR="00AD4199" w:rsidRDefault="00AD4199" w:rsidP="00AD4199">
      <w:pPr>
        <w:pStyle w:val="-HTML"/>
        <w:shd w:val="clear" w:color="auto" w:fill="FFFFFF"/>
        <w:rPr>
          <w:rFonts w:ascii="Palatino Linotype" w:hAnsi="Palatino Linotype"/>
          <w:i/>
          <w:color w:val="414042"/>
          <w:sz w:val="24"/>
          <w:szCs w:val="24"/>
        </w:rPr>
      </w:pPr>
      <w:r>
        <w:rPr>
          <w:rFonts w:ascii="Palatino Linotype" w:hAnsi="Palatino Linotype"/>
          <w:sz w:val="24"/>
          <w:szCs w:val="24"/>
          <w:lang w:val="en-GB"/>
        </w:rPr>
        <w:t>id., “</w:t>
      </w:r>
      <w:r>
        <w:rPr>
          <w:rFonts w:ascii="Palatino Linotype" w:hAnsi="Palatino Linotype"/>
          <w:sz w:val="24"/>
          <w:szCs w:val="24"/>
        </w:rPr>
        <w:t xml:space="preserve">Gods and Emperors: the Greek Language of the Roman Imperial Cult”, </w:t>
      </w:r>
      <w:r>
        <w:rPr>
          <w:rFonts w:ascii="Palatino Linotype" w:hAnsi="Palatino Linotype"/>
          <w:i/>
          <w:sz w:val="24"/>
          <w:szCs w:val="24"/>
        </w:rPr>
        <w:t xml:space="preserve">JHS </w:t>
      </w:r>
      <w:r>
        <w:rPr>
          <w:rFonts w:ascii="Palatino Linotype" w:hAnsi="Palatino Linotype"/>
          <w:sz w:val="24"/>
          <w:szCs w:val="24"/>
        </w:rPr>
        <w:t>104 (1984), 79-95.</w:t>
      </w:r>
    </w:p>
    <w:p w:rsidR="00BE4753" w:rsidRPr="00BE4753" w:rsidRDefault="00BE4753" w:rsidP="00BE4753">
      <w:pPr>
        <w:rPr>
          <w:rFonts w:ascii="Palatino Linotype" w:hAnsi="Palatino Linotype" w:cs="Palatino Linotype"/>
          <w:sz w:val="24"/>
          <w:szCs w:val="24"/>
        </w:rPr>
      </w:pPr>
    </w:p>
    <w:p w:rsidR="00BE4753" w:rsidRPr="00BE4753" w:rsidRDefault="00BE4753" w:rsidP="00BE4753">
      <w:pPr>
        <w:rPr>
          <w:rFonts w:ascii="Palatino Linotype" w:hAnsi="Palatino Linotype" w:cs="Palatino Linotype"/>
          <w:sz w:val="24"/>
          <w:szCs w:val="24"/>
        </w:rPr>
      </w:pPr>
    </w:p>
    <w:p w:rsidR="00BE4753" w:rsidRDefault="00BE4753" w:rsidP="00BE4753">
      <w:pPr>
        <w:rPr>
          <w:rFonts w:ascii="Palatino Linotype" w:hAnsi="Palatino Linotype" w:cs="Palatino Linotype"/>
          <w:sz w:val="24"/>
          <w:szCs w:val="24"/>
        </w:rPr>
      </w:pPr>
    </w:p>
    <w:p w:rsidR="00CC1EA3" w:rsidRPr="00BE4753" w:rsidRDefault="00CC1EA3" w:rsidP="00BE4753">
      <w:pPr>
        <w:rPr>
          <w:rFonts w:ascii="Palatino Linotype" w:hAnsi="Palatino Linotype" w:cs="Palatino Linotype"/>
          <w:sz w:val="24"/>
          <w:szCs w:val="24"/>
        </w:rPr>
      </w:pPr>
    </w:p>
    <w:sectPr w:rsidR="00CC1EA3" w:rsidRPr="00BE4753" w:rsidSect="00CF5AA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F3A"/>
    <w:multiLevelType w:val="hybridMultilevel"/>
    <w:tmpl w:val="A2E6DAB0"/>
    <w:lvl w:ilvl="0" w:tplc="06623A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C65D65"/>
    <w:multiLevelType w:val="hybridMultilevel"/>
    <w:tmpl w:val="B6741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67753F"/>
    <w:rsid w:val="000333F1"/>
    <w:rsid w:val="000362CF"/>
    <w:rsid w:val="00043DF1"/>
    <w:rsid w:val="00065223"/>
    <w:rsid w:val="00073314"/>
    <w:rsid w:val="000C12D8"/>
    <w:rsid w:val="000D7ABA"/>
    <w:rsid w:val="00102486"/>
    <w:rsid w:val="001A7A99"/>
    <w:rsid w:val="001B3B47"/>
    <w:rsid w:val="001D0BCE"/>
    <w:rsid w:val="001F5D64"/>
    <w:rsid w:val="0024633F"/>
    <w:rsid w:val="002A4B12"/>
    <w:rsid w:val="002C5776"/>
    <w:rsid w:val="002F6D8A"/>
    <w:rsid w:val="00372F71"/>
    <w:rsid w:val="00386576"/>
    <w:rsid w:val="003B164C"/>
    <w:rsid w:val="003E26DA"/>
    <w:rsid w:val="003F5938"/>
    <w:rsid w:val="00446377"/>
    <w:rsid w:val="0047562D"/>
    <w:rsid w:val="004827C3"/>
    <w:rsid w:val="004B2B18"/>
    <w:rsid w:val="004F3404"/>
    <w:rsid w:val="005306F1"/>
    <w:rsid w:val="00563DD8"/>
    <w:rsid w:val="00590391"/>
    <w:rsid w:val="005C31C0"/>
    <w:rsid w:val="005D28F0"/>
    <w:rsid w:val="005F33F1"/>
    <w:rsid w:val="00617DB4"/>
    <w:rsid w:val="006540AA"/>
    <w:rsid w:val="0067753F"/>
    <w:rsid w:val="006E2F72"/>
    <w:rsid w:val="006F54D1"/>
    <w:rsid w:val="00726AE2"/>
    <w:rsid w:val="007403D3"/>
    <w:rsid w:val="0074776F"/>
    <w:rsid w:val="007617FC"/>
    <w:rsid w:val="00763AB0"/>
    <w:rsid w:val="00772B3B"/>
    <w:rsid w:val="00777BD2"/>
    <w:rsid w:val="00785233"/>
    <w:rsid w:val="007D4721"/>
    <w:rsid w:val="00825AE8"/>
    <w:rsid w:val="00831C1B"/>
    <w:rsid w:val="00841877"/>
    <w:rsid w:val="00872E1B"/>
    <w:rsid w:val="0087461A"/>
    <w:rsid w:val="00882944"/>
    <w:rsid w:val="00892E34"/>
    <w:rsid w:val="008B5502"/>
    <w:rsid w:val="008D3019"/>
    <w:rsid w:val="008D717C"/>
    <w:rsid w:val="008E3526"/>
    <w:rsid w:val="00904C3D"/>
    <w:rsid w:val="00927F24"/>
    <w:rsid w:val="00952991"/>
    <w:rsid w:val="00A23731"/>
    <w:rsid w:val="00A4032B"/>
    <w:rsid w:val="00A424E2"/>
    <w:rsid w:val="00A53555"/>
    <w:rsid w:val="00A5665B"/>
    <w:rsid w:val="00A61AE9"/>
    <w:rsid w:val="00A63E53"/>
    <w:rsid w:val="00AA2BCF"/>
    <w:rsid w:val="00AA7608"/>
    <w:rsid w:val="00AC58AF"/>
    <w:rsid w:val="00AD4199"/>
    <w:rsid w:val="00AE15F8"/>
    <w:rsid w:val="00AF79F1"/>
    <w:rsid w:val="00AF7C25"/>
    <w:rsid w:val="00B0751C"/>
    <w:rsid w:val="00B425A2"/>
    <w:rsid w:val="00B464A7"/>
    <w:rsid w:val="00B47A10"/>
    <w:rsid w:val="00B5187B"/>
    <w:rsid w:val="00B523CA"/>
    <w:rsid w:val="00B537B6"/>
    <w:rsid w:val="00BA240A"/>
    <w:rsid w:val="00BB1A83"/>
    <w:rsid w:val="00BD14ED"/>
    <w:rsid w:val="00BE4753"/>
    <w:rsid w:val="00C00468"/>
    <w:rsid w:val="00C24FB5"/>
    <w:rsid w:val="00C46612"/>
    <w:rsid w:val="00C5275D"/>
    <w:rsid w:val="00C565BF"/>
    <w:rsid w:val="00C654F9"/>
    <w:rsid w:val="00C67452"/>
    <w:rsid w:val="00C80510"/>
    <w:rsid w:val="00CB391C"/>
    <w:rsid w:val="00CC1EA3"/>
    <w:rsid w:val="00CF5AA9"/>
    <w:rsid w:val="00CF699F"/>
    <w:rsid w:val="00D02E88"/>
    <w:rsid w:val="00D35D2A"/>
    <w:rsid w:val="00D37AF2"/>
    <w:rsid w:val="00D57516"/>
    <w:rsid w:val="00D83909"/>
    <w:rsid w:val="00D93E43"/>
    <w:rsid w:val="00DB59F6"/>
    <w:rsid w:val="00DC2F5C"/>
    <w:rsid w:val="00DD4EDE"/>
    <w:rsid w:val="00E33413"/>
    <w:rsid w:val="00E64101"/>
    <w:rsid w:val="00E87872"/>
    <w:rsid w:val="00E91B52"/>
    <w:rsid w:val="00EF6405"/>
    <w:rsid w:val="00F10253"/>
    <w:rsid w:val="00F169EF"/>
    <w:rsid w:val="00F40AB0"/>
    <w:rsid w:val="00F42CF0"/>
    <w:rsid w:val="00F43E64"/>
    <w:rsid w:val="00F56A0D"/>
    <w:rsid w:val="00F67DC2"/>
    <w:rsid w:val="00F94F67"/>
    <w:rsid w:val="00FB016A"/>
    <w:rsid w:val="00FB3A06"/>
    <w:rsid w:val="00FC45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5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677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rsid w:val="0067753F"/>
    <w:rPr>
      <w:rFonts w:ascii="Courier New" w:eastAsia="Times New Roman" w:hAnsi="Courier New" w:cs="Courier New"/>
      <w:sz w:val="20"/>
      <w:szCs w:val="20"/>
    </w:rPr>
  </w:style>
  <w:style w:type="character" w:styleId="-">
    <w:name w:val="Hyperlink"/>
    <w:basedOn w:val="a0"/>
    <w:uiPriority w:val="99"/>
    <w:semiHidden/>
    <w:unhideWhenUsed/>
    <w:rsid w:val="00B0751C"/>
    <w:rPr>
      <w:color w:val="0000FF"/>
      <w:u w:val="single"/>
    </w:rPr>
  </w:style>
  <w:style w:type="paragraph" w:styleId="Web">
    <w:name w:val="Normal (Web)"/>
    <w:basedOn w:val="a"/>
    <w:uiPriority w:val="99"/>
    <w:semiHidden/>
    <w:unhideWhenUsed/>
    <w:rsid w:val="007852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6799172">
      <w:bodyDiv w:val="1"/>
      <w:marLeft w:val="0"/>
      <w:marRight w:val="0"/>
      <w:marTop w:val="0"/>
      <w:marBottom w:val="0"/>
      <w:divBdr>
        <w:top w:val="none" w:sz="0" w:space="0" w:color="auto"/>
        <w:left w:val="none" w:sz="0" w:space="0" w:color="auto"/>
        <w:bottom w:val="none" w:sz="0" w:space="0" w:color="auto"/>
        <w:right w:val="none" w:sz="0" w:space="0" w:color="auto"/>
      </w:divBdr>
    </w:div>
    <w:div w:id="292029285">
      <w:bodyDiv w:val="1"/>
      <w:marLeft w:val="0"/>
      <w:marRight w:val="0"/>
      <w:marTop w:val="0"/>
      <w:marBottom w:val="0"/>
      <w:divBdr>
        <w:top w:val="none" w:sz="0" w:space="0" w:color="auto"/>
        <w:left w:val="none" w:sz="0" w:space="0" w:color="auto"/>
        <w:bottom w:val="none" w:sz="0" w:space="0" w:color="auto"/>
        <w:right w:val="none" w:sz="0" w:space="0" w:color="auto"/>
      </w:divBdr>
    </w:div>
    <w:div w:id="1595285501">
      <w:bodyDiv w:val="1"/>
      <w:marLeft w:val="0"/>
      <w:marRight w:val="0"/>
      <w:marTop w:val="0"/>
      <w:marBottom w:val="0"/>
      <w:divBdr>
        <w:top w:val="none" w:sz="0" w:space="0" w:color="auto"/>
        <w:left w:val="none" w:sz="0" w:space="0" w:color="auto"/>
        <w:bottom w:val="none" w:sz="0" w:space="0" w:color="auto"/>
        <w:right w:val="none" w:sz="0" w:space="0" w:color="auto"/>
      </w:divBdr>
    </w:div>
    <w:div w:id="169214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egis" TargetMode="External"/><Relationship Id="rId3" Type="http://schemas.openxmlformats.org/officeDocument/2006/relationships/settings" Target="settings.xml"/><Relationship Id="rId7" Type="http://schemas.openxmlformats.org/officeDocument/2006/relationships/hyperlink" Target="http://www.attalus.org/names/a/august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talus.org/names/o/orpheus.html" TargetMode="External"/><Relationship Id="rId5" Type="http://schemas.openxmlformats.org/officeDocument/2006/relationships/hyperlink" Target="http://www.attalus.org/names/a/augustu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2148</Words>
  <Characters>12247</Characters>
  <Application>Microsoft Office Word</Application>
  <DocSecurity>0</DocSecurity>
  <Lines>102</Lines>
  <Paragraphs>28</Paragraphs>
  <ScaleCrop>false</ScaleCrop>
  <HeadingPairs>
    <vt:vector size="2" baseType="variant">
      <vt:variant>
        <vt:lpstr>Τίτλος</vt:lpstr>
      </vt:variant>
      <vt:variant>
        <vt:i4>1</vt:i4>
      </vt:variant>
    </vt:vector>
  </HeadingPairs>
  <TitlesOfParts>
    <vt:vector size="1" baseType="lpstr">
      <vt:lpstr/>
    </vt:vector>
  </TitlesOfParts>
  <Company>kbourasel</Company>
  <LinksUpToDate>false</LinksUpToDate>
  <CharactersWithSpaces>14367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Bouraselis</dc:creator>
  <cp:lastModifiedBy>Kostas Bouraselis</cp:lastModifiedBy>
  <cp:revision>6</cp:revision>
  <dcterms:created xsi:type="dcterms:W3CDTF">2018-09-16T17:16:00Z</dcterms:created>
  <dcterms:modified xsi:type="dcterms:W3CDTF">2019-10-31T07:43:00Z</dcterms:modified>
</cp:coreProperties>
</file>