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8D344" w14:textId="4D23C656" w:rsidR="00E33614" w:rsidRPr="00252A74" w:rsidRDefault="00E33614" w:rsidP="005435A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2A74">
        <w:rPr>
          <w:rFonts w:ascii="Times New Roman" w:hAnsi="Times New Roman"/>
          <w:b/>
          <w:bCs/>
          <w:sz w:val="24"/>
          <w:szCs w:val="24"/>
        </w:rPr>
        <w:t>Ασκήσεις στον Σταδιακό Πολυμερισμό</w:t>
      </w:r>
    </w:p>
    <w:p w14:paraId="61CEA945" w14:textId="505E633B" w:rsidR="00184B10" w:rsidRPr="00252A74" w:rsidRDefault="00E33614" w:rsidP="008D57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2A74">
        <w:rPr>
          <w:rFonts w:ascii="Times New Roman" w:hAnsi="Times New Roman"/>
          <w:sz w:val="24"/>
          <w:szCs w:val="24"/>
        </w:rPr>
        <w:t xml:space="preserve">1. Σε πολυμερισμό </w:t>
      </w:r>
      <w:proofErr w:type="spellStart"/>
      <w:r w:rsidRPr="00252A74">
        <w:rPr>
          <w:rFonts w:ascii="Times New Roman" w:hAnsi="Times New Roman"/>
          <w:sz w:val="24"/>
          <w:szCs w:val="24"/>
        </w:rPr>
        <w:t>ισομοριακών</w:t>
      </w:r>
      <w:proofErr w:type="spellEnd"/>
      <w:r w:rsidRPr="00252A74">
        <w:rPr>
          <w:rFonts w:ascii="Times New Roman" w:hAnsi="Times New Roman"/>
          <w:sz w:val="24"/>
          <w:szCs w:val="24"/>
        </w:rPr>
        <w:t xml:space="preserve"> ποσοτήτων HOOC(CH</w:t>
      </w:r>
      <w:r w:rsidRPr="00252A74">
        <w:rPr>
          <w:rFonts w:ascii="Times New Roman" w:hAnsi="Times New Roman"/>
          <w:sz w:val="24"/>
          <w:szCs w:val="24"/>
          <w:vertAlign w:val="subscript"/>
        </w:rPr>
        <w:t>2</w:t>
      </w:r>
      <w:r w:rsidRPr="00252A74">
        <w:rPr>
          <w:rFonts w:ascii="Times New Roman" w:hAnsi="Times New Roman"/>
          <w:sz w:val="24"/>
          <w:szCs w:val="24"/>
        </w:rPr>
        <w:t>)</w:t>
      </w:r>
      <w:r w:rsidRPr="00252A74">
        <w:rPr>
          <w:rFonts w:ascii="Times New Roman" w:hAnsi="Times New Roman"/>
          <w:sz w:val="24"/>
          <w:szCs w:val="24"/>
          <w:vertAlign w:val="subscript"/>
        </w:rPr>
        <w:t>4</w:t>
      </w:r>
      <w:r w:rsidRPr="00252A74">
        <w:rPr>
          <w:rFonts w:ascii="Times New Roman" w:hAnsi="Times New Roman"/>
          <w:sz w:val="24"/>
          <w:szCs w:val="24"/>
        </w:rPr>
        <w:t>COOH και H</w:t>
      </w:r>
      <w:r w:rsidRPr="00252A74">
        <w:rPr>
          <w:rFonts w:ascii="Times New Roman" w:hAnsi="Times New Roman"/>
          <w:sz w:val="24"/>
          <w:szCs w:val="24"/>
          <w:vertAlign w:val="subscript"/>
        </w:rPr>
        <w:t>2</w:t>
      </w:r>
      <w:r w:rsidRPr="00252A74">
        <w:rPr>
          <w:rFonts w:ascii="Times New Roman" w:hAnsi="Times New Roman"/>
          <w:sz w:val="24"/>
          <w:szCs w:val="24"/>
        </w:rPr>
        <w:t>N(CH</w:t>
      </w:r>
      <w:r w:rsidRPr="00252A74">
        <w:rPr>
          <w:rFonts w:ascii="Times New Roman" w:hAnsi="Times New Roman"/>
          <w:sz w:val="24"/>
          <w:szCs w:val="24"/>
          <w:vertAlign w:val="subscript"/>
        </w:rPr>
        <w:t>2</w:t>
      </w:r>
      <w:r w:rsidRPr="00252A74">
        <w:rPr>
          <w:rFonts w:ascii="Times New Roman" w:hAnsi="Times New Roman"/>
          <w:sz w:val="24"/>
          <w:szCs w:val="24"/>
        </w:rPr>
        <w:t>)</w:t>
      </w:r>
      <w:r w:rsidRPr="00252A74">
        <w:rPr>
          <w:rFonts w:ascii="Times New Roman" w:hAnsi="Times New Roman"/>
          <w:sz w:val="24"/>
          <w:szCs w:val="24"/>
          <w:vertAlign w:val="subscript"/>
        </w:rPr>
        <w:t>6</w:t>
      </w:r>
      <w:r w:rsidRPr="00252A74">
        <w:rPr>
          <w:rFonts w:ascii="Times New Roman" w:hAnsi="Times New Roman"/>
          <w:sz w:val="24"/>
          <w:szCs w:val="24"/>
        </w:rPr>
        <w:t>NH</w:t>
      </w:r>
      <w:r w:rsidRPr="00252A74">
        <w:rPr>
          <w:rFonts w:ascii="Times New Roman" w:hAnsi="Times New Roman"/>
          <w:sz w:val="24"/>
          <w:szCs w:val="24"/>
          <w:vertAlign w:val="subscript"/>
        </w:rPr>
        <w:t>2</w:t>
      </w:r>
      <w:r w:rsidRPr="00252A74">
        <w:rPr>
          <w:rFonts w:ascii="Times New Roman" w:hAnsi="Times New Roman"/>
          <w:sz w:val="24"/>
          <w:szCs w:val="24"/>
        </w:rPr>
        <w:t xml:space="preserve"> για τη σύνθεση Nylon-6,6 αντιδρούν 99% των –COOH. Να υπολογισθούν τα </w:t>
      </w:r>
      <w:proofErr w:type="spellStart"/>
      <w:r w:rsidRPr="00252A74">
        <w:rPr>
          <w:rFonts w:ascii="Times New Roman" w:hAnsi="Times New Roman"/>
          <w:sz w:val="24"/>
          <w:szCs w:val="24"/>
        </w:rPr>
        <w:t>M</w:t>
      </w:r>
      <w:r w:rsidRPr="00252A74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252A74">
        <w:rPr>
          <w:rFonts w:ascii="Times New Roman" w:hAnsi="Times New Roman"/>
          <w:sz w:val="24"/>
          <w:szCs w:val="24"/>
        </w:rPr>
        <w:t xml:space="preserve"> και </w:t>
      </w:r>
      <w:proofErr w:type="spellStart"/>
      <w:r w:rsidRPr="00252A74">
        <w:rPr>
          <w:rFonts w:ascii="Times New Roman" w:hAnsi="Times New Roman"/>
          <w:sz w:val="24"/>
          <w:szCs w:val="24"/>
        </w:rPr>
        <w:t>M</w:t>
      </w:r>
      <w:r w:rsidRPr="00252A74">
        <w:rPr>
          <w:rFonts w:ascii="Times New Roman" w:hAnsi="Times New Roman"/>
          <w:sz w:val="24"/>
          <w:szCs w:val="24"/>
          <w:vertAlign w:val="subscript"/>
        </w:rPr>
        <w:t>w</w:t>
      </w:r>
      <w:proofErr w:type="spellEnd"/>
      <w:r w:rsidRPr="00252A74">
        <w:rPr>
          <w:rFonts w:ascii="Times New Roman" w:hAnsi="Times New Roman"/>
          <w:sz w:val="24"/>
          <w:szCs w:val="24"/>
        </w:rPr>
        <w:t xml:space="preserve"> του παραγόμενου πολυμερούς.</w:t>
      </w:r>
    </w:p>
    <w:p w14:paraId="46D836DC" w14:textId="5011A846" w:rsidR="00004D65" w:rsidRDefault="00252A74" w:rsidP="005435A5">
      <w:pPr>
        <w:spacing w:line="360" w:lineRule="auto"/>
        <w:rPr>
          <w:rFonts w:ascii="Times New Roman" w:hAnsi="Times New Roman"/>
          <w:sz w:val="24"/>
          <w:szCs w:val="24"/>
        </w:rPr>
      </w:pPr>
      <w:r w:rsidRPr="00252A74">
        <w:rPr>
          <w:rFonts w:ascii="Times New Roman" w:hAnsi="Times New Roman"/>
          <w:sz w:val="24"/>
          <w:szCs w:val="24"/>
        </w:rPr>
        <w:t xml:space="preserve">2. Υπολογίστε το ποσοστό % των τριάδων </w:t>
      </w:r>
      <w:proofErr w:type="spellStart"/>
      <w:r w:rsidRPr="00252A74">
        <w:rPr>
          <w:rFonts w:ascii="Times New Roman" w:hAnsi="Times New Roman"/>
          <w:sz w:val="24"/>
          <w:szCs w:val="24"/>
        </w:rPr>
        <w:t>πολυ</w:t>
      </w:r>
      <w:proofErr w:type="spellEnd"/>
      <w:r w:rsidRPr="00252A74">
        <w:rPr>
          <w:rFonts w:ascii="Times New Roman" w:hAnsi="Times New Roman"/>
          <w:sz w:val="24"/>
          <w:szCs w:val="24"/>
        </w:rPr>
        <w:t>(ω-</w:t>
      </w:r>
      <w:proofErr w:type="spellStart"/>
      <w:r w:rsidRPr="00252A74">
        <w:rPr>
          <w:rFonts w:ascii="Times New Roman" w:hAnsi="Times New Roman"/>
          <w:sz w:val="24"/>
          <w:szCs w:val="24"/>
        </w:rPr>
        <w:t>υδροξυ</w:t>
      </w:r>
      <w:proofErr w:type="spellEnd"/>
      <w:r w:rsidRPr="00252A74">
        <w:rPr>
          <w:rFonts w:ascii="Times New Roman" w:hAnsi="Times New Roman"/>
          <w:sz w:val="24"/>
          <w:szCs w:val="24"/>
        </w:rPr>
        <w:t>-</w:t>
      </w:r>
      <w:proofErr w:type="spellStart"/>
      <w:r w:rsidRPr="00252A74">
        <w:rPr>
          <w:rFonts w:ascii="Times New Roman" w:hAnsi="Times New Roman"/>
          <w:sz w:val="24"/>
          <w:szCs w:val="24"/>
        </w:rPr>
        <w:t>δεκανοϊκού</w:t>
      </w:r>
      <w:proofErr w:type="spellEnd"/>
      <w:r w:rsidRPr="00252A74">
        <w:rPr>
          <w:rFonts w:ascii="Times New Roman" w:hAnsi="Times New Roman"/>
          <w:sz w:val="24"/>
          <w:szCs w:val="24"/>
        </w:rPr>
        <w:t xml:space="preserve"> οξέος) που θα προκύψει αν σταματήσει ο πολυμερισμός του μονομερούς σε έκταση πολυμερισμού 0,15.</w:t>
      </w:r>
    </w:p>
    <w:p w14:paraId="514FFF31" w14:textId="5071571A" w:rsidR="00004D65" w:rsidRPr="008D57FC" w:rsidRDefault="00004D65" w:rsidP="008D57FC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48444C">
        <w:rPr>
          <w:rFonts w:ascii="Times New Roman" w:hAnsi="Times New Roman"/>
          <w:sz w:val="24"/>
          <w:szCs w:val="24"/>
          <w:lang w:val="el-GR"/>
        </w:rPr>
        <w:t xml:space="preserve">Σε δείγμα </w:t>
      </w:r>
      <w:r w:rsidRPr="0048444C">
        <w:rPr>
          <w:rFonts w:ascii="Times New Roman" w:hAnsi="Times New Roman"/>
          <w:sz w:val="24"/>
          <w:szCs w:val="24"/>
        </w:rPr>
        <w:t>Nylon</w:t>
      </w:r>
      <w:r w:rsidRPr="0048444C">
        <w:rPr>
          <w:rFonts w:ascii="Times New Roman" w:hAnsi="Times New Roman"/>
          <w:sz w:val="24"/>
          <w:szCs w:val="24"/>
          <w:lang w:val="el-GR"/>
        </w:rPr>
        <w:t xml:space="preserve">-6 ο συνολικός αριθμός των δομικών μονάδων των εικοσάδων ισούται με το συνολικό αριθμό των δομικών μονάδων των </w:t>
      </w:r>
      <w:proofErr w:type="spellStart"/>
      <w:r w:rsidRPr="0048444C">
        <w:rPr>
          <w:rFonts w:ascii="Times New Roman" w:hAnsi="Times New Roman"/>
          <w:sz w:val="24"/>
          <w:szCs w:val="24"/>
          <w:lang w:val="el-GR"/>
        </w:rPr>
        <w:t>δεκαοκτάδων</w:t>
      </w:r>
      <w:proofErr w:type="spellEnd"/>
      <w:r w:rsidRPr="0048444C">
        <w:rPr>
          <w:rFonts w:ascii="Times New Roman" w:hAnsi="Times New Roman"/>
          <w:sz w:val="24"/>
          <w:szCs w:val="24"/>
          <w:lang w:val="el-GR"/>
        </w:rPr>
        <w:t xml:space="preserve">. Να βρεθούν τα </w:t>
      </w:r>
      <w:proofErr w:type="spellStart"/>
      <w:r w:rsidRPr="0048444C">
        <w:rPr>
          <w:rFonts w:ascii="Times New Roman" w:hAnsi="Times New Roman"/>
          <w:sz w:val="24"/>
          <w:szCs w:val="24"/>
        </w:rPr>
        <w:t>X</w:t>
      </w:r>
      <w:r w:rsidRPr="0048444C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48444C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 xml:space="preserve">(μέσος βαθμός πολυμερισμού κατ’ αριθμό) </w:t>
      </w:r>
      <w:r w:rsidRPr="0048444C">
        <w:rPr>
          <w:rFonts w:ascii="Times New Roman" w:hAnsi="Times New Roman"/>
          <w:sz w:val="24"/>
          <w:szCs w:val="24"/>
          <w:lang w:val="el-GR"/>
        </w:rPr>
        <w:t>και Ι</w:t>
      </w:r>
      <w:r>
        <w:rPr>
          <w:rFonts w:ascii="Times New Roman" w:hAnsi="Times New Roman"/>
          <w:sz w:val="24"/>
          <w:szCs w:val="24"/>
          <w:lang w:val="el-GR"/>
        </w:rPr>
        <w:t xml:space="preserve"> (κατανομή μοριακών βαρών)</w:t>
      </w:r>
      <w:r w:rsidRPr="0048444C">
        <w:rPr>
          <w:rFonts w:ascii="Times New Roman" w:hAnsi="Times New Roman"/>
          <w:sz w:val="24"/>
          <w:szCs w:val="24"/>
          <w:lang w:val="el-GR"/>
        </w:rPr>
        <w:t>.</w:t>
      </w:r>
    </w:p>
    <w:p w14:paraId="523C69DC" w14:textId="272759D6" w:rsidR="0067186D" w:rsidRPr="008D57FC" w:rsidRDefault="0067186D" w:rsidP="008D57FC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D83CF5">
        <w:rPr>
          <w:rFonts w:ascii="Times New Roman" w:hAnsi="Times New Roman"/>
          <w:sz w:val="24"/>
          <w:szCs w:val="24"/>
          <w:lang w:val="el-GR"/>
        </w:rPr>
        <w:t>1</w:t>
      </w:r>
      <w:r>
        <w:rPr>
          <w:rFonts w:ascii="Times New Roman" w:hAnsi="Times New Roman"/>
          <w:sz w:val="24"/>
          <w:szCs w:val="24"/>
          <w:lang w:val="el-GR"/>
        </w:rPr>
        <w:t>,02</w:t>
      </w:r>
      <w:r w:rsidRPr="00D83CF5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D83CF5">
        <w:rPr>
          <w:rFonts w:ascii="Times New Roman" w:hAnsi="Times New Roman"/>
          <w:sz w:val="24"/>
          <w:szCs w:val="24"/>
        </w:rPr>
        <w:t>mole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αιθυλενογλυκόλης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 και 1</w:t>
      </w:r>
      <w:r w:rsidRPr="00D83CF5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D83CF5">
        <w:rPr>
          <w:rFonts w:ascii="Times New Roman" w:hAnsi="Times New Roman"/>
          <w:sz w:val="24"/>
          <w:szCs w:val="24"/>
        </w:rPr>
        <w:t>mole</w:t>
      </w:r>
      <w:r w:rsidRPr="00D83CF5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Pr="00D83CF5">
        <w:rPr>
          <w:rFonts w:ascii="Times New Roman" w:hAnsi="Times New Roman"/>
          <w:sz w:val="24"/>
          <w:szCs w:val="24"/>
          <w:lang w:val="el-GR"/>
        </w:rPr>
        <w:t>α,ω-διισοκυανικού</w:t>
      </w:r>
      <w:proofErr w:type="spellEnd"/>
      <w:r w:rsidRPr="00D83CF5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Pr="00D83CF5">
        <w:rPr>
          <w:rFonts w:ascii="Times New Roman" w:hAnsi="Times New Roman"/>
          <w:sz w:val="24"/>
          <w:szCs w:val="24"/>
          <w:lang w:val="el-GR"/>
        </w:rPr>
        <w:t>βουτυλενεστέρα</w:t>
      </w:r>
      <w:proofErr w:type="spellEnd"/>
      <w:r w:rsidRPr="00D83CF5">
        <w:rPr>
          <w:rFonts w:ascii="Times New Roman" w:hAnsi="Times New Roman"/>
          <w:sz w:val="24"/>
          <w:szCs w:val="24"/>
          <w:lang w:val="el-GR"/>
        </w:rPr>
        <w:t xml:space="preserve"> αφήνονται να αντιδράσουν μέχρι απόδοση 100%. Υπολογίστε το </w:t>
      </w:r>
      <w:r w:rsidRPr="00D83CF5">
        <w:rPr>
          <w:rFonts w:ascii="Times New Roman" w:hAnsi="Times New Roman"/>
          <w:sz w:val="24"/>
          <w:szCs w:val="24"/>
        </w:rPr>
        <w:t>M</w:t>
      </w:r>
      <w:r w:rsidRPr="00D83CF5">
        <w:rPr>
          <w:rFonts w:ascii="Times New Roman" w:hAnsi="Times New Roman"/>
          <w:sz w:val="24"/>
          <w:szCs w:val="24"/>
          <w:vertAlign w:val="subscript"/>
        </w:rPr>
        <w:t>n</w:t>
      </w:r>
      <w:r w:rsidRPr="00D83CF5">
        <w:rPr>
          <w:rFonts w:ascii="Times New Roman" w:hAnsi="Times New Roman"/>
          <w:sz w:val="24"/>
          <w:szCs w:val="24"/>
          <w:lang w:val="el-GR"/>
        </w:rPr>
        <w:t xml:space="preserve"> και την κατανομή μοριακών βαρών, </w:t>
      </w:r>
      <w:r w:rsidRPr="00D83CF5">
        <w:rPr>
          <w:rFonts w:ascii="Times New Roman" w:hAnsi="Times New Roman"/>
          <w:sz w:val="24"/>
          <w:szCs w:val="24"/>
        </w:rPr>
        <w:t>I</w:t>
      </w:r>
      <w:r w:rsidRPr="00D83CF5">
        <w:rPr>
          <w:rFonts w:ascii="Times New Roman" w:hAnsi="Times New Roman"/>
          <w:sz w:val="24"/>
          <w:szCs w:val="24"/>
          <w:lang w:val="el-GR"/>
        </w:rPr>
        <w:t>, του πολυμερούς που σχηματίζεται (να γραφεί η χημική αντίδραση πολυμερισμού).</w:t>
      </w:r>
      <w:r>
        <w:rPr>
          <w:rFonts w:ascii="Times New Roman" w:hAnsi="Times New Roman"/>
          <w:sz w:val="24"/>
          <w:szCs w:val="24"/>
          <w:lang w:val="el-GR"/>
        </w:rPr>
        <w:t xml:space="preserve"> Ποιες είναι οι ακραίες ομάδες του πολυμερούς; </w:t>
      </w:r>
    </w:p>
    <w:p w14:paraId="3DE77208" w14:textId="1FC06A47" w:rsidR="005435A5" w:rsidRPr="001840A2" w:rsidRDefault="005435A5" w:rsidP="005435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840A2">
        <w:rPr>
          <w:rFonts w:ascii="Times New Roman" w:hAnsi="Times New Roman"/>
          <w:sz w:val="24"/>
          <w:szCs w:val="24"/>
        </w:rPr>
        <w:t>Δίνεται η παρακάτω αντίδραση:</w:t>
      </w:r>
    </w:p>
    <w:p w14:paraId="730E81D5" w14:textId="77777777" w:rsidR="005435A5" w:rsidRPr="001840A2" w:rsidRDefault="005435A5" w:rsidP="005435A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840A2">
        <w:rPr>
          <w:rFonts w:ascii="Times New Roman" w:hAnsi="Times New Roman"/>
          <w:sz w:val="24"/>
          <w:szCs w:val="24"/>
        </w:rPr>
        <w:object w:dxaOrig="4740" w:dyaOrig="450" w14:anchorId="58139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22.5pt" o:ole="">
            <v:imagedata r:id="rId4" o:title=""/>
          </v:shape>
          <o:OLEObject Type="Embed" ProgID="ChemWindow.Document" ShapeID="_x0000_i1025" DrawAspect="Content" ObjectID="_1666070291" r:id="rId5"/>
        </w:object>
      </w:r>
    </w:p>
    <w:p w14:paraId="0E97BBEC" w14:textId="77777777" w:rsidR="005435A5" w:rsidRPr="001840A2" w:rsidRDefault="005435A5" w:rsidP="005435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40A2">
        <w:rPr>
          <w:rFonts w:ascii="Times New Roman" w:hAnsi="Times New Roman"/>
          <w:sz w:val="24"/>
          <w:szCs w:val="24"/>
        </w:rPr>
        <w:t xml:space="preserve">Ζητείται να παρασκευαστεί το παρακάτω </w:t>
      </w:r>
      <w:proofErr w:type="spellStart"/>
      <w:r w:rsidRPr="001840A2">
        <w:rPr>
          <w:rFonts w:ascii="Times New Roman" w:hAnsi="Times New Roman"/>
          <w:sz w:val="24"/>
          <w:szCs w:val="24"/>
        </w:rPr>
        <w:t>μικτόκλωνο</w:t>
      </w:r>
      <w:proofErr w:type="spellEnd"/>
      <w:r w:rsidRPr="001840A2">
        <w:rPr>
          <w:rFonts w:ascii="Times New Roman" w:hAnsi="Times New Roman"/>
          <w:sz w:val="24"/>
          <w:szCs w:val="24"/>
        </w:rPr>
        <w:t xml:space="preserve"> αστεροειδές </w:t>
      </w:r>
      <w:proofErr w:type="spellStart"/>
      <w:r w:rsidRPr="001840A2">
        <w:rPr>
          <w:rFonts w:ascii="Times New Roman" w:hAnsi="Times New Roman"/>
          <w:sz w:val="24"/>
          <w:szCs w:val="24"/>
        </w:rPr>
        <w:t>τριπολυμερές</w:t>
      </w:r>
      <w:proofErr w:type="spellEnd"/>
      <w:r w:rsidRPr="001840A2">
        <w:rPr>
          <w:rFonts w:ascii="Times New Roman" w:hAnsi="Times New Roman"/>
          <w:sz w:val="24"/>
          <w:szCs w:val="24"/>
        </w:rPr>
        <w:t>:</w:t>
      </w:r>
    </w:p>
    <w:p w14:paraId="6E1103CE" w14:textId="77777777" w:rsidR="005435A5" w:rsidRPr="001840A2" w:rsidRDefault="005435A5" w:rsidP="005435A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840A2">
        <w:rPr>
          <w:rFonts w:ascii="Times New Roman" w:hAnsi="Times New Roman"/>
          <w:sz w:val="24"/>
          <w:szCs w:val="24"/>
        </w:rPr>
        <w:object w:dxaOrig="3585" w:dyaOrig="1905" w14:anchorId="03C1D3D0">
          <v:shape id="_x0000_i1026" type="#_x0000_t75" style="width:160.5pt;height:85.5pt" o:ole="">
            <v:imagedata r:id="rId6" o:title=""/>
          </v:shape>
          <o:OLEObject Type="Embed" ProgID="ChemWindow.Document" ShapeID="_x0000_i1026" DrawAspect="Content" ObjectID="_1666070292" r:id="rId7"/>
        </w:object>
      </w:r>
    </w:p>
    <w:p w14:paraId="4442F73C" w14:textId="2BAE34F8" w:rsidR="005435A5" w:rsidRDefault="005435A5" w:rsidP="008D57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40A2">
        <w:rPr>
          <w:rFonts w:ascii="Times New Roman" w:hAnsi="Times New Roman"/>
          <w:sz w:val="24"/>
          <w:szCs w:val="24"/>
        </w:rPr>
        <w:t>PS=</w:t>
      </w:r>
      <w:proofErr w:type="spellStart"/>
      <w:r w:rsidRPr="001840A2">
        <w:rPr>
          <w:rFonts w:ascii="Times New Roman" w:hAnsi="Times New Roman"/>
          <w:sz w:val="24"/>
          <w:szCs w:val="24"/>
        </w:rPr>
        <w:t>πολυστυρένιο</w:t>
      </w:r>
      <w:proofErr w:type="spellEnd"/>
      <w:r w:rsidRPr="001840A2">
        <w:rPr>
          <w:rFonts w:ascii="Times New Roman" w:hAnsi="Times New Roman"/>
          <w:sz w:val="24"/>
          <w:szCs w:val="24"/>
        </w:rPr>
        <w:t xml:space="preserve"> με </w:t>
      </w:r>
      <w:proofErr w:type="spellStart"/>
      <w:r w:rsidRPr="001840A2">
        <w:rPr>
          <w:rFonts w:ascii="Times New Roman" w:hAnsi="Times New Roman"/>
          <w:sz w:val="24"/>
          <w:szCs w:val="24"/>
        </w:rPr>
        <w:t>M</w:t>
      </w:r>
      <w:r w:rsidRPr="001840A2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1840A2">
        <w:rPr>
          <w:rFonts w:ascii="Times New Roman" w:hAnsi="Times New Roman"/>
          <w:sz w:val="24"/>
          <w:szCs w:val="24"/>
        </w:rPr>
        <w:t>=10.000 και I&lt;1,1, PΙ=</w:t>
      </w:r>
      <w:proofErr w:type="spellStart"/>
      <w:r w:rsidRPr="001840A2">
        <w:rPr>
          <w:rFonts w:ascii="Times New Roman" w:hAnsi="Times New Roman"/>
          <w:sz w:val="24"/>
          <w:szCs w:val="24"/>
        </w:rPr>
        <w:t>πολυισοπρένιο</w:t>
      </w:r>
      <w:proofErr w:type="spellEnd"/>
      <w:r w:rsidRPr="001840A2">
        <w:rPr>
          <w:rFonts w:ascii="Times New Roman" w:hAnsi="Times New Roman"/>
          <w:sz w:val="24"/>
          <w:szCs w:val="24"/>
        </w:rPr>
        <w:t xml:space="preserve"> με </w:t>
      </w:r>
      <w:proofErr w:type="spellStart"/>
      <w:r w:rsidRPr="001840A2">
        <w:rPr>
          <w:rFonts w:ascii="Times New Roman" w:hAnsi="Times New Roman"/>
          <w:sz w:val="24"/>
          <w:szCs w:val="24"/>
        </w:rPr>
        <w:t>M</w:t>
      </w:r>
      <w:r w:rsidRPr="001840A2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1840A2">
        <w:rPr>
          <w:rFonts w:ascii="Times New Roman" w:hAnsi="Times New Roman"/>
          <w:sz w:val="24"/>
          <w:szCs w:val="24"/>
        </w:rPr>
        <w:t>=10.000 και I&lt;1,1, ΡΕΤ=</w:t>
      </w:r>
      <w:proofErr w:type="spellStart"/>
      <w:r w:rsidRPr="001840A2">
        <w:rPr>
          <w:rFonts w:ascii="Times New Roman" w:hAnsi="Times New Roman"/>
          <w:sz w:val="24"/>
          <w:szCs w:val="24"/>
        </w:rPr>
        <w:t>πολυ</w:t>
      </w:r>
      <w:proofErr w:type="spellEnd"/>
      <w:r w:rsidRPr="001840A2">
        <w:rPr>
          <w:rFonts w:ascii="Times New Roman" w:hAnsi="Times New Roman"/>
          <w:sz w:val="24"/>
          <w:szCs w:val="24"/>
        </w:rPr>
        <w:t>(</w:t>
      </w:r>
      <w:proofErr w:type="spellStart"/>
      <w:r w:rsidRPr="001840A2">
        <w:rPr>
          <w:rFonts w:ascii="Times New Roman" w:hAnsi="Times New Roman"/>
          <w:sz w:val="24"/>
          <w:szCs w:val="24"/>
        </w:rPr>
        <w:t>τερεφθαλικός</w:t>
      </w:r>
      <w:proofErr w:type="spellEnd"/>
      <w:r w:rsidRPr="001840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0A2">
        <w:rPr>
          <w:rFonts w:ascii="Times New Roman" w:hAnsi="Times New Roman"/>
          <w:sz w:val="24"/>
          <w:szCs w:val="24"/>
        </w:rPr>
        <w:t>αιθυλενεστέρας</w:t>
      </w:r>
      <w:proofErr w:type="spellEnd"/>
      <w:r w:rsidRPr="001840A2">
        <w:rPr>
          <w:rFonts w:ascii="Times New Roman" w:hAnsi="Times New Roman"/>
          <w:sz w:val="24"/>
          <w:szCs w:val="24"/>
        </w:rPr>
        <w:t xml:space="preserve">) με </w:t>
      </w:r>
      <w:proofErr w:type="spellStart"/>
      <w:r w:rsidRPr="001840A2">
        <w:rPr>
          <w:rFonts w:ascii="Times New Roman" w:hAnsi="Times New Roman"/>
          <w:sz w:val="24"/>
          <w:szCs w:val="24"/>
        </w:rPr>
        <w:t>x</w:t>
      </w:r>
      <w:r w:rsidRPr="001840A2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1840A2">
        <w:rPr>
          <w:rFonts w:ascii="Times New Roman" w:hAnsi="Times New Roman"/>
          <w:sz w:val="24"/>
          <w:szCs w:val="24"/>
        </w:rPr>
        <w:t>=10 και I=2.</w:t>
      </w:r>
    </w:p>
    <w:p w14:paraId="40AC93A1" w14:textId="77777777" w:rsidR="005435A5" w:rsidRPr="0076092D" w:rsidRDefault="005435A5" w:rsidP="005435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76092D">
        <w:rPr>
          <w:rFonts w:ascii="Times New Roman" w:hAnsi="Times New Roman"/>
          <w:sz w:val="24"/>
          <w:szCs w:val="24"/>
        </w:rPr>
        <w:t>Δίνεται η παρακάτω αντίδραση:</w:t>
      </w:r>
    </w:p>
    <w:p w14:paraId="37A8562A" w14:textId="77777777" w:rsidR="005435A5" w:rsidRDefault="005435A5" w:rsidP="005435A5">
      <w:pPr>
        <w:spacing w:line="360" w:lineRule="auto"/>
        <w:jc w:val="center"/>
      </w:pPr>
      <w:r w:rsidRPr="0076092D">
        <w:object w:dxaOrig="4740" w:dyaOrig="450" w14:anchorId="6F446DFE">
          <v:shape id="_x0000_i1029" type="#_x0000_t75" style="width:237pt;height:22.5pt" o:ole="">
            <v:imagedata r:id="rId4" o:title=""/>
          </v:shape>
          <o:OLEObject Type="Embed" ProgID="ChemWindow.Document" ShapeID="_x0000_i1029" DrawAspect="Content" ObjectID="_1666070293" r:id="rId8"/>
        </w:object>
      </w:r>
    </w:p>
    <w:p w14:paraId="4FFE5875" w14:textId="77777777" w:rsidR="005435A5" w:rsidRPr="00433FA7" w:rsidRDefault="005435A5" w:rsidP="005435A5">
      <w:pPr>
        <w:spacing w:line="360" w:lineRule="auto"/>
        <w:jc w:val="both"/>
      </w:pPr>
      <w:r w:rsidRPr="0076092D">
        <w:rPr>
          <w:rFonts w:ascii="Times New Roman" w:hAnsi="Times New Roman"/>
          <w:sz w:val="24"/>
          <w:szCs w:val="24"/>
        </w:rPr>
        <w:t xml:space="preserve">Ζητείται να παρασκευαστεί το παρακάτω </w:t>
      </w:r>
      <w:proofErr w:type="spellStart"/>
      <w:r w:rsidRPr="0076092D">
        <w:rPr>
          <w:rFonts w:ascii="Times New Roman" w:hAnsi="Times New Roman"/>
          <w:sz w:val="24"/>
          <w:szCs w:val="24"/>
        </w:rPr>
        <w:t>συμπολυμερές</w:t>
      </w:r>
      <w:proofErr w:type="spellEnd"/>
      <w:r w:rsidRPr="0076092D">
        <w:rPr>
          <w:rFonts w:ascii="Times New Roman" w:hAnsi="Times New Roman"/>
          <w:sz w:val="24"/>
          <w:szCs w:val="24"/>
        </w:rPr>
        <w:t>:</w:t>
      </w:r>
    </w:p>
    <w:p w14:paraId="6B945A1E" w14:textId="77777777" w:rsidR="005435A5" w:rsidRPr="0076092D" w:rsidRDefault="005435A5" w:rsidP="005435A5">
      <w:pPr>
        <w:spacing w:line="360" w:lineRule="auto"/>
        <w:jc w:val="center"/>
      </w:pPr>
      <w:r w:rsidRPr="0076092D">
        <w:object w:dxaOrig="4140" w:dyaOrig="1905" w14:anchorId="2F3C8AFB">
          <v:shape id="_x0000_i1030" type="#_x0000_t75" style="width:195.75pt;height:90pt" o:ole="">
            <v:imagedata r:id="rId9" o:title=""/>
          </v:shape>
          <o:OLEObject Type="Embed" ProgID="ChemWindow.Document" ShapeID="_x0000_i1030" DrawAspect="Content" ObjectID="_1666070294" r:id="rId10"/>
        </w:object>
      </w:r>
    </w:p>
    <w:p w14:paraId="2A627876" w14:textId="5532D9D8" w:rsidR="005435A5" w:rsidRDefault="005435A5" w:rsidP="008D57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092D">
        <w:rPr>
          <w:rFonts w:ascii="Times New Roman" w:hAnsi="Times New Roman"/>
          <w:sz w:val="24"/>
          <w:szCs w:val="24"/>
        </w:rPr>
        <w:t>PS=</w:t>
      </w:r>
      <w:proofErr w:type="spellStart"/>
      <w:r w:rsidRPr="0076092D">
        <w:rPr>
          <w:rFonts w:ascii="Times New Roman" w:hAnsi="Times New Roman"/>
          <w:sz w:val="24"/>
          <w:szCs w:val="24"/>
        </w:rPr>
        <w:t>πολυστυρένιο</w:t>
      </w:r>
      <w:proofErr w:type="spellEnd"/>
      <w:r w:rsidRPr="0076092D">
        <w:rPr>
          <w:rFonts w:ascii="Times New Roman" w:hAnsi="Times New Roman"/>
          <w:sz w:val="24"/>
          <w:szCs w:val="24"/>
        </w:rPr>
        <w:t xml:space="preserve"> με </w:t>
      </w:r>
      <w:proofErr w:type="spellStart"/>
      <w:r w:rsidRPr="0076092D">
        <w:rPr>
          <w:rFonts w:ascii="Times New Roman" w:hAnsi="Times New Roman"/>
          <w:sz w:val="24"/>
          <w:szCs w:val="24"/>
        </w:rPr>
        <w:t>M</w:t>
      </w:r>
      <w:r w:rsidRPr="0076092D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76092D">
        <w:rPr>
          <w:rFonts w:ascii="Times New Roman" w:hAnsi="Times New Roman"/>
          <w:sz w:val="24"/>
          <w:szCs w:val="24"/>
        </w:rPr>
        <w:t>=10.000 και I&lt;1,1, PΙ=</w:t>
      </w:r>
      <w:proofErr w:type="spellStart"/>
      <w:r w:rsidRPr="0076092D">
        <w:rPr>
          <w:rFonts w:ascii="Times New Roman" w:hAnsi="Times New Roman"/>
          <w:sz w:val="24"/>
          <w:szCs w:val="24"/>
        </w:rPr>
        <w:t>πολυισοπρένιο</w:t>
      </w:r>
      <w:proofErr w:type="spellEnd"/>
      <w:r w:rsidRPr="0076092D">
        <w:rPr>
          <w:rFonts w:ascii="Times New Roman" w:hAnsi="Times New Roman"/>
          <w:sz w:val="24"/>
          <w:szCs w:val="24"/>
        </w:rPr>
        <w:t xml:space="preserve"> με </w:t>
      </w:r>
      <w:proofErr w:type="spellStart"/>
      <w:r w:rsidRPr="0076092D">
        <w:rPr>
          <w:rFonts w:ascii="Times New Roman" w:hAnsi="Times New Roman"/>
          <w:sz w:val="24"/>
          <w:szCs w:val="24"/>
        </w:rPr>
        <w:t>M</w:t>
      </w:r>
      <w:r w:rsidRPr="0076092D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76092D">
        <w:rPr>
          <w:rFonts w:ascii="Times New Roman" w:hAnsi="Times New Roman"/>
          <w:sz w:val="24"/>
          <w:szCs w:val="24"/>
        </w:rPr>
        <w:t>=10.000 και I&lt;1,1, ΡΕΤ=</w:t>
      </w:r>
      <w:proofErr w:type="spellStart"/>
      <w:r w:rsidRPr="0076092D">
        <w:rPr>
          <w:rFonts w:ascii="Times New Roman" w:hAnsi="Times New Roman"/>
          <w:sz w:val="24"/>
          <w:szCs w:val="24"/>
        </w:rPr>
        <w:t>πολυ</w:t>
      </w:r>
      <w:proofErr w:type="spellEnd"/>
      <w:r w:rsidRPr="0076092D">
        <w:rPr>
          <w:rFonts w:ascii="Times New Roman" w:hAnsi="Times New Roman"/>
          <w:sz w:val="24"/>
          <w:szCs w:val="24"/>
        </w:rPr>
        <w:t>(</w:t>
      </w:r>
      <w:proofErr w:type="spellStart"/>
      <w:r w:rsidRPr="0076092D">
        <w:rPr>
          <w:rFonts w:ascii="Times New Roman" w:hAnsi="Times New Roman"/>
          <w:sz w:val="24"/>
          <w:szCs w:val="24"/>
        </w:rPr>
        <w:t>τερεφθαλικός</w:t>
      </w:r>
      <w:proofErr w:type="spellEnd"/>
      <w:r w:rsidRPr="00760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92D">
        <w:rPr>
          <w:rFonts w:ascii="Times New Roman" w:hAnsi="Times New Roman"/>
          <w:sz w:val="24"/>
          <w:szCs w:val="24"/>
        </w:rPr>
        <w:t>αιθυλενεστέρας</w:t>
      </w:r>
      <w:proofErr w:type="spellEnd"/>
      <w:r w:rsidRPr="0076092D">
        <w:rPr>
          <w:rFonts w:ascii="Times New Roman" w:hAnsi="Times New Roman"/>
          <w:sz w:val="24"/>
          <w:szCs w:val="24"/>
        </w:rPr>
        <w:t xml:space="preserve">) με </w:t>
      </w:r>
      <w:proofErr w:type="spellStart"/>
      <w:r w:rsidRPr="0076092D">
        <w:rPr>
          <w:rFonts w:ascii="Times New Roman" w:hAnsi="Times New Roman"/>
          <w:sz w:val="24"/>
          <w:szCs w:val="24"/>
        </w:rPr>
        <w:t>x</w:t>
      </w:r>
      <w:r w:rsidRPr="0076092D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76092D">
        <w:rPr>
          <w:rFonts w:ascii="Times New Roman" w:hAnsi="Times New Roman"/>
          <w:sz w:val="24"/>
          <w:szCs w:val="24"/>
        </w:rPr>
        <w:t>=10 και I=2.</w:t>
      </w:r>
    </w:p>
    <w:p w14:paraId="2DA9A2DC" w14:textId="1ADC25D0" w:rsidR="008D57FC" w:rsidRDefault="008D57FC" w:rsidP="005435A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Παρασκευή </w:t>
      </w:r>
      <w:r>
        <w:rPr>
          <w:rFonts w:ascii="Times New Roman" w:hAnsi="Times New Roman"/>
          <w:sz w:val="24"/>
          <w:szCs w:val="24"/>
          <w:lang w:val="en-US"/>
        </w:rPr>
        <w:t>Nylon</w:t>
      </w:r>
      <w:r w:rsidRPr="008D57FC">
        <w:rPr>
          <w:rFonts w:ascii="Times New Roman" w:hAnsi="Times New Roman"/>
          <w:sz w:val="24"/>
          <w:szCs w:val="24"/>
        </w:rPr>
        <w:t xml:space="preserve">-10 </w:t>
      </w:r>
      <w:r>
        <w:rPr>
          <w:rFonts w:ascii="Times New Roman" w:hAnsi="Times New Roman"/>
          <w:sz w:val="24"/>
          <w:szCs w:val="24"/>
        </w:rPr>
        <w:t xml:space="preserve">με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8D57FC">
        <w:rPr>
          <w:rFonts w:ascii="Times New Roman" w:hAnsi="Times New Roman"/>
          <w:sz w:val="24"/>
          <w:szCs w:val="24"/>
        </w:rPr>
        <w:t>=2</w:t>
      </w:r>
      <w:r>
        <w:rPr>
          <w:rFonts w:ascii="Times New Roman" w:hAnsi="Times New Roman"/>
          <w:sz w:val="24"/>
          <w:szCs w:val="24"/>
        </w:rPr>
        <w:t xml:space="preserve"> και</w:t>
      </w:r>
      <w:r w:rsidRPr="008D5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8D57FC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8D57FC">
        <w:rPr>
          <w:rFonts w:ascii="Times New Roman" w:hAnsi="Times New Roman"/>
          <w:sz w:val="24"/>
          <w:szCs w:val="24"/>
        </w:rPr>
        <w:t>=20</w:t>
      </w:r>
    </w:p>
    <w:p w14:paraId="16538791" w14:textId="0AA35716" w:rsidR="008D57FC" w:rsidRDefault="008D57FC" w:rsidP="008D57F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Παρασκευή </w:t>
      </w:r>
      <w:r>
        <w:rPr>
          <w:rFonts w:ascii="Times New Roman" w:hAnsi="Times New Roman"/>
          <w:sz w:val="24"/>
          <w:szCs w:val="24"/>
          <w:lang w:val="en-US"/>
        </w:rPr>
        <w:t>Nylon</w:t>
      </w:r>
      <w:r w:rsidRPr="008D57FC">
        <w:rPr>
          <w:rFonts w:ascii="Times New Roman" w:hAnsi="Times New Roman"/>
          <w:sz w:val="24"/>
          <w:szCs w:val="24"/>
        </w:rPr>
        <w:t xml:space="preserve">-10 </w:t>
      </w:r>
      <w:r>
        <w:rPr>
          <w:rFonts w:ascii="Times New Roman" w:hAnsi="Times New Roman"/>
          <w:sz w:val="24"/>
          <w:szCs w:val="24"/>
        </w:rPr>
        <w:t xml:space="preserve">με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8D57FC">
        <w:rPr>
          <w:rFonts w:ascii="Times New Roman" w:hAnsi="Times New Roman"/>
          <w:sz w:val="24"/>
          <w:szCs w:val="24"/>
        </w:rPr>
        <w:t>=2</w:t>
      </w:r>
      <w:r>
        <w:rPr>
          <w:rFonts w:ascii="Times New Roman" w:hAnsi="Times New Roman"/>
          <w:sz w:val="24"/>
          <w:szCs w:val="24"/>
        </w:rPr>
        <w:t xml:space="preserve"> και</w:t>
      </w:r>
      <w:r w:rsidRPr="008D57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w</w:t>
      </w:r>
      <w:proofErr w:type="spellEnd"/>
      <w:r w:rsidRPr="008D57FC">
        <w:rPr>
          <w:rFonts w:ascii="Times New Roman" w:hAnsi="Times New Roman"/>
          <w:sz w:val="24"/>
          <w:szCs w:val="24"/>
        </w:rPr>
        <w:t>=20</w:t>
      </w:r>
    </w:p>
    <w:p w14:paraId="7FB2FEB7" w14:textId="77777777" w:rsidR="008D57FC" w:rsidRPr="001C6092" w:rsidRDefault="008D57FC" w:rsidP="008D57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8D57FC">
        <w:rPr>
          <w:rFonts w:ascii="Times New Roman" w:hAnsi="Times New Roman"/>
          <w:sz w:val="24"/>
          <w:szCs w:val="24"/>
        </w:rPr>
        <w:t xml:space="preserve">9. </w:t>
      </w:r>
      <w:r w:rsidRPr="0076092D">
        <w:rPr>
          <w:rFonts w:ascii="Times New Roman" w:eastAsia="Times New Roman" w:hAnsi="Times New Roman"/>
          <w:sz w:val="24"/>
          <w:szCs w:val="24"/>
          <w:lang w:eastAsia="el-GR"/>
        </w:rPr>
        <w:t>Τον 4</w:t>
      </w:r>
      <w:r w:rsidRPr="0076092D">
        <w:rPr>
          <w:rFonts w:ascii="Times New Roman" w:eastAsia="Times New Roman" w:hAnsi="Times New Roman"/>
          <w:sz w:val="24"/>
          <w:szCs w:val="24"/>
          <w:vertAlign w:val="superscript"/>
          <w:lang w:eastAsia="el-GR"/>
        </w:rPr>
        <w:t>ο</w:t>
      </w:r>
      <w:r w:rsidRPr="0076092D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76092D">
        <w:rPr>
          <w:rFonts w:ascii="Times New Roman" w:eastAsia="Times New Roman" w:hAnsi="Times New Roman"/>
          <w:sz w:val="24"/>
          <w:szCs w:val="24"/>
          <w:lang w:eastAsia="el-GR"/>
        </w:rPr>
        <w:t>αἰώνα</w:t>
      </w:r>
      <w:proofErr w:type="spellEnd"/>
      <w:r w:rsidRPr="0076092D">
        <w:rPr>
          <w:rFonts w:ascii="Times New Roman" w:eastAsia="Times New Roman" w:hAnsi="Times New Roman"/>
          <w:sz w:val="24"/>
          <w:szCs w:val="24"/>
          <w:lang w:eastAsia="el-GR"/>
        </w:rPr>
        <w:t xml:space="preserve"> μ.Χ., </w:t>
      </w:r>
      <w:proofErr w:type="spellStart"/>
      <w:r w:rsidRPr="0076092D">
        <w:rPr>
          <w:rFonts w:ascii="Times New Roman" w:eastAsia="Times New Roman" w:hAnsi="Times New Roman"/>
          <w:sz w:val="24"/>
          <w:szCs w:val="24"/>
          <w:lang w:eastAsia="el-GR"/>
        </w:rPr>
        <w:t>επὶ</w:t>
      </w:r>
      <w:proofErr w:type="spellEnd"/>
      <w:r w:rsidRPr="0076092D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76092D">
        <w:rPr>
          <w:rFonts w:ascii="Times New Roman" w:eastAsia="Times New Roman" w:hAnsi="Times New Roman"/>
          <w:sz w:val="24"/>
          <w:szCs w:val="24"/>
          <w:lang w:eastAsia="el-GR"/>
        </w:rPr>
        <w:t>Διοκλητιανού</w:t>
      </w:r>
      <w:proofErr w:type="spellEnd"/>
      <w:r w:rsidRPr="0076092D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Μαξιμιανού, οι </w:t>
      </w:r>
      <w:proofErr w:type="spellStart"/>
      <w:r w:rsidRPr="0076092D">
        <w:rPr>
          <w:rFonts w:ascii="Times New Roman" w:eastAsia="Times New Roman" w:hAnsi="Times New Roman"/>
          <w:sz w:val="24"/>
          <w:szCs w:val="24"/>
          <w:lang w:eastAsia="el-GR"/>
        </w:rPr>
        <w:t>χριστιανοὶ</w:t>
      </w:r>
      <w:proofErr w:type="spellEnd"/>
      <w:r w:rsidRPr="0076092D">
        <w:rPr>
          <w:rFonts w:ascii="Times New Roman" w:eastAsia="Times New Roman" w:hAnsi="Times New Roman"/>
          <w:sz w:val="24"/>
          <w:szCs w:val="24"/>
          <w:lang w:eastAsia="el-GR"/>
        </w:rPr>
        <w:t xml:space="preserve"> της Νικομήδειας ήταν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αρκετὰ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πολυπληθείς. Ο επίσκοπος Άνθιμος</w:t>
      </w:r>
      <w:r w:rsidRPr="001C6092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κοπίαζε νύχτα – μέρα για τις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ψυχὲς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των πιστών. Η πρόοδος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αυτὴ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των χριστιανών κέντρισε το φθόνο των ειδωλολατρών αρχόντων και</w:t>
      </w:r>
      <w:r w:rsidRPr="001C6092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θέλη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σαν να εξοντώσουν τη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χριστιανικὴ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Εκκλησία</w:t>
      </w:r>
      <w:r w:rsidRPr="001C6092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</w:t>
      </w:r>
    </w:p>
    <w:p w14:paraId="10E2A8DF" w14:textId="77777777" w:rsidR="008D57FC" w:rsidRPr="001C6092" w:rsidRDefault="008D57FC" w:rsidP="008D57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Σχεδίασαν λοιπόν, ανήμερα Χριστούγεννα να κάνουν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γενικὴ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σφαγὴ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των χριστιανών της Νικομήδειας. Οι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χριστιανοὶ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είχαν μαζευτεί και πανηγύριζαν την εορτή της γεννήσεως του Χριστού. Ο επίσκοπος, μόλις πληροφορήθηκε ότι τους είχαν περικυκλώσει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στρατὸς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και όχλος ειδωλολατρών με όπλα και ρόπαλα, διέταξε να γίνει γρήγορα η κοινωνία των Α</w:t>
      </w:r>
      <w:r w:rsidRPr="001C6092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χράντων Μυστηρίων. </w:t>
      </w:r>
    </w:p>
    <w:p w14:paraId="1BEEA408" w14:textId="10636675" w:rsidR="008D57FC" w:rsidRPr="008D57FC" w:rsidRDefault="008D57FC" w:rsidP="008D57F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Τότε οι ειδωλολάτρες έβαλαν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φωτιὰ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στο ναό. Κάποιοι από τους χριστιανούς πιάστηκαν χέρι-χέρι. Ο επίσκοπος παρατήρησε ότι </w:t>
      </w:r>
      <w:r>
        <w:rPr>
          <w:rFonts w:ascii="Times New Roman" w:hAnsi="Times New Roman"/>
          <w:sz w:val="24"/>
          <w:szCs w:val="24"/>
        </w:rPr>
        <w:t xml:space="preserve">ο αριθμός των 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χριστιανών</w:t>
      </w:r>
      <w:r>
        <w:rPr>
          <w:rFonts w:ascii="Times New Roman" w:hAnsi="Times New Roman"/>
          <w:sz w:val="24"/>
          <w:szCs w:val="24"/>
        </w:rPr>
        <w:t xml:space="preserve"> που είχε δημιουργήσει </w:t>
      </w:r>
      <w:proofErr w:type="spellStart"/>
      <w:r>
        <w:rPr>
          <w:rFonts w:ascii="Times New Roman" w:hAnsi="Times New Roman"/>
          <w:sz w:val="24"/>
          <w:szCs w:val="24"/>
        </w:rPr>
        <w:t>δεκαεξάδες</w:t>
      </w:r>
      <w:proofErr w:type="spellEnd"/>
      <w:r>
        <w:rPr>
          <w:rFonts w:ascii="Times New Roman" w:hAnsi="Times New Roman"/>
          <w:sz w:val="24"/>
          <w:szCs w:val="24"/>
        </w:rPr>
        <w:t xml:space="preserve"> ήταν ίσος με τον αριθμό των χριστιανών που είχαν σχηματίσει </w:t>
      </w:r>
      <w:proofErr w:type="spellStart"/>
      <w:r>
        <w:rPr>
          <w:rFonts w:ascii="Times New Roman" w:hAnsi="Times New Roman"/>
          <w:sz w:val="24"/>
          <w:szCs w:val="24"/>
        </w:rPr>
        <w:t>δεκαοκτάδες</w:t>
      </w:r>
      <w:proofErr w:type="spellEnd"/>
      <w:r>
        <w:rPr>
          <w:rFonts w:ascii="Times New Roman" w:hAnsi="Times New Roman"/>
          <w:sz w:val="24"/>
          <w:szCs w:val="24"/>
        </w:rPr>
        <w:t xml:space="preserve">. Πόσοι χριστιανοί τελικά πιάστηκαν χέρι-χέρι; 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Η Εκκλησία τιμά τη μνήμη των δισμυρίων</w:t>
      </w:r>
      <w:r w:rsidRPr="00020D4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(20.000)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μαρτύρων την 28</w:t>
      </w:r>
      <w:r w:rsidRPr="0059307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l-GR"/>
        </w:rPr>
        <w:t>η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Δεκεμβρίου</w:t>
      </w:r>
      <w:r w:rsidRPr="001C6092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. </w:t>
      </w:r>
    </w:p>
    <w:p w14:paraId="3C9C49A4" w14:textId="08E33DE1" w:rsidR="008D57FC" w:rsidRPr="008D57FC" w:rsidRDefault="008D57FC" w:rsidP="005435A5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8D57FC" w:rsidRPr="008D57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14"/>
    <w:rsid w:val="00004D65"/>
    <w:rsid w:val="000F76C7"/>
    <w:rsid w:val="00184B10"/>
    <w:rsid w:val="00252A74"/>
    <w:rsid w:val="005435A5"/>
    <w:rsid w:val="0067186D"/>
    <w:rsid w:val="006D1266"/>
    <w:rsid w:val="008D57FC"/>
    <w:rsid w:val="00E3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A77D"/>
  <w15:chartTrackingRefBased/>
  <w15:docId w15:val="{3CE16BE1-CF07-4B6F-B03C-8D77E5E5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6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D6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407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</dc:creator>
  <cp:keywords/>
  <dc:description/>
  <cp:lastModifiedBy>Marinos</cp:lastModifiedBy>
  <cp:revision>8</cp:revision>
  <dcterms:created xsi:type="dcterms:W3CDTF">2020-11-05T05:58:00Z</dcterms:created>
  <dcterms:modified xsi:type="dcterms:W3CDTF">2020-11-05T06:31:00Z</dcterms:modified>
</cp:coreProperties>
</file>