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3C1A" w14:textId="77777777" w:rsidR="00A46591" w:rsidRDefault="00A46591" w:rsidP="00A46591">
      <w:pPr>
        <w:rPr>
          <w:b/>
          <w:bCs/>
        </w:rPr>
      </w:pPr>
      <w:r w:rsidRPr="00A46591">
        <w:rPr>
          <w:b/>
          <w:bCs/>
        </w:rPr>
        <w:t>Springer Handbook of Aerogels</w:t>
      </w:r>
    </w:p>
    <w:p w14:paraId="4D6BF904" w14:textId="386077F6" w:rsidR="00CF3E7B" w:rsidRDefault="00CF3E7B" w:rsidP="00CF3E7B">
      <w:r w:rsidRPr="00CF3E7B">
        <w:t>Editors:</w:t>
      </w:r>
      <w:r w:rsidRPr="00CF3E7B">
        <w:t xml:space="preserve"> </w:t>
      </w:r>
      <w:r w:rsidRPr="00CF3E7B">
        <w:t>Michel A. Aegerter, Nicholas Leventis, Matthias Koebel, Stephen A. Steiner III</w:t>
      </w:r>
    </w:p>
    <w:p w14:paraId="5A1FF73A" w14:textId="284AF319" w:rsidR="00CF3E7B" w:rsidRPr="00A46591" w:rsidRDefault="00CF3E7B" w:rsidP="00CF3E7B">
      <w:r w:rsidRPr="00CF3E7B">
        <w:t>Springer International Publishing</w:t>
      </w:r>
      <w:r>
        <w:t xml:space="preserve">, 2023, </w:t>
      </w:r>
      <w:r>
        <w:t>ISBN-10:</w:t>
      </w:r>
      <w:r>
        <w:t xml:space="preserve"> </w:t>
      </w:r>
      <w:r>
        <w:t>3030273210</w:t>
      </w:r>
    </w:p>
    <w:p w14:paraId="0F8DEEB7" w14:textId="478A629C" w:rsidR="00A46591" w:rsidRDefault="00CF3E7B">
      <w:hyperlink r:id="rId4" w:history="1">
        <w:r w:rsidRPr="00F729C8">
          <w:rPr>
            <w:rStyle w:val="Hyperlink"/>
          </w:rPr>
          <w:t>https://link.springer.com/book/10.1007/978-3-030-27322-4</w:t>
        </w:r>
      </w:hyperlink>
    </w:p>
    <w:p w14:paraId="26353A5C" w14:textId="77777777" w:rsidR="00CF3E7B" w:rsidRDefault="00CF3E7B"/>
    <w:p w14:paraId="613FD07D" w14:textId="21CB46EB" w:rsidR="00CF3E7B" w:rsidRPr="00CF3E7B" w:rsidRDefault="00CF3E7B">
      <w:pPr>
        <w:rPr>
          <w:b/>
          <w:bCs/>
        </w:rPr>
      </w:pPr>
      <w:r w:rsidRPr="00CF3E7B">
        <w:rPr>
          <w:b/>
          <w:bCs/>
        </w:rPr>
        <w:t>The Chemistry and Physics of Aerogels</w:t>
      </w:r>
    </w:p>
    <w:p w14:paraId="47031252" w14:textId="28A737D4" w:rsidR="00A46591" w:rsidRDefault="00CF3E7B">
      <w:r w:rsidRPr="00CF3E7B">
        <w:t xml:space="preserve">Lorenz Ratke, Pavel </w:t>
      </w:r>
      <w:proofErr w:type="spellStart"/>
      <w:r w:rsidRPr="00CF3E7B">
        <w:t>Gurikov</w:t>
      </w:r>
      <w:proofErr w:type="spellEnd"/>
    </w:p>
    <w:p w14:paraId="28F5CD0B" w14:textId="77777777" w:rsidR="00CF3E7B" w:rsidRDefault="00CF3E7B" w:rsidP="00CF3E7B">
      <w:r>
        <w:t>Cambridge University Press</w:t>
      </w:r>
      <w:r>
        <w:t>,</w:t>
      </w:r>
      <w:r>
        <w:t xml:space="preserve"> 2021</w:t>
      </w:r>
      <w:r>
        <w:t xml:space="preserve">, </w:t>
      </w:r>
      <w:r>
        <w:t>Online ISBN:</w:t>
      </w:r>
      <w:r>
        <w:t xml:space="preserve"> </w:t>
      </w:r>
      <w:r>
        <w:t>9781108778336</w:t>
      </w:r>
    </w:p>
    <w:p w14:paraId="6FA476F7" w14:textId="012E2E16" w:rsidR="00CF3E7B" w:rsidRDefault="00CF3E7B" w:rsidP="00CF3E7B">
      <w:hyperlink r:id="rId5" w:history="1">
        <w:r w:rsidRPr="00F729C8">
          <w:rPr>
            <w:rStyle w:val="Hyperlink"/>
          </w:rPr>
          <w:t>https://doi.org/10.1017/9781108778336</w:t>
        </w:r>
      </w:hyperlink>
      <w:r>
        <w:t xml:space="preserve"> </w:t>
      </w:r>
    </w:p>
    <w:p w14:paraId="02D084D2" w14:textId="77777777" w:rsidR="00CF3E7B" w:rsidRDefault="00CF3E7B"/>
    <w:sectPr w:rsidR="00CF3E7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91"/>
    <w:rsid w:val="0082295C"/>
    <w:rsid w:val="00A46591"/>
    <w:rsid w:val="00C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5E5E"/>
  <w15:chartTrackingRefBased/>
  <w15:docId w15:val="{0CAF5E87-FF3E-42B2-8740-A32AF476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17/9781108778336" TargetMode="External"/><Relationship Id="rId4" Type="http://schemas.openxmlformats.org/officeDocument/2006/relationships/hyperlink" Target="https://link.springer.com/book/10.1007/978-3-030-27322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Patrina Paraskevopoulou</dc:creator>
  <cp:keywords/>
  <dc:description/>
  <cp:lastModifiedBy>Patrina Paraskevopoulou</cp:lastModifiedBy>
  <cp:revision>2</cp:revision>
  <dcterms:created xsi:type="dcterms:W3CDTF">2024-12-06T10:44:00Z</dcterms:created>
  <dcterms:modified xsi:type="dcterms:W3CDTF">2024-12-06T11:03:00Z</dcterms:modified>
</cp:coreProperties>
</file>