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03" w:rsidRDefault="00BB543A" w:rsidP="00BB543A">
      <w:pPr>
        <w:jc w:val="center"/>
        <w:rPr>
          <w:lang w:val="el-GR"/>
        </w:rPr>
      </w:pPr>
      <w:r>
        <w:rPr>
          <w:lang w:val="el-GR"/>
        </w:rPr>
        <w:t>ΑΠΟΤΕΛΕΣΜΑΤΑ ΕΞΕΤΑΣΕΩΝ ΤΕΧΝΙΚΩΝ ΔΙΑΧΩΡΙΣΜΟΥ</w:t>
      </w:r>
    </w:p>
    <w:p w:rsidR="00BB543A" w:rsidRDefault="00BB543A" w:rsidP="00BB543A">
      <w:pPr>
        <w:jc w:val="center"/>
        <w:rPr>
          <w:lang w:val="el-GR"/>
        </w:rPr>
      </w:pPr>
      <w:r>
        <w:rPr>
          <w:lang w:val="el-GR"/>
        </w:rPr>
        <w:t>ΦΕΒΡΟΥΑΡΙΟΣ 2024</w:t>
      </w:r>
    </w:p>
    <w:tbl>
      <w:tblPr>
        <w:tblStyle w:val="TableGrid"/>
        <w:tblW w:w="0" w:type="auto"/>
        <w:tblLook w:val="04A0"/>
      </w:tblPr>
      <w:tblGrid>
        <w:gridCol w:w="578"/>
        <w:gridCol w:w="4218"/>
        <w:gridCol w:w="2390"/>
        <w:gridCol w:w="2390"/>
      </w:tblGrid>
      <w:tr w:rsidR="00081791" w:rsidTr="00081791">
        <w:tc>
          <w:tcPr>
            <w:tcW w:w="558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Α/Α</w:t>
            </w:r>
          </w:p>
        </w:tc>
        <w:tc>
          <w:tcPr>
            <w:tcW w:w="4230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394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ΑΜΣ</w:t>
            </w:r>
          </w:p>
        </w:tc>
        <w:tc>
          <w:tcPr>
            <w:tcW w:w="2394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ΒΑΘΜΟΣ</w:t>
            </w:r>
          </w:p>
        </w:tc>
      </w:tr>
      <w:tr w:rsidR="00081791" w:rsidTr="00081791">
        <w:tc>
          <w:tcPr>
            <w:tcW w:w="55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2300001</w:t>
            </w:r>
          </w:p>
        </w:tc>
        <w:tc>
          <w:tcPr>
            <w:tcW w:w="2394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3,17</w:t>
            </w:r>
          </w:p>
        </w:tc>
      </w:tr>
      <w:tr w:rsidR="00081791" w:rsidTr="00081791">
        <w:tc>
          <w:tcPr>
            <w:tcW w:w="55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2300002</w:t>
            </w:r>
          </w:p>
        </w:tc>
        <w:tc>
          <w:tcPr>
            <w:tcW w:w="2394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7,44</w:t>
            </w:r>
          </w:p>
        </w:tc>
      </w:tr>
      <w:tr w:rsidR="00081791" w:rsidTr="00081791">
        <w:tc>
          <w:tcPr>
            <w:tcW w:w="55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2300003</w:t>
            </w:r>
          </w:p>
        </w:tc>
        <w:tc>
          <w:tcPr>
            <w:tcW w:w="2394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8,22</w:t>
            </w:r>
          </w:p>
        </w:tc>
      </w:tr>
      <w:tr w:rsidR="00081791" w:rsidTr="00081791">
        <w:tc>
          <w:tcPr>
            <w:tcW w:w="55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2300004</w:t>
            </w:r>
          </w:p>
        </w:tc>
        <w:tc>
          <w:tcPr>
            <w:tcW w:w="2394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7,94</w:t>
            </w:r>
          </w:p>
        </w:tc>
      </w:tr>
      <w:tr w:rsidR="00081791" w:rsidTr="00081791">
        <w:tc>
          <w:tcPr>
            <w:tcW w:w="55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2300005</w:t>
            </w:r>
          </w:p>
        </w:tc>
        <w:tc>
          <w:tcPr>
            <w:tcW w:w="2394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7,83</w:t>
            </w:r>
          </w:p>
        </w:tc>
      </w:tr>
      <w:tr w:rsidR="00081791" w:rsidTr="00081791">
        <w:tc>
          <w:tcPr>
            <w:tcW w:w="55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2300006</w:t>
            </w:r>
          </w:p>
        </w:tc>
        <w:tc>
          <w:tcPr>
            <w:tcW w:w="2394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4,72 (επιτυχώς)</w:t>
            </w:r>
          </w:p>
        </w:tc>
      </w:tr>
      <w:tr w:rsidR="00081791" w:rsidTr="00081791">
        <w:tc>
          <w:tcPr>
            <w:tcW w:w="55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2300007</w:t>
            </w:r>
          </w:p>
        </w:tc>
        <w:tc>
          <w:tcPr>
            <w:tcW w:w="2394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8,11</w:t>
            </w:r>
          </w:p>
        </w:tc>
      </w:tr>
      <w:tr w:rsidR="00081791" w:rsidTr="00081791">
        <w:tc>
          <w:tcPr>
            <w:tcW w:w="558" w:type="dxa"/>
          </w:tcPr>
          <w:p w:rsidR="00081791" w:rsidRDefault="009C1A7F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2300008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8,50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2300009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4,06</w:t>
            </w:r>
            <w:r w:rsidR="00E11067">
              <w:rPr>
                <w:lang w:val="el-GR"/>
              </w:rPr>
              <w:t xml:space="preserve"> (επιτυχώς)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2300010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8,00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2300011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3,67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2300012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7,11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2300013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5,94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2300014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4,67 (επιτυχώς)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2300015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6,94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2300016</w:t>
            </w:r>
          </w:p>
        </w:tc>
        <w:tc>
          <w:tcPr>
            <w:tcW w:w="2394" w:type="dxa"/>
          </w:tcPr>
          <w:p w:rsidR="00081791" w:rsidRPr="00E11067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4,06</w:t>
            </w:r>
            <w:r w:rsidR="00E11067">
              <w:t xml:space="preserve"> (</w:t>
            </w:r>
            <w:r w:rsidR="00E11067">
              <w:rPr>
                <w:lang w:val="el-GR"/>
              </w:rPr>
              <w:t>επιτυχώς)</w:t>
            </w:r>
          </w:p>
        </w:tc>
      </w:tr>
      <w:tr w:rsidR="00081791" w:rsidTr="00081791">
        <w:tc>
          <w:tcPr>
            <w:tcW w:w="55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4230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94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2300017</w:t>
            </w:r>
          </w:p>
        </w:tc>
        <w:tc>
          <w:tcPr>
            <w:tcW w:w="2394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4,72</w:t>
            </w:r>
            <w:r w:rsidR="003F1571">
              <w:rPr>
                <w:lang w:val="el-GR"/>
              </w:rPr>
              <w:t xml:space="preserve"> (επιτυχώς)</w:t>
            </w:r>
          </w:p>
        </w:tc>
      </w:tr>
    </w:tbl>
    <w:p w:rsidR="00081791" w:rsidRPr="00BB543A" w:rsidRDefault="00081791" w:rsidP="00BB543A">
      <w:pPr>
        <w:jc w:val="center"/>
        <w:rPr>
          <w:lang w:val="el-GR"/>
        </w:rPr>
      </w:pPr>
    </w:p>
    <w:sectPr w:rsidR="00081791" w:rsidRPr="00BB543A" w:rsidSect="0078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BB543A"/>
    <w:rsid w:val="00081791"/>
    <w:rsid w:val="000A285F"/>
    <w:rsid w:val="003F1571"/>
    <w:rsid w:val="005668D2"/>
    <w:rsid w:val="00786F03"/>
    <w:rsid w:val="0096425B"/>
    <w:rsid w:val="009C1A7F"/>
    <w:rsid w:val="00A23768"/>
    <w:rsid w:val="00BB543A"/>
    <w:rsid w:val="00E1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2024-03-14T05:42:00Z</dcterms:created>
  <dcterms:modified xsi:type="dcterms:W3CDTF">2024-03-14T05:42:00Z</dcterms:modified>
</cp:coreProperties>
</file>