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E" w:rsidRPr="00930FCD" w:rsidRDefault="00FC11DE" w:rsidP="00FC11DE">
      <w:pPr>
        <w:jc w:val="center"/>
        <w:rPr>
          <w:b/>
          <w:sz w:val="26"/>
          <w:szCs w:val="26"/>
          <w:u w:val="single"/>
        </w:rPr>
      </w:pPr>
      <w:bookmarkStart w:id="0" w:name="_GoBack"/>
      <w:r w:rsidRPr="00930FCD">
        <w:rPr>
          <w:b/>
          <w:sz w:val="26"/>
          <w:szCs w:val="26"/>
          <w:u w:val="single"/>
        </w:rPr>
        <w:t>ΑΠΟΖΗΜΙΩΣΗ ΑΣΚΟΥΜΕΝΩΝ ΦΟΙΤΗΤΩΝ ΜΕΣΩ ΟΑΕΔ</w:t>
      </w:r>
    </w:p>
    <w:bookmarkEnd w:id="0"/>
    <w:p w:rsidR="00FC11DE" w:rsidRDefault="00FC11DE" w:rsidP="00FC11DE">
      <w:pPr>
        <w:jc w:val="both"/>
        <w:rPr>
          <w:color w:val="000000"/>
          <w:sz w:val="26"/>
          <w:szCs w:val="26"/>
        </w:rPr>
      </w:pPr>
      <w:r w:rsidRPr="00930FCD">
        <w:rPr>
          <w:sz w:val="26"/>
          <w:szCs w:val="26"/>
        </w:rPr>
        <w:t xml:space="preserve">Σύμφωνα με το </w:t>
      </w:r>
      <w:r w:rsidRPr="00224FCD">
        <w:rPr>
          <w:sz w:val="26"/>
          <w:szCs w:val="26"/>
          <w:u w:val="single"/>
        </w:rPr>
        <w:t xml:space="preserve">ΦΕΚ </w:t>
      </w:r>
      <w:r w:rsidRPr="00224FCD">
        <w:rPr>
          <w:color w:val="000000"/>
          <w:sz w:val="26"/>
          <w:szCs w:val="26"/>
          <w:u w:val="single"/>
        </w:rPr>
        <w:t>183 Β 14-4-1986</w:t>
      </w:r>
      <w:r w:rsidRPr="00930FCD">
        <w:rPr>
          <w:color w:val="000000"/>
          <w:sz w:val="26"/>
          <w:szCs w:val="26"/>
        </w:rPr>
        <w:t xml:space="preserve"> και </w:t>
      </w:r>
      <w:r w:rsidRPr="00224FCD">
        <w:rPr>
          <w:color w:val="000000"/>
          <w:sz w:val="26"/>
          <w:szCs w:val="26"/>
          <w:u w:val="single"/>
        </w:rPr>
        <w:t>ΦΕΚ 453 Β 16-7-1986</w:t>
      </w:r>
      <w:r w:rsidRPr="00930FCD">
        <w:rPr>
          <w:color w:val="000000"/>
          <w:sz w:val="26"/>
          <w:szCs w:val="26"/>
        </w:rPr>
        <w:t xml:space="preserve"> που αφορούν την πρακτική άσκηση των φοιτητών</w:t>
      </w:r>
      <w:r>
        <w:rPr>
          <w:color w:val="000000"/>
          <w:sz w:val="26"/>
          <w:szCs w:val="26"/>
        </w:rPr>
        <w:t xml:space="preserve"> μας σε ιδιωτικές επιχειρήσεις η αποζημίωση ανέρχεται σε ποσοστό 80 % επί του βασικού ημερομισθίου του ανειδίκευτου εργάτη, που ισχύει κάθε φορά και καταβάλλεται σε μηνιαία βάση από τον φορέα απασχόλησης. Ο ΟΑΕΔ επιχορηγεί την επιχείρηση σε ποσοστό 50% επί της καταβαλλόμενης αποζημίωσης. Για τον τρόπο καταβολής της επιχορήγησης ο εργοδότης ενημερώνεται από τον ΟΑΕΔ  της περιοχής του.</w:t>
      </w:r>
    </w:p>
    <w:p w:rsidR="00FC11DE" w:rsidRDefault="00FC11DE" w:rsidP="00FC11DE">
      <w:pPr>
        <w:jc w:val="both"/>
        <w:rPr>
          <w:color w:val="000000"/>
          <w:sz w:val="26"/>
          <w:szCs w:val="26"/>
        </w:rPr>
      </w:pPr>
    </w:p>
    <w:p w:rsidR="00FC11DE" w:rsidRDefault="00FC11DE" w:rsidP="00FC11D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Επίσης το </w:t>
      </w:r>
      <w:r w:rsidRPr="00FC11DE">
        <w:rPr>
          <w:color w:val="000000"/>
          <w:sz w:val="26"/>
          <w:szCs w:val="26"/>
          <w:u w:val="single"/>
        </w:rPr>
        <w:t>ΦΕΚ Β' 2003/28-03-2023</w:t>
      </w:r>
      <w:r>
        <w:t xml:space="preserve"> </w:t>
      </w:r>
      <w:r>
        <w:rPr>
          <w:color w:val="000000"/>
          <w:sz w:val="26"/>
          <w:szCs w:val="26"/>
        </w:rPr>
        <w:t>αναπροσαρμόζει το κατώτατο ημερομίσθιο</w:t>
      </w:r>
      <w:r w:rsidRPr="00930FCD">
        <w:rPr>
          <w:color w:val="000000"/>
          <w:sz w:val="26"/>
          <w:szCs w:val="26"/>
        </w:rPr>
        <w:t xml:space="preserve"> του ανειδίκευτου εργάτη</w:t>
      </w:r>
      <w:r>
        <w:rPr>
          <w:color w:val="000000"/>
          <w:sz w:val="26"/>
          <w:szCs w:val="26"/>
        </w:rPr>
        <w:t xml:space="preserve"> στα 34,84</w:t>
      </w:r>
      <w:r>
        <w:rPr>
          <w:color w:val="000000"/>
          <w:sz w:val="26"/>
          <w:szCs w:val="26"/>
        </w:rPr>
        <w:t xml:space="preserve"> €.</w:t>
      </w:r>
      <w:r w:rsidRPr="00930FCD">
        <w:rPr>
          <w:color w:val="000000"/>
          <w:sz w:val="26"/>
          <w:szCs w:val="26"/>
        </w:rPr>
        <w:t xml:space="preserve"> </w:t>
      </w:r>
    </w:p>
    <w:p w:rsidR="00FC11DE" w:rsidRDefault="00FC11DE" w:rsidP="00FC11DE">
      <w:pPr>
        <w:jc w:val="both"/>
        <w:rPr>
          <w:color w:val="000000"/>
          <w:sz w:val="26"/>
          <w:szCs w:val="26"/>
        </w:rPr>
      </w:pPr>
    </w:p>
    <w:p w:rsidR="00FC11DE" w:rsidRPr="00930FCD" w:rsidRDefault="00FC11DE" w:rsidP="00FC11D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Ο</w:t>
      </w:r>
      <w:r w:rsidRPr="00930FCD">
        <w:rPr>
          <w:color w:val="000000"/>
          <w:sz w:val="26"/>
          <w:szCs w:val="26"/>
        </w:rPr>
        <w:t xml:space="preserve"> υπολογισμός της αμοιβής των απασχολούμενων σε πρακτική άσκηση μέσω ΟΑΕΔ γίνεται ως εξής:</w:t>
      </w:r>
      <w:r w:rsidRPr="00332AD8">
        <w:rPr>
          <w:rStyle w:val="markedcontent"/>
          <w:rFonts w:ascii="Arial" w:hAnsi="Arial" w:cs="Arial"/>
          <w:sz w:val="30"/>
          <w:szCs w:val="30"/>
        </w:rPr>
        <w:t xml:space="preserve"> </w:t>
      </w:r>
    </w:p>
    <w:p w:rsidR="00FC11DE" w:rsidRPr="00930FCD" w:rsidRDefault="00FC11DE" w:rsidP="00FC11DE">
      <w:pPr>
        <w:jc w:val="both"/>
        <w:rPr>
          <w:color w:val="000000"/>
          <w:sz w:val="26"/>
          <w:szCs w:val="26"/>
        </w:rPr>
      </w:pPr>
      <w:r w:rsidRPr="00930FCD">
        <w:rPr>
          <w:color w:val="000000"/>
          <w:sz w:val="26"/>
          <w:szCs w:val="26"/>
        </w:rPr>
        <w:t>Κατώτατο ημερομίσθιο</w:t>
      </w:r>
      <w:r>
        <w:rPr>
          <w:color w:val="000000"/>
          <w:sz w:val="26"/>
          <w:szCs w:val="26"/>
        </w:rPr>
        <w:t xml:space="preserve">:  </w:t>
      </w:r>
      <w:r>
        <w:rPr>
          <w:color w:val="000000"/>
          <w:sz w:val="26"/>
          <w:szCs w:val="26"/>
        </w:rPr>
        <w:t xml:space="preserve"> 34,84</w:t>
      </w:r>
      <w:r>
        <w:rPr>
          <w:color w:val="000000"/>
          <w:sz w:val="26"/>
          <w:szCs w:val="26"/>
        </w:rPr>
        <w:t xml:space="preserve"> €</w:t>
      </w:r>
    </w:p>
    <w:p w:rsidR="00FC11DE" w:rsidRPr="00930FCD" w:rsidRDefault="00FC11DE" w:rsidP="00FC11DE">
      <w:pPr>
        <w:jc w:val="both"/>
        <w:rPr>
          <w:color w:val="000000"/>
          <w:sz w:val="26"/>
          <w:szCs w:val="26"/>
        </w:rPr>
      </w:pPr>
      <w:r w:rsidRPr="00930FCD">
        <w:rPr>
          <w:color w:val="000000"/>
          <w:sz w:val="26"/>
          <w:szCs w:val="26"/>
        </w:rPr>
        <w:t>Ημέρες ασφάλισης</w:t>
      </w:r>
      <w:r>
        <w:rPr>
          <w:color w:val="000000"/>
          <w:sz w:val="26"/>
          <w:szCs w:val="26"/>
        </w:rPr>
        <w:t xml:space="preserve">:     </w:t>
      </w:r>
      <w:r w:rsidRPr="00930FCD">
        <w:rPr>
          <w:color w:val="000000"/>
          <w:sz w:val="26"/>
          <w:szCs w:val="26"/>
        </w:rPr>
        <w:t xml:space="preserve">  25</w:t>
      </w:r>
    </w:p>
    <w:p w:rsidR="00FC11DE" w:rsidRPr="00930FCD" w:rsidRDefault="00FC11DE" w:rsidP="00FC11D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Άρα 34,84 Χ 25 = 871</w:t>
      </w:r>
      <w:r w:rsidRPr="00930FCD">
        <w:rPr>
          <w:color w:val="000000"/>
          <w:sz w:val="26"/>
          <w:szCs w:val="26"/>
        </w:rPr>
        <w:t xml:space="preserve"> ο κατώτατος μισθός</w:t>
      </w:r>
    </w:p>
    <w:p w:rsidR="00FC11DE" w:rsidRPr="00930FCD" w:rsidRDefault="00FC11DE" w:rsidP="00FC11DE">
      <w:pPr>
        <w:jc w:val="both"/>
        <w:rPr>
          <w:color w:val="000000"/>
          <w:sz w:val="26"/>
          <w:szCs w:val="26"/>
        </w:rPr>
      </w:pPr>
    </w:p>
    <w:p w:rsidR="00FC11DE" w:rsidRPr="00930FCD" w:rsidRDefault="00FC11DE" w:rsidP="00FC11DE">
      <w:pPr>
        <w:jc w:val="both"/>
        <w:rPr>
          <w:color w:val="000000"/>
          <w:sz w:val="26"/>
          <w:szCs w:val="26"/>
        </w:rPr>
      </w:pPr>
      <w:r w:rsidRPr="00930FCD">
        <w:rPr>
          <w:color w:val="000000"/>
          <w:sz w:val="26"/>
          <w:szCs w:val="26"/>
        </w:rPr>
        <w:t>Ο φοιτητής πρέπει να λαμβάνει το 80% του κατώτατου μισθού</w:t>
      </w:r>
    </w:p>
    <w:p w:rsidR="00FC11DE" w:rsidRDefault="00FC11DE" w:rsidP="00FC11D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871 Χ 80% = 696,8</w:t>
      </w:r>
    </w:p>
    <w:p w:rsidR="00FC11DE" w:rsidRDefault="00FC11DE" w:rsidP="00FC11DE">
      <w:pPr>
        <w:jc w:val="both"/>
        <w:rPr>
          <w:color w:val="000000"/>
          <w:sz w:val="26"/>
          <w:szCs w:val="26"/>
        </w:rPr>
      </w:pPr>
    </w:p>
    <w:p w:rsidR="00FC11DE" w:rsidRPr="00930FCD" w:rsidRDefault="00FC11DE" w:rsidP="00FC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Συνεπώς ο μισθός των ασκούμε</w:t>
      </w:r>
      <w:r>
        <w:rPr>
          <w:color w:val="000000"/>
          <w:sz w:val="26"/>
          <w:szCs w:val="26"/>
        </w:rPr>
        <w:t>νων φοιτητών μέσω ΟΑΕΔ είναι 696,80</w:t>
      </w:r>
      <w:r>
        <w:rPr>
          <w:color w:val="000000"/>
          <w:sz w:val="26"/>
          <w:szCs w:val="26"/>
        </w:rPr>
        <w:t xml:space="preserve"> €.</w:t>
      </w:r>
    </w:p>
    <w:p w:rsidR="00FC11DE" w:rsidRPr="00930FCD" w:rsidRDefault="00FC11DE" w:rsidP="00FC11DE">
      <w:pPr>
        <w:jc w:val="both"/>
        <w:rPr>
          <w:color w:val="000000"/>
          <w:sz w:val="26"/>
          <w:szCs w:val="26"/>
        </w:rPr>
      </w:pPr>
    </w:p>
    <w:p w:rsidR="00FC11DE" w:rsidRDefault="00FC11DE" w:rsidP="00FC11DE">
      <w:pPr>
        <w:rPr>
          <w:color w:val="000000"/>
        </w:rPr>
      </w:pPr>
    </w:p>
    <w:p w:rsidR="00FC11DE" w:rsidRPr="003C2E65" w:rsidRDefault="00FC11DE" w:rsidP="00FC11DE"/>
    <w:p w:rsidR="00BE6DEC" w:rsidRDefault="00BE6DEC"/>
    <w:sectPr w:rsidR="00BE6D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DE"/>
    <w:rsid w:val="00AE64AE"/>
    <w:rsid w:val="00BE6DEC"/>
    <w:rsid w:val="00F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14DC5-E23F-4F15-ABF7-894C1D92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C11DE"/>
  </w:style>
  <w:style w:type="character" w:styleId="-">
    <w:name w:val="Hyperlink"/>
    <w:basedOn w:val="a0"/>
    <w:uiPriority w:val="99"/>
    <w:semiHidden/>
    <w:unhideWhenUsed/>
    <w:rsid w:val="00FC1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2023-04-03T10:20:00Z</dcterms:created>
  <dcterms:modified xsi:type="dcterms:W3CDTF">2023-04-03T10:31:00Z</dcterms:modified>
</cp:coreProperties>
</file>