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5822" w14:textId="77777777" w:rsidR="002C32E6" w:rsidRPr="00B6399D" w:rsidRDefault="002C32E6" w:rsidP="00E42CE9">
      <w:pPr>
        <w:rPr>
          <w:rFonts w:cstheme="minorHAnsi"/>
          <w:sz w:val="24"/>
          <w:szCs w:val="24"/>
        </w:rPr>
      </w:pPr>
    </w:p>
    <w:p w14:paraId="60BCFA06" w14:textId="4C5F65D5" w:rsidR="00B6399D" w:rsidRDefault="008F6292" w:rsidP="008F6292">
      <w:pPr>
        <w:jc w:val="center"/>
        <w:rPr>
          <w:rFonts w:cstheme="minorHAnsi"/>
          <w:noProof/>
          <w:sz w:val="24"/>
          <w:szCs w:val="24"/>
          <w:lang w:val="en-US"/>
        </w:rPr>
      </w:pPr>
      <w:r>
        <w:rPr>
          <w:rFonts w:cstheme="minorHAnsi"/>
          <w:noProof/>
          <w:lang w:val="en-US"/>
        </w:rPr>
        <w:drawing>
          <wp:inline distT="0" distB="0" distL="0" distR="0" wp14:anchorId="6F7EEB89" wp14:editId="10D4158A">
            <wp:extent cx="3324225" cy="1143000"/>
            <wp:effectExtent l="0" t="0" r="9525"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1143000"/>
                    </a:xfrm>
                    <a:prstGeom prst="rect">
                      <a:avLst/>
                    </a:prstGeom>
                    <a:noFill/>
                    <a:ln>
                      <a:noFill/>
                    </a:ln>
                  </pic:spPr>
                </pic:pic>
              </a:graphicData>
            </a:graphic>
          </wp:inline>
        </w:drawing>
      </w:r>
      <w:r w:rsidRPr="00B6399D">
        <w:rPr>
          <w:rFonts w:cstheme="minorHAnsi"/>
          <w:noProof/>
          <w:sz w:val="24"/>
          <w:szCs w:val="24"/>
          <w:lang w:val="en-US"/>
        </w:rPr>
        <w:t xml:space="preserve"> </w:t>
      </w:r>
    </w:p>
    <w:p w14:paraId="02D27BFE" w14:textId="77777777" w:rsidR="008F6292" w:rsidRPr="00B6399D" w:rsidRDefault="008F6292" w:rsidP="008F6292">
      <w:pPr>
        <w:jc w:val="center"/>
        <w:rPr>
          <w:rFonts w:cstheme="minorHAnsi"/>
          <w:sz w:val="24"/>
          <w:szCs w:val="24"/>
          <w:lang w:val="en-US"/>
        </w:rPr>
      </w:pP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37"/>
      </w:tblGrid>
      <w:tr w:rsidR="00B6399D" w:rsidRPr="00B6399D" w14:paraId="3B76216B" w14:textId="77777777" w:rsidTr="00DC6F71">
        <w:trPr>
          <w:trHeight w:val="391"/>
        </w:trPr>
        <w:tc>
          <w:tcPr>
            <w:tcW w:w="1980" w:type="dxa"/>
            <w:vAlign w:val="center"/>
          </w:tcPr>
          <w:p w14:paraId="4CD0A2BA" w14:textId="40A3710C" w:rsidR="00B6399D" w:rsidRPr="00B6399D" w:rsidRDefault="00B6399D" w:rsidP="00DC6F71">
            <w:pPr>
              <w:rPr>
                <w:rFonts w:cstheme="minorHAnsi"/>
                <w:sz w:val="24"/>
                <w:szCs w:val="24"/>
                <w:lang w:val="en-US"/>
              </w:rPr>
            </w:pPr>
            <w:r w:rsidRPr="00B6399D">
              <w:rPr>
                <w:rFonts w:cstheme="minorHAnsi"/>
                <w:sz w:val="24"/>
                <w:szCs w:val="24"/>
              </w:rPr>
              <w:t>Μάθημα</w:t>
            </w:r>
            <w:r w:rsidRPr="00B6399D">
              <w:rPr>
                <w:rFonts w:cstheme="minorHAnsi"/>
                <w:sz w:val="24"/>
                <w:szCs w:val="24"/>
                <w:lang w:val="en-US"/>
              </w:rPr>
              <w:t>:</w:t>
            </w:r>
          </w:p>
        </w:tc>
        <w:tc>
          <w:tcPr>
            <w:tcW w:w="6237" w:type="dxa"/>
            <w:vAlign w:val="center"/>
          </w:tcPr>
          <w:p w14:paraId="7AFF9EA5" w14:textId="47CA4327" w:rsidR="00B6399D" w:rsidRPr="00B6399D" w:rsidRDefault="00B6399D" w:rsidP="00DC6F71">
            <w:pPr>
              <w:rPr>
                <w:rFonts w:cstheme="minorHAnsi"/>
                <w:sz w:val="24"/>
                <w:szCs w:val="24"/>
              </w:rPr>
            </w:pPr>
            <w:r>
              <w:rPr>
                <w:rFonts w:cstheme="minorHAnsi"/>
                <w:sz w:val="24"/>
                <w:szCs w:val="24"/>
              </w:rPr>
              <w:t>Τεχνικές Ανάλυσης και Πρόβλεψης Τηλεπικοινωνιακών Αγορών (ΤΕ-3011)</w:t>
            </w:r>
          </w:p>
        </w:tc>
      </w:tr>
      <w:tr w:rsidR="00B6399D" w:rsidRPr="00B6399D" w14:paraId="3B2917C5" w14:textId="77777777" w:rsidTr="00DC6F71">
        <w:trPr>
          <w:trHeight w:val="411"/>
        </w:trPr>
        <w:tc>
          <w:tcPr>
            <w:tcW w:w="1980" w:type="dxa"/>
            <w:vAlign w:val="center"/>
          </w:tcPr>
          <w:p w14:paraId="3DECDAEA" w14:textId="3CEC9DF8" w:rsidR="00B6399D" w:rsidRPr="00B6399D" w:rsidRDefault="00B6399D" w:rsidP="00DC6F71">
            <w:pPr>
              <w:rPr>
                <w:rFonts w:cstheme="minorHAnsi"/>
                <w:sz w:val="24"/>
                <w:szCs w:val="24"/>
                <w:lang w:val="en-US"/>
              </w:rPr>
            </w:pPr>
            <w:r w:rsidRPr="00B6399D">
              <w:rPr>
                <w:rFonts w:cstheme="minorHAnsi"/>
                <w:sz w:val="24"/>
                <w:szCs w:val="24"/>
              </w:rPr>
              <w:t>Έτος</w:t>
            </w:r>
            <w:r w:rsidRPr="00B6399D">
              <w:rPr>
                <w:rFonts w:cstheme="minorHAnsi"/>
                <w:sz w:val="24"/>
                <w:szCs w:val="24"/>
                <w:lang w:val="en-US"/>
              </w:rPr>
              <w:t>:</w:t>
            </w:r>
          </w:p>
        </w:tc>
        <w:tc>
          <w:tcPr>
            <w:tcW w:w="6237" w:type="dxa"/>
            <w:vAlign w:val="center"/>
          </w:tcPr>
          <w:p w14:paraId="42972311" w14:textId="1B9E40B2" w:rsidR="00B6399D" w:rsidRPr="00B6399D" w:rsidRDefault="00B6399D" w:rsidP="00DC6F71">
            <w:pPr>
              <w:rPr>
                <w:rFonts w:cstheme="minorHAnsi"/>
                <w:sz w:val="24"/>
                <w:szCs w:val="24"/>
              </w:rPr>
            </w:pPr>
            <w:r w:rsidRPr="00B6399D">
              <w:rPr>
                <w:rFonts w:cstheme="minorHAnsi"/>
                <w:sz w:val="24"/>
                <w:szCs w:val="24"/>
                <w:lang w:val="en-US"/>
              </w:rPr>
              <w:t>202</w:t>
            </w:r>
            <w:r>
              <w:rPr>
                <w:rFonts w:cstheme="minorHAnsi"/>
                <w:sz w:val="24"/>
                <w:szCs w:val="24"/>
              </w:rPr>
              <w:t>2</w:t>
            </w:r>
            <w:r w:rsidRPr="00B6399D">
              <w:rPr>
                <w:rFonts w:cstheme="minorHAnsi"/>
                <w:sz w:val="24"/>
                <w:szCs w:val="24"/>
                <w:lang w:val="en-US"/>
              </w:rPr>
              <w:t>-202</w:t>
            </w:r>
            <w:r>
              <w:rPr>
                <w:rFonts w:cstheme="minorHAnsi"/>
                <w:sz w:val="24"/>
                <w:szCs w:val="24"/>
              </w:rPr>
              <w:t>3</w:t>
            </w:r>
          </w:p>
        </w:tc>
      </w:tr>
      <w:tr w:rsidR="00B6399D" w:rsidRPr="00B6399D" w14:paraId="75D192D2" w14:textId="77777777" w:rsidTr="00DC6F71">
        <w:trPr>
          <w:trHeight w:val="423"/>
        </w:trPr>
        <w:tc>
          <w:tcPr>
            <w:tcW w:w="1980" w:type="dxa"/>
            <w:vAlign w:val="center"/>
          </w:tcPr>
          <w:p w14:paraId="2A16B723" w14:textId="418FFB4A" w:rsidR="00B6399D" w:rsidRPr="00B6399D" w:rsidRDefault="00B6399D" w:rsidP="00DC6F71">
            <w:pPr>
              <w:rPr>
                <w:rFonts w:cstheme="minorHAnsi"/>
                <w:sz w:val="24"/>
                <w:szCs w:val="24"/>
                <w:lang w:val="en-US"/>
              </w:rPr>
            </w:pPr>
            <w:r w:rsidRPr="00B6399D">
              <w:rPr>
                <w:rFonts w:cstheme="minorHAnsi"/>
                <w:sz w:val="24"/>
                <w:szCs w:val="24"/>
              </w:rPr>
              <w:t>Καταληκτική Ημερομηνία</w:t>
            </w:r>
            <w:r w:rsidRPr="00B6399D">
              <w:rPr>
                <w:rFonts w:cstheme="minorHAnsi"/>
                <w:sz w:val="24"/>
                <w:szCs w:val="24"/>
                <w:lang w:val="en-US"/>
              </w:rPr>
              <w:t>:</w:t>
            </w:r>
          </w:p>
        </w:tc>
        <w:tc>
          <w:tcPr>
            <w:tcW w:w="6237" w:type="dxa"/>
            <w:vAlign w:val="center"/>
          </w:tcPr>
          <w:p w14:paraId="447C7642" w14:textId="2124BBA4" w:rsidR="00B6399D" w:rsidRPr="00B6399D" w:rsidRDefault="00B6399D" w:rsidP="00DC6F71">
            <w:pPr>
              <w:rPr>
                <w:rFonts w:cstheme="minorHAnsi"/>
                <w:sz w:val="24"/>
                <w:szCs w:val="24"/>
                <w:lang w:val="en-US"/>
              </w:rPr>
            </w:pPr>
          </w:p>
        </w:tc>
      </w:tr>
    </w:tbl>
    <w:p w14:paraId="03FA821F" w14:textId="77777777" w:rsidR="00B6399D" w:rsidRPr="00B6399D" w:rsidRDefault="00B6399D" w:rsidP="00B6399D">
      <w:pPr>
        <w:rPr>
          <w:rFonts w:cstheme="minorHAnsi"/>
          <w:sz w:val="24"/>
          <w:szCs w:val="24"/>
          <w:lang w:val="en-US"/>
        </w:rPr>
      </w:pPr>
    </w:p>
    <w:p w14:paraId="3C5E8E3E" w14:textId="651A20B2" w:rsidR="00B6399D" w:rsidRPr="00DF049C" w:rsidRDefault="006F0B75" w:rsidP="00B6399D">
      <w:pPr>
        <w:rPr>
          <w:rFonts w:cstheme="minorHAnsi"/>
          <w:b/>
          <w:bCs/>
          <w:sz w:val="24"/>
          <w:szCs w:val="24"/>
        </w:rPr>
      </w:pPr>
      <w:r w:rsidRPr="00DF049C">
        <w:rPr>
          <w:rFonts w:cstheme="minorHAnsi"/>
          <w:b/>
          <w:bCs/>
          <w:sz w:val="24"/>
          <w:szCs w:val="24"/>
        </w:rPr>
        <w:t>Προκαταρτικές Σημειώσεις</w:t>
      </w:r>
    </w:p>
    <w:p w14:paraId="1BDC7C9B" w14:textId="2A38672D" w:rsidR="006F0B75" w:rsidRPr="00666258" w:rsidRDefault="00666258" w:rsidP="00B6399D">
      <w:pPr>
        <w:jc w:val="both"/>
        <w:rPr>
          <w:rFonts w:cstheme="minorHAnsi"/>
          <w:bCs/>
          <w:sz w:val="24"/>
          <w:szCs w:val="24"/>
        </w:rPr>
      </w:pPr>
      <w:r>
        <w:rPr>
          <w:rFonts w:cstheme="minorHAnsi"/>
          <w:sz w:val="24"/>
          <w:szCs w:val="24"/>
        </w:rPr>
        <w:t xml:space="preserve">Για </w:t>
      </w:r>
      <w:r w:rsidRPr="00666258">
        <w:rPr>
          <w:rFonts w:cstheme="minorHAnsi"/>
          <w:sz w:val="24"/>
          <w:szCs w:val="24"/>
        </w:rPr>
        <w:t>την εξέταση του μαθήματος "</w:t>
      </w:r>
      <w:r>
        <w:rPr>
          <w:rFonts w:cstheme="minorHAnsi"/>
          <w:sz w:val="24"/>
          <w:szCs w:val="24"/>
        </w:rPr>
        <w:t>Τεχνικές Ανάλυσης και Πρόβλεψης Τηλεπικοινωνιακών Αγορών</w:t>
      </w:r>
      <w:r w:rsidRPr="00666258">
        <w:rPr>
          <w:rFonts w:cstheme="minorHAnsi"/>
          <w:sz w:val="24"/>
          <w:szCs w:val="24"/>
        </w:rPr>
        <w:t xml:space="preserve">" </w:t>
      </w:r>
      <w:r w:rsidRPr="00666258">
        <w:rPr>
          <w:rFonts w:cstheme="minorHAnsi"/>
          <w:b/>
          <w:bCs/>
          <w:sz w:val="24"/>
          <w:szCs w:val="24"/>
        </w:rPr>
        <w:t>κάθε φοιτητής</w:t>
      </w:r>
      <w:r w:rsidRPr="00666258">
        <w:rPr>
          <w:rFonts w:cstheme="minorHAnsi"/>
          <w:sz w:val="24"/>
          <w:szCs w:val="24"/>
        </w:rPr>
        <w:t xml:space="preserve"> πρέπει να παραδώσει </w:t>
      </w:r>
      <w:r w:rsidRPr="00666258">
        <w:rPr>
          <w:rFonts w:cstheme="minorHAnsi"/>
          <w:b/>
          <w:bCs/>
          <w:sz w:val="24"/>
          <w:szCs w:val="24"/>
        </w:rPr>
        <w:t>μια</w:t>
      </w:r>
      <w:r w:rsidRPr="00666258">
        <w:rPr>
          <w:rFonts w:cstheme="minorHAnsi"/>
          <w:sz w:val="24"/>
          <w:szCs w:val="24"/>
        </w:rPr>
        <w:t xml:space="preserve"> </w:t>
      </w:r>
      <w:r w:rsidR="003D67E8">
        <w:rPr>
          <w:rFonts w:cstheme="minorHAnsi"/>
          <w:sz w:val="24"/>
          <w:szCs w:val="24"/>
        </w:rPr>
        <w:t xml:space="preserve">τελική </w:t>
      </w:r>
      <w:r w:rsidRPr="00666258">
        <w:rPr>
          <w:rFonts w:cstheme="minorHAnsi"/>
          <w:sz w:val="24"/>
          <w:szCs w:val="24"/>
        </w:rPr>
        <w:t xml:space="preserve">εργασία. </w:t>
      </w:r>
    </w:p>
    <w:p w14:paraId="7989C2F9" w14:textId="77777777" w:rsidR="003D67E8" w:rsidRDefault="003D67E8" w:rsidP="00B6399D">
      <w:pPr>
        <w:jc w:val="both"/>
        <w:rPr>
          <w:rFonts w:cstheme="minorHAnsi"/>
          <w:bCs/>
          <w:sz w:val="24"/>
          <w:szCs w:val="24"/>
        </w:rPr>
      </w:pPr>
    </w:p>
    <w:p w14:paraId="3BF4F1BD" w14:textId="50DAEB82" w:rsidR="00B6399D" w:rsidRPr="00DF049C" w:rsidRDefault="006F0B75" w:rsidP="00B6399D">
      <w:pPr>
        <w:jc w:val="both"/>
        <w:rPr>
          <w:rFonts w:cstheme="minorHAnsi"/>
          <w:b/>
          <w:sz w:val="24"/>
          <w:szCs w:val="24"/>
        </w:rPr>
      </w:pPr>
      <w:r w:rsidRPr="00DF049C">
        <w:rPr>
          <w:rFonts w:cstheme="minorHAnsi"/>
          <w:b/>
          <w:sz w:val="24"/>
          <w:szCs w:val="24"/>
        </w:rPr>
        <w:t>Παραδοτέα</w:t>
      </w:r>
    </w:p>
    <w:p w14:paraId="016C7755" w14:textId="0A45EB6B" w:rsidR="003D67E8" w:rsidRPr="003D67E8" w:rsidRDefault="003D67E8" w:rsidP="003D67E8">
      <w:pPr>
        <w:pStyle w:val="a3"/>
        <w:numPr>
          <w:ilvl w:val="0"/>
          <w:numId w:val="7"/>
        </w:numPr>
        <w:jc w:val="both"/>
        <w:rPr>
          <w:rFonts w:cstheme="minorHAnsi"/>
          <w:bCs/>
          <w:sz w:val="24"/>
          <w:szCs w:val="24"/>
        </w:rPr>
      </w:pPr>
      <w:r w:rsidRPr="003D67E8">
        <w:rPr>
          <w:rFonts w:cstheme="minorHAnsi"/>
          <w:bCs/>
          <w:sz w:val="24"/>
          <w:szCs w:val="24"/>
        </w:rPr>
        <w:t xml:space="preserve">Ένα αρχείο </w:t>
      </w:r>
      <w:proofErr w:type="spellStart"/>
      <w:r w:rsidRPr="003D67E8">
        <w:rPr>
          <w:rFonts w:cstheme="minorHAnsi"/>
          <w:bCs/>
          <w:sz w:val="24"/>
          <w:szCs w:val="24"/>
        </w:rPr>
        <w:t>μορφότυπου</w:t>
      </w:r>
      <w:proofErr w:type="spellEnd"/>
      <w:r w:rsidRPr="003D67E8">
        <w:rPr>
          <w:rFonts w:cstheme="minorHAnsi"/>
          <w:bCs/>
          <w:sz w:val="24"/>
          <w:szCs w:val="24"/>
        </w:rPr>
        <w:t xml:space="preserve"> </w:t>
      </w:r>
      <w:r w:rsidRPr="003D67E8">
        <w:rPr>
          <w:rFonts w:cstheme="minorHAnsi"/>
          <w:bCs/>
          <w:sz w:val="24"/>
          <w:szCs w:val="24"/>
          <w:lang w:val="en-US"/>
        </w:rPr>
        <w:t>PDF</w:t>
      </w:r>
      <w:r w:rsidRPr="003D67E8">
        <w:rPr>
          <w:rFonts w:cstheme="minorHAnsi"/>
          <w:bCs/>
          <w:sz w:val="24"/>
          <w:szCs w:val="24"/>
        </w:rPr>
        <w:t xml:space="preserve"> που περιέχει όλη την απαιτούμενη ανάλυση. </w:t>
      </w:r>
    </w:p>
    <w:p w14:paraId="392AA42A" w14:textId="5C644ACE" w:rsidR="003D67E8" w:rsidRPr="003D67E8" w:rsidRDefault="003D67E8" w:rsidP="003D67E8">
      <w:pPr>
        <w:pStyle w:val="a3"/>
        <w:numPr>
          <w:ilvl w:val="0"/>
          <w:numId w:val="7"/>
        </w:numPr>
        <w:jc w:val="both"/>
        <w:rPr>
          <w:rFonts w:cstheme="minorHAnsi"/>
          <w:bCs/>
          <w:sz w:val="24"/>
          <w:szCs w:val="24"/>
        </w:rPr>
      </w:pPr>
      <w:r w:rsidRPr="003D67E8">
        <w:rPr>
          <w:rFonts w:cstheme="minorHAnsi"/>
          <w:bCs/>
          <w:sz w:val="24"/>
          <w:szCs w:val="24"/>
        </w:rPr>
        <w:t>Ένα ηλεκτρονικό λογιστικό φύλλο, που περιέχει όλα τα δεδομένα, τους υπολογισμούς, τα γραφήματα και όλες τις άλλες πληροφορίες που κρίνονται απαραίτητες.</w:t>
      </w:r>
    </w:p>
    <w:p w14:paraId="55B9DBDB" w14:textId="18EB1A6D" w:rsidR="00B6399D" w:rsidRDefault="003D67E8" w:rsidP="003D67E8">
      <w:pPr>
        <w:jc w:val="both"/>
        <w:rPr>
          <w:rFonts w:cstheme="minorHAnsi"/>
          <w:bCs/>
          <w:sz w:val="24"/>
          <w:szCs w:val="24"/>
        </w:rPr>
      </w:pPr>
      <w:r w:rsidRPr="003D67E8">
        <w:rPr>
          <w:rFonts w:cstheme="minorHAnsi"/>
          <w:bCs/>
          <w:sz w:val="24"/>
          <w:szCs w:val="24"/>
        </w:rPr>
        <w:t>πρέπει να παραδοθούν μέχρι το τέλος της προθεσμίας.</w:t>
      </w:r>
    </w:p>
    <w:p w14:paraId="0E6180B2" w14:textId="4D92EFE0" w:rsidR="00552794" w:rsidRDefault="00552794" w:rsidP="003D67E8">
      <w:pPr>
        <w:jc w:val="both"/>
        <w:rPr>
          <w:rFonts w:cstheme="minorHAnsi"/>
          <w:bCs/>
          <w:sz w:val="24"/>
          <w:szCs w:val="24"/>
        </w:rPr>
      </w:pPr>
    </w:p>
    <w:p w14:paraId="19093B98" w14:textId="4FDEF1EC" w:rsidR="00552794" w:rsidRPr="00DF049C" w:rsidRDefault="00B41ECC" w:rsidP="003D67E8">
      <w:pPr>
        <w:jc w:val="both"/>
        <w:rPr>
          <w:rFonts w:cstheme="minorHAnsi"/>
          <w:b/>
          <w:sz w:val="24"/>
          <w:szCs w:val="24"/>
        </w:rPr>
      </w:pPr>
      <w:r w:rsidRPr="00DF049C">
        <w:rPr>
          <w:rFonts w:cstheme="minorHAnsi"/>
          <w:b/>
          <w:sz w:val="24"/>
          <w:szCs w:val="24"/>
        </w:rPr>
        <w:t xml:space="preserve">Ειδικές </w:t>
      </w:r>
      <w:r w:rsidR="00552794" w:rsidRPr="00DF049C">
        <w:rPr>
          <w:rFonts w:cstheme="minorHAnsi"/>
          <w:b/>
          <w:sz w:val="24"/>
          <w:szCs w:val="24"/>
        </w:rPr>
        <w:t>Οδηγίες</w:t>
      </w:r>
    </w:p>
    <w:p w14:paraId="6987BE47" w14:textId="7E07ADB4" w:rsidR="00B41ECC" w:rsidRDefault="00B41ECC" w:rsidP="003D67E8">
      <w:pPr>
        <w:jc w:val="both"/>
        <w:rPr>
          <w:rFonts w:cstheme="minorHAnsi"/>
          <w:bCs/>
          <w:sz w:val="24"/>
          <w:szCs w:val="24"/>
        </w:rPr>
      </w:pPr>
      <w:r>
        <w:rPr>
          <w:rFonts w:cstheme="minorHAnsi"/>
          <w:bCs/>
          <w:sz w:val="24"/>
          <w:szCs w:val="24"/>
        </w:rPr>
        <w:t xml:space="preserve">Για την εκπόνηση της εργασίας θα πρέπει να απαντήσετε μια σειρά ερωτημάτων σχετικά με τη διείσδυση των </w:t>
      </w:r>
      <w:proofErr w:type="spellStart"/>
      <w:r>
        <w:rPr>
          <w:rFonts w:cstheme="minorHAnsi"/>
          <w:bCs/>
          <w:sz w:val="24"/>
          <w:szCs w:val="24"/>
        </w:rPr>
        <w:t>ευρυζωνικών</w:t>
      </w:r>
      <w:proofErr w:type="spellEnd"/>
      <w:r>
        <w:rPr>
          <w:rFonts w:cstheme="minorHAnsi"/>
          <w:bCs/>
          <w:sz w:val="24"/>
          <w:szCs w:val="24"/>
        </w:rPr>
        <w:t xml:space="preserve"> υπηρεσιών </w:t>
      </w:r>
      <w:r>
        <w:rPr>
          <w:rFonts w:cstheme="minorHAnsi"/>
          <w:bCs/>
          <w:sz w:val="24"/>
          <w:szCs w:val="24"/>
        </w:rPr>
        <w:t>κινητ</w:t>
      </w:r>
      <w:r>
        <w:rPr>
          <w:rFonts w:cstheme="minorHAnsi"/>
          <w:bCs/>
          <w:sz w:val="24"/>
          <w:szCs w:val="24"/>
        </w:rPr>
        <w:t>ής τηλεφωνίας μιας χώρας αναφοράς</w:t>
      </w:r>
      <w:r w:rsidR="00717A4D">
        <w:rPr>
          <w:rFonts w:cstheme="minorHAnsi"/>
          <w:bCs/>
          <w:sz w:val="24"/>
          <w:szCs w:val="24"/>
        </w:rPr>
        <w:t xml:space="preserve"> (π.χ. Ελλάδα)</w:t>
      </w:r>
      <w:r>
        <w:rPr>
          <w:rFonts w:cstheme="minorHAnsi"/>
          <w:bCs/>
          <w:sz w:val="24"/>
          <w:szCs w:val="24"/>
        </w:rPr>
        <w:t xml:space="preserve">. </w:t>
      </w:r>
    </w:p>
    <w:p w14:paraId="1F42578B" w14:textId="53BA9E54" w:rsidR="00552794" w:rsidRDefault="00B41ECC" w:rsidP="003D67E8">
      <w:pPr>
        <w:jc w:val="both"/>
        <w:rPr>
          <w:rFonts w:cstheme="minorHAnsi"/>
          <w:bCs/>
          <w:sz w:val="24"/>
          <w:szCs w:val="24"/>
        </w:rPr>
      </w:pPr>
      <w:r>
        <w:rPr>
          <w:rFonts w:cstheme="minorHAnsi"/>
          <w:bCs/>
          <w:sz w:val="24"/>
          <w:szCs w:val="24"/>
        </w:rPr>
        <w:t>Ως εκ τούτου, κάθε φοιτητής καλείται να επιλέξει μια χώρα αναφοράς και κάνοντας χρήση μιας βάσης δεδομένων (</w:t>
      </w:r>
      <w:r>
        <w:rPr>
          <w:rFonts w:cstheme="minorHAnsi"/>
          <w:bCs/>
          <w:sz w:val="24"/>
          <w:szCs w:val="24"/>
          <w:lang w:val="en-US"/>
        </w:rPr>
        <w:t>Eurostat</w:t>
      </w:r>
      <w:r w:rsidRPr="00B41ECC">
        <w:rPr>
          <w:rFonts w:cstheme="minorHAnsi"/>
          <w:bCs/>
          <w:sz w:val="24"/>
          <w:szCs w:val="24"/>
        </w:rPr>
        <w:t xml:space="preserve">, </w:t>
      </w:r>
      <w:proofErr w:type="spellStart"/>
      <w:r>
        <w:rPr>
          <w:rFonts w:cstheme="minorHAnsi"/>
          <w:bCs/>
          <w:sz w:val="24"/>
          <w:szCs w:val="24"/>
          <w:lang w:val="en-US"/>
        </w:rPr>
        <w:t>WorldBank</w:t>
      </w:r>
      <w:proofErr w:type="spellEnd"/>
      <w:r w:rsidRPr="00B41ECC">
        <w:rPr>
          <w:rFonts w:cstheme="minorHAnsi"/>
          <w:bCs/>
          <w:sz w:val="24"/>
          <w:szCs w:val="24"/>
        </w:rPr>
        <w:t xml:space="preserve">, </w:t>
      </w:r>
      <w:r>
        <w:rPr>
          <w:rFonts w:cstheme="minorHAnsi"/>
          <w:bCs/>
          <w:sz w:val="24"/>
          <w:szCs w:val="24"/>
          <w:lang w:val="en-US"/>
        </w:rPr>
        <w:t>OECD</w:t>
      </w:r>
      <w:r w:rsidRPr="00B41ECC">
        <w:rPr>
          <w:rFonts w:cstheme="minorHAnsi"/>
          <w:bCs/>
          <w:sz w:val="24"/>
          <w:szCs w:val="24"/>
        </w:rPr>
        <w:t xml:space="preserve"> </w:t>
      </w:r>
      <w:r>
        <w:rPr>
          <w:rFonts w:cstheme="minorHAnsi"/>
          <w:bCs/>
          <w:sz w:val="24"/>
          <w:szCs w:val="24"/>
        </w:rPr>
        <w:t>κλπ.) να εντοπίσει τα εν λόγω στοιχεία.</w:t>
      </w:r>
    </w:p>
    <w:p w14:paraId="6EE1A638" w14:textId="1A6B8FE9" w:rsidR="00B41ECC" w:rsidRPr="00B41ECC" w:rsidRDefault="00B41ECC" w:rsidP="003D67E8">
      <w:pPr>
        <w:jc w:val="both"/>
        <w:rPr>
          <w:rFonts w:cstheme="minorHAnsi"/>
          <w:bCs/>
          <w:sz w:val="24"/>
          <w:szCs w:val="24"/>
        </w:rPr>
      </w:pPr>
      <w:r w:rsidRPr="00DF049C">
        <w:rPr>
          <w:rFonts w:cstheme="minorHAnsi"/>
          <w:bCs/>
          <w:sz w:val="24"/>
          <w:szCs w:val="24"/>
          <w:u w:val="single"/>
        </w:rPr>
        <w:t>Σημείωση:</w:t>
      </w:r>
      <w:r w:rsidR="00DF049C" w:rsidRPr="00DF049C">
        <w:rPr>
          <w:rFonts w:cstheme="minorHAnsi"/>
          <w:bCs/>
          <w:sz w:val="24"/>
          <w:szCs w:val="24"/>
        </w:rPr>
        <w:t xml:space="preserve"> </w:t>
      </w:r>
      <w:r>
        <w:rPr>
          <w:rFonts w:cstheme="minorHAnsi"/>
          <w:bCs/>
          <w:sz w:val="24"/>
          <w:szCs w:val="24"/>
        </w:rPr>
        <w:t>Τα υπόψη στοιχεία θα πρέπει να αφορούν μια περίοδο άνω των 10 ετών. Επιπλέον, τα εν λόγω στοιχεία θα πρέπει να επεξεργαστούν σε τριμηνιαία βάση. Συνεπώς, αν τα στοιχεία διατίθενται σε ετήσια βάση, αυτά θα πρέπει να μετασχηματιστούν κατάλληλα με τη μέθοδο της παρεμβολής (</w:t>
      </w:r>
      <w:r>
        <w:rPr>
          <w:rFonts w:cstheme="minorHAnsi"/>
          <w:bCs/>
          <w:sz w:val="24"/>
          <w:szCs w:val="24"/>
          <w:lang w:val="en-US"/>
        </w:rPr>
        <w:t>interpolation</w:t>
      </w:r>
      <w:r w:rsidRPr="00B41ECC">
        <w:rPr>
          <w:rFonts w:cstheme="minorHAnsi"/>
          <w:bCs/>
          <w:sz w:val="24"/>
          <w:szCs w:val="24"/>
        </w:rPr>
        <w:t>).</w:t>
      </w:r>
    </w:p>
    <w:p w14:paraId="56343B39" w14:textId="3C6D1631" w:rsidR="00B6399D" w:rsidRPr="008C06F2" w:rsidRDefault="006F0B75" w:rsidP="008C06F2">
      <w:pPr>
        <w:rPr>
          <w:rFonts w:cstheme="minorHAnsi"/>
          <w:b/>
          <w:sz w:val="24"/>
          <w:szCs w:val="24"/>
        </w:rPr>
      </w:pPr>
      <w:r w:rsidRPr="008C06F2">
        <w:rPr>
          <w:rFonts w:cstheme="minorHAnsi"/>
          <w:b/>
          <w:sz w:val="24"/>
          <w:szCs w:val="24"/>
        </w:rPr>
        <w:lastRenderedPageBreak/>
        <w:t>Ερωτήματα</w:t>
      </w:r>
    </w:p>
    <w:p w14:paraId="7958D26D" w14:textId="47B63657" w:rsidR="002C32E6" w:rsidRPr="002A2FBE" w:rsidRDefault="002A2FBE" w:rsidP="00E42CE9">
      <w:pPr>
        <w:rPr>
          <w:rFonts w:cstheme="minorHAnsi"/>
          <w:b/>
          <w:bCs/>
          <w:i/>
          <w:iCs/>
          <w:sz w:val="28"/>
          <w:szCs w:val="28"/>
        </w:rPr>
      </w:pPr>
      <w:r w:rsidRPr="002A2FBE">
        <w:rPr>
          <w:rFonts w:cstheme="minorHAnsi"/>
          <w:b/>
          <w:bCs/>
          <w:i/>
          <w:iCs/>
          <w:sz w:val="28"/>
          <w:szCs w:val="28"/>
        </w:rPr>
        <w:t>Ενότητα 1</w:t>
      </w:r>
      <w:r w:rsidR="00BB5A81">
        <w:rPr>
          <w:rFonts w:cstheme="minorHAnsi"/>
          <w:b/>
          <w:bCs/>
          <w:i/>
          <w:iCs/>
          <w:sz w:val="28"/>
          <w:szCs w:val="28"/>
        </w:rPr>
        <w:t xml:space="preserve"> – Αποσύνθεση και Πρόβλεψη </w:t>
      </w:r>
      <w:proofErr w:type="spellStart"/>
      <w:r w:rsidR="00BB5A81">
        <w:rPr>
          <w:rFonts w:cstheme="minorHAnsi"/>
          <w:b/>
          <w:bCs/>
          <w:i/>
          <w:iCs/>
          <w:sz w:val="28"/>
          <w:szCs w:val="28"/>
        </w:rPr>
        <w:t>Χρονοσειρών</w:t>
      </w:r>
      <w:proofErr w:type="spellEnd"/>
    </w:p>
    <w:p w14:paraId="1F304DBA" w14:textId="6EF99F15" w:rsidR="004C0DD4" w:rsidRPr="002A2FBE" w:rsidRDefault="00E42CE9" w:rsidP="00BB742F">
      <w:pPr>
        <w:spacing w:after="120"/>
        <w:jc w:val="both"/>
        <w:rPr>
          <w:rFonts w:cstheme="minorHAnsi"/>
          <w:sz w:val="24"/>
          <w:szCs w:val="24"/>
          <w:u w:val="single"/>
        </w:rPr>
      </w:pPr>
      <w:r w:rsidRPr="002A2FBE">
        <w:rPr>
          <w:rFonts w:cstheme="minorHAnsi"/>
          <w:sz w:val="24"/>
          <w:szCs w:val="24"/>
          <w:u w:val="single"/>
        </w:rPr>
        <w:t>Ερώτημα 1</w:t>
      </w:r>
    </w:p>
    <w:p w14:paraId="71A59F8E" w14:textId="742C3DA7" w:rsidR="00E42CE9" w:rsidRPr="00B6399D" w:rsidRDefault="00E42CE9" w:rsidP="00BB742F">
      <w:pPr>
        <w:spacing w:after="120"/>
        <w:jc w:val="both"/>
        <w:rPr>
          <w:rFonts w:cstheme="minorHAnsi"/>
          <w:sz w:val="24"/>
          <w:szCs w:val="24"/>
        </w:rPr>
      </w:pPr>
      <w:r w:rsidRPr="00E42CE9">
        <w:rPr>
          <w:rFonts w:cstheme="minorHAnsi"/>
          <w:sz w:val="24"/>
          <w:szCs w:val="24"/>
        </w:rPr>
        <w:t xml:space="preserve">Να κατασκευαστεί και σχολιαστεί το διάγραμμα </w:t>
      </w:r>
      <w:proofErr w:type="spellStart"/>
      <w:r w:rsidRPr="00E42CE9">
        <w:rPr>
          <w:rFonts w:cstheme="minorHAnsi"/>
          <w:sz w:val="24"/>
          <w:szCs w:val="24"/>
        </w:rPr>
        <w:t>αυτοσυσχέτισης</w:t>
      </w:r>
      <w:proofErr w:type="spellEnd"/>
      <w:r w:rsidRPr="00E42CE9">
        <w:rPr>
          <w:rFonts w:cstheme="minorHAnsi"/>
          <w:sz w:val="24"/>
          <w:szCs w:val="24"/>
        </w:rPr>
        <w:t xml:space="preserve"> των δεδομένων της χώρας αναφοράς (</w:t>
      </w:r>
      <w:r w:rsidRPr="00E42CE9">
        <w:rPr>
          <w:rFonts w:cstheme="minorHAnsi"/>
          <w:sz w:val="24"/>
          <w:szCs w:val="24"/>
          <w:lang w:val="en-US"/>
        </w:rPr>
        <w:t>correlogram</w:t>
      </w:r>
      <w:r w:rsidRPr="00E42CE9">
        <w:rPr>
          <w:rFonts w:cstheme="minorHAnsi"/>
          <w:sz w:val="24"/>
          <w:szCs w:val="24"/>
        </w:rPr>
        <w:t>).</w:t>
      </w:r>
    </w:p>
    <w:p w14:paraId="2FE9154E" w14:textId="2C9C74E5" w:rsidR="00E42CE9" w:rsidRPr="002A2FBE" w:rsidRDefault="00E42CE9" w:rsidP="00BB742F">
      <w:pPr>
        <w:spacing w:after="120"/>
        <w:jc w:val="both"/>
        <w:rPr>
          <w:rFonts w:cstheme="minorHAnsi"/>
          <w:sz w:val="24"/>
          <w:szCs w:val="24"/>
          <w:u w:val="single"/>
        </w:rPr>
      </w:pPr>
      <w:r w:rsidRPr="002A2FBE">
        <w:rPr>
          <w:rFonts w:cstheme="minorHAnsi"/>
          <w:sz w:val="24"/>
          <w:szCs w:val="24"/>
          <w:u w:val="single"/>
        </w:rPr>
        <w:t>Ερώτημα 2</w:t>
      </w:r>
    </w:p>
    <w:p w14:paraId="3C68DB44" w14:textId="77777777" w:rsidR="00E42CE9" w:rsidRPr="00B6399D" w:rsidRDefault="00E42CE9" w:rsidP="00BB742F">
      <w:pPr>
        <w:spacing w:after="120" w:line="240" w:lineRule="auto"/>
        <w:jc w:val="both"/>
        <w:rPr>
          <w:rFonts w:cstheme="minorHAnsi"/>
          <w:sz w:val="24"/>
          <w:szCs w:val="24"/>
        </w:rPr>
      </w:pPr>
      <w:r w:rsidRPr="00B6399D">
        <w:rPr>
          <w:rFonts w:cstheme="minorHAnsi"/>
          <w:sz w:val="24"/>
          <w:szCs w:val="24"/>
        </w:rPr>
        <w:t>Να εφαρμοστούν οι μέθοδοι πρόβλεψης:</w:t>
      </w:r>
    </w:p>
    <w:p w14:paraId="697B4675" w14:textId="6AD9B104" w:rsidR="00E42CE9" w:rsidRPr="00B6399D" w:rsidRDefault="00E42CE9" w:rsidP="00B07B7C">
      <w:pPr>
        <w:pStyle w:val="a3"/>
        <w:numPr>
          <w:ilvl w:val="0"/>
          <w:numId w:val="3"/>
        </w:numPr>
        <w:spacing w:after="120" w:line="240" w:lineRule="auto"/>
        <w:ind w:left="992" w:hanging="425"/>
        <w:jc w:val="both"/>
        <w:rPr>
          <w:rFonts w:cstheme="minorHAnsi"/>
          <w:sz w:val="24"/>
          <w:szCs w:val="24"/>
        </w:rPr>
      </w:pPr>
      <w:r w:rsidRPr="00B6399D">
        <w:rPr>
          <w:rFonts w:cstheme="minorHAnsi"/>
          <w:sz w:val="24"/>
          <w:szCs w:val="24"/>
          <w:lang w:val="en-US"/>
        </w:rPr>
        <w:t>Simple Moving Average</w:t>
      </w:r>
    </w:p>
    <w:p w14:paraId="394AF7E8" w14:textId="77777777" w:rsidR="00E42CE9" w:rsidRPr="00B6399D" w:rsidRDefault="00E42CE9" w:rsidP="00B07B7C">
      <w:pPr>
        <w:pStyle w:val="a3"/>
        <w:numPr>
          <w:ilvl w:val="0"/>
          <w:numId w:val="3"/>
        </w:numPr>
        <w:spacing w:after="120" w:line="240" w:lineRule="auto"/>
        <w:ind w:left="992" w:hanging="425"/>
        <w:jc w:val="both"/>
        <w:rPr>
          <w:rFonts w:cstheme="minorHAnsi"/>
          <w:sz w:val="24"/>
          <w:szCs w:val="24"/>
        </w:rPr>
      </w:pPr>
      <w:r w:rsidRPr="00B6399D">
        <w:rPr>
          <w:rFonts w:cstheme="minorHAnsi"/>
          <w:sz w:val="24"/>
          <w:szCs w:val="24"/>
          <w:lang w:val="en-US"/>
        </w:rPr>
        <w:t>Double Moving Average</w:t>
      </w:r>
    </w:p>
    <w:p w14:paraId="0C154D5C" w14:textId="77777777" w:rsidR="00E42CE9" w:rsidRPr="00B6399D" w:rsidRDefault="00E42CE9" w:rsidP="00B07B7C">
      <w:pPr>
        <w:pStyle w:val="a3"/>
        <w:numPr>
          <w:ilvl w:val="0"/>
          <w:numId w:val="3"/>
        </w:numPr>
        <w:spacing w:after="120" w:line="240" w:lineRule="auto"/>
        <w:ind w:left="992" w:hanging="425"/>
        <w:jc w:val="both"/>
        <w:rPr>
          <w:rFonts w:cstheme="minorHAnsi"/>
          <w:sz w:val="24"/>
          <w:szCs w:val="24"/>
        </w:rPr>
      </w:pPr>
      <w:r w:rsidRPr="00B6399D">
        <w:rPr>
          <w:rFonts w:cstheme="minorHAnsi"/>
          <w:sz w:val="24"/>
          <w:szCs w:val="24"/>
          <w:lang w:val="en-US"/>
        </w:rPr>
        <w:t>Exponential Smoothing</w:t>
      </w:r>
    </w:p>
    <w:p w14:paraId="2845803D" w14:textId="77777777" w:rsidR="00E42CE9" w:rsidRPr="00B6399D" w:rsidRDefault="00E42CE9" w:rsidP="00B07B7C">
      <w:pPr>
        <w:pStyle w:val="a3"/>
        <w:numPr>
          <w:ilvl w:val="0"/>
          <w:numId w:val="3"/>
        </w:numPr>
        <w:spacing w:after="120" w:line="240" w:lineRule="auto"/>
        <w:ind w:left="992" w:hanging="425"/>
        <w:jc w:val="both"/>
        <w:rPr>
          <w:rFonts w:cstheme="minorHAnsi"/>
          <w:sz w:val="24"/>
          <w:szCs w:val="24"/>
          <w:lang w:val="en-US"/>
        </w:rPr>
      </w:pPr>
      <w:r w:rsidRPr="00B6399D">
        <w:rPr>
          <w:rFonts w:cstheme="minorHAnsi"/>
          <w:sz w:val="24"/>
          <w:szCs w:val="24"/>
          <w:lang w:val="en-US"/>
        </w:rPr>
        <w:t>Double Exponential Smoothing (Holt’s method)</w:t>
      </w:r>
    </w:p>
    <w:p w14:paraId="0D557862" w14:textId="77777777" w:rsidR="00E42CE9" w:rsidRPr="00B6399D" w:rsidRDefault="00E42CE9" w:rsidP="00B07B7C">
      <w:pPr>
        <w:pStyle w:val="a3"/>
        <w:numPr>
          <w:ilvl w:val="0"/>
          <w:numId w:val="3"/>
        </w:numPr>
        <w:spacing w:after="120" w:line="240" w:lineRule="auto"/>
        <w:ind w:left="992" w:hanging="425"/>
        <w:jc w:val="both"/>
        <w:rPr>
          <w:rFonts w:cstheme="minorHAnsi"/>
          <w:sz w:val="24"/>
          <w:szCs w:val="24"/>
          <w:lang w:val="en-US"/>
        </w:rPr>
      </w:pPr>
      <w:r w:rsidRPr="00B6399D">
        <w:rPr>
          <w:rFonts w:cstheme="minorHAnsi"/>
          <w:sz w:val="24"/>
          <w:szCs w:val="24"/>
          <w:lang w:val="en-US"/>
        </w:rPr>
        <w:t>Winter’s Method</w:t>
      </w:r>
    </w:p>
    <w:p w14:paraId="07D16EDA" w14:textId="58529BB4" w:rsidR="00E42CE9" w:rsidRPr="00B6399D" w:rsidRDefault="00E42CE9" w:rsidP="00BB742F">
      <w:pPr>
        <w:spacing w:after="120"/>
        <w:jc w:val="both"/>
        <w:rPr>
          <w:rFonts w:cstheme="minorHAnsi"/>
          <w:sz w:val="24"/>
          <w:szCs w:val="24"/>
        </w:rPr>
      </w:pPr>
      <w:r w:rsidRPr="00B6399D">
        <w:rPr>
          <w:rFonts w:cstheme="minorHAnsi"/>
          <w:sz w:val="24"/>
          <w:szCs w:val="24"/>
        </w:rPr>
        <w:t xml:space="preserve">Για τις περιπτώσεις </w:t>
      </w:r>
      <w:r w:rsidRPr="00B6399D">
        <w:rPr>
          <w:rFonts w:cstheme="minorHAnsi"/>
          <w:sz w:val="24"/>
          <w:szCs w:val="24"/>
          <w:lang w:val="en-US"/>
        </w:rPr>
        <w:t>iii</w:t>
      </w:r>
      <w:r w:rsidRPr="00B6399D">
        <w:rPr>
          <w:rFonts w:cstheme="minorHAnsi"/>
          <w:sz w:val="24"/>
          <w:szCs w:val="24"/>
        </w:rPr>
        <w:t xml:space="preserve">, </w:t>
      </w:r>
      <w:r w:rsidRPr="00B6399D">
        <w:rPr>
          <w:rFonts w:cstheme="minorHAnsi"/>
          <w:sz w:val="24"/>
          <w:szCs w:val="24"/>
          <w:lang w:val="en-US"/>
        </w:rPr>
        <w:t>iv</w:t>
      </w:r>
      <w:r w:rsidRPr="00B6399D">
        <w:rPr>
          <w:rFonts w:cstheme="minorHAnsi"/>
          <w:sz w:val="24"/>
          <w:szCs w:val="24"/>
        </w:rPr>
        <w:t xml:space="preserve"> και </w:t>
      </w:r>
      <w:r w:rsidRPr="00B6399D">
        <w:rPr>
          <w:rFonts w:cstheme="minorHAnsi"/>
          <w:sz w:val="24"/>
          <w:szCs w:val="24"/>
          <w:lang w:val="en-US"/>
        </w:rPr>
        <w:t>v</w:t>
      </w:r>
      <w:r w:rsidRPr="00B6399D">
        <w:rPr>
          <w:rFonts w:cstheme="minorHAnsi"/>
          <w:sz w:val="24"/>
          <w:szCs w:val="24"/>
        </w:rPr>
        <w:t xml:space="preserve"> να εξεταστούν διαφορετικές τιμές των παραμέτρων που συμμετέχουν, προκειμένου να επιλεγούν εκείνες που ελαχιστοποιούν το Μέσο Τετραγωνικό Σφάλμα (</w:t>
      </w:r>
      <w:r w:rsidRPr="00B6399D">
        <w:rPr>
          <w:rFonts w:cstheme="minorHAnsi"/>
          <w:sz w:val="24"/>
          <w:szCs w:val="24"/>
          <w:lang w:val="en-US"/>
        </w:rPr>
        <w:t>Mean</w:t>
      </w:r>
      <w:r w:rsidRPr="00B6399D">
        <w:rPr>
          <w:rFonts w:cstheme="minorHAnsi"/>
          <w:sz w:val="24"/>
          <w:szCs w:val="24"/>
        </w:rPr>
        <w:t xml:space="preserve"> </w:t>
      </w:r>
      <w:r w:rsidRPr="00B6399D">
        <w:rPr>
          <w:rFonts w:cstheme="minorHAnsi"/>
          <w:sz w:val="24"/>
          <w:szCs w:val="24"/>
          <w:lang w:val="en-US"/>
        </w:rPr>
        <w:t>Squared</w:t>
      </w:r>
      <w:r w:rsidRPr="00B6399D">
        <w:rPr>
          <w:rFonts w:cstheme="minorHAnsi"/>
          <w:sz w:val="24"/>
          <w:szCs w:val="24"/>
        </w:rPr>
        <w:t xml:space="preserve"> </w:t>
      </w:r>
      <w:r w:rsidRPr="00B6399D">
        <w:rPr>
          <w:rFonts w:cstheme="minorHAnsi"/>
          <w:sz w:val="24"/>
          <w:szCs w:val="24"/>
          <w:lang w:val="en-US"/>
        </w:rPr>
        <w:t>Error</w:t>
      </w:r>
      <w:r w:rsidRPr="00B6399D">
        <w:rPr>
          <w:rFonts w:cstheme="minorHAnsi"/>
          <w:sz w:val="24"/>
          <w:szCs w:val="24"/>
        </w:rPr>
        <w:t xml:space="preserve">). </w:t>
      </w:r>
    </w:p>
    <w:p w14:paraId="2FFED91E" w14:textId="0C02E624" w:rsidR="00E42CE9" w:rsidRPr="002A2FBE" w:rsidRDefault="00E42CE9" w:rsidP="00BB742F">
      <w:pPr>
        <w:spacing w:after="120"/>
        <w:rPr>
          <w:rFonts w:cstheme="minorHAnsi"/>
          <w:sz w:val="24"/>
          <w:szCs w:val="24"/>
          <w:u w:val="single"/>
        </w:rPr>
      </w:pPr>
      <w:r w:rsidRPr="002A2FBE">
        <w:rPr>
          <w:rFonts w:cstheme="minorHAnsi"/>
          <w:sz w:val="24"/>
          <w:szCs w:val="24"/>
          <w:u w:val="single"/>
        </w:rPr>
        <w:t>Ερώτημα 3</w:t>
      </w:r>
    </w:p>
    <w:p w14:paraId="5E2B4EED" w14:textId="69135CDB" w:rsidR="00E42CE9" w:rsidRPr="00B6399D" w:rsidRDefault="00E42CE9" w:rsidP="00BB742F">
      <w:pPr>
        <w:spacing w:after="120"/>
        <w:jc w:val="both"/>
        <w:rPr>
          <w:rFonts w:cstheme="minorHAnsi"/>
          <w:sz w:val="24"/>
          <w:szCs w:val="24"/>
        </w:rPr>
      </w:pPr>
      <w:r w:rsidRPr="00E42CE9">
        <w:rPr>
          <w:rFonts w:cstheme="minorHAnsi"/>
          <w:sz w:val="24"/>
          <w:szCs w:val="24"/>
        </w:rPr>
        <w:t xml:space="preserve">Να εφαρμοστεί η τεχνική προσθετικής αποσύνθεσης </w:t>
      </w:r>
      <w:proofErr w:type="spellStart"/>
      <w:r w:rsidRPr="00E42CE9">
        <w:rPr>
          <w:rFonts w:cstheme="minorHAnsi"/>
          <w:sz w:val="24"/>
          <w:szCs w:val="24"/>
        </w:rPr>
        <w:t>χρονοσειράς</w:t>
      </w:r>
      <w:proofErr w:type="spellEnd"/>
      <w:r w:rsidRPr="00E42CE9">
        <w:rPr>
          <w:rFonts w:cstheme="minorHAnsi"/>
          <w:sz w:val="24"/>
          <w:szCs w:val="24"/>
        </w:rPr>
        <w:t xml:space="preserve"> (</w:t>
      </w:r>
      <w:r w:rsidRPr="00E42CE9">
        <w:rPr>
          <w:rFonts w:cstheme="minorHAnsi"/>
          <w:sz w:val="24"/>
          <w:szCs w:val="24"/>
          <w:lang w:val="en-US"/>
        </w:rPr>
        <w:t>additive</w:t>
      </w:r>
      <w:r w:rsidRPr="00E42CE9">
        <w:rPr>
          <w:rFonts w:cstheme="minorHAnsi"/>
          <w:sz w:val="24"/>
          <w:szCs w:val="24"/>
        </w:rPr>
        <w:t xml:space="preserve"> </w:t>
      </w:r>
      <w:r w:rsidRPr="00E42CE9">
        <w:rPr>
          <w:rFonts w:cstheme="minorHAnsi"/>
          <w:sz w:val="24"/>
          <w:szCs w:val="24"/>
          <w:lang w:val="en-US"/>
        </w:rPr>
        <w:t>components</w:t>
      </w:r>
      <w:r w:rsidRPr="00E42CE9">
        <w:rPr>
          <w:rFonts w:cstheme="minorHAnsi"/>
          <w:sz w:val="24"/>
          <w:szCs w:val="24"/>
        </w:rPr>
        <w:t>) και να σχολιαστούν</w:t>
      </w:r>
      <w:r w:rsidR="00DF049C">
        <w:rPr>
          <w:rFonts w:cstheme="minorHAnsi"/>
          <w:sz w:val="24"/>
          <w:szCs w:val="24"/>
        </w:rPr>
        <w:t xml:space="preserve"> </w:t>
      </w:r>
      <w:r w:rsidRPr="00E42CE9">
        <w:rPr>
          <w:rFonts w:cstheme="minorHAnsi"/>
          <w:sz w:val="24"/>
          <w:szCs w:val="24"/>
        </w:rPr>
        <w:t xml:space="preserve">τα αποτελέσματα σε κάθε βήμα. Να απεικονιστούν γραφικά όλα τα μέρη της </w:t>
      </w:r>
      <w:proofErr w:type="spellStart"/>
      <w:r w:rsidRPr="00E42CE9">
        <w:rPr>
          <w:rFonts w:cstheme="minorHAnsi"/>
          <w:sz w:val="24"/>
          <w:szCs w:val="24"/>
        </w:rPr>
        <w:t>χρονοσειράς</w:t>
      </w:r>
      <w:proofErr w:type="spellEnd"/>
      <w:r w:rsidRPr="00E42CE9">
        <w:rPr>
          <w:rFonts w:cstheme="minorHAnsi"/>
          <w:sz w:val="24"/>
          <w:szCs w:val="24"/>
        </w:rPr>
        <w:t xml:space="preserve"> και να </w:t>
      </w:r>
      <w:r w:rsidR="00717A4D">
        <w:rPr>
          <w:rFonts w:cstheme="minorHAnsi"/>
          <w:sz w:val="24"/>
          <w:szCs w:val="24"/>
        </w:rPr>
        <w:t>εξηγηθούν</w:t>
      </w:r>
      <w:r w:rsidRPr="00E42CE9">
        <w:rPr>
          <w:rFonts w:cstheme="minorHAnsi"/>
          <w:sz w:val="24"/>
          <w:szCs w:val="24"/>
        </w:rPr>
        <w:t xml:space="preserve"> </w:t>
      </w:r>
      <w:r w:rsidR="00717A4D">
        <w:rPr>
          <w:rFonts w:cstheme="minorHAnsi"/>
          <w:sz w:val="24"/>
          <w:szCs w:val="24"/>
        </w:rPr>
        <w:t>οι πιθανοί λόγοι της συγκεκριμένης συμπεριφοράς</w:t>
      </w:r>
      <w:r w:rsidRPr="00E42CE9">
        <w:rPr>
          <w:rFonts w:cstheme="minorHAnsi"/>
          <w:sz w:val="24"/>
          <w:szCs w:val="24"/>
        </w:rPr>
        <w:t xml:space="preserve">. Εξηγείστε πιθανά ακρότατα στις παρατηρήσεις. </w:t>
      </w:r>
    </w:p>
    <w:p w14:paraId="465756A4" w14:textId="4A653DC3" w:rsidR="00E42CE9" w:rsidRPr="002A2FBE" w:rsidRDefault="00E42CE9" w:rsidP="00BB742F">
      <w:pPr>
        <w:spacing w:after="120"/>
        <w:rPr>
          <w:rFonts w:cstheme="minorHAnsi"/>
          <w:sz w:val="24"/>
          <w:szCs w:val="24"/>
          <w:u w:val="single"/>
        </w:rPr>
      </w:pPr>
      <w:r w:rsidRPr="002A2FBE">
        <w:rPr>
          <w:rFonts w:cstheme="minorHAnsi"/>
          <w:sz w:val="24"/>
          <w:szCs w:val="24"/>
          <w:u w:val="single"/>
        </w:rPr>
        <w:t>Ερώτημα 4</w:t>
      </w:r>
    </w:p>
    <w:p w14:paraId="233F0168" w14:textId="79838BE4" w:rsidR="00E42CE9" w:rsidRPr="00B6399D" w:rsidRDefault="00E42CE9" w:rsidP="00BB742F">
      <w:pPr>
        <w:spacing w:after="120"/>
        <w:jc w:val="both"/>
        <w:rPr>
          <w:rFonts w:cstheme="minorHAnsi"/>
          <w:sz w:val="24"/>
          <w:szCs w:val="24"/>
        </w:rPr>
      </w:pPr>
      <w:r w:rsidRPr="00E42CE9">
        <w:rPr>
          <w:rFonts w:cstheme="minorHAnsi"/>
          <w:sz w:val="24"/>
          <w:szCs w:val="24"/>
        </w:rPr>
        <w:t xml:space="preserve">Να εφαρμοστεί η τεχνική πολλαπλασιαστικής αποσύνθεσης </w:t>
      </w:r>
      <w:proofErr w:type="spellStart"/>
      <w:r w:rsidRPr="00E42CE9">
        <w:rPr>
          <w:rFonts w:cstheme="minorHAnsi"/>
          <w:sz w:val="24"/>
          <w:szCs w:val="24"/>
        </w:rPr>
        <w:t>χρονοσειράς</w:t>
      </w:r>
      <w:proofErr w:type="spellEnd"/>
      <w:r w:rsidRPr="00E42CE9">
        <w:rPr>
          <w:rFonts w:cstheme="minorHAnsi"/>
          <w:sz w:val="24"/>
          <w:szCs w:val="24"/>
        </w:rPr>
        <w:t xml:space="preserve"> (</w:t>
      </w:r>
      <w:r w:rsidRPr="00E42CE9">
        <w:rPr>
          <w:rFonts w:cstheme="minorHAnsi"/>
          <w:sz w:val="24"/>
          <w:szCs w:val="24"/>
          <w:lang w:val="en-US"/>
        </w:rPr>
        <w:t>multiplicative</w:t>
      </w:r>
      <w:r w:rsidRPr="00E42CE9">
        <w:rPr>
          <w:rFonts w:cstheme="minorHAnsi"/>
          <w:sz w:val="24"/>
          <w:szCs w:val="24"/>
        </w:rPr>
        <w:t xml:space="preserve"> </w:t>
      </w:r>
      <w:r w:rsidRPr="00E42CE9">
        <w:rPr>
          <w:rFonts w:cstheme="minorHAnsi"/>
          <w:sz w:val="24"/>
          <w:szCs w:val="24"/>
          <w:lang w:val="en-US"/>
        </w:rPr>
        <w:t>components</w:t>
      </w:r>
      <w:r w:rsidRPr="00E42CE9">
        <w:rPr>
          <w:rFonts w:cstheme="minorHAnsi"/>
          <w:sz w:val="24"/>
          <w:szCs w:val="24"/>
        </w:rPr>
        <w:t xml:space="preserve">) και να σχολιαστούν τα αποτελέσματα σε κάθε βήμα. Να απεικονιστούν γραφικά όλα τα μέρη της </w:t>
      </w:r>
      <w:proofErr w:type="spellStart"/>
      <w:r w:rsidRPr="00E42CE9">
        <w:rPr>
          <w:rFonts w:cstheme="minorHAnsi"/>
          <w:sz w:val="24"/>
          <w:szCs w:val="24"/>
        </w:rPr>
        <w:t>χρονοσειράς</w:t>
      </w:r>
      <w:proofErr w:type="spellEnd"/>
      <w:r w:rsidRPr="00E42CE9">
        <w:rPr>
          <w:rFonts w:cstheme="minorHAnsi"/>
          <w:sz w:val="24"/>
          <w:szCs w:val="24"/>
        </w:rPr>
        <w:t xml:space="preserve"> και </w:t>
      </w:r>
      <w:r w:rsidR="00717A4D" w:rsidRPr="00E42CE9">
        <w:rPr>
          <w:rFonts w:cstheme="minorHAnsi"/>
          <w:sz w:val="24"/>
          <w:szCs w:val="24"/>
        </w:rPr>
        <w:t xml:space="preserve">να </w:t>
      </w:r>
      <w:r w:rsidR="00717A4D">
        <w:rPr>
          <w:rFonts w:cstheme="minorHAnsi"/>
          <w:sz w:val="24"/>
          <w:szCs w:val="24"/>
        </w:rPr>
        <w:t>εξηγηθούν</w:t>
      </w:r>
      <w:r w:rsidR="00717A4D" w:rsidRPr="00E42CE9">
        <w:rPr>
          <w:rFonts w:cstheme="minorHAnsi"/>
          <w:sz w:val="24"/>
          <w:szCs w:val="24"/>
        </w:rPr>
        <w:t xml:space="preserve"> </w:t>
      </w:r>
      <w:r w:rsidR="00717A4D">
        <w:rPr>
          <w:rFonts w:cstheme="minorHAnsi"/>
          <w:sz w:val="24"/>
          <w:szCs w:val="24"/>
        </w:rPr>
        <w:t>οι πιθανοί λόγοι της συγκεκριμένης συμπεριφοράς</w:t>
      </w:r>
      <w:r w:rsidRPr="00E42CE9">
        <w:rPr>
          <w:rFonts w:cstheme="minorHAnsi"/>
          <w:sz w:val="24"/>
          <w:szCs w:val="24"/>
        </w:rPr>
        <w:t xml:space="preserve">. Εξηγείστε πιθανά ακρότατα στις παρατηρήσεις. </w:t>
      </w:r>
    </w:p>
    <w:p w14:paraId="1A534D85" w14:textId="60C9E917" w:rsidR="00E42CE9" w:rsidRPr="002A2FBE" w:rsidRDefault="00E42CE9" w:rsidP="00BB742F">
      <w:pPr>
        <w:spacing w:after="120"/>
        <w:rPr>
          <w:rFonts w:cstheme="minorHAnsi"/>
          <w:sz w:val="24"/>
          <w:szCs w:val="24"/>
          <w:u w:val="single"/>
        </w:rPr>
      </w:pPr>
      <w:r w:rsidRPr="002A2FBE">
        <w:rPr>
          <w:rFonts w:cstheme="minorHAnsi"/>
          <w:sz w:val="24"/>
          <w:szCs w:val="24"/>
          <w:u w:val="single"/>
        </w:rPr>
        <w:t>Ερώτημα 5</w:t>
      </w:r>
    </w:p>
    <w:p w14:paraId="344C069B" w14:textId="50ED517A" w:rsidR="00E42CE9" w:rsidRPr="00B6399D" w:rsidRDefault="00E42CE9" w:rsidP="00BB742F">
      <w:pPr>
        <w:spacing w:after="120" w:line="240" w:lineRule="auto"/>
        <w:jc w:val="both"/>
        <w:rPr>
          <w:rFonts w:cstheme="minorHAnsi"/>
          <w:sz w:val="24"/>
          <w:szCs w:val="24"/>
        </w:rPr>
      </w:pPr>
      <w:r w:rsidRPr="00B6399D">
        <w:rPr>
          <w:rFonts w:cstheme="minorHAnsi"/>
          <w:sz w:val="24"/>
          <w:szCs w:val="24"/>
        </w:rPr>
        <w:t>Ποια από τις δύο αναλύσεις είναι πιο κατάλληλη για την δεδομένη χώρα; Γιατί πιστεύετε ότι συμβαίνει αυτό;</w:t>
      </w:r>
    </w:p>
    <w:p w14:paraId="5456A00F" w14:textId="1E3B2070" w:rsidR="00E42CE9" w:rsidRPr="002A2FBE" w:rsidRDefault="00E42CE9" w:rsidP="00BB742F">
      <w:pPr>
        <w:spacing w:after="120"/>
        <w:rPr>
          <w:rFonts w:cstheme="minorHAnsi"/>
          <w:sz w:val="24"/>
          <w:szCs w:val="24"/>
          <w:u w:val="single"/>
        </w:rPr>
      </w:pPr>
      <w:r w:rsidRPr="002A2FBE">
        <w:rPr>
          <w:rFonts w:cstheme="minorHAnsi"/>
          <w:sz w:val="24"/>
          <w:szCs w:val="24"/>
          <w:u w:val="single"/>
        </w:rPr>
        <w:t>Ερώτημα 6</w:t>
      </w:r>
    </w:p>
    <w:p w14:paraId="79516DC8" w14:textId="40EFF741" w:rsidR="00E42CE9" w:rsidRPr="00B6399D" w:rsidRDefault="00E42CE9" w:rsidP="00BB742F">
      <w:pPr>
        <w:spacing w:after="120" w:line="240" w:lineRule="auto"/>
        <w:jc w:val="both"/>
        <w:rPr>
          <w:rFonts w:cstheme="minorHAnsi"/>
          <w:sz w:val="24"/>
          <w:szCs w:val="24"/>
        </w:rPr>
      </w:pPr>
      <w:bookmarkStart w:id="0" w:name="OLE_LINK5"/>
      <w:bookmarkStart w:id="1" w:name="OLE_LINK6"/>
      <w:r w:rsidRPr="00B6399D">
        <w:rPr>
          <w:rFonts w:cstheme="minorHAnsi"/>
          <w:sz w:val="24"/>
          <w:szCs w:val="24"/>
        </w:rPr>
        <w:t>Προτείνετε βελτιώσεις στην προσθετική και πολλαπλασιαστική μέθοδο για πι</w:t>
      </w:r>
      <w:r w:rsidRPr="00B6399D">
        <w:rPr>
          <w:rFonts w:cstheme="minorHAnsi"/>
          <w:sz w:val="24"/>
          <w:szCs w:val="24"/>
          <w:lang w:val="en-US"/>
        </w:rPr>
        <w:t>o</w:t>
      </w:r>
      <w:r w:rsidRPr="00B6399D">
        <w:rPr>
          <w:rFonts w:cstheme="minorHAnsi"/>
          <w:sz w:val="24"/>
          <w:szCs w:val="24"/>
        </w:rPr>
        <w:t xml:space="preserve"> αξιόπιστες προβλέψεις</w:t>
      </w:r>
      <w:bookmarkEnd w:id="0"/>
      <w:bookmarkEnd w:id="1"/>
      <w:r w:rsidRPr="00B6399D">
        <w:rPr>
          <w:rFonts w:cstheme="minorHAnsi"/>
          <w:sz w:val="24"/>
          <w:szCs w:val="24"/>
        </w:rPr>
        <w:t>.</w:t>
      </w:r>
    </w:p>
    <w:p w14:paraId="46E4E603" w14:textId="5E8CAB86" w:rsidR="002A2FBE" w:rsidRDefault="002A2FBE">
      <w:pPr>
        <w:rPr>
          <w:rFonts w:cstheme="minorHAnsi"/>
          <w:sz w:val="24"/>
          <w:szCs w:val="24"/>
        </w:rPr>
      </w:pPr>
      <w:r>
        <w:rPr>
          <w:rFonts w:cstheme="minorHAnsi"/>
          <w:sz w:val="24"/>
          <w:szCs w:val="24"/>
        </w:rPr>
        <w:br w:type="page"/>
      </w:r>
    </w:p>
    <w:p w14:paraId="3FD5A604" w14:textId="2CF20656" w:rsidR="002A2FBE" w:rsidRPr="00BB5A81" w:rsidRDefault="002A2FBE" w:rsidP="00BB742F">
      <w:pPr>
        <w:spacing w:after="120"/>
        <w:rPr>
          <w:rFonts w:cstheme="minorHAnsi"/>
          <w:b/>
          <w:bCs/>
          <w:i/>
          <w:iCs/>
          <w:sz w:val="28"/>
          <w:szCs w:val="28"/>
        </w:rPr>
      </w:pPr>
      <w:r w:rsidRPr="002A2FBE">
        <w:rPr>
          <w:rFonts w:cstheme="minorHAnsi"/>
          <w:b/>
          <w:bCs/>
          <w:i/>
          <w:iCs/>
          <w:sz w:val="28"/>
          <w:szCs w:val="28"/>
        </w:rPr>
        <w:lastRenderedPageBreak/>
        <w:t>Ενότητα 2</w:t>
      </w:r>
      <w:r w:rsidR="00BB5A81" w:rsidRPr="00BB5A81">
        <w:rPr>
          <w:rFonts w:cstheme="minorHAnsi"/>
          <w:b/>
          <w:bCs/>
          <w:i/>
          <w:iCs/>
          <w:sz w:val="28"/>
          <w:szCs w:val="28"/>
        </w:rPr>
        <w:t xml:space="preserve"> </w:t>
      </w:r>
      <w:r w:rsidR="00BB5A81">
        <w:rPr>
          <w:rFonts w:cstheme="minorHAnsi"/>
          <w:b/>
          <w:bCs/>
          <w:i/>
          <w:iCs/>
          <w:sz w:val="28"/>
          <w:szCs w:val="28"/>
        </w:rPr>
        <w:t>–</w:t>
      </w:r>
      <w:r w:rsidR="00BB5A81" w:rsidRPr="00BB5A81">
        <w:rPr>
          <w:rFonts w:cstheme="minorHAnsi"/>
          <w:b/>
          <w:bCs/>
          <w:i/>
          <w:iCs/>
          <w:sz w:val="28"/>
          <w:szCs w:val="28"/>
        </w:rPr>
        <w:t xml:space="preserve"> </w:t>
      </w:r>
      <w:proofErr w:type="spellStart"/>
      <w:r w:rsidR="00BB5A81">
        <w:rPr>
          <w:rFonts w:cstheme="minorHAnsi"/>
          <w:b/>
          <w:bCs/>
          <w:i/>
          <w:iCs/>
          <w:sz w:val="28"/>
          <w:szCs w:val="28"/>
        </w:rPr>
        <w:t>Πολυμεταβλητή</w:t>
      </w:r>
      <w:proofErr w:type="spellEnd"/>
      <w:r w:rsidR="00BB5A81">
        <w:rPr>
          <w:rFonts w:cstheme="minorHAnsi"/>
          <w:b/>
          <w:bCs/>
          <w:i/>
          <w:iCs/>
          <w:sz w:val="28"/>
          <w:szCs w:val="28"/>
        </w:rPr>
        <w:t xml:space="preserve"> Παλινδρόμηση</w:t>
      </w:r>
    </w:p>
    <w:p w14:paraId="311435A8" w14:textId="72EDFEFB" w:rsidR="00B07B7C" w:rsidRPr="00B07B7C" w:rsidRDefault="00B07B7C" w:rsidP="00B07B7C">
      <w:pPr>
        <w:spacing w:after="120"/>
        <w:jc w:val="both"/>
        <w:rPr>
          <w:rFonts w:cstheme="minorHAnsi"/>
          <w:sz w:val="24"/>
          <w:szCs w:val="24"/>
          <w:lang w:val="en-US"/>
        </w:rPr>
      </w:pPr>
      <w:r>
        <w:rPr>
          <w:rFonts w:cstheme="minorHAnsi"/>
          <w:sz w:val="24"/>
          <w:szCs w:val="24"/>
        </w:rPr>
        <w:t>Εντοπίστε 6 μεταβλητές που μπορεί να επηρεάζουν (περιγράφουν) τις αξιολογούμενες υπηρεσίες. Ενδεικτικές</w:t>
      </w:r>
      <w:r w:rsidRPr="00B07B7C">
        <w:rPr>
          <w:rFonts w:cstheme="minorHAnsi"/>
          <w:sz w:val="24"/>
          <w:szCs w:val="24"/>
          <w:lang w:val="en-US"/>
        </w:rPr>
        <w:t xml:space="preserve"> </w:t>
      </w:r>
      <w:r>
        <w:rPr>
          <w:rFonts w:cstheme="minorHAnsi"/>
          <w:sz w:val="24"/>
          <w:szCs w:val="24"/>
        </w:rPr>
        <w:t>μεταβλητές</w:t>
      </w:r>
      <w:r w:rsidRPr="00B07B7C">
        <w:rPr>
          <w:rFonts w:cstheme="minorHAnsi"/>
          <w:sz w:val="24"/>
          <w:szCs w:val="24"/>
          <w:lang w:val="en-US"/>
        </w:rPr>
        <w:t xml:space="preserve"> </w:t>
      </w:r>
      <w:r>
        <w:rPr>
          <w:rFonts w:cstheme="minorHAnsi"/>
          <w:sz w:val="24"/>
          <w:szCs w:val="24"/>
        </w:rPr>
        <w:t>είναι</w:t>
      </w:r>
      <w:r w:rsidRPr="00B07B7C">
        <w:rPr>
          <w:rFonts w:cstheme="minorHAnsi"/>
          <w:sz w:val="24"/>
          <w:szCs w:val="24"/>
          <w:lang w:val="en-US"/>
        </w:rPr>
        <w:t>:</w:t>
      </w:r>
    </w:p>
    <w:p w14:paraId="40F505FB" w14:textId="65DC9049" w:rsidR="00C54825" w:rsidRPr="002A2FBE" w:rsidRDefault="00C54825" w:rsidP="002A2FBE">
      <w:pPr>
        <w:pStyle w:val="a3"/>
        <w:numPr>
          <w:ilvl w:val="0"/>
          <w:numId w:val="8"/>
        </w:numPr>
        <w:rPr>
          <w:rFonts w:cstheme="minorHAnsi"/>
          <w:sz w:val="24"/>
          <w:szCs w:val="24"/>
          <w:lang w:val="en-US"/>
        </w:rPr>
      </w:pPr>
      <w:r w:rsidRPr="002A2FBE">
        <w:rPr>
          <w:rFonts w:cstheme="minorHAnsi"/>
          <w:sz w:val="24"/>
          <w:szCs w:val="24"/>
        </w:rPr>
        <w:t>Πληθυσμός</w:t>
      </w:r>
    </w:p>
    <w:p w14:paraId="559A3D38" w14:textId="1594FE61" w:rsidR="00B07B7C" w:rsidRDefault="00C54825" w:rsidP="002A2FBE">
      <w:pPr>
        <w:pStyle w:val="a3"/>
        <w:numPr>
          <w:ilvl w:val="0"/>
          <w:numId w:val="8"/>
        </w:numPr>
        <w:rPr>
          <w:rFonts w:cstheme="minorHAnsi"/>
          <w:sz w:val="24"/>
          <w:szCs w:val="24"/>
          <w:lang w:val="en-US"/>
        </w:rPr>
      </w:pPr>
      <w:r w:rsidRPr="002A2FBE">
        <w:rPr>
          <w:rFonts w:cstheme="minorHAnsi"/>
          <w:sz w:val="24"/>
          <w:szCs w:val="24"/>
        </w:rPr>
        <w:t>ΑΕΠ</w:t>
      </w:r>
      <w:r w:rsidRPr="002A2FBE">
        <w:rPr>
          <w:rFonts w:cstheme="minorHAnsi"/>
          <w:sz w:val="24"/>
          <w:szCs w:val="24"/>
          <w:lang w:val="en-US"/>
        </w:rPr>
        <w:t xml:space="preserve"> (Gross Domestic Product)</w:t>
      </w:r>
    </w:p>
    <w:p w14:paraId="0FEF8DF5" w14:textId="1E0F45A2" w:rsidR="002A2FBE" w:rsidRPr="002A2FBE" w:rsidRDefault="002A2FBE" w:rsidP="002A2FBE">
      <w:pPr>
        <w:pStyle w:val="a3"/>
        <w:numPr>
          <w:ilvl w:val="0"/>
          <w:numId w:val="8"/>
        </w:numPr>
        <w:rPr>
          <w:rFonts w:cstheme="minorHAnsi"/>
          <w:sz w:val="24"/>
          <w:szCs w:val="24"/>
        </w:rPr>
      </w:pPr>
      <w:r>
        <w:rPr>
          <w:rFonts w:cstheme="minorHAnsi"/>
          <w:sz w:val="24"/>
          <w:szCs w:val="24"/>
        </w:rPr>
        <w:t>ΑΕΠ ανά κάτοικο (</w:t>
      </w:r>
      <w:r>
        <w:rPr>
          <w:rFonts w:cstheme="minorHAnsi"/>
          <w:sz w:val="24"/>
          <w:szCs w:val="24"/>
          <w:lang w:val="en-US"/>
        </w:rPr>
        <w:t>GDP</w:t>
      </w:r>
      <w:r w:rsidRPr="002A2FBE">
        <w:rPr>
          <w:rFonts w:cstheme="minorHAnsi"/>
          <w:sz w:val="24"/>
          <w:szCs w:val="24"/>
        </w:rPr>
        <w:t xml:space="preserve"> </w:t>
      </w:r>
      <w:r>
        <w:rPr>
          <w:rFonts w:cstheme="minorHAnsi"/>
          <w:sz w:val="24"/>
          <w:szCs w:val="24"/>
          <w:lang w:val="en-US"/>
        </w:rPr>
        <w:t>per</w:t>
      </w:r>
      <w:r w:rsidRPr="002A2FBE">
        <w:rPr>
          <w:rFonts w:cstheme="minorHAnsi"/>
          <w:sz w:val="24"/>
          <w:szCs w:val="24"/>
        </w:rPr>
        <w:t xml:space="preserve"> </w:t>
      </w:r>
      <w:r>
        <w:rPr>
          <w:rFonts w:cstheme="minorHAnsi"/>
          <w:sz w:val="24"/>
          <w:szCs w:val="24"/>
          <w:lang w:val="en-US"/>
        </w:rPr>
        <w:t>capita)</w:t>
      </w:r>
    </w:p>
    <w:p w14:paraId="187572FF" w14:textId="208743A5" w:rsidR="00C54825" w:rsidRPr="002A2FBE" w:rsidRDefault="00C54825" w:rsidP="002A2FBE">
      <w:pPr>
        <w:pStyle w:val="a3"/>
        <w:numPr>
          <w:ilvl w:val="0"/>
          <w:numId w:val="8"/>
        </w:numPr>
        <w:rPr>
          <w:rFonts w:cstheme="minorHAnsi"/>
          <w:sz w:val="24"/>
          <w:szCs w:val="24"/>
          <w:lang w:val="en-US"/>
        </w:rPr>
      </w:pPr>
      <w:r w:rsidRPr="002A2FBE">
        <w:rPr>
          <w:rFonts w:cstheme="minorHAnsi"/>
          <w:sz w:val="24"/>
          <w:szCs w:val="24"/>
          <w:lang w:val="en-US"/>
        </w:rPr>
        <w:t>Harmonized Indices of Consumer Prices HICP</w:t>
      </w:r>
      <w:r w:rsidR="002A2FBE">
        <w:rPr>
          <w:rFonts w:cstheme="minorHAnsi"/>
          <w:sz w:val="24"/>
          <w:szCs w:val="24"/>
          <w:lang w:val="en-US"/>
        </w:rPr>
        <w:t xml:space="preserve"> – Communications</w:t>
      </w:r>
    </w:p>
    <w:p w14:paraId="6CC94FC4" w14:textId="0E2D9506" w:rsidR="00C54825" w:rsidRPr="002A2FBE" w:rsidRDefault="002A2FBE" w:rsidP="002A2FBE">
      <w:pPr>
        <w:pStyle w:val="a3"/>
        <w:numPr>
          <w:ilvl w:val="0"/>
          <w:numId w:val="8"/>
        </w:numPr>
        <w:rPr>
          <w:rFonts w:cstheme="minorHAnsi"/>
          <w:sz w:val="24"/>
          <w:szCs w:val="24"/>
        </w:rPr>
      </w:pPr>
      <w:r>
        <w:rPr>
          <w:rFonts w:cstheme="minorHAnsi"/>
          <w:sz w:val="24"/>
          <w:szCs w:val="24"/>
        </w:rPr>
        <w:t>Διείσδυση υπηρεσιών σταθερής τηλεφωνίας</w:t>
      </w:r>
    </w:p>
    <w:p w14:paraId="0205F5B6" w14:textId="2DC1BCCF" w:rsidR="00C54825" w:rsidRPr="002A2FBE" w:rsidRDefault="00C54825" w:rsidP="002A2FBE">
      <w:pPr>
        <w:pStyle w:val="a3"/>
        <w:numPr>
          <w:ilvl w:val="0"/>
          <w:numId w:val="8"/>
        </w:numPr>
        <w:rPr>
          <w:rFonts w:cstheme="minorHAnsi"/>
          <w:sz w:val="24"/>
          <w:szCs w:val="24"/>
        </w:rPr>
      </w:pPr>
      <w:r w:rsidRPr="002A2FBE">
        <w:rPr>
          <w:rFonts w:cstheme="minorHAnsi"/>
          <w:sz w:val="24"/>
          <w:szCs w:val="24"/>
        </w:rPr>
        <w:t xml:space="preserve">Διείσδυση της </w:t>
      </w:r>
      <w:proofErr w:type="spellStart"/>
      <w:r w:rsidRPr="002A2FBE">
        <w:rPr>
          <w:rFonts w:cstheme="minorHAnsi"/>
          <w:sz w:val="24"/>
          <w:szCs w:val="24"/>
        </w:rPr>
        <w:t>ευρυζωνικότητας</w:t>
      </w:r>
      <w:proofErr w:type="spellEnd"/>
    </w:p>
    <w:p w14:paraId="39B002FC" w14:textId="36658BC7" w:rsidR="00C54825" w:rsidRPr="002A2FBE" w:rsidRDefault="00C54825" w:rsidP="002A2FBE">
      <w:pPr>
        <w:pStyle w:val="a3"/>
        <w:numPr>
          <w:ilvl w:val="0"/>
          <w:numId w:val="8"/>
        </w:numPr>
        <w:rPr>
          <w:rFonts w:cstheme="minorHAnsi"/>
          <w:sz w:val="24"/>
          <w:szCs w:val="24"/>
        </w:rPr>
      </w:pPr>
      <w:r w:rsidRPr="002A2FBE">
        <w:rPr>
          <w:rFonts w:cstheme="minorHAnsi"/>
          <w:sz w:val="24"/>
          <w:szCs w:val="24"/>
        </w:rPr>
        <w:t>Τιμολόγηση σταθερής τηλεφωνίας</w:t>
      </w:r>
    </w:p>
    <w:p w14:paraId="306F5C69" w14:textId="32C6B9C4" w:rsidR="00C54825" w:rsidRPr="002A2FBE" w:rsidRDefault="00C54825" w:rsidP="002A2FBE">
      <w:pPr>
        <w:pStyle w:val="a3"/>
        <w:numPr>
          <w:ilvl w:val="0"/>
          <w:numId w:val="8"/>
        </w:numPr>
        <w:rPr>
          <w:rFonts w:cstheme="minorHAnsi"/>
          <w:sz w:val="24"/>
          <w:szCs w:val="24"/>
        </w:rPr>
      </w:pPr>
      <w:r w:rsidRPr="002A2FBE">
        <w:rPr>
          <w:rFonts w:cstheme="minorHAnsi"/>
          <w:sz w:val="24"/>
          <w:szCs w:val="24"/>
        </w:rPr>
        <w:t>Αριθμό SMS καρτών και ενεργών συνδρομητών κινητής τηλεφωνίας</w:t>
      </w:r>
    </w:p>
    <w:p w14:paraId="22D33D5D" w14:textId="64D52235" w:rsidR="00E42CE9" w:rsidRPr="002A2FBE" w:rsidRDefault="00C54825" w:rsidP="002A2FBE">
      <w:pPr>
        <w:pStyle w:val="a3"/>
        <w:numPr>
          <w:ilvl w:val="0"/>
          <w:numId w:val="8"/>
        </w:numPr>
        <w:rPr>
          <w:rFonts w:cstheme="minorHAnsi"/>
          <w:sz w:val="24"/>
          <w:szCs w:val="24"/>
        </w:rPr>
      </w:pPr>
      <w:r w:rsidRPr="002A2FBE">
        <w:rPr>
          <w:rFonts w:cstheme="minorHAnsi"/>
          <w:sz w:val="24"/>
          <w:szCs w:val="24"/>
        </w:rPr>
        <w:t>Τηλεφωνικός όγκο</w:t>
      </w:r>
      <w:r w:rsidR="002A2FBE">
        <w:rPr>
          <w:rFonts w:cstheme="minorHAnsi"/>
          <w:sz w:val="24"/>
          <w:szCs w:val="24"/>
        </w:rPr>
        <w:t>ς</w:t>
      </w:r>
      <w:r w:rsidRPr="002A2FBE">
        <w:rPr>
          <w:rFonts w:cstheme="minorHAnsi"/>
          <w:sz w:val="24"/>
          <w:szCs w:val="24"/>
        </w:rPr>
        <w:t xml:space="preserve"> κινητής τηλεφωνίας</w:t>
      </w:r>
    </w:p>
    <w:p w14:paraId="14CCDB1F" w14:textId="6D67B0BE" w:rsidR="002A2FBE" w:rsidRDefault="002A2FBE" w:rsidP="002A2FBE">
      <w:pPr>
        <w:jc w:val="both"/>
        <w:rPr>
          <w:rFonts w:cstheme="minorHAnsi"/>
          <w:sz w:val="24"/>
          <w:szCs w:val="24"/>
        </w:rPr>
      </w:pPr>
      <w:r w:rsidRPr="002A2FBE">
        <w:rPr>
          <w:rFonts w:cstheme="minorHAnsi"/>
          <w:sz w:val="24"/>
          <w:szCs w:val="24"/>
          <w:u w:val="single"/>
        </w:rPr>
        <w:t>Σημείωση:</w:t>
      </w:r>
      <w:r>
        <w:rPr>
          <w:rFonts w:cstheme="minorHAnsi"/>
          <w:sz w:val="24"/>
          <w:szCs w:val="24"/>
        </w:rPr>
        <w:t xml:space="preserve"> Τα δεδομένα που θα συλλέξετε θα πρέπει να αντιστοιχούν στα δεδομένα κινητής που εξετάζετε.</w:t>
      </w:r>
    </w:p>
    <w:p w14:paraId="7813A7B2" w14:textId="48115D2D" w:rsidR="002A2FBE" w:rsidRDefault="00C54825" w:rsidP="002A2FBE">
      <w:pPr>
        <w:jc w:val="both"/>
        <w:rPr>
          <w:rFonts w:cstheme="minorHAnsi"/>
          <w:sz w:val="24"/>
          <w:szCs w:val="24"/>
        </w:rPr>
      </w:pPr>
      <w:r w:rsidRPr="00C54825">
        <w:rPr>
          <w:rFonts w:cstheme="minorHAnsi"/>
          <w:sz w:val="24"/>
          <w:szCs w:val="24"/>
        </w:rPr>
        <w:t xml:space="preserve">Κατασκευάστε κατάλληλο μοντέλο, με τη χρήση του οποίου θα </w:t>
      </w:r>
      <w:r w:rsidR="00717A4D">
        <w:rPr>
          <w:rFonts w:cstheme="minorHAnsi"/>
          <w:sz w:val="24"/>
          <w:szCs w:val="24"/>
        </w:rPr>
        <w:t>πραγματοποιήσετε</w:t>
      </w:r>
      <w:r w:rsidRPr="00C54825">
        <w:rPr>
          <w:rFonts w:cstheme="minorHAnsi"/>
          <w:sz w:val="24"/>
          <w:szCs w:val="24"/>
        </w:rPr>
        <w:t xml:space="preserve"> ανάλυση πολλαπλής παλινδρόμησης (</w:t>
      </w:r>
      <w:r w:rsidRPr="00C54825">
        <w:rPr>
          <w:rFonts w:cstheme="minorHAnsi"/>
          <w:sz w:val="24"/>
          <w:szCs w:val="24"/>
          <w:lang w:val="en-US"/>
        </w:rPr>
        <w:t>multiple</w:t>
      </w:r>
      <w:r w:rsidRPr="00C54825">
        <w:rPr>
          <w:rFonts w:cstheme="minorHAnsi"/>
          <w:sz w:val="24"/>
          <w:szCs w:val="24"/>
        </w:rPr>
        <w:t xml:space="preserve"> </w:t>
      </w:r>
      <w:r w:rsidRPr="00C54825">
        <w:rPr>
          <w:rFonts w:cstheme="minorHAnsi"/>
          <w:sz w:val="24"/>
          <w:szCs w:val="24"/>
          <w:lang w:val="en-US"/>
        </w:rPr>
        <w:t>regression</w:t>
      </w:r>
      <w:r w:rsidRPr="00C54825">
        <w:rPr>
          <w:rFonts w:cstheme="minorHAnsi"/>
          <w:sz w:val="24"/>
          <w:szCs w:val="24"/>
        </w:rPr>
        <w:t xml:space="preserve"> </w:t>
      </w:r>
      <w:r w:rsidRPr="00C54825">
        <w:rPr>
          <w:rFonts w:cstheme="minorHAnsi"/>
          <w:sz w:val="24"/>
          <w:szCs w:val="24"/>
          <w:lang w:val="en-US"/>
        </w:rPr>
        <w:t>analysis</w:t>
      </w:r>
      <w:r w:rsidRPr="00C54825">
        <w:rPr>
          <w:rFonts w:cstheme="minorHAnsi"/>
          <w:sz w:val="24"/>
          <w:szCs w:val="24"/>
        </w:rPr>
        <w:t>). Για το</w:t>
      </w:r>
      <w:r w:rsidR="00717A4D">
        <w:rPr>
          <w:rFonts w:cstheme="minorHAnsi"/>
          <w:sz w:val="24"/>
          <w:szCs w:val="24"/>
        </w:rPr>
        <w:t>ν</w:t>
      </w:r>
      <w:r w:rsidRPr="00C54825">
        <w:rPr>
          <w:rFonts w:cstheme="minorHAnsi"/>
          <w:sz w:val="24"/>
          <w:szCs w:val="24"/>
        </w:rPr>
        <w:t xml:space="preserve"> λόγο αυτό</w:t>
      </w:r>
      <w:r w:rsidR="00717A4D">
        <w:rPr>
          <w:rFonts w:cstheme="minorHAnsi"/>
          <w:sz w:val="24"/>
          <w:szCs w:val="24"/>
        </w:rPr>
        <w:t>ν</w:t>
      </w:r>
      <w:r w:rsidRPr="00C54825">
        <w:rPr>
          <w:rFonts w:cstheme="minorHAnsi"/>
          <w:sz w:val="24"/>
          <w:szCs w:val="24"/>
        </w:rPr>
        <w:t>:</w:t>
      </w:r>
    </w:p>
    <w:p w14:paraId="417B78F6" w14:textId="38DC5773" w:rsidR="002A2FBE" w:rsidRPr="002A2FBE" w:rsidRDefault="002A2FBE" w:rsidP="002A2FBE">
      <w:pPr>
        <w:spacing w:after="120"/>
        <w:jc w:val="both"/>
        <w:rPr>
          <w:rFonts w:cstheme="minorHAnsi"/>
          <w:sz w:val="24"/>
          <w:szCs w:val="24"/>
          <w:u w:val="single"/>
        </w:rPr>
      </w:pPr>
      <w:r w:rsidRPr="002A2FBE">
        <w:rPr>
          <w:rFonts w:cstheme="minorHAnsi"/>
          <w:sz w:val="24"/>
          <w:szCs w:val="24"/>
          <w:u w:val="single"/>
        </w:rPr>
        <w:t>Ερώτημα 7</w:t>
      </w:r>
    </w:p>
    <w:p w14:paraId="0580D54F" w14:textId="62F47992" w:rsidR="00C54825" w:rsidRPr="00B6399D" w:rsidRDefault="00C54825" w:rsidP="002A2FBE">
      <w:pPr>
        <w:jc w:val="both"/>
        <w:rPr>
          <w:rFonts w:cstheme="minorHAnsi"/>
          <w:sz w:val="24"/>
          <w:szCs w:val="24"/>
        </w:rPr>
      </w:pPr>
      <w:r w:rsidRPr="00C54825">
        <w:rPr>
          <w:rFonts w:cstheme="minorHAnsi"/>
          <w:sz w:val="24"/>
          <w:szCs w:val="24"/>
        </w:rPr>
        <w:t>Κατασκευάστε τον πίνακα συσχέτισης των μεταβλητών (</w:t>
      </w:r>
      <w:r w:rsidRPr="00C54825">
        <w:rPr>
          <w:rFonts w:cstheme="minorHAnsi"/>
          <w:sz w:val="24"/>
          <w:szCs w:val="24"/>
          <w:lang w:val="en-US"/>
        </w:rPr>
        <w:t>correlation</w:t>
      </w:r>
      <w:r w:rsidRPr="00C54825">
        <w:rPr>
          <w:rFonts w:cstheme="minorHAnsi"/>
          <w:sz w:val="24"/>
          <w:szCs w:val="24"/>
        </w:rPr>
        <w:t xml:space="preserve"> </w:t>
      </w:r>
      <w:r w:rsidRPr="00C54825">
        <w:rPr>
          <w:rFonts w:cstheme="minorHAnsi"/>
          <w:sz w:val="24"/>
          <w:szCs w:val="24"/>
          <w:lang w:val="en-US"/>
        </w:rPr>
        <w:t>matrix</w:t>
      </w:r>
      <w:r w:rsidRPr="00C54825">
        <w:rPr>
          <w:rFonts w:cstheme="minorHAnsi"/>
          <w:sz w:val="24"/>
          <w:szCs w:val="24"/>
        </w:rPr>
        <w:t>) και σχολιάστε τα ευρήματα.</w:t>
      </w:r>
    </w:p>
    <w:p w14:paraId="73AAFA74" w14:textId="1258F277"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8</w:t>
      </w:r>
    </w:p>
    <w:p w14:paraId="795A8369" w14:textId="5CB507D0" w:rsidR="00C54825" w:rsidRPr="00B6399D" w:rsidRDefault="00C54825" w:rsidP="002A2FBE">
      <w:pPr>
        <w:jc w:val="both"/>
        <w:rPr>
          <w:rFonts w:cstheme="minorHAnsi"/>
          <w:sz w:val="24"/>
          <w:szCs w:val="24"/>
        </w:rPr>
      </w:pPr>
      <w:r w:rsidRPr="00B6399D">
        <w:rPr>
          <w:rFonts w:cstheme="minorHAnsi"/>
          <w:sz w:val="24"/>
          <w:szCs w:val="24"/>
        </w:rPr>
        <w:t>Χρησιμοποιώντας τον πίνακα ANOVA που κατασκευάζεται από το στατιστικό πρόγραμμα που χρησιμοποιείτε, κάντε έλεγχο της σημαντικότητας της παλινδρόμησης (με χρήση των F-</w:t>
      </w:r>
      <w:proofErr w:type="spellStart"/>
      <w:r w:rsidRPr="00B6399D">
        <w:rPr>
          <w:rFonts w:cstheme="minorHAnsi"/>
          <w:sz w:val="24"/>
          <w:szCs w:val="24"/>
        </w:rPr>
        <w:t>values</w:t>
      </w:r>
      <w:proofErr w:type="spellEnd"/>
      <w:r w:rsidRPr="00B6399D">
        <w:rPr>
          <w:rFonts w:cstheme="minorHAnsi"/>
          <w:sz w:val="24"/>
          <w:szCs w:val="24"/>
        </w:rPr>
        <w:t>).</w:t>
      </w:r>
    </w:p>
    <w:p w14:paraId="632B981C" w14:textId="5A2F1B85"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9</w:t>
      </w:r>
    </w:p>
    <w:p w14:paraId="1DDD8CDF" w14:textId="72272DEA" w:rsidR="00C54825" w:rsidRPr="00B6399D" w:rsidRDefault="00C54825" w:rsidP="002A2FBE">
      <w:pPr>
        <w:jc w:val="both"/>
        <w:rPr>
          <w:rFonts w:cstheme="minorHAnsi"/>
          <w:sz w:val="24"/>
          <w:szCs w:val="24"/>
        </w:rPr>
      </w:pPr>
      <w:r w:rsidRPr="00B6399D">
        <w:rPr>
          <w:rFonts w:cstheme="minorHAnsi"/>
          <w:sz w:val="24"/>
          <w:szCs w:val="24"/>
        </w:rPr>
        <w:t>Προσδιορίστε τα διαστήματα μέσα στα οποία αναμένεται να κινηθούν οι τιμές των παραμέτρων της εξίσωσης, για τον πληθυσμό.</w:t>
      </w:r>
    </w:p>
    <w:p w14:paraId="641954EE" w14:textId="2601C6A1"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10</w:t>
      </w:r>
    </w:p>
    <w:p w14:paraId="5C3FAB4F" w14:textId="50264A83" w:rsidR="00C54825" w:rsidRPr="00B6399D" w:rsidRDefault="00C54825" w:rsidP="002A2FBE">
      <w:pPr>
        <w:jc w:val="both"/>
        <w:rPr>
          <w:rFonts w:cstheme="minorHAnsi"/>
          <w:sz w:val="24"/>
          <w:szCs w:val="24"/>
        </w:rPr>
      </w:pPr>
      <w:r w:rsidRPr="00B6399D">
        <w:rPr>
          <w:rFonts w:cstheme="minorHAnsi"/>
          <w:sz w:val="24"/>
          <w:szCs w:val="24"/>
        </w:rPr>
        <w:t xml:space="preserve">Να πραγματοποιηθεί έλεγχος </w:t>
      </w:r>
      <w:proofErr w:type="spellStart"/>
      <w:r w:rsidRPr="00B6399D">
        <w:rPr>
          <w:rFonts w:cstheme="minorHAnsi"/>
          <w:sz w:val="24"/>
          <w:szCs w:val="24"/>
        </w:rPr>
        <w:t>πολυσυγγραμμικότητας</w:t>
      </w:r>
      <w:proofErr w:type="spellEnd"/>
      <w:r w:rsidRPr="00B6399D">
        <w:rPr>
          <w:rFonts w:cstheme="minorHAnsi"/>
          <w:sz w:val="24"/>
          <w:szCs w:val="24"/>
        </w:rPr>
        <w:t xml:space="preserve"> (</w:t>
      </w:r>
      <w:proofErr w:type="spellStart"/>
      <w:r w:rsidRPr="00B6399D">
        <w:rPr>
          <w:rFonts w:cstheme="minorHAnsi"/>
          <w:sz w:val="24"/>
          <w:szCs w:val="24"/>
        </w:rPr>
        <w:t>multicollinearity</w:t>
      </w:r>
      <w:proofErr w:type="spellEnd"/>
      <w:r w:rsidRPr="00B6399D">
        <w:rPr>
          <w:rFonts w:cstheme="minorHAnsi"/>
          <w:sz w:val="24"/>
          <w:szCs w:val="24"/>
        </w:rPr>
        <w:t xml:space="preserve">) και </w:t>
      </w:r>
      <w:proofErr w:type="spellStart"/>
      <w:r w:rsidRPr="00B6399D">
        <w:rPr>
          <w:rFonts w:cstheme="minorHAnsi"/>
          <w:sz w:val="24"/>
          <w:szCs w:val="24"/>
        </w:rPr>
        <w:t>αυτοσυσχέτισης</w:t>
      </w:r>
      <w:proofErr w:type="spellEnd"/>
      <w:r w:rsidRPr="00B6399D">
        <w:rPr>
          <w:rFonts w:cstheme="minorHAnsi"/>
          <w:sz w:val="24"/>
          <w:szCs w:val="24"/>
        </w:rPr>
        <w:t xml:space="preserve"> (</w:t>
      </w:r>
      <w:proofErr w:type="spellStart"/>
      <w:r w:rsidRPr="00B6399D">
        <w:rPr>
          <w:rFonts w:cstheme="minorHAnsi"/>
          <w:sz w:val="24"/>
          <w:szCs w:val="24"/>
        </w:rPr>
        <w:t>autocorrelation</w:t>
      </w:r>
      <w:proofErr w:type="spellEnd"/>
      <w:r w:rsidRPr="00B6399D">
        <w:rPr>
          <w:rFonts w:cstheme="minorHAnsi"/>
          <w:sz w:val="24"/>
          <w:szCs w:val="24"/>
        </w:rPr>
        <w:t>) και να σχολιαστούν τα ευρήματα.</w:t>
      </w:r>
    </w:p>
    <w:p w14:paraId="626D5BDB" w14:textId="6C5B536C"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11</w:t>
      </w:r>
    </w:p>
    <w:p w14:paraId="069C443C" w14:textId="23CE02F5" w:rsidR="00C54825" w:rsidRPr="00B6399D" w:rsidRDefault="00C54825" w:rsidP="002A2FBE">
      <w:pPr>
        <w:jc w:val="both"/>
        <w:rPr>
          <w:rFonts w:cstheme="minorHAnsi"/>
          <w:sz w:val="24"/>
          <w:szCs w:val="24"/>
        </w:rPr>
      </w:pPr>
      <w:r w:rsidRPr="00B6399D">
        <w:rPr>
          <w:rFonts w:cstheme="minorHAnsi"/>
          <w:sz w:val="24"/>
          <w:szCs w:val="24"/>
        </w:rPr>
        <w:t xml:space="preserve">Να πραγματοποιηθεί έλεγχος </w:t>
      </w:r>
      <w:proofErr w:type="spellStart"/>
      <w:r w:rsidRPr="00B6399D">
        <w:rPr>
          <w:rFonts w:cstheme="minorHAnsi"/>
          <w:sz w:val="24"/>
          <w:szCs w:val="24"/>
        </w:rPr>
        <w:t>ετεροσκεδαστικότητας</w:t>
      </w:r>
      <w:proofErr w:type="spellEnd"/>
      <w:r w:rsidRPr="00B6399D">
        <w:rPr>
          <w:rFonts w:cstheme="minorHAnsi"/>
          <w:sz w:val="24"/>
          <w:szCs w:val="24"/>
        </w:rPr>
        <w:t xml:space="preserve"> (</w:t>
      </w:r>
      <w:proofErr w:type="spellStart"/>
      <w:r w:rsidRPr="00B6399D">
        <w:rPr>
          <w:rFonts w:cstheme="minorHAnsi"/>
          <w:sz w:val="24"/>
          <w:szCs w:val="24"/>
        </w:rPr>
        <w:t>heteroscedasticity</w:t>
      </w:r>
      <w:proofErr w:type="spellEnd"/>
      <w:r w:rsidRPr="00B6399D">
        <w:rPr>
          <w:rFonts w:cstheme="minorHAnsi"/>
          <w:sz w:val="24"/>
          <w:szCs w:val="24"/>
        </w:rPr>
        <w:t>), να σχολιαστούν τα ευρήματα και</w:t>
      </w:r>
      <w:r w:rsidR="00717A4D">
        <w:rPr>
          <w:rFonts w:cstheme="minorHAnsi"/>
          <w:sz w:val="24"/>
          <w:szCs w:val="24"/>
        </w:rPr>
        <w:t>,</w:t>
      </w:r>
      <w:r w:rsidRPr="00B6399D">
        <w:rPr>
          <w:rFonts w:cstheme="minorHAnsi"/>
          <w:sz w:val="24"/>
          <w:szCs w:val="24"/>
        </w:rPr>
        <w:t xml:space="preserve"> αν είναι απαραίτητο</w:t>
      </w:r>
      <w:r w:rsidR="00717A4D">
        <w:rPr>
          <w:rFonts w:cstheme="minorHAnsi"/>
          <w:sz w:val="24"/>
          <w:szCs w:val="24"/>
        </w:rPr>
        <w:t>,</w:t>
      </w:r>
      <w:r w:rsidRPr="00B6399D">
        <w:rPr>
          <w:rFonts w:cstheme="minorHAnsi"/>
          <w:sz w:val="24"/>
          <w:szCs w:val="24"/>
        </w:rPr>
        <w:t xml:space="preserve"> να γίνουν οι κατάλληλες αναπροσαρμογές στο μοντέλο, προκειμένου να αρθεί η πιθανή </w:t>
      </w:r>
      <w:proofErr w:type="spellStart"/>
      <w:r w:rsidRPr="00B6399D">
        <w:rPr>
          <w:rFonts w:cstheme="minorHAnsi"/>
          <w:sz w:val="24"/>
          <w:szCs w:val="24"/>
        </w:rPr>
        <w:t>ετεροσκεδαστικότητα</w:t>
      </w:r>
      <w:proofErr w:type="spellEnd"/>
      <w:r w:rsidRPr="00B6399D">
        <w:rPr>
          <w:rFonts w:cstheme="minorHAnsi"/>
          <w:sz w:val="24"/>
          <w:szCs w:val="24"/>
        </w:rPr>
        <w:t>.</w:t>
      </w:r>
    </w:p>
    <w:p w14:paraId="6B48BEAF" w14:textId="2678374F"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12</w:t>
      </w:r>
    </w:p>
    <w:p w14:paraId="6CEEA35E" w14:textId="3DF460D6" w:rsidR="00C54825" w:rsidRPr="00B6399D" w:rsidRDefault="00C54825" w:rsidP="002A2FBE">
      <w:pPr>
        <w:jc w:val="both"/>
        <w:rPr>
          <w:rFonts w:cstheme="minorHAnsi"/>
          <w:sz w:val="24"/>
          <w:szCs w:val="24"/>
        </w:rPr>
      </w:pPr>
      <w:r w:rsidRPr="00B6399D">
        <w:rPr>
          <w:rFonts w:cstheme="minorHAnsi"/>
          <w:sz w:val="24"/>
          <w:szCs w:val="24"/>
        </w:rPr>
        <w:lastRenderedPageBreak/>
        <w:t xml:space="preserve">Ποια παράμετρος επηρεάζει σημαντικά την διείσδυση; Γιατί πιστεύετε ότι συμβαίνει αυτό; </w:t>
      </w:r>
    </w:p>
    <w:p w14:paraId="4B87B23C" w14:textId="77777777" w:rsidR="002A2FBE" w:rsidRDefault="002A2FBE" w:rsidP="002A2FBE">
      <w:pPr>
        <w:jc w:val="both"/>
        <w:rPr>
          <w:rFonts w:cstheme="minorHAnsi"/>
          <w:b/>
          <w:bCs/>
          <w:i/>
          <w:iCs/>
          <w:sz w:val="28"/>
          <w:szCs w:val="28"/>
        </w:rPr>
      </w:pPr>
    </w:p>
    <w:p w14:paraId="0AEAB087" w14:textId="47716ED5" w:rsidR="002A2FBE" w:rsidRPr="00BB5A81" w:rsidRDefault="002A2FBE" w:rsidP="002A2FBE">
      <w:pPr>
        <w:jc w:val="both"/>
        <w:rPr>
          <w:rFonts w:cstheme="minorHAnsi"/>
          <w:b/>
          <w:bCs/>
          <w:i/>
          <w:iCs/>
          <w:sz w:val="28"/>
          <w:szCs w:val="28"/>
          <w:lang w:val="en-US"/>
        </w:rPr>
      </w:pPr>
      <w:r w:rsidRPr="002A2FBE">
        <w:rPr>
          <w:rFonts w:cstheme="minorHAnsi"/>
          <w:b/>
          <w:bCs/>
          <w:i/>
          <w:iCs/>
          <w:sz w:val="28"/>
          <w:szCs w:val="28"/>
        </w:rPr>
        <w:t>Ενότητα 3</w:t>
      </w:r>
      <w:r w:rsidR="00BB5A81">
        <w:rPr>
          <w:rFonts w:cstheme="minorHAnsi"/>
          <w:b/>
          <w:bCs/>
          <w:i/>
          <w:iCs/>
          <w:sz w:val="28"/>
          <w:szCs w:val="28"/>
        </w:rPr>
        <w:t xml:space="preserve"> – Ανάλυση </w:t>
      </w:r>
      <w:r w:rsidR="00BB5A81">
        <w:rPr>
          <w:rFonts w:cstheme="minorHAnsi"/>
          <w:b/>
          <w:bCs/>
          <w:i/>
          <w:iCs/>
          <w:sz w:val="28"/>
          <w:szCs w:val="28"/>
          <w:lang w:val="en-US"/>
        </w:rPr>
        <w:t xml:space="preserve">ARIMA </w:t>
      </w:r>
    </w:p>
    <w:p w14:paraId="0565AC3F" w14:textId="7E89E387" w:rsidR="00E42CE9" w:rsidRPr="002A2FBE" w:rsidRDefault="00C54825" w:rsidP="002A2FBE">
      <w:pPr>
        <w:jc w:val="both"/>
        <w:rPr>
          <w:rFonts w:cstheme="minorHAnsi"/>
          <w:sz w:val="24"/>
          <w:szCs w:val="24"/>
          <w:u w:val="single"/>
        </w:rPr>
      </w:pPr>
      <w:r w:rsidRPr="002A2FBE">
        <w:rPr>
          <w:rFonts w:cstheme="minorHAnsi"/>
          <w:sz w:val="24"/>
          <w:szCs w:val="24"/>
          <w:u w:val="single"/>
        </w:rPr>
        <w:t>Ερώτημα 13</w:t>
      </w:r>
    </w:p>
    <w:p w14:paraId="03101267" w14:textId="72D60C97" w:rsidR="00C54825" w:rsidRPr="00B6399D" w:rsidRDefault="00C54825" w:rsidP="002A2FBE">
      <w:pPr>
        <w:jc w:val="both"/>
        <w:rPr>
          <w:rFonts w:cstheme="minorHAnsi"/>
          <w:sz w:val="24"/>
          <w:szCs w:val="24"/>
        </w:rPr>
      </w:pPr>
      <w:r w:rsidRPr="00B6399D">
        <w:rPr>
          <w:rFonts w:cstheme="minorHAnsi"/>
          <w:sz w:val="24"/>
          <w:szCs w:val="24"/>
        </w:rPr>
        <w:t xml:space="preserve">Εφαρμόστε την μεθοδολογία </w:t>
      </w:r>
      <w:proofErr w:type="spellStart"/>
      <w:r w:rsidRPr="00B6399D">
        <w:rPr>
          <w:rFonts w:cstheme="minorHAnsi"/>
          <w:sz w:val="24"/>
          <w:szCs w:val="24"/>
        </w:rPr>
        <w:t>Box-Jenkins</w:t>
      </w:r>
      <w:proofErr w:type="spellEnd"/>
      <w:r w:rsidRPr="00B6399D">
        <w:rPr>
          <w:rFonts w:cstheme="minorHAnsi"/>
          <w:sz w:val="24"/>
          <w:szCs w:val="24"/>
        </w:rPr>
        <w:t xml:space="preserve"> για την </w:t>
      </w:r>
      <w:proofErr w:type="spellStart"/>
      <w:r w:rsidRPr="00B6399D">
        <w:rPr>
          <w:rFonts w:cstheme="minorHAnsi"/>
          <w:sz w:val="24"/>
          <w:szCs w:val="24"/>
        </w:rPr>
        <w:t>χρονοσειρά</w:t>
      </w:r>
      <w:proofErr w:type="spellEnd"/>
      <w:r w:rsidRPr="00B6399D">
        <w:rPr>
          <w:rFonts w:cstheme="minorHAnsi"/>
          <w:sz w:val="24"/>
          <w:szCs w:val="24"/>
        </w:rPr>
        <w:t xml:space="preserve"> που έχετε για την διείσδυση των κινητών.</w:t>
      </w:r>
    </w:p>
    <w:p w14:paraId="51DD7B93" w14:textId="221CB0F8"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14</w:t>
      </w:r>
    </w:p>
    <w:p w14:paraId="37585F08" w14:textId="18ADE383" w:rsidR="00C54825" w:rsidRPr="00B6399D" w:rsidRDefault="00C54825" w:rsidP="002A2FBE">
      <w:pPr>
        <w:jc w:val="both"/>
        <w:rPr>
          <w:rFonts w:cstheme="minorHAnsi"/>
          <w:sz w:val="24"/>
          <w:szCs w:val="24"/>
        </w:rPr>
      </w:pPr>
      <w:r w:rsidRPr="00B6399D">
        <w:rPr>
          <w:rFonts w:cstheme="minorHAnsi"/>
          <w:sz w:val="24"/>
          <w:szCs w:val="24"/>
        </w:rPr>
        <w:t>Προτείνετε εναλλακτικά μοντέλα και επιλέξτε το καταλληλότερο. Αν υπάρχει εποχικότητα αφαιρέστε την και εξηγήστε γιατί συνέβη αυτό. (Μην εφαρμόσετε περισσότερες από 2 φορές την μέθοδο των διαφορών)</w:t>
      </w:r>
    </w:p>
    <w:p w14:paraId="189FC36A" w14:textId="3310829E"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15</w:t>
      </w:r>
    </w:p>
    <w:p w14:paraId="556C3863" w14:textId="61FDC65F" w:rsidR="00C54825" w:rsidRPr="00B6399D" w:rsidRDefault="00C54825" w:rsidP="002A2FBE">
      <w:pPr>
        <w:jc w:val="both"/>
        <w:rPr>
          <w:rFonts w:cstheme="minorHAnsi"/>
          <w:sz w:val="24"/>
          <w:szCs w:val="24"/>
        </w:rPr>
      </w:pPr>
      <w:r w:rsidRPr="00B6399D">
        <w:rPr>
          <w:rFonts w:cstheme="minorHAnsi"/>
          <w:sz w:val="24"/>
          <w:szCs w:val="24"/>
        </w:rPr>
        <w:t>Προβλέψτε τις μελλοντικές τιμές της διείσδυσης για 1,2 και 3 χρόνια.</w:t>
      </w:r>
    </w:p>
    <w:p w14:paraId="2B4C7BDA" w14:textId="77777777"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16</w:t>
      </w:r>
    </w:p>
    <w:p w14:paraId="77A409C4" w14:textId="1A7582B3" w:rsidR="00C54825" w:rsidRPr="00B6399D" w:rsidRDefault="00C54825" w:rsidP="002A2FBE">
      <w:pPr>
        <w:jc w:val="both"/>
        <w:rPr>
          <w:rFonts w:cstheme="minorHAnsi"/>
          <w:sz w:val="24"/>
          <w:szCs w:val="24"/>
        </w:rPr>
      </w:pPr>
      <w:r w:rsidRPr="00B6399D">
        <w:rPr>
          <w:rFonts w:cstheme="minorHAnsi"/>
          <w:sz w:val="24"/>
          <w:szCs w:val="24"/>
        </w:rPr>
        <w:t xml:space="preserve">Πόσο αξιόπιστες είναι οι προβλέψεις; Θεωρείτε ότι το μοντέλο σας περιγράφει επαρκώς την </w:t>
      </w:r>
      <w:proofErr w:type="spellStart"/>
      <w:r w:rsidRPr="00B6399D">
        <w:rPr>
          <w:rFonts w:cstheme="minorHAnsi"/>
          <w:sz w:val="24"/>
          <w:szCs w:val="24"/>
        </w:rPr>
        <w:t>χρονοσειρά</w:t>
      </w:r>
      <w:proofErr w:type="spellEnd"/>
      <w:r w:rsidRPr="00B6399D">
        <w:rPr>
          <w:rFonts w:cstheme="minorHAnsi"/>
          <w:sz w:val="24"/>
          <w:szCs w:val="24"/>
        </w:rPr>
        <w:t>;</w:t>
      </w:r>
    </w:p>
    <w:p w14:paraId="0344CFF7" w14:textId="1480F956" w:rsidR="00C54825" w:rsidRPr="002A2FBE" w:rsidRDefault="00C54825" w:rsidP="002A2FBE">
      <w:pPr>
        <w:jc w:val="both"/>
        <w:rPr>
          <w:rFonts w:cstheme="minorHAnsi"/>
          <w:sz w:val="24"/>
          <w:szCs w:val="24"/>
          <w:u w:val="single"/>
        </w:rPr>
      </w:pPr>
      <w:r w:rsidRPr="002A2FBE">
        <w:rPr>
          <w:rFonts w:cstheme="minorHAnsi"/>
          <w:sz w:val="24"/>
          <w:szCs w:val="24"/>
          <w:u w:val="single"/>
        </w:rPr>
        <w:t>Ερώτημα 17</w:t>
      </w:r>
    </w:p>
    <w:p w14:paraId="485E2C16" w14:textId="2923D9E8" w:rsidR="002A2FBE" w:rsidRDefault="00C54825" w:rsidP="002A2FBE">
      <w:pPr>
        <w:jc w:val="both"/>
        <w:rPr>
          <w:rFonts w:cstheme="minorHAnsi"/>
          <w:sz w:val="24"/>
          <w:szCs w:val="24"/>
        </w:rPr>
      </w:pPr>
      <w:r w:rsidRPr="00B6399D">
        <w:rPr>
          <w:rFonts w:cstheme="minorHAnsi"/>
          <w:sz w:val="24"/>
          <w:szCs w:val="24"/>
        </w:rPr>
        <w:t>Γράψτε μια σύντομη περίληψη, με έκταση περίπου 500 λέξεις, για την περίπτωση μελέτης που αναλύσατε, περιγράφοντας τις μεθοδολογίες που εφαρμόσατε, τις υποθέσεις που κάνατε και τα αποτελέσματα στα οποία καταλήξατε.</w:t>
      </w:r>
      <w:r w:rsidR="002A2FBE" w:rsidRPr="002A2FBE">
        <w:rPr>
          <w:rFonts w:cstheme="minorHAnsi"/>
          <w:sz w:val="24"/>
          <w:szCs w:val="24"/>
        </w:rPr>
        <w:t xml:space="preserve"> </w:t>
      </w:r>
    </w:p>
    <w:p w14:paraId="04FCD723" w14:textId="5584A7C2" w:rsidR="002A2FBE" w:rsidRDefault="002A2FBE" w:rsidP="002A2FBE">
      <w:pPr>
        <w:rPr>
          <w:rFonts w:cstheme="minorHAnsi"/>
          <w:sz w:val="24"/>
          <w:szCs w:val="24"/>
        </w:rPr>
      </w:pPr>
    </w:p>
    <w:p w14:paraId="5D24A1F4" w14:textId="5A93F2DC" w:rsidR="00770816" w:rsidRPr="00EB3C6F" w:rsidRDefault="00770816" w:rsidP="002A2FBE">
      <w:pPr>
        <w:rPr>
          <w:rFonts w:cstheme="minorHAnsi"/>
          <w:b/>
          <w:bCs/>
          <w:sz w:val="24"/>
          <w:szCs w:val="24"/>
        </w:rPr>
      </w:pPr>
      <w:r w:rsidRPr="00EB3C6F">
        <w:rPr>
          <w:rFonts w:cstheme="minorHAnsi"/>
          <w:b/>
          <w:bCs/>
          <w:sz w:val="24"/>
          <w:szCs w:val="24"/>
        </w:rPr>
        <w:t>Επιμέρους Οδηγίες</w:t>
      </w:r>
    </w:p>
    <w:p w14:paraId="1C7F259A" w14:textId="74F4E9B3" w:rsidR="002A2FBE" w:rsidRPr="00770816" w:rsidRDefault="002A2FBE" w:rsidP="00770816">
      <w:pPr>
        <w:pStyle w:val="a3"/>
        <w:numPr>
          <w:ilvl w:val="0"/>
          <w:numId w:val="9"/>
        </w:numPr>
        <w:jc w:val="both"/>
        <w:rPr>
          <w:rFonts w:cstheme="minorHAnsi"/>
          <w:sz w:val="24"/>
          <w:szCs w:val="24"/>
        </w:rPr>
      </w:pPr>
      <w:r w:rsidRPr="00770816">
        <w:rPr>
          <w:rFonts w:cstheme="minorHAnsi"/>
          <w:sz w:val="24"/>
          <w:szCs w:val="24"/>
        </w:rPr>
        <w:t>Όλοι οι έλεγχοι να πραγματοποιηθούν για ζητούμενο διάστημα εμπιστοσύνης ίσο με 95%</w:t>
      </w:r>
      <w:r w:rsidR="00770816" w:rsidRPr="00770816">
        <w:rPr>
          <w:rFonts w:cstheme="minorHAnsi"/>
          <w:sz w:val="24"/>
          <w:szCs w:val="24"/>
        </w:rPr>
        <w:t>.</w:t>
      </w:r>
    </w:p>
    <w:p w14:paraId="72B67275" w14:textId="1CE99765" w:rsidR="00770816" w:rsidRPr="00770816" w:rsidRDefault="00770816" w:rsidP="00770816">
      <w:pPr>
        <w:pStyle w:val="a3"/>
        <w:numPr>
          <w:ilvl w:val="0"/>
          <w:numId w:val="9"/>
        </w:numPr>
        <w:jc w:val="both"/>
        <w:rPr>
          <w:rFonts w:cstheme="minorHAnsi"/>
          <w:sz w:val="24"/>
          <w:szCs w:val="24"/>
        </w:rPr>
      </w:pPr>
      <w:r w:rsidRPr="00770816">
        <w:rPr>
          <w:rFonts w:cstheme="minorHAnsi"/>
          <w:sz w:val="24"/>
          <w:szCs w:val="24"/>
        </w:rPr>
        <w:t xml:space="preserve">Εκτός και αν </w:t>
      </w:r>
      <w:r w:rsidR="00717A4D">
        <w:rPr>
          <w:rFonts w:cstheme="minorHAnsi"/>
          <w:sz w:val="24"/>
          <w:szCs w:val="24"/>
        </w:rPr>
        <w:t>απαιτείται</w:t>
      </w:r>
      <w:r w:rsidRPr="00770816">
        <w:rPr>
          <w:rFonts w:cstheme="minorHAnsi"/>
          <w:sz w:val="24"/>
          <w:szCs w:val="24"/>
        </w:rPr>
        <w:t xml:space="preserve"> διαφορετικά, όλες οι αναλύσεις – επεξηγήσεις να είναι συνοπτικές.</w:t>
      </w:r>
    </w:p>
    <w:p w14:paraId="32EA087F" w14:textId="54D25857" w:rsidR="00C54825" w:rsidRPr="00B6399D" w:rsidRDefault="00C54825" w:rsidP="00E42CE9">
      <w:pPr>
        <w:rPr>
          <w:rFonts w:cstheme="minorHAnsi"/>
          <w:sz w:val="24"/>
          <w:szCs w:val="24"/>
        </w:rPr>
      </w:pPr>
    </w:p>
    <w:sectPr w:rsidR="00C54825" w:rsidRPr="00B639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A9B"/>
    <w:multiLevelType w:val="hybridMultilevel"/>
    <w:tmpl w:val="95600E12"/>
    <w:lvl w:ilvl="0" w:tplc="794CDC0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703B3D"/>
    <w:multiLevelType w:val="hybridMultilevel"/>
    <w:tmpl w:val="927E6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122397"/>
    <w:multiLevelType w:val="hybridMultilevel"/>
    <w:tmpl w:val="32100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4635048"/>
    <w:multiLevelType w:val="hybridMultilevel"/>
    <w:tmpl w:val="74C08A3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9E1B31"/>
    <w:multiLevelType w:val="hybridMultilevel"/>
    <w:tmpl w:val="C0AE61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3B2FC5"/>
    <w:multiLevelType w:val="hybridMultilevel"/>
    <w:tmpl w:val="8EFCBD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137B60"/>
    <w:multiLevelType w:val="hybridMultilevel"/>
    <w:tmpl w:val="6A84D8FE"/>
    <w:lvl w:ilvl="0" w:tplc="F0FEF110">
      <w:start w:val="1"/>
      <w:numFmt w:val="decimal"/>
      <w:lvlText w:val="%1)"/>
      <w:lvlJc w:val="left"/>
      <w:pPr>
        <w:tabs>
          <w:tab w:val="num" w:pos="855"/>
        </w:tabs>
        <w:ind w:left="855" w:hanging="49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8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69A6D6A"/>
    <w:multiLevelType w:val="hybridMultilevel"/>
    <w:tmpl w:val="9734336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4882112">
    <w:abstractNumId w:val="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01845774">
    <w:abstractNumId w:val="6"/>
  </w:num>
  <w:num w:numId="3" w16cid:durableId="1968049201">
    <w:abstractNumId w:val="7"/>
  </w:num>
  <w:num w:numId="4" w16cid:durableId="1986467153">
    <w:abstractNumId w:val="1"/>
  </w:num>
  <w:num w:numId="5" w16cid:durableId="1730806691">
    <w:abstractNumId w:val="2"/>
  </w:num>
  <w:num w:numId="6" w16cid:durableId="1686861176">
    <w:abstractNumId w:val="0"/>
  </w:num>
  <w:num w:numId="7" w16cid:durableId="638608281">
    <w:abstractNumId w:val="3"/>
  </w:num>
  <w:num w:numId="8" w16cid:durableId="1450053597">
    <w:abstractNumId w:val="5"/>
  </w:num>
  <w:num w:numId="9" w16cid:durableId="5330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E9"/>
    <w:rsid w:val="000C36ED"/>
    <w:rsid w:val="002A2FBE"/>
    <w:rsid w:val="002C32E6"/>
    <w:rsid w:val="0033293D"/>
    <w:rsid w:val="003D67E8"/>
    <w:rsid w:val="0046552C"/>
    <w:rsid w:val="004C0DD4"/>
    <w:rsid w:val="00552794"/>
    <w:rsid w:val="00666258"/>
    <w:rsid w:val="006F0B75"/>
    <w:rsid w:val="00717A4D"/>
    <w:rsid w:val="00770816"/>
    <w:rsid w:val="008C06F2"/>
    <w:rsid w:val="008F6292"/>
    <w:rsid w:val="00B07B7C"/>
    <w:rsid w:val="00B250BA"/>
    <w:rsid w:val="00B41ECC"/>
    <w:rsid w:val="00B6399D"/>
    <w:rsid w:val="00BB5A81"/>
    <w:rsid w:val="00BB742F"/>
    <w:rsid w:val="00C54825"/>
    <w:rsid w:val="00DF049C"/>
    <w:rsid w:val="00E42CE9"/>
    <w:rsid w:val="00EB3C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515"/>
  <w15:chartTrackingRefBased/>
  <w15:docId w15:val="{8FE7EA18-26CC-40B3-9C98-3BD6189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CE9"/>
    <w:pPr>
      <w:ind w:left="720"/>
      <w:contextualSpacing/>
    </w:pPr>
  </w:style>
  <w:style w:type="table" w:styleId="a4">
    <w:name w:val="Table Grid"/>
    <w:basedOn w:val="a1"/>
    <w:uiPriority w:val="39"/>
    <w:rsid w:val="00B6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1658">
      <w:bodyDiv w:val="1"/>
      <w:marLeft w:val="0"/>
      <w:marRight w:val="0"/>
      <w:marTop w:val="0"/>
      <w:marBottom w:val="0"/>
      <w:divBdr>
        <w:top w:val="none" w:sz="0" w:space="0" w:color="auto"/>
        <w:left w:val="none" w:sz="0" w:space="0" w:color="auto"/>
        <w:bottom w:val="none" w:sz="0" w:space="0" w:color="auto"/>
        <w:right w:val="none" w:sz="0" w:space="0" w:color="auto"/>
      </w:divBdr>
    </w:div>
    <w:div w:id="198130425">
      <w:bodyDiv w:val="1"/>
      <w:marLeft w:val="0"/>
      <w:marRight w:val="0"/>
      <w:marTop w:val="0"/>
      <w:marBottom w:val="0"/>
      <w:divBdr>
        <w:top w:val="none" w:sz="0" w:space="0" w:color="auto"/>
        <w:left w:val="none" w:sz="0" w:space="0" w:color="auto"/>
        <w:bottom w:val="none" w:sz="0" w:space="0" w:color="auto"/>
        <w:right w:val="none" w:sz="0" w:space="0" w:color="auto"/>
      </w:divBdr>
    </w:div>
    <w:div w:id="255944764">
      <w:bodyDiv w:val="1"/>
      <w:marLeft w:val="0"/>
      <w:marRight w:val="0"/>
      <w:marTop w:val="0"/>
      <w:marBottom w:val="0"/>
      <w:divBdr>
        <w:top w:val="none" w:sz="0" w:space="0" w:color="auto"/>
        <w:left w:val="none" w:sz="0" w:space="0" w:color="auto"/>
        <w:bottom w:val="none" w:sz="0" w:space="0" w:color="auto"/>
        <w:right w:val="none" w:sz="0" w:space="0" w:color="auto"/>
      </w:divBdr>
    </w:div>
    <w:div w:id="421949333">
      <w:bodyDiv w:val="1"/>
      <w:marLeft w:val="0"/>
      <w:marRight w:val="0"/>
      <w:marTop w:val="0"/>
      <w:marBottom w:val="0"/>
      <w:divBdr>
        <w:top w:val="none" w:sz="0" w:space="0" w:color="auto"/>
        <w:left w:val="none" w:sz="0" w:space="0" w:color="auto"/>
        <w:bottom w:val="none" w:sz="0" w:space="0" w:color="auto"/>
        <w:right w:val="none" w:sz="0" w:space="0" w:color="auto"/>
      </w:divBdr>
    </w:div>
    <w:div w:id="425467183">
      <w:bodyDiv w:val="1"/>
      <w:marLeft w:val="0"/>
      <w:marRight w:val="0"/>
      <w:marTop w:val="0"/>
      <w:marBottom w:val="0"/>
      <w:divBdr>
        <w:top w:val="none" w:sz="0" w:space="0" w:color="auto"/>
        <w:left w:val="none" w:sz="0" w:space="0" w:color="auto"/>
        <w:bottom w:val="none" w:sz="0" w:space="0" w:color="auto"/>
        <w:right w:val="none" w:sz="0" w:space="0" w:color="auto"/>
      </w:divBdr>
    </w:div>
    <w:div w:id="582687555">
      <w:bodyDiv w:val="1"/>
      <w:marLeft w:val="0"/>
      <w:marRight w:val="0"/>
      <w:marTop w:val="0"/>
      <w:marBottom w:val="0"/>
      <w:divBdr>
        <w:top w:val="none" w:sz="0" w:space="0" w:color="auto"/>
        <w:left w:val="none" w:sz="0" w:space="0" w:color="auto"/>
        <w:bottom w:val="none" w:sz="0" w:space="0" w:color="auto"/>
        <w:right w:val="none" w:sz="0" w:space="0" w:color="auto"/>
      </w:divBdr>
    </w:div>
    <w:div w:id="716900338">
      <w:bodyDiv w:val="1"/>
      <w:marLeft w:val="0"/>
      <w:marRight w:val="0"/>
      <w:marTop w:val="0"/>
      <w:marBottom w:val="0"/>
      <w:divBdr>
        <w:top w:val="none" w:sz="0" w:space="0" w:color="auto"/>
        <w:left w:val="none" w:sz="0" w:space="0" w:color="auto"/>
        <w:bottom w:val="none" w:sz="0" w:space="0" w:color="auto"/>
        <w:right w:val="none" w:sz="0" w:space="0" w:color="auto"/>
      </w:divBdr>
    </w:div>
    <w:div w:id="865488666">
      <w:bodyDiv w:val="1"/>
      <w:marLeft w:val="0"/>
      <w:marRight w:val="0"/>
      <w:marTop w:val="0"/>
      <w:marBottom w:val="0"/>
      <w:divBdr>
        <w:top w:val="none" w:sz="0" w:space="0" w:color="auto"/>
        <w:left w:val="none" w:sz="0" w:space="0" w:color="auto"/>
        <w:bottom w:val="none" w:sz="0" w:space="0" w:color="auto"/>
        <w:right w:val="none" w:sz="0" w:space="0" w:color="auto"/>
      </w:divBdr>
    </w:div>
    <w:div w:id="869882183">
      <w:bodyDiv w:val="1"/>
      <w:marLeft w:val="0"/>
      <w:marRight w:val="0"/>
      <w:marTop w:val="0"/>
      <w:marBottom w:val="0"/>
      <w:divBdr>
        <w:top w:val="none" w:sz="0" w:space="0" w:color="auto"/>
        <w:left w:val="none" w:sz="0" w:space="0" w:color="auto"/>
        <w:bottom w:val="none" w:sz="0" w:space="0" w:color="auto"/>
        <w:right w:val="none" w:sz="0" w:space="0" w:color="auto"/>
      </w:divBdr>
    </w:div>
    <w:div w:id="940452288">
      <w:bodyDiv w:val="1"/>
      <w:marLeft w:val="0"/>
      <w:marRight w:val="0"/>
      <w:marTop w:val="0"/>
      <w:marBottom w:val="0"/>
      <w:divBdr>
        <w:top w:val="none" w:sz="0" w:space="0" w:color="auto"/>
        <w:left w:val="none" w:sz="0" w:space="0" w:color="auto"/>
        <w:bottom w:val="none" w:sz="0" w:space="0" w:color="auto"/>
        <w:right w:val="none" w:sz="0" w:space="0" w:color="auto"/>
      </w:divBdr>
    </w:div>
    <w:div w:id="1033845189">
      <w:bodyDiv w:val="1"/>
      <w:marLeft w:val="0"/>
      <w:marRight w:val="0"/>
      <w:marTop w:val="0"/>
      <w:marBottom w:val="0"/>
      <w:divBdr>
        <w:top w:val="none" w:sz="0" w:space="0" w:color="auto"/>
        <w:left w:val="none" w:sz="0" w:space="0" w:color="auto"/>
        <w:bottom w:val="none" w:sz="0" w:space="0" w:color="auto"/>
        <w:right w:val="none" w:sz="0" w:space="0" w:color="auto"/>
      </w:divBdr>
    </w:div>
    <w:div w:id="1198082563">
      <w:bodyDiv w:val="1"/>
      <w:marLeft w:val="0"/>
      <w:marRight w:val="0"/>
      <w:marTop w:val="0"/>
      <w:marBottom w:val="0"/>
      <w:divBdr>
        <w:top w:val="none" w:sz="0" w:space="0" w:color="auto"/>
        <w:left w:val="none" w:sz="0" w:space="0" w:color="auto"/>
        <w:bottom w:val="none" w:sz="0" w:space="0" w:color="auto"/>
        <w:right w:val="none" w:sz="0" w:space="0" w:color="auto"/>
      </w:divBdr>
    </w:div>
    <w:div w:id="1261253823">
      <w:bodyDiv w:val="1"/>
      <w:marLeft w:val="0"/>
      <w:marRight w:val="0"/>
      <w:marTop w:val="0"/>
      <w:marBottom w:val="0"/>
      <w:divBdr>
        <w:top w:val="none" w:sz="0" w:space="0" w:color="auto"/>
        <w:left w:val="none" w:sz="0" w:space="0" w:color="auto"/>
        <w:bottom w:val="none" w:sz="0" w:space="0" w:color="auto"/>
        <w:right w:val="none" w:sz="0" w:space="0" w:color="auto"/>
      </w:divBdr>
    </w:div>
    <w:div w:id="1325864325">
      <w:bodyDiv w:val="1"/>
      <w:marLeft w:val="0"/>
      <w:marRight w:val="0"/>
      <w:marTop w:val="0"/>
      <w:marBottom w:val="0"/>
      <w:divBdr>
        <w:top w:val="none" w:sz="0" w:space="0" w:color="auto"/>
        <w:left w:val="none" w:sz="0" w:space="0" w:color="auto"/>
        <w:bottom w:val="none" w:sz="0" w:space="0" w:color="auto"/>
        <w:right w:val="none" w:sz="0" w:space="0" w:color="auto"/>
      </w:divBdr>
    </w:div>
    <w:div w:id="1625193793">
      <w:bodyDiv w:val="1"/>
      <w:marLeft w:val="0"/>
      <w:marRight w:val="0"/>
      <w:marTop w:val="0"/>
      <w:marBottom w:val="0"/>
      <w:divBdr>
        <w:top w:val="none" w:sz="0" w:space="0" w:color="auto"/>
        <w:left w:val="none" w:sz="0" w:space="0" w:color="auto"/>
        <w:bottom w:val="none" w:sz="0" w:space="0" w:color="auto"/>
        <w:right w:val="none" w:sz="0" w:space="0" w:color="auto"/>
      </w:divBdr>
    </w:div>
    <w:div w:id="1818111363">
      <w:bodyDiv w:val="1"/>
      <w:marLeft w:val="0"/>
      <w:marRight w:val="0"/>
      <w:marTop w:val="0"/>
      <w:marBottom w:val="0"/>
      <w:divBdr>
        <w:top w:val="none" w:sz="0" w:space="0" w:color="auto"/>
        <w:left w:val="none" w:sz="0" w:space="0" w:color="auto"/>
        <w:bottom w:val="none" w:sz="0" w:space="0" w:color="auto"/>
        <w:right w:val="none" w:sz="0" w:space="0" w:color="auto"/>
      </w:divBdr>
    </w:div>
    <w:div w:id="1832528017">
      <w:bodyDiv w:val="1"/>
      <w:marLeft w:val="0"/>
      <w:marRight w:val="0"/>
      <w:marTop w:val="0"/>
      <w:marBottom w:val="0"/>
      <w:divBdr>
        <w:top w:val="none" w:sz="0" w:space="0" w:color="auto"/>
        <w:left w:val="none" w:sz="0" w:space="0" w:color="auto"/>
        <w:bottom w:val="none" w:sz="0" w:space="0" w:color="auto"/>
        <w:right w:val="none" w:sz="0" w:space="0" w:color="auto"/>
      </w:divBdr>
    </w:div>
    <w:div w:id="1851674264">
      <w:bodyDiv w:val="1"/>
      <w:marLeft w:val="0"/>
      <w:marRight w:val="0"/>
      <w:marTop w:val="0"/>
      <w:marBottom w:val="0"/>
      <w:divBdr>
        <w:top w:val="none" w:sz="0" w:space="0" w:color="auto"/>
        <w:left w:val="none" w:sz="0" w:space="0" w:color="auto"/>
        <w:bottom w:val="none" w:sz="0" w:space="0" w:color="auto"/>
        <w:right w:val="none" w:sz="0" w:space="0" w:color="auto"/>
      </w:divBdr>
    </w:div>
    <w:div w:id="1890846261">
      <w:bodyDiv w:val="1"/>
      <w:marLeft w:val="0"/>
      <w:marRight w:val="0"/>
      <w:marTop w:val="0"/>
      <w:marBottom w:val="0"/>
      <w:divBdr>
        <w:top w:val="none" w:sz="0" w:space="0" w:color="auto"/>
        <w:left w:val="none" w:sz="0" w:space="0" w:color="auto"/>
        <w:bottom w:val="none" w:sz="0" w:space="0" w:color="auto"/>
        <w:right w:val="none" w:sz="0" w:space="0" w:color="auto"/>
      </w:divBdr>
    </w:div>
    <w:div w:id="1925871396">
      <w:bodyDiv w:val="1"/>
      <w:marLeft w:val="0"/>
      <w:marRight w:val="0"/>
      <w:marTop w:val="0"/>
      <w:marBottom w:val="0"/>
      <w:divBdr>
        <w:top w:val="none" w:sz="0" w:space="0" w:color="auto"/>
        <w:left w:val="none" w:sz="0" w:space="0" w:color="auto"/>
        <w:bottom w:val="none" w:sz="0" w:space="0" w:color="auto"/>
        <w:right w:val="none" w:sz="0" w:space="0" w:color="auto"/>
      </w:divBdr>
    </w:div>
    <w:div w:id="2096240015">
      <w:bodyDiv w:val="1"/>
      <w:marLeft w:val="0"/>
      <w:marRight w:val="0"/>
      <w:marTop w:val="0"/>
      <w:marBottom w:val="0"/>
      <w:divBdr>
        <w:top w:val="none" w:sz="0" w:space="0" w:color="auto"/>
        <w:left w:val="none" w:sz="0" w:space="0" w:color="auto"/>
        <w:bottom w:val="none" w:sz="0" w:space="0" w:color="auto"/>
        <w:right w:val="none" w:sz="0" w:space="0" w:color="auto"/>
      </w:divBdr>
    </w:div>
    <w:div w:id="21105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822</Words>
  <Characters>4441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Kanetza</dc:creator>
  <cp:keywords/>
  <dc:description/>
  <cp:lastModifiedBy>Nick Kanetza</cp:lastModifiedBy>
  <cp:revision>17</cp:revision>
  <dcterms:created xsi:type="dcterms:W3CDTF">2023-01-02T10:36:00Z</dcterms:created>
  <dcterms:modified xsi:type="dcterms:W3CDTF">2023-01-03T12:01:00Z</dcterms:modified>
</cp:coreProperties>
</file>