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14FE" w14:textId="77777777" w:rsidR="00537933" w:rsidRPr="00537933" w:rsidRDefault="00537933" w:rsidP="00537933">
      <w:pPr>
        <w:spacing w:line="240" w:lineRule="auto"/>
        <w:contextualSpacing/>
        <w:rPr>
          <w:sz w:val="22"/>
          <w:szCs w:val="22"/>
          <w:lang w:val="el-GR"/>
        </w:rPr>
      </w:pPr>
      <w:r w:rsidRPr="00537933">
        <w:rPr>
          <w:b/>
          <w:bCs/>
          <w:sz w:val="22"/>
          <w:szCs w:val="22"/>
          <w:lang w:val="el-GR"/>
        </w:rPr>
        <w:t>Η ΚΑΘΕ ΣΩΣΤΗ ΑΠΑΝΤΗΣΗ ΒΑΘΜΟΛΟΓΕΙΤΑΙ ΜΕ +3%. ΟΙ ΛΑΝΘΑΣΜΕΝΕΣ ΑΠΑΝΤΗΣΕΙΣ ΒΑΘΜΟΛΟΓΟΥΝΤΑΙ ΜΕ -1%.</w:t>
      </w:r>
      <w:r w:rsidRPr="00537933">
        <w:rPr>
          <w:b/>
          <w:bCs/>
          <w:sz w:val="22"/>
          <w:szCs w:val="22"/>
        </w:rPr>
        <w:t> </w:t>
      </w:r>
    </w:p>
    <w:tbl>
      <w:tblPr>
        <w:tblW w:w="9900" w:type="dxa"/>
        <w:tblInd w:w="-360"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8431"/>
        <w:gridCol w:w="630"/>
      </w:tblGrid>
      <w:tr w:rsidR="00537933" w:rsidRPr="00537933" w14:paraId="2B421129" w14:textId="0D2C6DE5"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0F3E0B80" w14:textId="77777777" w:rsidR="00537933" w:rsidRPr="00537933" w:rsidRDefault="00537933" w:rsidP="00537933">
            <w:pPr>
              <w:spacing w:line="240" w:lineRule="auto"/>
              <w:contextualSpacing/>
              <w:rPr>
                <w:sz w:val="22"/>
                <w:szCs w:val="22"/>
              </w:rPr>
            </w:pPr>
            <w:r w:rsidRPr="00537933">
              <w:rPr>
                <w:sz w:val="22"/>
                <w:szCs w:val="22"/>
              </w:rPr>
              <w:t>1.      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5A4BDBF4" w14:textId="77777777" w:rsidR="00537933" w:rsidRPr="00537933" w:rsidRDefault="00537933" w:rsidP="00537933">
            <w:pPr>
              <w:spacing w:line="240" w:lineRule="auto"/>
              <w:contextualSpacing/>
              <w:rPr>
                <w:sz w:val="22"/>
                <w:szCs w:val="22"/>
              </w:rPr>
            </w:pPr>
            <w:r w:rsidRPr="00537933">
              <w:rPr>
                <w:sz w:val="22"/>
                <w:szCs w:val="22"/>
                <w:lang w:val="el-GR"/>
              </w:rPr>
              <w:t xml:space="preserve">Σε ένα κουτί από γάλα αναγράφεται η ένδειξη 100 </w:t>
            </w:r>
            <w:r w:rsidRPr="00537933">
              <w:rPr>
                <w:sz w:val="22"/>
                <w:szCs w:val="22"/>
              </w:rPr>
              <w:t>Kcal</w:t>
            </w:r>
            <w:r w:rsidRPr="00537933">
              <w:rPr>
                <w:sz w:val="22"/>
                <w:szCs w:val="22"/>
                <w:lang w:val="el-GR"/>
              </w:rPr>
              <w:t xml:space="preserve">. Σε πόσα </w:t>
            </w:r>
            <w:r w:rsidRPr="00537933">
              <w:rPr>
                <w:sz w:val="22"/>
                <w:szCs w:val="22"/>
              </w:rPr>
              <w:t>KJ</w:t>
            </w:r>
            <w:r w:rsidRPr="00537933">
              <w:rPr>
                <w:sz w:val="22"/>
                <w:szCs w:val="22"/>
                <w:lang w:val="el-GR"/>
              </w:rPr>
              <w:t xml:space="preserve"> αντιστοιχεί η ενέργεια που περικλείεται;</w:t>
            </w:r>
            <w:r w:rsidRPr="00537933">
              <w:rPr>
                <w:sz w:val="22"/>
                <w:szCs w:val="22"/>
              </w:rPr>
              <w:t> </w:t>
            </w:r>
            <w:r w:rsidRPr="00537933">
              <w:rPr>
                <w:sz w:val="22"/>
                <w:szCs w:val="22"/>
                <w:lang w:val="el-GR"/>
              </w:rPr>
              <w:t xml:space="preserve"> </w:t>
            </w:r>
            <w:r w:rsidRPr="00537933">
              <w:rPr>
                <w:sz w:val="22"/>
                <w:szCs w:val="22"/>
              </w:rPr>
              <w:t>(Α) 4.2, (Β) 42, (Γ) 420, (Δ) 4200.</w:t>
            </w:r>
          </w:p>
        </w:tc>
        <w:tc>
          <w:tcPr>
            <w:tcW w:w="630" w:type="dxa"/>
            <w:tcBorders>
              <w:top w:val="nil"/>
              <w:left w:val="nil"/>
              <w:bottom w:val="nil"/>
              <w:right w:val="nil"/>
            </w:tcBorders>
            <w:shd w:val="clear" w:color="auto" w:fill="FFFFFF"/>
          </w:tcPr>
          <w:p w14:paraId="7C809CD7" w14:textId="404A1032" w:rsidR="00537933" w:rsidRPr="00537933" w:rsidRDefault="00537933" w:rsidP="00537933">
            <w:pPr>
              <w:spacing w:line="240" w:lineRule="auto"/>
              <w:contextualSpacing/>
              <w:rPr>
                <w:sz w:val="22"/>
                <w:szCs w:val="22"/>
                <w:lang w:val="el-GR"/>
              </w:rPr>
            </w:pPr>
            <w:r>
              <w:rPr>
                <w:sz w:val="22"/>
                <w:szCs w:val="22"/>
                <w:lang w:val="el-GR"/>
              </w:rPr>
              <w:t>Γ</w:t>
            </w:r>
          </w:p>
        </w:tc>
      </w:tr>
      <w:tr w:rsidR="00537933" w:rsidRPr="00537933" w14:paraId="2FF33314" w14:textId="6D0DDC37"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20990C7E" w14:textId="77777777" w:rsidR="00537933" w:rsidRPr="00537933" w:rsidRDefault="00537933" w:rsidP="00537933">
            <w:pPr>
              <w:spacing w:line="240" w:lineRule="auto"/>
              <w:contextualSpacing/>
              <w:rPr>
                <w:sz w:val="22"/>
                <w:szCs w:val="22"/>
              </w:rPr>
            </w:pPr>
            <w:r w:rsidRPr="00537933">
              <w:rPr>
                <w:sz w:val="22"/>
                <w:szCs w:val="22"/>
              </w:rPr>
              <w:t>2.      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2A80F2E6" w14:textId="77777777" w:rsidR="00537933" w:rsidRPr="00537933" w:rsidRDefault="00537933" w:rsidP="00537933">
            <w:pPr>
              <w:spacing w:line="240" w:lineRule="auto"/>
              <w:contextualSpacing/>
              <w:rPr>
                <w:sz w:val="22"/>
                <w:szCs w:val="22"/>
              </w:rPr>
            </w:pPr>
            <w:r w:rsidRPr="00537933">
              <w:rPr>
                <w:sz w:val="22"/>
                <w:szCs w:val="22"/>
              </w:rPr>
              <w:t xml:space="preserve">Υποδείξτε </w:t>
            </w:r>
            <w:proofErr w:type="spellStart"/>
            <w:r w:rsidRPr="00537933">
              <w:rPr>
                <w:sz w:val="22"/>
                <w:szCs w:val="22"/>
              </w:rPr>
              <w:t>τον</w:t>
            </w:r>
            <w:proofErr w:type="spellEnd"/>
            <w:r w:rsidRPr="00537933">
              <w:rPr>
                <w:sz w:val="22"/>
                <w:szCs w:val="22"/>
              </w:rPr>
              <w:t xml:space="preserve"> </w:t>
            </w:r>
            <w:proofErr w:type="spellStart"/>
            <w:r w:rsidRPr="00537933">
              <w:rPr>
                <w:sz w:val="22"/>
                <w:szCs w:val="22"/>
              </w:rPr>
              <w:t>Υδ</w:t>
            </w:r>
            <w:proofErr w:type="spellEnd"/>
            <w:r w:rsidRPr="00537933">
              <w:rPr>
                <w:sz w:val="22"/>
                <w:szCs w:val="22"/>
              </w:rPr>
              <w:t>ατάνθρακα. (Α) C</w:t>
            </w:r>
            <w:r w:rsidRPr="00537933">
              <w:rPr>
                <w:sz w:val="22"/>
                <w:szCs w:val="22"/>
                <w:vertAlign w:val="subscript"/>
              </w:rPr>
              <w:t>6</w:t>
            </w:r>
            <w:r w:rsidRPr="00537933">
              <w:rPr>
                <w:sz w:val="22"/>
                <w:szCs w:val="22"/>
              </w:rPr>
              <w:t>H</w:t>
            </w:r>
            <w:r w:rsidRPr="00537933">
              <w:rPr>
                <w:sz w:val="22"/>
                <w:szCs w:val="22"/>
                <w:vertAlign w:val="subscript"/>
              </w:rPr>
              <w:t>12</w:t>
            </w:r>
            <w:r w:rsidRPr="00537933">
              <w:rPr>
                <w:sz w:val="22"/>
                <w:szCs w:val="22"/>
              </w:rPr>
              <w:t>O</w:t>
            </w:r>
            <w:r w:rsidRPr="00537933">
              <w:rPr>
                <w:sz w:val="22"/>
                <w:szCs w:val="22"/>
                <w:vertAlign w:val="subscript"/>
              </w:rPr>
              <w:t>6</w:t>
            </w:r>
            <w:r w:rsidRPr="00537933">
              <w:rPr>
                <w:sz w:val="22"/>
                <w:szCs w:val="22"/>
              </w:rPr>
              <w:t>, (Β) CH</w:t>
            </w:r>
            <w:r w:rsidRPr="00537933">
              <w:rPr>
                <w:sz w:val="22"/>
                <w:szCs w:val="22"/>
                <w:vertAlign w:val="subscript"/>
              </w:rPr>
              <w:t>3</w:t>
            </w:r>
            <w:r w:rsidRPr="00537933">
              <w:rPr>
                <w:sz w:val="22"/>
                <w:szCs w:val="22"/>
              </w:rPr>
              <w:t>-CH</w:t>
            </w:r>
            <w:r w:rsidRPr="00537933">
              <w:rPr>
                <w:sz w:val="22"/>
                <w:szCs w:val="22"/>
                <w:vertAlign w:val="subscript"/>
              </w:rPr>
              <w:t>2</w:t>
            </w:r>
            <w:r w:rsidRPr="00537933">
              <w:rPr>
                <w:sz w:val="22"/>
                <w:szCs w:val="22"/>
              </w:rPr>
              <w:t>-OH, (Γ) CO</w:t>
            </w:r>
            <w:r w:rsidRPr="00537933">
              <w:rPr>
                <w:sz w:val="22"/>
                <w:szCs w:val="22"/>
                <w:vertAlign w:val="subscript"/>
              </w:rPr>
              <w:t>2, </w:t>
            </w:r>
            <w:r w:rsidRPr="00537933">
              <w:rPr>
                <w:sz w:val="22"/>
                <w:szCs w:val="22"/>
              </w:rPr>
              <w:t>(Δ) CH</w:t>
            </w:r>
            <w:r w:rsidRPr="00537933">
              <w:rPr>
                <w:sz w:val="22"/>
                <w:szCs w:val="22"/>
                <w:vertAlign w:val="subscript"/>
              </w:rPr>
              <w:t>4.</w:t>
            </w:r>
          </w:p>
        </w:tc>
        <w:tc>
          <w:tcPr>
            <w:tcW w:w="630" w:type="dxa"/>
            <w:tcBorders>
              <w:top w:val="nil"/>
              <w:left w:val="nil"/>
              <w:bottom w:val="nil"/>
              <w:right w:val="nil"/>
            </w:tcBorders>
            <w:shd w:val="clear" w:color="auto" w:fill="FFFFFF"/>
          </w:tcPr>
          <w:p w14:paraId="47C60A6A" w14:textId="745C2574" w:rsidR="00537933" w:rsidRPr="00537933" w:rsidRDefault="00537933" w:rsidP="00537933">
            <w:pPr>
              <w:spacing w:line="240" w:lineRule="auto"/>
              <w:contextualSpacing/>
              <w:rPr>
                <w:sz w:val="22"/>
                <w:szCs w:val="22"/>
                <w:lang w:val="el-GR"/>
              </w:rPr>
            </w:pPr>
            <w:r>
              <w:rPr>
                <w:sz w:val="22"/>
                <w:szCs w:val="22"/>
                <w:lang w:val="el-GR"/>
              </w:rPr>
              <w:t>Α</w:t>
            </w:r>
          </w:p>
        </w:tc>
      </w:tr>
      <w:tr w:rsidR="00537933" w:rsidRPr="00537933" w14:paraId="0E7C8612" w14:textId="138A55A8"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1FFB51B8" w14:textId="77777777" w:rsidR="00537933" w:rsidRPr="00537933" w:rsidRDefault="00537933" w:rsidP="00537933">
            <w:pPr>
              <w:spacing w:line="240" w:lineRule="auto"/>
              <w:contextualSpacing/>
              <w:rPr>
                <w:sz w:val="22"/>
                <w:szCs w:val="22"/>
              </w:rPr>
            </w:pPr>
            <w:r w:rsidRPr="00537933">
              <w:rPr>
                <w:sz w:val="22"/>
                <w:szCs w:val="22"/>
              </w:rPr>
              <w:t>3.      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077AD651"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Υποδείξτε τη σωστή φράση: (Α) Η Γαλακτόζη είναι ένας </w:t>
            </w:r>
            <w:proofErr w:type="spellStart"/>
            <w:r w:rsidRPr="00537933">
              <w:rPr>
                <w:sz w:val="22"/>
                <w:szCs w:val="22"/>
                <w:lang w:val="el-GR"/>
              </w:rPr>
              <w:t>Δισαχαρίτης</w:t>
            </w:r>
            <w:proofErr w:type="spellEnd"/>
            <w:r w:rsidRPr="00537933">
              <w:rPr>
                <w:sz w:val="22"/>
                <w:szCs w:val="22"/>
                <w:lang w:val="el-GR"/>
              </w:rPr>
              <w:t xml:space="preserve"> που με τη βοήθεια του ενζύμου </w:t>
            </w:r>
            <w:proofErr w:type="spellStart"/>
            <w:r w:rsidRPr="00537933">
              <w:rPr>
                <w:sz w:val="22"/>
                <w:szCs w:val="22"/>
                <w:lang w:val="el-GR"/>
              </w:rPr>
              <w:t>Λακτάση</w:t>
            </w:r>
            <w:proofErr w:type="spellEnd"/>
            <w:r w:rsidRPr="00537933">
              <w:rPr>
                <w:sz w:val="22"/>
                <w:szCs w:val="22"/>
                <w:lang w:val="el-GR"/>
              </w:rPr>
              <w:t xml:space="preserve"> μετατρέπεται στο Λεπτό Έντερο σε Λακτόζη και Γλυκόζη. (Β) Η Λακτόζη είναι ένας </w:t>
            </w:r>
            <w:proofErr w:type="spellStart"/>
            <w:r w:rsidRPr="00537933">
              <w:rPr>
                <w:sz w:val="22"/>
                <w:szCs w:val="22"/>
                <w:lang w:val="el-GR"/>
              </w:rPr>
              <w:t>Δισαχαρίτης</w:t>
            </w:r>
            <w:proofErr w:type="spellEnd"/>
            <w:r w:rsidRPr="00537933">
              <w:rPr>
                <w:sz w:val="22"/>
                <w:szCs w:val="22"/>
                <w:lang w:val="el-GR"/>
              </w:rPr>
              <w:t xml:space="preserve"> που στο Λεπτό έντερο, με τη βοήθεια του Ενζύμου </w:t>
            </w:r>
            <w:proofErr w:type="spellStart"/>
            <w:r w:rsidRPr="00537933">
              <w:rPr>
                <w:sz w:val="22"/>
                <w:szCs w:val="22"/>
                <w:lang w:val="el-GR"/>
              </w:rPr>
              <w:t>Λακτάση</w:t>
            </w:r>
            <w:proofErr w:type="spellEnd"/>
            <w:r w:rsidRPr="00537933">
              <w:rPr>
                <w:sz w:val="22"/>
                <w:szCs w:val="22"/>
                <w:lang w:val="el-GR"/>
              </w:rPr>
              <w:t xml:space="preserve"> διασπάται σε Γαλακτόζη και Γλυκόζη. (Γ) Η </w:t>
            </w:r>
            <w:proofErr w:type="spellStart"/>
            <w:r w:rsidRPr="00537933">
              <w:rPr>
                <w:sz w:val="22"/>
                <w:szCs w:val="22"/>
                <w:lang w:val="el-GR"/>
              </w:rPr>
              <w:t>Λακτάση</w:t>
            </w:r>
            <w:proofErr w:type="spellEnd"/>
            <w:r w:rsidRPr="00537933">
              <w:rPr>
                <w:sz w:val="22"/>
                <w:szCs w:val="22"/>
                <w:lang w:val="el-GR"/>
              </w:rPr>
              <w:t xml:space="preserve"> είναι ένας </w:t>
            </w:r>
            <w:proofErr w:type="spellStart"/>
            <w:r w:rsidRPr="00537933">
              <w:rPr>
                <w:sz w:val="22"/>
                <w:szCs w:val="22"/>
                <w:lang w:val="el-GR"/>
              </w:rPr>
              <w:t>Δισαχαρίτης</w:t>
            </w:r>
            <w:proofErr w:type="spellEnd"/>
            <w:r w:rsidRPr="00537933">
              <w:rPr>
                <w:sz w:val="22"/>
                <w:szCs w:val="22"/>
                <w:lang w:val="el-GR"/>
              </w:rPr>
              <w:t xml:space="preserve"> που στο Λεπτό έντερο, με τη βοήθεια του Ενζύμου Γαλακτόζη διασπάται σε Λακτόζη και Γλυκόζη. (Δ) Η Γαλακτόζη είναι ένας </w:t>
            </w:r>
            <w:proofErr w:type="spellStart"/>
            <w:r w:rsidRPr="00537933">
              <w:rPr>
                <w:sz w:val="22"/>
                <w:szCs w:val="22"/>
                <w:lang w:val="el-GR"/>
              </w:rPr>
              <w:t>Πολυσαχαρίτης</w:t>
            </w:r>
            <w:proofErr w:type="spellEnd"/>
            <w:r w:rsidRPr="00537933">
              <w:rPr>
                <w:sz w:val="22"/>
                <w:szCs w:val="22"/>
                <w:lang w:val="el-GR"/>
              </w:rPr>
              <w:t xml:space="preserve"> που στο Λεπτό έντερο, με τη βοήθεια του Ενζύμου </w:t>
            </w:r>
            <w:proofErr w:type="spellStart"/>
            <w:r w:rsidRPr="00537933">
              <w:rPr>
                <w:sz w:val="22"/>
                <w:szCs w:val="22"/>
                <w:lang w:val="el-GR"/>
              </w:rPr>
              <w:t>Λακτάση</w:t>
            </w:r>
            <w:proofErr w:type="spellEnd"/>
            <w:r w:rsidRPr="00537933">
              <w:rPr>
                <w:sz w:val="22"/>
                <w:szCs w:val="22"/>
                <w:lang w:val="el-GR"/>
              </w:rPr>
              <w:t xml:space="preserve"> διασπάται σε Λακτόζη και Γλυκόζη.</w:t>
            </w:r>
          </w:p>
        </w:tc>
        <w:tc>
          <w:tcPr>
            <w:tcW w:w="630" w:type="dxa"/>
            <w:tcBorders>
              <w:top w:val="nil"/>
              <w:left w:val="nil"/>
              <w:bottom w:val="nil"/>
              <w:right w:val="nil"/>
            </w:tcBorders>
            <w:shd w:val="clear" w:color="auto" w:fill="FFFFFF"/>
          </w:tcPr>
          <w:p w14:paraId="3D04DD02" w14:textId="0E15C470" w:rsidR="00537933" w:rsidRPr="00537933" w:rsidRDefault="00537933" w:rsidP="00537933">
            <w:pPr>
              <w:spacing w:line="240" w:lineRule="auto"/>
              <w:contextualSpacing/>
              <w:rPr>
                <w:sz w:val="22"/>
                <w:szCs w:val="22"/>
                <w:lang w:val="el-GR"/>
              </w:rPr>
            </w:pPr>
            <w:r>
              <w:rPr>
                <w:sz w:val="22"/>
                <w:szCs w:val="22"/>
                <w:lang w:val="el-GR"/>
              </w:rPr>
              <w:t>Β</w:t>
            </w:r>
          </w:p>
        </w:tc>
      </w:tr>
      <w:tr w:rsidR="00537933" w:rsidRPr="00537933" w14:paraId="744F93F6" w14:textId="7E9F5A6F"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5A300D32" w14:textId="77777777" w:rsidR="00537933" w:rsidRPr="00537933" w:rsidRDefault="00537933" w:rsidP="00537933">
            <w:pPr>
              <w:spacing w:line="240" w:lineRule="auto"/>
              <w:contextualSpacing/>
              <w:rPr>
                <w:sz w:val="22"/>
                <w:szCs w:val="22"/>
              </w:rPr>
            </w:pPr>
            <w:r w:rsidRPr="00537933">
              <w:rPr>
                <w:sz w:val="22"/>
                <w:szCs w:val="22"/>
              </w:rPr>
              <w:t>4.      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00771AE6"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Το αλάτισμα των λαχανικών πριν την ώρα τους σχετίζεται με απώλεια: (Α) των βιταμινών Β και </w:t>
            </w:r>
            <w:r w:rsidRPr="00537933">
              <w:rPr>
                <w:sz w:val="22"/>
                <w:szCs w:val="22"/>
              </w:rPr>
              <w:t>C</w:t>
            </w:r>
            <w:r w:rsidRPr="00537933">
              <w:rPr>
                <w:sz w:val="22"/>
                <w:szCs w:val="22"/>
                <w:lang w:val="el-GR"/>
              </w:rPr>
              <w:t xml:space="preserve">, (Β) των </w:t>
            </w:r>
            <w:proofErr w:type="spellStart"/>
            <w:r w:rsidRPr="00537933">
              <w:rPr>
                <w:sz w:val="22"/>
                <w:szCs w:val="22"/>
                <w:lang w:val="el-GR"/>
              </w:rPr>
              <w:t>τριγλυκεριδίων</w:t>
            </w:r>
            <w:proofErr w:type="spellEnd"/>
            <w:r w:rsidRPr="00537933">
              <w:rPr>
                <w:sz w:val="22"/>
                <w:szCs w:val="22"/>
                <w:lang w:val="el-GR"/>
              </w:rPr>
              <w:t xml:space="preserve">, (Γ) των πρωτεϊνών, (Δ) των βιταμινών </w:t>
            </w:r>
            <w:r w:rsidRPr="00537933">
              <w:rPr>
                <w:sz w:val="22"/>
                <w:szCs w:val="22"/>
              </w:rPr>
              <w:t>A</w:t>
            </w:r>
            <w:r w:rsidRPr="00537933">
              <w:rPr>
                <w:sz w:val="22"/>
                <w:szCs w:val="22"/>
                <w:lang w:val="el-GR"/>
              </w:rPr>
              <w:t xml:space="preserve">, </w:t>
            </w:r>
            <w:r w:rsidRPr="00537933">
              <w:rPr>
                <w:sz w:val="22"/>
                <w:szCs w:val="22"/>
              </w:rPr>
              <w:t>D</w:t>
            </w:r>
            <w:r w:rsidRPr="00537933">
              <w:rPr>
                <w:sz w:val="22"/>
                <w:szCs w:val="22"/>
                <w:lang w:val="el-GR"/>
              </w:rPr>
              <w:t xml:space="preserve">, </w:t>
            </w:r>
            <w:r w:rsidRPr="00537933">
              <w:rPr>
                <w:sz w:val="22"/>
                <w:szCs w:val="22"/>
              </w:rPr>
              <w:t>E</w:t>
            </w:r>
            <w:r w:rsidRPr="00537933">
              <w:rPr>
                <w:sz w:val="22"/>
                <w:szCs w:val="22"/>
                <w:lang w:val="el-GR"/>
              </w:rPr>
              <w:t xml:space="preserve">, </w:t>
            </w:r>
            <w:r w:rsidRPr="00537933">
              <w:rPr>
                <w:sz w:val="22"/>
                <w:szCs w:val="22"/>
              </w:rPr>
              <w:t>K</w:t>
            </w:r>
            <w:r w:rsidRPr="00537933">
              <w:rPr>
                <w:sz w:val="22"/>
                <w:szCs w:val="22"/>
                <w:lang w:val="el-GR"/>
              </w:rPr>
              <w:t>.</w:t>
            </w:r>
            <w:r w:rsidRPr="00537933">
              <w:rPr>
                <w:sz w:val="22"/>
                <w:szCs w:val="22"/>
              </w:rPr>
              <w:t>   </w:t>
            </w:r>
          </w:p>
        </w:tc>
        <w:tc>
          <w:tcPr>
            <w:tcW w:w="630" w:type="dxa"/>
            <w:tcBorders>
              <w:top w:val="nil"/>
              <w:left w:val="nil"/>
              <w:bottom w:val="nil"/>
              <w:right w:val="nil"/>
            </w:tcBorders>
            <w:shd w:val="clear" w:color="auto" w:fill="FFFFFF"/>
          </w:tcPr>
          <w:p w14:paraId="425D43D1" w14:textId="741DA260" w:rsidR="00537933" w:rsidRPr="00537933" w:rsidRDefault="00537933" w:rsidP="00537933">
            <w:pPr>
              <w:spacing w:line="240" w:lineRule="auto"/>
              <w:contextualSpacing/>
              <w:rPr>
                <w:sz w:val="22"/>
                <w:szCs w:val="22"/>
                <w:lang w:val="el-GR"/>
              </w:rPr>
            </w:pPr>
            <w:r>
              <w:rPr>
                <w:sz w:val="22"/>
                <w:szCs w:val="22"/>
                <w:lang w:val="el-GR"/>
              </w:rPr>
              <w:t>Α</w:t>
            </w:r>
          </w:p>
        </w:tc>
      </w:tr>
      <w:tr w:rsidR="00537933" w:rsidRPr="00537933" w14:paraId="0EAD302E" w14:textId="0EFF8D8F"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2BEC3D3B" w14:textId="77777777" w:rsidR="00537933" w:rsidRPr="00537933" w:rsidRDefault="00537933" w:rsidP="00537933">
            <w:pPr>
              <w:spacing w:line="240" w:lineRule="auto"/>
              <w:contextualSpacing/>
              <w:rPr>
                <w:sz w:val="22"/>
                <w:szCs w:val="22"/>
              </w:rPr>
            </w:pPr>
            <w:r w:rsidRPr="00537933">
              <w:rPr>
                <w:sz w:val="22"/>
                <w:szCs w:val="22"/>
              </w:rPr>
              <w:t>5.      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20F5BF00" w14:textId="77777777" w:rsidR="00537933" w:rsidRPr="00537933" w:rsidRDefault="00537933" w:rsidP="00537933">
            <w:pPr>
              <w:spacing w:line="240" w:lineRule="auto"/>
              <w:contextualSpacing/>
              <w:rPr>
                <w:sz w:val="22"/>
                <w:szCs w:val="22"/>
                <w:lang w:val="el-GR"/>
              </w:rPr>
            </w:pPr>
            <w:r w:rsidRPr="00537933">
              <w:rPr>
                <w:sz w:val="22"/>
                <w:szCs w:val="22"/>
                <w:lang w:val="el-GR"/>
              </w:rPr>
              <w:t>Οι ημερήσιες ανάγκες σε θερμίδες μιας κοπέλας 20 ετών με έντονη δραστηριότητα είναι περίπου (Α) 22,5, (Β) 220, (Γ) 2222, (Δ) 22000.</w:t>
            </w:r>
          </w:p>
        </w:tc>
        <w:tc>
          <w:tcPr>
            <w:tcW w:w="630" w:type="dxa"/>
            <w:tcBorders>
              <w:top w:val="nil"/>
              <w:left w:val="nil"/>
              <w:bottom w:val="nil"/>
              <w:right w:val="nil"/>
            </w:tcBorders>
            <w:shd w:val="clear" w:color="auto" w:fill="FFFFFF"/>
          </w:tcPr>
          <w:p w14:paraId="7CE65840" w14:textId="2FEB24BA" w:rsidR="00537933" w:rsidRPr="00537933" w:rsidRDefault="00537933" w:rsidP="00537933">
            <w:pPr>
              <w:spacing w:line="240" w:lineRule="auto"/>
              <w:contextualSpacing/>
              <w:rPr>
                <w:sz w:val="22"/>
                <w:szCs w:val="22"/>
                <w:lang w:val="el-GR"/>
              </w:rPr>
            </w:pPr>
            <w:r>
              <w:rPr>
                <w:sz w:val="22"/>
                <w:szCs w:val="22"/>
                <w:lang w:val="el-GR"/>
              </w:rPr>
              <w:t>Γ</w:t>
            </w:r>
          </w:p>
        </w:tc>
      </w:tr>
      <w:tr w:rsidR="00537933" w:rsidRPr="00537933" w14:paraId="02EB7189" w14:textId="2BD47D06"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251E0BA3" w14:textId="77777777" w:rsidR="00537933" w:rsidRPr="00537933" w:rsidRDefault="00537933" w:rsidP="00537933">
            <w:pPr>
              <w:spacing w:line="240" w:lineRule="auto"/>
              <w:contextualSpacing/>
              <w:rPr>
                <w:sz w:val="22"/>
                <w:szCs w:val="22"/>
              </w:rPr>
            </w:pPr>
            <w:r w:rsidRPr="00537933">
              <w:rPr>
                <w:sz w:val="22"/>
                <w:szCs w:val="22"/>
              </w:rPr>
              <w:t>6.      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0CB1252A" w14:textId="77777777" w:rsidR="00537933" w:rsidRPr="00537933" w:rsidRDefault="00537933" w:rsidP="00537933">
            <w:pPr>
              <w:spacing w:line="240" w:lineRule="auto"/>
              <w:contextualSpacing/>
              <w:rPr>
                <w:sz w:val="22"/>
                <w:szCs w:val="22"/>
                <w:lang w:val="el-GR"/>
              </w:rPr>
            </w:pPr>
            <w:r w:rsidRPr="00537933">
              <w:rPr>
                <w:sz w:val="22"/>
                <w:szCs w:val="22"/>
                <w:lang w:val="el-GR"/>
              </w:rPr>
              <w:t>Υποδείξτε την πρόταση που ΔΕΝ αφορά την βιταμίνη Α: (Α) λέγεται και καροτίνη. (Β) Η έλλειψή της σχετίζεται με τη ραχίτιδα, (Γ) είναι αντιοξειδωτική, (Δ) απαντά και στο γάλα.</w:t>
            </w:r>
          </w:p>
        </w:tc>
        <w:tc>
          <w:tcPr>
            <w:tcW w:w="630" w:type="dxa"/>
            <w:tcBorders>
              <w:top w:val="nil"/>
              <w:left w:val="nil"/>
              <w:bottom w:val="nil"/>
              <w:right w:val="nil"/>
            </w:tcBorders>
            <w:shd w:val="clear" w:color="auto" w:fill="FFFFFF"/>
          </w:tcPr>
          <w:p w14:paraId="11CD06B4" w14:textId="6AECC41E" w:rsidR="00537933" w:rsidRPr="00537933" w:rsidRDefault="00537933" w:rsidP="00537933">
            <w:pPr>
              <w:spacing w:line="240" w:lineRule="auto"/>
              <w:contextualSpacing/>
              <w:rPr>
                <w:sz w:val="22"/>
                <w:szCs w:val="22"/>
                <w:lang w:val="el-GR"/>
              </w:rPr>
            </w:pPr>
            <w:r>
              <w:rPr>
                <w:sz w:val="22"/>
                <w:szCs w:val="22"/>
                <w:lang w:val="el-GR"/>
              </w:rPr>
              <w:t>Β</w:t>
            </w:r>
          </w:p>
        </w:tc>
      </w:tr>
      <w:tr w:rsidR="00537933" w:rsidRPr="00537933" w14:paraId="0B2CE625" w14:textId="0186F1B9"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1D6F4DDE" w14:textId="77777777" w:rsidR="00537933" w:rsidRPr="00537933" w:rsidRDefault="00537933" w:rsidP="00537933">
            <w:pPr>
              <w:spacing w:line="240" w:lineRule="auto"/>
              <w:contextualSpacing/>
              <w:rPr>
                <w:sz w:val="22"/>
                <w:szCs w:val="22"/>
              </w:rPr>
            </w:pPr>
            <w:r w:rsidRPr="00537933">
              <w:rPr>
                <w:sz w:val="22"/>
                <w:szCs w:val="22"/>
              </w:rPr>
              <w:t>7.      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520B00DC"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Οι πιο κάτω διατροφικοί παράγοντες είναι αντιοξειδωτικοί με εξαίρεση (Α) τη βιταμίνη Κ, (Β) τη βιταμίνη </w:t>
            </w:r>
            <w:r w:rsidRPr="00537933">
              <w:rPr>
                <w:sz w:val="22"/>
                <w:szCs w:val="22"/>
              </w:rPr>
              <w:t>A</w:t>
            </w:r>
            <w:r w:rsidRPr="00537933">
              <w:rPr>
                <w:sz w:val="22"/>
                <w:szCs w:val="22"/>
                <w:lang w:val="el-GR"/>
              </w:rPr>
              <w:t xml:space="preserve">, (Γ) τη βιταμίνη </w:t>
            </w:r>
            <w:r w:rsidRPr="00537933">
              <w:rPr>
                <w:sz w:val="22"/>
                <w:szCs w:val="22"/>
              </w:rPr>
              <w:t>C</w:t>
            </w:r>
            <w:r w:rsidRPr="00537933">
              <w:rPr>
                <w:sz w:val="22"/>
                <w:szCs w:val="22"/>
                <w:lang w:val="el-GR"/>
              </w:rPr>
              <w:t>, (Δ) τη βιταμίνη Ε.</w:t>
            </w:r>
          </w:p>
        </w:tc>
        <w:tc>
          <w:tcPr>
            <w:tcW w:w="630" w:type="dxa"/>
            <w:tcBorders>
              <w:top w:val="nil"/>
              <w:left w:val="nil"/>
              <w:bottom w:val="nil"/>
              <w:right w:val="nil"/>
            </w:tcBorders>
            <w:shd w:val="clear" w:color="auto" w:fill="FFFFFF"/>
          </w:tcPr>
          <w:p w14:paraId="30F400E1" w14:textId="182C96DB" w:rsidR="00537933" w:rsidRPr="00537933" w:rsidRDefault="00537933" w:rsidP="00537933">
            <w:pPr>
              <w:spacing w:line="240" w:lineRule="auto"/>
              <w:contextualSpacing/>
              <w:rPr>
                <w:sz w:val="22"/>
                <w:szCs w:val="22"/>
                <w:lang w:val="el-GR"/>
              </w:rPr>
            </w:pPr>
            <w:r>
              <w:rPr>
                <w:sz w:val="22"/>
                <w:szCs w:val="22"/>
                <w:lang w:val="el-GR"/>
              </w:rPr>
              <w:t>Α</w:t>
            </w:r>
          </w:p>
        </w:tc>
      </w:tr>
      <w:tr w:rsidR="00537933" w:rsidRPr="00537933" w14:paraId="1ABBE390" w14:textId="1BD273D6"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5485D456" w14:textId="77777777" w:rsidR="00537933" w:rsidRPr="00537933" w:rsidRDefault="00537933" w:rsidP="00537933">
            <w:pPr>
              <w:spacing w:line="240" w:lineRule="auto"/>
              <w:contextualSpacing/>
              <w:rPr>
                <w:sz w:val="22"/>
                <w:szCs w:val="22"/>
              </w:rPr>
            </w:pPr>
            <w:r w:rsidRPr="00537933">
              <w:rPr>
                <w:sz w:val="22"/>
                <w:szCs w:val="22"/>
              </w:rPr>
              <w:t>8.      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2D2FB83E"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Υποδείξτε το σωστό: Δύο από τα πιο γνωστά </w:t>
            </w:r>
            <w:proofErr w:type="spellStart"/>
            <w:r w:rsidRPr="00537933">
              <w:rPr>
                <w:sz w:val="22"/>
                <w:szCs w:val="22"/>
                <w:lang w:val="el-GR"/>
              </w:rPr>
              <w:t>πολυακόρεστα</w:t>
            </w:r>
            <w:proofErr w:type="spellEnd"/>
            <w:r w:rsidRPr="00537933">
              <w:rPr>
                <w:sz w:val="22"/>
                <w:szCs w:val="22"/>
                <w:lang w:val="el-GR"/>
              </w:rPr>
              <w:t xml:space="preserve"> είναι (Α) Το ωμέγα-13 που περιέχεται στα σύκα και το ωμέγα-6 που περιέχεται στα καρύδια, (Β) το ωμέγα-13 που περιέχεται στα ψάρια και το ωμέγα-6 που περιέχεται στα λεμόνια, (Γ) το ωμέγα-13 που περιέχεται στο συκώτι και το ωμέγα-6 που περιέχεται στα βλίτα, (Δ) το ωμέγα-3 που περιέχεται στα ψάρια και το ωμέγα-6 που περιέχεται στα καρύδια.</w:t>
            </w:r>
          </w:p>
        </w:tc>
        <w:tc>
          <w:tcPr>
            <w:tcW w:w="630" w:type="dxa"/>
            <w:tcBorders>
              <w:top w:val="nil"/>
              <w:left w:val="nil"/>
              <w:bottom w:val="nil"/>
              <w:right w:val="nil"/>
            </w:tcBorders>
            <w:shd w:val="clear" w:color="auto" w:fill="FFFFFF"/>
          </w:tcPr>
          <w:p w14:paraId="73B28B47" w14:textId="01A40F07" w:rsidR="00537933" w:rsidRPr="00537933" w:rsidRDefault="00537933" w:rsidP="00537933">
            <w:pPr>
              <w:spacing w:line="240" w:lineRule="auto"/>
              <w:contextualSpacing/>
              <w:rPr>
                <w:sz w:val="22"/>
                <w:szCs w:val="22"/>
                <w:lang w:val="el-GR"/>
              </w:rPr>
            </w:pPr>
            <w:r>
              <w:rPr>
                <w:sz w:val="22"/>
                <w:szCs w:val="22"/>
                <w:lang w:val="el-GR"/>
              </w:rPr>
              <w:t>Δ</w:t>
            </w:r>
          </w:p>
        </w:tc>
      </w:tr>
      <w:tr w:rsidR="00537933" w:rsidRPr="00537933" w14:paraId="51FD1E4D" w14:textId="239623A2"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3515D844" w14:textId="77777777" w:rsidR="00537933" w:rsidRPr="00537933" w:rsidRDefault="00537933" w:rsidP="00537933">
            <w:pPr>
              <w:spacing w:line="240" w:lineRule="auto"/>
              <w:contextualSpacing/>
              <w:rPr>
                <w:sz w:val="22"/>
                <w:szCs w:val="22"/>
              </w:rPr>
            </w:pPr>
            <w:r w:rsidRPr="00537933">
              <w:rPr>
                <w:sz w:val="22"/>
                <w:szCs w:val="22"/>
              </w:rPr>
              <w:t>9.      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22167116" w14:textId="77777777" w:rsidR="00537933" w:rsidRPr="00537933" w:rsidRDefault="00537933" w:rsidP="00537933">
            <w:pPr>
              <w:spacing w:line="240" w:lineRule="auto"/>
              <w:contextualSpacing/>
              <w:rPr>
                <w:sz w:val="22"/>
                <w:szCs w:val="22"/>
              </w:rPr>
            </w:pPr>
            <w:r w:rsidRPr="00537933">
              <w:rPr>
                <w:sz w:val="22"/>
                <w:szCs w:val="22"/>
                <w:lang w:val="el-GR"/>
              </w:rPr>
              <w:t xml:space="preserve">Οι γαστρεντερικές διαταραχές που σχετίζονται με το γάλα (φουσκώματα, αυξημένη αποβολή αερίων, διαταραχές στις κενώσεις, </w:t>
            </w:r>
            <w:proofErr w:type="spellStart"/>
            <w:r w:rsidRPr="00537933">
              <w:rPr>
                <w:sz w:val="22"/>
                <w:szCs w:val="22"/>
                <w:lang w:val="el-GR"/>
              </w:rPr>
              <w:t>κλπ</w:t>
            </w:r>
            <w:proofErr w:type="spellEnd"/>
            <w:r w:rsidRPr="00537933">
              <w:rPr>
                <w:sz w:val="22"/>
                <w:szCs w:val="22"/>
                <w:lang w:val="el-GR"/>
              </w:rPr>
              <w:t xml:space="preserve">) μπορεί να οφείλονται (Α) Σε δυσανεξία στη λακτόζη που είναι υδατάνθρακας, (Β) Σε δυσανεξία στη λακτόζη που είναι πρωτεΐνη, (Γ) Σε δυσανεξία στην Καζεΐνη Α1 που είναι πρωτεΐνη, (Δ) Σε δυσανεξία που σχετίζεται, κυρίως, με το αγελαδινό γάλα. </w:t>
            </w:r>
            <w:r w:rsidRPr="00537933">
              <w:rPr>
                <w:sz w:val="22"/>
                <w:szCs w:val="22"/>
              </w:rPr>
              <w:t xml:space="preserve">Υποδείξτε </w:t>
            </w:r>
            <w:proofErr w:type="spellStart"/>
            <w:r w:rsidRPr="00537933">
              <w:rPr>
                <w:sz w:val="22"/>
                <w:szCs w:val="22"/>
              </w:rPr>
              <w:t>το</w:t>
            </w:r>
            <w:proofErr w:type="spellEnd"/>
            <w:r w:rsidRPr="00537933">
              <w:rPr>
                <w:sz w:val="22"/>
                <w:szCs w:val="22"/>
              </w:rPr>
              <w:t xml:space="preserve"> </w:t>
            </w:r>
            <w:proofErr w:type="spellStart"/>
            <w:r w:rsidRPr="00537933">
              <w:rPr>
                <w:sz w:val="22"/>
                <w:szCs w:val="22"/>
              </w:rPr>
              <w:t>λάθος</w:t>
            </w:r>
            <w:proofErr w:type="spellEnd"/>
            <w:r w:rsidRPr="00537933">
              <w:rPr>
                <w:sz w:val="22"/>
                <w:szCs w:val="22"/>
              </w:rPr>
              <w:t>. </w:t>
            </w:r>
          </w:p>
        </w:tc>
        <w:tc>
          <w:tcPr>
            <w:tcW w:w="630" w:type="dxa"/>
            <w:tcBorders>
              <w:top w:val="nil"/>
              <w:left w:val="nil"/>
              <w:bottom w:val="nil"/>
              <w:right w:val="nil"/>
            </w:tcBorders>
            <w:shd w:val="clear" w:color="auto" w:fill="FFFFFF"/>
          </w:tcPr>
          <w:p w14:paraId="51E1D13F" w14:textId="0DE12D41" w:rsidR="00537933" w:rsidRPr="00537933" w:rsidRDefault="00537933" w:rsidP="00537933">
            <w:pPr>
              <w:spacing w:line="240" w:lineRule="auto"/>
              <w:contextualSpacing/>
              <w:rPr>
                <w:sz w:val="22"/>
                <w:szCs w:val="22"/>
                <w:lang w:val="el-GR"/>
              </w:rPr>
            </w:pPr>
            <w:r>
              <w:rPr>
                <w:sz w:val="22"/>
                <w:szCs w:val="22"/>
                <w:lang w:val="el-GR"/>
              </w:rPr>
              <w:t>Β</w:t>
            </w:r>
          </w:p>
        </w:tc>
      </w:tr>
      <w:tr w:rsidR="00537933" w:rsidRPr="00537933" w14:paraId="19B6CA48" w14:textId="5F253E18"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76804A7C" w14:textId="77777777" w:rsidR="00537933" w:rsidRPr="00537933" w:rsidRDefault="00537933" w:rsidP="00537933">
            <w:pPr>
              <w:spacing w:line="240" w:lineRule="auto"/>
              <w:contextualSpacing/>
              <w:rPr>
                <w:sz w:val="22"/>
                <w:szCs w:val="22"/>
              </w:rPr>
            </w:pPr>
            <w:r w:rsidRPr="00537933">
              <w:rPr>
                <w:sz w:val="22"/>
                <w:szCs w:val="22"/>
              </w:rPr>
              <w:t>10.  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32B66112" w14:textId="77777777" w:rsidR="00537933" w:rsidRPr="00537933" w:rsidRDefault="00537933" w:rsidP="00537933">
            <w:pPr>
              <w:spacing w:line="240" w:lineRule="auto"/>
              <w:contextualSpacing/>
              <w:rPr>
                <w:sz w:val="22"/>
                <w:szCs w:val="22"/>
              </w:rPr>
            </w:pPr>
            <w:r w:rsidRPr="00537933">
              <w:rPr>
                <w:sz w:val="22"/>
                <w:szCs w:val="22"/>
                <w:lang w:val="el-GR"/>
              </w:rPr>
              <w:t>Οι 3 Αντιοξειδωτικές βιταμίνες είναι: (Α) οι Α-</w:t>
            </w:r>
            <w:r w:rsidRPr="00537933">
              <w:rPr>
                <w:sz w:val="22"/>
                <w:szCs w:val="22"/>
              </w:rPr>
              <w:t>D</w:t>
            </w:r>
            <w:r w:rsidRPr="00537933">
              <w:rPr>
                <w:sz w:val="22"/>
                <w:szCs w:val="22"/>
                <w:lang w:val="el-GR"/>
              </w:rPr>
              <w:t>-</w:t>
            </w:r>
            <w:r w:rsidRPr="00537933">
              <w:rPr>
                <w:sz w:val="22"/>
                <w:szCs w:val="22"/>
              </w:rPr>
              <w:t>E</w:t>
            </w:r>
            <w:r w:rsidRPr="00537933">
              <w:rPr>
                <w:sz w:val="22"/>
                <w:szCs w:val="22"/>
                <w:lang w:val="el-GR"/>
              </w:rPr>
              <w:t>, (Β) οι Α-</w:t>
            </w:r>
            <w:r w:rsidRPr="00537933">
              <w:rPr>
                <w:sz w:val="22"/>
                <w:szCs w:val="22"/>
              </w:rPr>
              <w:t>C</w:t>
            </w:r>
            <w:r w:rsidRPr="00537933">
              <w:rPr>
                <w:sz w:val="22"/>
                <w:szCs w:val="22"/>
                <w:lang w:val="el-GR"/>
              </w:rPr>
              <w:t>-</w:t>
            </w:r>
            <w:r w:rsidRPr="00537933">
              <w:rPr>
                <w:sz w:val="22"/>
                <w:szCs w:val="22"/>
              </w:rPr>
              <w:t>E</w:t>
            </w:r>
            <w:r w:rsidRPr="00537933">
              <w:rPr>
                <w:sz w:val="22"/>
                <w:szCs w:val="22"/>
                <w:lang w:val="el-GR"/>
              </w:rPr>
              <w:t>, (Γ) Α-</w:t>
            </w:r>
            <w:r w:rsidRPr="00537933">
              <w:rPr>
                <w:sz w:val="22"/>
                <w:szCs w:val="22"/>
              </w:rPr>
              <w:t>C</w:t>
            </w:r>
            <w:r w:rsidRPr="00537933">
              <w:rPr>
                <w:sz w:val="22"/>
                <w:szCs w:val="22"/>
                <w:lang w:val="el-GR"/>
              </w:rPr>
              <w:t>-Κ, (Δ) οι Ε-</w:t>
            </w:r>
            <w:r w:rsidRPr="00537933">
              <w:rPr>
                <w:sz w:val="22"/>
                <w:szCs w:val="22"/>
              </w:rPr>
              <w:t>C</w:t>
            </w:r>
            <w:r w:rsidRPr="00537933">
              <w:rPr>
                <w:sz w:val="22"/>
                <w:szCs w:val="22"/>
                <w:lang w:val="el-GR"/>
              </w:rPr>
              <w:t>-</w:t>
            </w:r>
            <w:r w:rsidRPr="00537933">
              <w:rPr>
                <w:sz w:val="22"/>
                <w:szCs w:val="22"/>
              </w:rPr>
              <w:t>K</w:t>
            </w:r>
            <w:r w:rsidRPr="00537933">
              <w:rPr>
                <w:sz w:val="22"/>
                <w:szCs w:val="22"/>
                <w:lang w:val="el-GR"/>
              </w:rPr>
              <w:t xml:space="preserve">. </w:t>
            </w:r>
            <w:r w:rsidRPr="00537933">
              <w:rPr>
                <w:sz w:val="22"/>
                <w:szCs w:val="22"/>
              </w:rPr>
              <w:t xml:space="preserve">Υποδείξτε </w:t>
            </w:r>
            <w:proofErr w:type="spellStart"/>
            <w:r w:rsidRPr="00537933">
              <w:rPr>
                <w:sz w:val="22"/>
                <w:szCs w:val="22"/>
              </w:rPr>
              <w:t>την</w:t>
            </w:r>
            <w:proofErr w:type="spellEnd"/>
            <w:r w:rsidRPr="00537933">
              <w:rPr>
                <w:sz w:val="22"/>
                <w:szCs w:val="22"/>
              </w:rPr>
              <w:t xml:space="preserve"> </w:t>
            </w:r>
            <w:proofErr w:type="spellStart"/>
            <w:r w:rsidRPr="00537933">
              <w:rPr>
                <w:sz w:val="22"/>
                <w:szCs w:val="22"/>
              </w:rPr>
              <w:t>σωστή</w:t>
            </w:r>
            <w:proofErr w:type="spellEnd"/>
            <w:r w:rsidRPr="00537933">
              <w:rPr>
                <w:sz w:val="22"/>
                <w:szCs w:val="22"/>
              </w:rPr>
              <w:t xml:space="preserve"> επ</w:t>
            </w:r>
            <w:proofErr w:type="spellStart"/>
            <w:r w:rsidRPr="00537933">
              <w:rPr>
                <w:sz w:val="22"/>
                <w:szCs w:val="22"/>
              </w:rPr>
              <w:t>ιλογή</w:t>
            </w:r>
            <w:proofErr w:type="spellEnd"/>
            <w:r w:rsidRPr="00537933">
              <w:rPr>
                <w:sz w:val="22"/>
                <w:szCs w:val="22"/>
              </w:rPr>
              <w:t>.</w:t>
            </w:r>
          </w:p>
        </w:tc>
        <w:tc>
          <w:tcPr>
            <w:tcW w:w="630" w:type="dxa"/>
            <w:tcBorders>
              <w:top w:val="nil"/>
              <w:left w:val="nil"/>
              <w:bottom w:val="nil"/>
              <w:right w:val="nil"/>
            </w:tcBorders>
            <w:shd w:val="clear" w:color="auto" w:fill="FFFFFF"/>
          </w:tcPr>
          <w:p w14:paraId="32CC0140" w14:textId="1291C273" w:rsidR="00537933" w:rsidRPr="00537933" w:rsidRDefault="00537933" w:rsidP="00537933">
            <w:pPr>
              <w:spacing w:line="240" w:lineRule="auto"/>
              <w:contextualSpacing/>
              <w:rPr>
                <w:sz w:val="22"/>
                <w:szCs w:val="22"/>
                <w:lang w:val="el-GR"/>
              </w:rPr>
            </w:pPr>
            <w:r>
              <w:rPr>
                <w:sz w:val="22"/>
                <w:szCs w:val="22"/>
                <w:lang w:val="el-GR"/>
              </w:rPr>
              <w:t>Β</w:t>
            </w:r>
          </w:p>
        </w:tc>
      </w:tr>
      <w:tr w:rsidR="00537933" w:rsidRPr="00537933" w14:paraId="5299B4ED" w14:textId="5758C89E"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147ADE5C" w14:textId="77777777" w:rsidR="00537933" w:rsidRPr="00537933" w:rsidRDefault="00537933" w:rsidP="00537933">
            <w:pPr>
              <w:spacing w:line="240" w:lineRule="auto"/>
              <w:contextualSpacing/>
              <w:rPr>
                <w:sz w:val="22"/>
                <w:szCs w:val="22"/>
              </w:rPr>
            </w:pPr>
            <w:r w:rsidRPr="00537933">
              <w:rPr>
                <w:sz w:val="22"/>
                <w:szCs w:val="22"/>
              </w:rPr>
              <w:t>11.  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48B13DB9" w14:textId="77777777" w:rsidR="00537933" w:rsidRPr="00537933" w:rsidRDefault="00537933" w:rsidP="00537933">
            <w:pPr>
              <w:spacing w:line="240" w:lineRule="auto"/>
              <w:contextualSpacing/>
              <w:rPr>
                <w:sz w:val="22"/>
                <w:szCs w:val="22"/>
              </w:rPr>
            </w:pPr>
            <w:r w:rsidRPr="00537933">
              <w:rPr>
                <w:sz w:val="22"/>
                <w:szCs w:val="22"/>
                <w:lang w:val="el-GR"/>
              </w:rPr>
              <w:t xml:space="preserve">Η Αγωγή Υγείας διαφέρει από την Προαγωγή της Υγείας (Α) σε τρία σημεία, (Β) σε δύο σημεία, (Γ) σε τέσσερα σημεία, (Δ) σε κανένα σημείο. </w:t>
            </w:r>
            <w:r w:rsidRPr="00537933">
              <w:rPr>
                <w:sz w:val="22"/>
                <w:szCs w:val="22"/>
              </w:rPr>
              <w:t xml:space="preserve">Υποδείξτε </w:t>
            </w:r>
            <w:proofErr w:type="spellStart"/>
            <w:r w:rsidRPr="00537933">
              <w:rPr>
                <w:sz w:val="22"/>
                <w:szCs w:val="22"/>
              </w:rPr>
              <w:t>το</w:t>
            </w:r>
            <w:proofErr w:type="spellEnd"/>
            <w:r w:rsidRPr="00537933">
              <w:rPr>
                <w:sz w:val="22"/>
                <w:szCs w:val="22"/>
              </w:rPr>
              <w:t xml:space="preserve"> </w:t>
            </w:r>
            <w:proofErr w:type="spellStart"/>
            <w:r w:rsidRPr="00537933">
              <w:rPr>
                <w:sz w:val="22"/>
                <w:szCs w:val="22"/>
              </w:rPr>
              <w:t>σωστό</w:t>
            </w:r>
            <w:proofErr w:type="spellEnd"/>
            <w:r w:rsidRPr="00537933">
              <w:rPr>
                <w:sz w:val="22"/>
                <w:szCs w:val="22"/>
              </w:rPr>
              <w:t>.</w:t>
            </w:r>
          </w:p>
        </w:tc>
        <w:tc>
          <w:tcPr>
            <w:tcW w:w="630" w:type="dxa"/>
            <w:tcBorders>
              <w:top w:val="nil"/>
              <w:left w:val="nil"/>
              <w:bottom w:val="nil"/>
              <w:right w:val="nil"/>
            </w:tcBorders>
            <w:shd w:val="clear" w:color="auto" w:fill="FFFFFF"/>
          </w:tcPr>
          <w:p w14:paraId="04154379" w14:textId="7CDD7EB7" w:rsidR="00537933" w:rsidRPr="00537933" w:rsidRDefault="00537933" w:rsidP="00537933">
            <w:pPr>
              <w:spacing w:line="240" w:lineRule="auto"/>
              <w:contextualSpacing/>
              <w:rPr>
                <w:sz w:val="22"/>
                <w:szCs w:val="22"/>
                <w:lang w:val="el-GR"/>
              </w:rPr>
            </w:pPr>
            <w:r>
              <w:rPr>
                <w:sz w:val="22"/>
                <w:szCs w:val="22"/>
                <w:lang w:val="el-GR"/>
              </w:rPr>
              <w:t>Δ</w:t>
            </w:r>
          </w:p>
        </w:tc>
      </w:tr>
      <w:tr w:rsidR="00537933" w:rsidRPr="00537933" w14:paraId="62A984B8" w14:textId="3ECA25EA"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6DBED651" w14:textId="77777777" w:rsidR="00537933" w:rsidRPr="00537933" w:rsidRDefault="00537933" w:rsidP="00537933">
            <w:pPr>
              <w:spacing w:line="240" w:lineRule="auto"/>
              <w:contextualSpacing/>
              <w:rPr>
                <w:sz w:val="22"/>
                <w:szCs w:val="22"/>
              </w:rPr>
            </w:pPr>
            <w:r w:rsidRPr="00537933">
              <w:rPr>
                <w:sz w:val="22"/>
                <w:szCs w:val="22"/>
              </w:rPr>
              <w:t>12.  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4D30C2AF"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Υποδείξτε τον πιο επιθυμητό συνδυασμό για την αποφυγή της ΣΝ (Στεφανιαίας Νόσου): (Α) ανεβασμένη συνολική χοληστερίνη-ανεβασμένη </w:t>
            </w:r>
            <w:r w:rsidRPr="00537933">
              <w:rPr>
                <w:sz w:val="22"/>
                <w:szCs w:val="22"/>
              </w:rPr>
              <w:t>HDL</w:t>
            </w:r>
            <w:r w:rsidRPr="00537933">
              <w:rPr>
                <w:sz w:val="22"/>
                <w:szCs w:val="22"/>
                <w:lang w:val="el-GR"/>
              </w:rPr>
              <w:t xml:space="preserve">-χαμηλή </w:t>
            </w:r>
            <w:r w:rsidRPr="00537933">
              <w:rPr>
                <w:sz w:val="22"/>
                <w:szCs w:val="22"/>
              </w:rPr>
              <w:t>LDL</w:t>
            </w:r>
            <w:r w:rsidRPr="00537933">
              <w:rPr>
                <w:sz w:val="22"/>
                <w:szCs w:val="22"/>
                <w:lang w:val="el-GR"/>
              </w:rPr>
              <w:t xml:space="preserve">, (Β) ) </w:t>
            </w:r>
            <w:r w:rsidRPr="00537933">
              <w:rPr>
                <w:sz w:val="22"/>
                <w:szCs w:val="22"/>
                <w:lang w:val="el-GR"/>
              </w:rPr>
              <w:lastRenderedPageBreak/>
              <w:t xml:space="preserve">χαμηλή χοληστερίνη-ανεβασμένη </w:t>
            </w:r>
            <w:r w:rsidRPr="00537933">
              <w:rPr>
                <w:sz w:val="22"/>
                <w:szCs w:val="22"/>
              </w:rPr>
              <w:t>HDL</w:t>
            </w:r>
            <w:r w:rsidRPr="00537933">
              <w:rPr>
                <w:sz w:val="22"/>
                <w:szCs w:val="22"/>
                <w:lang w:val="el-GR"/>
              </w:rPr>
              <w:t xml:space="preserve">-χαμηλή </w:t>
            </w:r>
            <w:r w:rsidRPr="00537933">
              <w:rPr>
                <w:sz w:val="22"/>
                <w:szCs w:val="22"/>
              </w:rPr>
              <w:t>LDL</w:t>
            </w:r>
            <w:r w:rsidRPr="00537933">
              <w:rPr>
                <w:sz w:val="22"/>
                <w:szCs w:val="22"/>
                <w:lang w:val="el-GR"/>
              </w:rPr>
              <w:t xml:space="preserve">, (Γ) ανεβασμένη χοληστερίνη-ανεβασμένη </w:t>
            </w:r>
            <w:r w:rsidRPr="00537933">
              <w:rPr>
                <w:sz w:val="22"/>
                <w:szCs w:val="22"/>
              </w:rPr>
              <w:t>HDL</w:t>
            </w:r>
            <w:r w:rsidRPr="00537933">
              <w:rPr>
                <w:sz w:val="22"/>
                <w:szCs w:val="22"/>
                <w:lang w:val="el-GR"/>
              </w:rPr>
              <w:t xml:space="preserve">-ανεβασμένη </w:t>
            </w:r>
            <w:r w:rsidRPr="00537933">
              <w:rPr>
                <w:sz w:val="22"/>
                <w:szCs w:val="22"/>
              </w:rPr>
              <w:t>LDL</w:t>
            </w:r>
            <w:r w:rsidRPr="00537933">
              <w:rPr>
                <w:sz w:val="22"/>
                <w:szCs w:val="22"/>
                <w:lang w:val="el-GR"/>
              </w:rPr>
              <w:t xml:space="preserve">, (Δ) χαμηλή χοληστερίνη-χαμηλή </w:t>
            </w:r>
            <w:r w:rsidRPr="00537933">
              <w:rPr>
                <w:sz w:val="22"/>
                <w:szCs w:val="22"/>
              </w:rPr>
              <w:t>HDL</w:t>
            </w:r>
            <w:r w:rsidRPr="00537933">
              <w:rPr>
                <w:sz w:val="22"/>
                <w:szCs w:val="22"/>
                <w:lang w:val="el-GR"/>
              </w:rPr>
              <w:t xml:space="preserve">-χαμηλή </w:t>
            </w:r>
            <w:r w:rsidRPr="00537933">
              <w:rPr>
                <w:sz w:val="22"/>
                <w:szCs w:val="22"/>
              </w:rPr>
              <w:t>LDL</w:t>
            </w:r>
            <w:r w:rsidRPr="00537933">
              <w:rPr>
                <w:sz w:val="22"/>
                <w:szCs w:val="22"/>
                <w:lang w:val="el-GR"/>
              </w:rPr>
              <w:t>.</w:t>
            </w:r>
          </w:p>
        </w:tc>
        <w:tc>
          <w:tcPr>
            <w:tcW w:w="630" w:type="dxa"/>
            <w:tcBorders>
              <w:top w:val="nil"/>
              <w:left w:val="nil"/>
              <w:bottom w:val="nil"/>
              <w:right w:val="nil"/>
            </w:tcBorders>
            <w:shd w:val="clear" w:color="auto" w:fill="FFFFFF"/>
          </w:tcPr>
          <w:p w14:paraId="6C1D5B3F" w14:textId="58533F3B" w:rsidR="00537933" w:rsidRPr="00537933" w:rsidRDefault="00537933" w:rsidP="00537933">
            <w:pPr>
              <w:spacing w:line="240" w:lineRule="auto"/>
              <w:contextualSpacing/>
              <w:rPr>
                <w:sz w:val="22"/>
                <w:szCs w:val="22"/>
                <w:lang w:val="el-GR"/>
              </w:rPr>
            </w:pPr>
            <w:r>
              <w:rPr>
                <w:sz w:val="22"/>
                <w:szCs w:val="22"/>
                <w:lang w:val="el-GR"/>
              </w:rPr>
              <w:lastRenderedPageBreak/>
              <w:t>Β</w:t>
            </w:r>
          </w:p>
        </w:tc>
      </w:tr>
      <w:tr w:rsidR="00537933" w:rsidRPr="00537933" w14:paraId="41C17726" w14:textId="3D42668A"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1C557C2F" w14:textId="77777777" w:rsidR="00537933" w:rsidRPr="00537933" w:rsidRDefault="00537933" w:rsidP="00537933">
            <w:pPr>
              <w:spacing w:line="240" w:lineRule="auto"/>
              <w:contextualSpacing/>
              <w:rPr>
                <w:sz w:val="22"/>
                <w:szCs w:val="22"/>
              </w:rPr>
            </w:pPr>
            <w:r w:rsidRPr="00537933">
              <w:rPr>
                <w:sz w:val="22"/>
                <w:szCs w:val="22"/>
              </w:rPr>
              <w:t>13.  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1689DBC9"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Ο Βασικός Μεταβολισμός μιας κοπέλας 20 ετών (ΜΟ) είναι (περίπου) (Α) 148 </w:t>
            </w:r>
            <w:r w:rsidRPr="00537933">
              <w:rPr>
                <w:sz w:val="22"/>
                <w:szCs w:val="22"/>
              </w:rPr>
              <w:t>Kcal</w:t>
            </w:r>
            <w:r w:rsidRPr="00537933">
              <w:rPr>
                <w:sz w:val="22"/>
                <w:szCs w:val="22"/>
                <w:lang w:val="el-GR"/>
              </w:rPr>
              <w:t>, (</w:t>
            </w:r>
            <w:r w:rsidRPr="00537933">
              <w:rPr>
                <w:sz w:val="22"/>
                <w:szCs w:val="22"/>
              </w:rPr>
              <w:t>B</w:t>
            </w:r>
            <w:r w:rsidRPr="00537933">
              <w:rPr>
                <w:sz w:val="22"/>
                <w:szCs w:val="22"/>
                <w:lang w:val="el-GR"/>
              </w:rPr>
              <w:t xml:space="preserve">) 14,8 </w:t>
            </w:r>
            <w:r w:rsidRPr="00537933">
              <w:rPr>
                <w:sz w:val="22"/>
                <w:szCs w:val="22"/>
              </w:rPr>
              <w:t>Kcal</w:t>
            </w:r>
            <w:r w:rsidRPr="00537933">
              <w:rPr>
                <w:sz w:val="22"/>
                <w:szCs w:val="22"/>
                <w:lang w:val="el-GR"/>
              </w:rPr>
              <w:t xml:space="preserve">, (Γ) 14820 </w:t>
            </w:r>
            <w:r w:rsidRPr="00537933">
              <w:rPr>
                <w:sz w:val="22"/>
                <w:szCs w:val="22"/>
              </w:rPr>
              <w:t>Kcal</w:t>
            </w:r>
            <w:r w:rsidRPr="00537933">
              <w:rPr>
                <w:sz w:val="22"/>
                <w:szCs w:val="22"/>
                <w:lang w:val="el-GR"/>
              </w:rPr>
              <w:t>,</w:t>
            </w:r>
            <w:r w:rsidRPr="00537933">
              <w:rPr>
                <w:sz w:val="22"/>
                <w:szCs w:val="22"/>
              </w:rPr>
              <w:t> </w:t>
            </w:r>
            <w:r w:rsidRPr="00537933">
              <w:rPr>
                <w:sz w:val="22"/>
                <w:szCs w:val="22"/>
                <w:lang w:val="el-GR"/>
              </w:rPr>
              <w:t xml:space="preserve"> (Δ) 1482 Κ</w:t>
            </w:r>
            <w:proofErr w:type="spellStart"/>
            <w:r w:rsidRPr="00537933">
              <w:rPr>
                <w:sz w:val="22"/>
                <w:szCs w:val="22"/>
              </w:rPr>
              <w:t>cal</w:t>
            </w:r>
            <w:proofErr w:type="spellEnd"/>
            <w:r w:rsidRPr="00537933">
              <w:rPr>
                <w:sz w:val="22"/>
                <w:szCs w:val="22"/>
                <w:lang w:val="el-GR"/>
              </w:rPr>
              <w:t>.</w:t>
            </w:r>
          </w:p>
        </w:tc>
        <w:tc>
          <w:tcPr>
            <w:tcW w:w="630" w:type="dxa"/>
            <w:tcBorders>
              <w:top w:val="nil"/>
              <w:left w:val="nil"/>
              <w:bottom w:val="nil"/>
              <w:right w:val="nil"/>
            </w:tcBorders>
            <w:shd w:val="clear" w:color="auto" w:fill="FFFFFF"/>
          </w:tcPr>
          <w:p w14:paraId="37649047" w14:textId="0CADAFB3" w:rsidR="00537933" w:rsidRPr="00537933" w:rsidRDefault="00537933" w:rsidP="00537933">
            <w:pPr>
              <w:spacing w:line="240" w:lineRule="auto"/>
              <w:contextualSpacing/>
              <w:rPr>
                <w:sz w:val="22"/>
                <w:szCs w:val="22"/>
                <w:lang w:val="el-GR"/>
              </w:rPr>
            </w:pPr>
            <w:r>
              <w:rPr>
                <w:sz w:val="22"/>
                <w:szCs w:val="22"/>
                <w:lang w:val="el-GR"/>
              </w:rPr>
              <w:t>Δ</w:t>
            </w:r>
          </w:p>
        </w:tc>
      </w:tr>
      <w:tr w:rsidR="00537933" w:rsidRPr="00537933" w14:paraId="3BF2E5AE" w14:textId="27FFCCF6"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3604D16F" w14:textId="77777777" w:rsidR="00537933" w:rsidRPr="00537933" w:rsidRDefault="00537933" w:rsidP="00537933">
            <w:pPr>
              <w:spacing w:line="240" w:lineRule="auto"/>
              <w:contextualSpacing/>
              <w:rPr>
                <w:sz w:val="22"/>
                <w:szCs w:val="22"/>
              </w:rPr>
            </w:pPr>
            <w:r w:rsidRPr="00537933">
              <w:rPr>
                <w:sz w:val="22"/>
                <w:szCs w:val="22"/>
              </w:rPr>
              <w:t>14.  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71E366FD" w14:textId="77777777" w:rsidR="00537933" w:rsidRPr="00537933" w:rsidRDefault="00537933" w:rsidP="00537933">
            <w:pPr>
              <w:spacing w:line="240" w:lineRule="auto"/>
              <w:contextualSpacing/>
              <w:rPr>
                <w:sz w:val="22"/>
                <w:szCs w:val="22"/>
                <w:lang w:val="el-GR"/>
              </w:rPr>
            </w:pPr>
            <w:r w:rsidRPr="00537933">
              <w:rPr>
                <w:sz w:val="22"/>
                <w:szCs w:val="22"/>
                <w:lang w:val="el-GR"/>
              </w:rPr>
              <w:t>Υποδείξτε τη σωστή συχνότητα στην κατανάλωση κρέατος σύμφωνα με την Πυραμίδα της Μεσογειακής Διατροφής: (Α) Καθημερινή κατανάλωση, (Β) Μέρα παρά μέρα, (Γ) Λίγες φορές το μήνα, (Δ) Δεν έχει σημασία.</w:t>
            </w:r>
          </w:p>
        </w:tc>
        <w:tc>
          <w:tcPr>
            <w:tcW w:w="630" w:type="dxa"/>
            <w:tcBorders>
              <w:top w:val="nil"/>
              <w:left w:val="nil"/>
              <w:bottom w:val="nil"/>
              <w:right w:val="nil"/>
            </w:tcBorders>
            <w:shd w:val="clear" w:color="auto" w:fill="FFFFFF"/>
          </w:tcPr>
          <w:p w14:paraId="1B66B2B1" w14:textId="7E3A23C4" w:rsidR="00537933" w:rsidRPr="00537933" w:rsidRDefault="00537933" w:rsidP="00537933">
            <w:pPr>
              <w:spacing w:line="240" w:lineRule="auto"/>
              <w:contextualSpacing/>
              <w:rPr>
                <w:sz w:val="22"/>
                <w:szCs w:val="22"/>
                <w:lang w:val="el-GR"/>
              </w:rPr>
            </w:pPr>
            <w:r>
              <w:rPr>
                <w:sz w:val="22"/>
                <w:szCs w:val="22"/>
                <w:lang w:val="el-GR"/>
              </w:rPr>
              <w:t>Γ</w:t>
            </w:r>
          </w:p>
        </w:tc>
      </w:tr>
      <w:tr w:rsidR="00537933" w:rsidRPr="00537933" w14:paraId="729B142D" w14:textId="4DE1E20D"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70622218" w14:textId="77777777" w:rsidR="00537933" w:rsidRPr="00537933" w:rsidRDefault="00537933" w:rsidP="00537933">
            <w:pPr>
              <w:spacing w:line="240" w:lineRule="auto"/>
              <w:contextualSpacing/>
              <w:rPr>
                <w:sz w:val="22"/>
                <w:szCs w:val="22"/>
              </w:rPr>
            </w:pPr>
            <w:r w:rsidRPr="00537933">
              <w:rPr>
                <w:sz w:val="22"/>
                <w:szCs w:val="22"/>
              </w:rPr>
              <w:t>15.  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7FC2E368"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Ποια από τις προτάσεις που αφορούν το ελαιόλαδο είναι σωστή: (Α) Ελαττώνει την </w:t>
            </w:r>
            <w:r w:rsidRPr="00537933">
              <w:rPr>
                <w:sz w:val="22"/>
                <w:szCs w:val="22"/>
              </w:rPr>
              <w:t>LDL</w:t>
            </w:r>
            <w:r w:rsidRPr="00537933">
              <w:rPr>
                <w:sz w:val="22"/>
                <w:szCs w:val="22"/>
                <w:lang w:val="el-GR"/>
              </w:rPr>
              <w:t xml:space="preserve"> και διατηρεί την </w:t>
            </w:r>
            <w:r w:rsidRPr="00537933">
              <w:rPr>
                <w:sz w:val="22"/>
                <w:szCs w:val="22"/>
              </w:rPr>
              <w:t>HDL</w:t>
            </w:r>
            <w:r w:rsidRPr="00537933">
              <w:rPr>
                <w:sz w:val="22"/>
                <w:szCs w:val="22"/>
                <w:lang w:val="el-GR"/>
              </w:rPr>
              <w:t xml:space="preserve"> σε υψηλά επίπεδα. (Β) ελαττώνει και την </w:t>
            </w:r>
            <w:r w:rsidRPr="00537933">
              <w:rPr>
                <w:sz w:val="22"/>
                <w:szCs w:val="22"/>
              </w:rPr>
              <w:t>HDL</w:t>
            </w:r>
            <w:r w:rsidRPr="00537933">
              <w:rPr>
                <w:sz w:val="22"/>
                <w:szCs w:val="22"/>
                <w:lang w:val="el-GR"/>
              </w:rPr>
              <w:t xml:space="preserve"> και την </w:t>
            </w:r>
            <w:r w:rsidRPr="00537933">
              <w:rPr>
                <w:sz w:val="22"/>
                <w:szCs w:val="22"/>
              </w:rPr>
              <w:t>LDL</w:t>
            </w:r>
            <w:r w:rsidRPr="00537933">
              <w:rPr>
                <w:sz w:val="22"/>
                <w:szCs w:val="22"/>
                <w:lang w:val="el-GR"/>
              </w:rPr>
              <w:t xml:space="preserve">. (Γ) ελαττώνει μόνο την </w:t>
            </w:r>
            <w:r w:rsidRPr="00537933">
              <w:rPr>
                <w:sz w:val="22"/>
                <w:szCs w:val="22"/>
              </w:rPr>
              <w:t>LDL</w:t>
            </w:r>
            <w:r w:rsidRPr="00537933">
              <w:rPr>
                <w:sz w:val="22"/>
                <w:szCs w:val="22"/>
                <w:lang w:val="el-GR"/>
              </w:rPr>
              <w:t xml:space="preserve">, (Δ) ελαττώνει μόνο την </w:t>
            </w:r>
            <w:r w:rsidRPr="00537933">
              <w:rPr>
                <w:sz w:val="22"/>
                <w:szCs w:val="22"/>
              </w:rPr>
              <w:t>HDL</w:t>
            </w:r>
            <w:r w:rsidRPr="00537933">
              <w:rPr>
                <w:sz w:val="22"/>
                <w:szCs w:val="22"/>
                <w:lang w:val="el-GR"/>
              </w:rPr>
              <w:t>.</w:t>
            </w:r>
          </w:p>
        </w:tc>
        <w:tc>
          <w:tcPr>
            <w:tcW w:w="630" w:type="dxa"/>
            <w:tcBorders>
              <w:top w:val="nil"/>
              <w:left w:val="nil"/>
              <w:bottom w:val="nil"/>
              <w:right w:val="nil"/>
            </w:tcBorders>
            <w:shd w:val="clear" w:color="auto" w:fill="FFFFFF"/>
          </w:tcPr>
          <w:p w14:paraId="6DA9FDF0" w14:textId="177B09D2" w:rsidR="00537933" w:rsidRPr="00537933" w:rsidRDefault="00537933" w:rsidP="00537933">
            <w:pPr>
              <w:spacing w:line="240" w:lineRule="auto"/>
              <w:contextualSpacing/>
              <w:rPr>
                <w:sz w:val="22"/>
                <w:szCs w:val="22"/>
                <w:lang w:val="el-GR"/>
              </w:rPr>
            </w:pPr>
            <w:r>
              <w:rPr>
                <w:sz w:val="22"/>
                <w:szCs w:val="22"/>
                <w:lang w:val="el-GR"/>
              </w:rPr>
              <w:t>Α</w:t>
            </w:r>
          </w:p>
        </w:tc>
      </w:tr>
      <w:tr w:rsidR="00537933" w:rsidRPr="00537933" w14:paraId="63F4B9BF" w14:textId="2D7FCBA3"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4261E4E1" w14:textId="77777777" w:rsidR="00537933" w:rsidRPr="00537933" w:rsidRDefault="00537933" w:rsidP="00537933">
            <w:pPr>
              <w:spacing w:line="240" w:lineRule="auto"/>
              <w:contextualSpacing/>
              <w:rPr>
                <w:sz w:val="22"/>
                <w:szCs w:val="22"/>
              </w:rPr>
            </w:pPr>
            <w:r w:rsidRPr="00537933">
              <w:rPr>
                <w:sz w:val="22"/>
                <w:szCs w:val="22"/>
              </w:rPr>
              <w:t>16.  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4096602F" w14:textId="77777777" w:rsidR="00537933" w:rsidRPr="00537933" w:rsidRDefault="00537933" w:rsidP="00537933">
            <w:pPr>
              <w:spacing w:line="240" w:lineRule="auto"/>
              <w:contextualSpacing/>
              <w:rPr>
                <w:sz w:val="22"/>
                <w:szCs w:val="22"/>
                <w:lang w:val="el-GR"/>
              </w:rPr>
            </w:pPr>
            <w:r w:rsidRPr="00537933">
              <w:rPr>
                <w:sz w:val="22"/>
                <w:szCs w:val="22"/>
                <w:lang w:val="el-GR"/>
              </w:rPr>
              <w:t>Το κατσικίσιο γάλα, σε ότι αφορά στις δυσανεξίες, υπερτερεί του αγελαδινού διότι: (Α) Είναι πλούσιο σε Καζεϊνη-Α1. (Β) Περιέχει Καζεϊνη-Α1 και δεν έχει Καζεΐνη Α2 , (Γ) Περιέχει Καζεϊνη-Α2 και δεν έχει Καζεΐνη Α1, (Δ) Περιέχει ίσες ποσότητες από Α1/Α2.</w:t>
            </w:r>
          </w:p>
        </w:tc>
        <w:tc>
          <w:tcPr>
            <w:tcW w:w="630" w:type="dxa"/>
            <w:tcBorders>
              <w:top w:val="nil"/>
              <w:left w:val="nil"/>
              <w:bottom w:val="nil"/>
              <w:right w:val="nil"/>
            </w:tcBorders>
            <w:shd w:val="clear" w:color="auto" w:fill="FFFFFF"/>
          </w:tcPr>
          <w:p w14:paraId="1AB3F1FA" w14:textId="66347B41" w:rsidR="00537933" w:rsidRPr="00537933" w:rsidRDefault="00537933" w:rsidP="00537933">
            <w:pPr>
              <w:spacing w:line="240" w:lineRule="auto"/>
              <w:contextualSpacing/>
              <w:rPr>
                <w:sz w:val="22"/>
                <w:szCs w:val="22"/>
                <w:lang w:val="el-GR"/>
              </w:rPr>
            </w:pPr>
            <w:r>
              <w:rPr>
                <w:sz w:val="22"/>
                <w:szCs w:val="22"/>
                <w:lang w:val="el-GR"/>
              </w:rPr>
              <w:t>Γ</w:t>
            </w:r>
          </w:p>
        </w:tc>
      </w:tr>
      <w:tr w:rsidR="00537933" w:rsidRPr="00537933" w14:paraId="5D3F35F5" w14:textId="0456BB6C"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3E86C9F3" w14:textId="77777777" w:rsidR="00537933" w:rsidRPr="00537933" w:rsidRDefault="00537933" w:rsidP="00537933">
            <w:pPr>
              <w:spacing w:line="240" w:lineRule="auto"/>
              <w:contextualSpacing/>
              <w:rPr>
                <w:sz w:val="22"/>
                <w:szCs w:val="22"/>
              </w:rPr>
            </w:pPr>
            <w:r w:rsidRPr="00537933">
              <w:rPr>
                <w:sz w:val="22"/>
                <w:szCs w:val="22"/>
              </w:rPr>
              <w:t>17.  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53FE48E4"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Από τις παρακάτω Βιταμίνες, υποδείξτε την λιποδιαλυτή, και συνεπώς πρέπει να καταναλώνεται με προσοχή: (Α) </w:t>
            </w:r>
            <w:proofErr w:type="spellStart"/>
            <w:r w:rsidRPr="00537933">
              <w:rPr>
                <w:sz w:val="22"/>
                <w:szCs w:val="22"/>
                <w:lang w:val="el-GR"/>
              </w:rPr>
              <w:t>Βιτ</w:t>
            </w:r>
            <w:proofErr w:type="spellEnd"/>
            <w:r w:rsidRPr="00537933">
              <w:rPr>
                <w:sz w:val="22"/>
                <w:szCs w:val="22"/>
                <w:lang w:val="el-GR"/>
              </w:rPr>
              <w:t>-</w:t>
            </w:r>
            <w:r w:rsidRPr="00537933">
              <w:rPr>
                <w:sz w:val="22"/>
                <w:szCs w:val="22"/>
              </w:rPr>
              <w:t>D</w:t>
            </w:r>
            <w:r w:rsidRPr="00537933">
              <w:rPr>
                <w:sz w:val="22"/>
                <w:szCs w:val="22"/>
                <w:lang w:val="el-GR"/>
              </w:rPr>
              <w:t>, (</w:t>
            </w:r>
            <w:r w:rsidRPr="00537933">
              <w:rPr>
                <w:sz w:val="22"/>
                <w:szCs w:val="22"/>
              </w:rPr>
              <w:t>B</w:t>
            </w:r>
            <w:r w:rsidRPr="00537933">
              <w:rPr>
                <w:sz w:val="22"/>
                <w:szCs w:val="22"/>
                <w:lang w:val="el-GR"/>
              </w:rPr>
              <w:t xml:space="preserve">) </w:t>
            </w:r>
            <w:proofErr w:type="spellStart"/>
            <w:r w:rsidRPr="00537933">
              <w:rPr>
                <w:sz w:val="22"/>
                <w:szCs w:val="22"/>
                <w:lang w:val="el-GR"/>
              </w:rPr>
              <w:t>Βιτ</w:t>
            </w:r>
            <w:proofErr w:type="spellEnd"/>
            <w:r w:rsidRPr="00537933">
              <w:rPr>
                <w:sz w:val="22"/>
                <w:szCs w:val="22"/>
                <w:lang w:val="el-GR"/>
              </w:rPr>
              <w:t>-</w:t>
            </w:r>
            <w:r w:rsidRPr="00537933">
              <w:rPr>
                <w:sz w:val="22"/>
                <w:szCs w:val="22"/>
              </w:rPr>
              <w:t>C</w:t>
            </w:r>
            <w:r w:rsidRPr="00537933">
              <w:rPr>
                <w:sz w:val="22"/>
                <w:szCs w:val="22"/>
                <w:lang w:val="el-GR"/>
              </w:rPr>
              <w:t>, (Γ) Βιτ-Β9, (Δ) Βιτ-Β2.</w:t>
            </w:r>
          </w:p>
        </w:tc>
        <w:tc>
          <w:tcPr>
            <w:tcW w:w="630" w:type="dxa"/>
            <w:tcBorders>
              <w:top w:val="nil"/>
              <w:left w:val="nil"/>
              <w:bottom w:val="nil"/>
              <w:right w:val="nil"/>
            </w:tcBorders>
            <w:shd w:val="clear" w:color="auto" w:fill="FFFFFF"/>
          </w:tcPr>
          <w:p w14:paraId="0E60C92C" w14:textId="06694EC6" w:rsidR="00537933" w:rsidRPr="00537933" w:rsidRDefault="00537933" w:rsidP="00537933">
            <w:pPr>
              <w:spacing w:line="240" w:lineRule="auto"/>
              <w:contextualSpacing/>
              <w:rPr>
                <w:sz w:val="22"/>
                <w:szCs w:val="22"/>
                <w:lang w:val="el-GR"/>
              </w:rPr>
            </w:pPr>
            <w:r>
              <w:rPr>
                <w:sz w:val="22"/>
                <w:szCs w:val="22"/>
                <w:lang w:val="el-GR"/>
              </w:rPr>
              <w:t>Α</w:t>
            </w:r>
          </w:p>
        </w:tc>
      </w:tr>
      <w:tr w:rsidR="00537933" w:rsidRPr="00537933" w14:paraId="71368C15" w14:textId="32125389"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5D05DDC1" w14:textId="77777777" w:rsidR="00537933" w:rsidRPr="00537933" w:rsidRDefault="00537933" w:rsidP="00537933">
            <w:pPr>
              <w:spacing w:line="240" w:lineRule="auto"/>
              <w:contextualSpacing/>
              <w:rPr>
                <w:sz w:val="22"/>
                <w:szCs w:val="22"/>
              </w:rPr>
            </w:pPr>
            <w:r w:rsidRPr="00537933">
              <w:rPr>
                <w:sz w:val="22"/>
                <w:szCs w:val="22"/>
              </w:rPr>
              <w:t>18.  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45192894" w14:textId="77777777" w:rsidR="00537933" w:rsidRPr="00537933" w:rsidRDefault="00537933" w:rsidP="00537933">
            <w:pPr>
              <w:spacing w:line="240" w:lineRule="auto"/>
              <w:contextualSpacing/>
              <w:rPr>
                <w:sz w:val="22"/>
                <w:szCs w:val="22"/>
              </w:rPr>
            </w:pPr>
            <w:r w:rsidRPr="00537933">
              <w:rPr>
                <w:sz w:val="22"/>
                <w:szCs w:val="22"/>
                <w:lang w:val="el-GR"/>
              </w:rPr>
              <w:t>Τα γάλατα μειωμένων λιπαρών μπορούν να καταναλώνονται: (Α) Οποτεδήποτε, (Β) Ποτέ, (Γ) Μετά από την ηλικία των 2-3 ετών, (Δ) Μετά τα 10 έτη.</w:t>
            </w:r>
            <w:r w:rsidRPr="00537933">
              <w:rPr>
                <w:sz w:val="22"/>
                <w:szCs w:val="22"/>
              </w:rPr>
              <w:t> </w:t>
            </w:r>
            <w:r w:rsidRPr="00537933">
              <w:rPr>
                <w:sz w:val="22"/>
                <w:szCs w:val="22"/>
                <w:lang w:val="el-GR"/>
              </w:rPr>
              <w:t xml:space="preserve"> </w:t>
            </w:r>
            <w:r w:rsidRPr="00537933">
              <w:rPr>
                <w:sz w:val="22"/>
                <w:szCs w:val="22"/>
              </w:rPr>
              <w:t xml:space="preserve">Υποδείξτε </w:t>
            </w:r>
            <w:proofErr w:type="spellStart"/>
            <w:r w:rsidRPr="00537933">
              <w:rPr>
                <w:sz w:val="22"/>
                <w:szCs w:val="22"/>
              </w:rPr>
              <w:t>τη</w:t>
            </w:r>
            <w:proofErr w:type="spellEnd"/>
            <w:r w:rsidRPr="00537933">
              <w:rPr>
                <w:sz w:val="22"/>
                <w:szCs w:val="22"/>
              </w:rPr>
              <w:t xml:space="preserve"> </w:t>
            </w:r>
            <w:proofErr w:type="spellStart"/>
            <w:r w:rsidRPr="00537933">
              <w:rPr>
                <w:sz w:val="22"/>
                <w:szCs w:val="22"/>
              </w:rPr>
              <w:t>σωστή</w:t>
            </w:r>
            <w:proofErr w:type="spellEnd"/>
            <w:r w:rsidRPr="00537933">
              <w:rPr>
                <w:sz w:val="22"/>
                <w:szCs w:val="22"/>
              </w:rPr>
              <w:t xml:space="preserve"> επ</w:t>
            </w:r>
            <w:proofErr w:type="spellStart"/>
            <w:r w:rsidRPr="00537933">
              <w:rPr>
                <w:sz w:val="22"/>
                <w:szCs w:val="22"/>
              </w:rPr>
              <w:t>ιλογή</w:t>
            </w:r>
            <w:proofErr w:type="spellEnd"/>
            <w:r w:rsidRPr="00537933">
              <w:rPr>
                <w:sz w:val="22"/>
                <w:szCs w:val="22"/>
              </w:rPr>
              <w:t>.</w:t>
            </w:r>
          </w:p>
        </w:tc>
        <w:tc>
          <w:tcPr>
            <w:tcW w:w="630" w:type="dxa"/>
            <w:tcBorders>
              <w:top w:val="nil"/>
              <w:left w:val="nil"/>
              <w:bottom w:val="nil"/>
              <w:right w:val="nil"/>
            </w:tcBorders>
            <w:shd w:val="clear" w:color="auto" w:fill="FFFFFF"/>
          </w:tcPr>
          <w:p w14:paraId="041B6B3E" w14:textId="10FFB376" w:rsidR="00537933" w:rsidRPr="00537933" w:rsidRDefault="00537933" w:rsidP="00537933">
            <w:pPr>
              <w:spacing w:line="240" w:lineRule="auto"/>
              <w:contextualSpacing/>
              <w:rPr>
                <w:sz w:val="22"/>
                <w:szCs w:val="22"/>
                <w:lang w:val="el-GR"/>
              </w:rPr>
            </w:pPr>
            <w:r>
              <w:rPr>
                <w:sz w:val="22"/>
                <w:szCs w:val="22"/>
                <w:lang w:val="el-GR"/>
              </w:rPr>
              <w:t>Γ</w:t>
            </w:r>
          </w:p>
        </w:tc>
      </w:tr>
      <w:tr w:rsidR="00537933" w:rsidRPr="00537933" w14:paraId="323047F8" w14:textId="2AEDCD0B"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54A8E50F" w14:textId="77777777" w:rsidR="00537933" w:rsidRPr="00537933" w:rsidRDefault="00537933" w:rsidP="00537933">
            <w:pPr>
              <w:spacing w:line="240" w:lineRule="auto"/>
              <w:contextualSpacing/>
              <w:rPr>
                <w:sz w:val="22"/>
                <w:szCs w:val="22"/>
              </w:rPr>
            </w:pPr>
            <w:r w:rsidRPr="00537933">
              <w:rPr>
                <w:sz w:val="22"/>
                <w:szCs w:val="22"/>
              </w:rPr>
              <w:t>19.  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6E684BC9"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Αν είσαστε </w:t>
            </w:r>
            <w:r w:rsidRPr="00537933">
              <w:rPr>
                <w:sz w:val="22"/>
                <w:szCs w:val="22"/>
              </w:rPr>
              <w:t>Vegan</w:t>
            </w:r>
            <w:r w:rsidRPr="00537933">
              <w:rPr>
                <w:sz w:val="22"/>
                <w:szCs w:val="22"/>
                <w:lang w:val="el-GR"/>
              </w:rPr>
              <w:t xml:space="preserve">, τότε χρειάζεστε με τη διατροφή σας ΣΟΓΙΑ ή ΜΑΝΙΤΑΡΙΑ ή Σπόρους </w:t>
            </w:r>
            <w:proofErr w:type="spellStart"/>
            <w:r w:rsidRPr="00537933">
              <w:rPr>
                <w:sz w:val="22"/>
                <w:szCs w:val="22"/>
                <w:lang w:val="el-GR"/>
              </w:rPr>
              <w:t>Κινόας</w:t>
            </w:r>
            <w:proofErr w:type="spellEnd"/>
            <w:r w:rsidRPr="00537933">
              <w:rPr>
                <w:sz w:val="22"/>
                <w:szCs w:val="22"/>
                <w:lang w:val="el-GR"/>
              </w:rPr>
              <w:t xml:space="preserve"> ή Φύτρα ή Μαγιά Μπύρας, διότι έτσι θα πάρετε (Α) απαραίτητα άλατα για την υγεία. (Β) Τις πιο Χρήσιμες βιταμίνες. (Γ) Τα Απαραίτητα αμινοξέα. (Δ) Καλής ποιότητας ενέργεια.</w:t>
            </w:r>
          </w:p>
        </w:tc>
        <w:tc>
          <w:tcPr>
            <w:tcW w:w="630" w:type="dxa"/>
            <w:tcBorders>
              <w:top w:val="nil"/>
              <w:left w:val="nil"/>
              <w:bottom w:val="nil"/>
              <w:right w:val="nil"/>
            </w:tcBorders>
            <w:shd w:val="clear" w:color="auto" w:fill="FFFFFF"/>
          </w:tcPr>
          <w:p w14:paraId="7FDFD637" w14:textId="3C946BD1" w:rsidR="00537933" w:rsidRPr="00537933" w:rsidRDefault="00537933" w:rsidP="00537933">
            <w:pPr>
              <w:spacing w:line="240" w:lineRule="auto"/>
              <w:contextualSpacing/>
              <w:rPr>
                <w:sz w:val="22"/>
                <w:szCs w:val="22"/>
                <w:lang w:val="el-GR"/>
              </w:rPr>
            </w:pPr>
            <w:r>
              <w:rPr>
                <w:sz w:val="22"/>
                <w:szCs w:val="22"/>
                <w:lang w:val="el-GR"/>
              </w:rPr>
              <w:t>Γ</w:t>
            </w:r>
          </w:p>
        </w:tc>
      </w:tr>
      <w:tr w:rsidR="00537933" w:rsidRPr="00537933" w14:paraId="78BA6245" w14:textId="4929F72A"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0145C8F1" w14:textId="77777777" w:rsidR="00537933" w:rsidRPr="00537933" w:rsidRDefault="00537933" w:rsidP="00537933">
            <w:pPr>
              <w:spacing w:line="240" w:lineRule="auto"/>
              <w:contextualSpacing/>
              <w:rPr>
                <w:sz w:val="22"/>
                <w:szCs w:val="22"/>
              </w:rPr>
            </w:pPr>
            <w:r w:rsidRPr="00537933">
              <w:rPr>
                <w:sz w:val="22"/>
                <w:szCs w:val="22"/>
              </w:rPr>
              <w:t>20.  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6D3A82D7" w14:textId="77777777" w:rsidR="00537933" w:rsidRPr="00537933" w:rsidRDefault="00537933" w:rsidP="00537933">
            <w:pPr>
              <w:spacing w:line="240" w:lineRule="auto"/>
              <w:contextualSpacing/>
              <w:rPr>
                <w:sz w:val="22"/>
                <w:szCs w:val="22"/>
              </w:rPr>
            </w:pPr>
            <w:r w:rsidRPr="00537933">
              <w:rPr>
                <w:sz w:val="22"/>
                <w:szCs w:val="22"/>
                <w:lang w:val="el-GR"/>
              </w:rPr>
              <w:t xml:space="preserve">Αν κάψουμε στο θερμιδόμετρο 1 </w:t>
            </w:r>
            <w:proofErr w:type="spellStart"/>
            <w:r w:rsidRPr="00537933">
              <w:rPr>
                <w:sz w:val="22"/>
                <w:szCs w:val="22"/>
                <w:lang w:val="el-GR"/>
              </w:rPr>
              <w:t>γρ</w:t>
            </w:r>
            <w:proofErr w:type="spellEnd"/>
            <w:r w:rsidRPr="00537933">
              <w:rPr>
                <w:sz w:val="22"/>
                <w:szCs w:val="22"/>
                <w:lang w:val="el-GR"/>
              </w:rPr>
              <w:t xml:space="preserve"> πατάτας, αυγού ή λαδιού πόση ΠΕΡΙΠΟΥ</w:t>
            </w:r>
            <w:r w:rsidRPr="00537933">
              <w:rPr>
                <w:sz w:val="22"/>
                <w:szCs w:val="22"/>
              </w:rPr>
              <w:t> </w:t>
            </w:r>
            <w:r w:rsidRPr="00537933">
              <w:rPr>
                <w:sz w:val="22"/>
                <w:szCs w:val="22"/>
                <w:lang w:val="el-GR"/>
              </w:rPr>
              <w:t xml:space="preserve"> ενέργεια σε Θερμίδες θα απελευθερωθεί; </w:t>
            </w:r>
            <w:r w:rsidRPr="00537933">
              <w:rPr>
                <w:sz w:val="22"/>
                <w:szCs w:val="22"/>
              </w:rPr>
              <w:t>(Α) 4,1 -5,3- 9,16. (Β) 9,16, 5,3, 4,1. (Γ) 4,1, 9,16, 5,3. (Δ) 5,3, 9,16, 4,1</w:t>
            </w:r>
          </w:p>
        </w:tc>
        <w:tc>
          <w:tcPr>
            <w:tcW w:w="630" w:type="dxa"/>
            <w:tcBorders>
              <w:top w:val="nil"/>
              <w:left w:val="nil"/>
              <w:bottom w:val="nil"/>
              <w:right w:val="nil"/>
            </w:tcBorders>
            <w:shd w:val="clear" w:color="auto" w:fill="FFFFFF"/>
          </w:tcPr>
          <w:p w14:paraId="69FBD169" w14:textId="24F90260" w:rsidR="00537933" w:rsidRPr="00537933" w:rsidRDefault="00537933" w:rsidP="00537933">
            <w:pPr>
              <w:spacing w:line="240" w:lineRule="auto"/>
              <w:contextualSpacing/>
              <w:rPr>
                <w:sz w:val="22"/>
                <w:szCs w:val="22"/>
                <w:lang w:val="el-GR"/>
              </w:rPr>
            </w:pPr>
            <w:r>
              <w:rPr>
                <w:sz w:val="22"/>
                <w:szCs w:val="22"/>
                <w:lang w:val="el-GR"/>
              </w:rPr>
              <w:t>Α</w:t>
            </w:r>
          </w:p>
        </w:tc>
      </w:tr>
      <w:tr w:rsidR="00537933" w:rsidRPr="00537933" w14:paraId="491620AD" w14:textId="7C9D8A19"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2158F9AA" w14:textId="77777777" w:rsidR="00537933" w:rsidRPr="00537933" w:rsidRDefault="00537933" w:rsidP="00537933">
            <w:pPr>
              <w:spacing w:line="240" w:lineRule="auto"/>
              <w:contextualSpacing/>
              <w:rPr>
                <w:sz w:val="22"/>
                <w:szCs w:val="22"/>
              </w:rPr>
            </w:pPr>
            <w:r w:rsidRPr="00537933">
              <w:rPr>
                <w:sz w:val="22"/>
                <w:szCs w:val="22"/>
              </w:rPr>
              <w:t>21.  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6D6EA754" w14:textId="77777777" w:rsidR="00537933" w:rsidRPr="00537933" w:rsidRDefault="00537933" w:rsidP="00537933">
            <w:pPr>
              <w:spacing w:line="240" w:lineRule="auto"/>
              <w:contextualSpacing/>
              <w:rPr>
                <w:sz w:val="22"/>
                <w:szCs w:val="22"/>
              </w:rPr>
            </w:pPr>
            <w:r w:rsidRPr="00537933">
              <w:rPr>
                <w:sz w:val="22"/>
                <w:szCs w:val="22"/>
                <w:lang w:val="el-GR"/>
              </w:rPr>
              <w:t xml:space="preserve">Για καλή υγεία συνιστάται: (Α) </w:t>
            </w:r>
            <w:r w:rsidRPr="00537933">
              <w:rPr>
                <w:sz w:val="22"/>
                <w:szCs w:val="22"/>
              </w:rPr>
              <w:t>T</w:t>
            </w:r>
            <w:proofErr w:type="spellStart"/>
            <w:r w:rsidRPr="00537933">
              <w:rPr>
                <w:sz w:val="22"/>
                <w:szCs w:val="22"/>
                <w:lang w:val="el-GR"/>
              </w:rPr>
              <w:t>ιμή</w:t>
            </w:r>
            <w:proofErr w:type="spellEnd"/>
            <w:r w:rsidRPr="00537933">
              <w:rPr>
                <w:sz w:val="22"/>
                <w:szCs w:val="22"/>
                <w:lang w:val="el-GR"/>
              </w:rPr>
              <w:t xml:space="preserve"> Ολικής Χοληστερίνης (ΤΟΧ) &lt; 2000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w:t>
            </w:r>
            <w:r w:rsidRPr="00537933">
              <w:rPr>
                <w:sz w:val="22"/>
                <w:szCs w:val="22"/>
              </w:rPr>
              <w:t>LDL</w:t>
            </w:r>
            <w:r w:rsidRPr="00537933">
              <w:rPr>
                <w:sz w:val="22"/>
                <w:szCs w:val="22"/>
                <w:lang w:val="el-GR"/>
              </w:rPr>
              <w:t xml:space="preserve"> &lt;130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και </w:t>
            </w:r>
            <w:r w:rsidRPr="00537933">
              <w:rPr>
                <w:sz w:val="22"/>
                <w:szCs w:val="22"/>
              </w:rPr>
              <w:t>HDL</w:t>
            </w:r>
            <w:r w:rsidRPr="00537933">
              <w:rPr>
                <w:sz w:val="22"/>
                <w:szCs w:val="22"/>
                <w:lang w:val="el-GR"/>
              </w:rPr>
              <w:t xml:space="preserve"> &gt;35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(Β) ΤΟΧ &lt; 200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w:t>
            </w:r>
            <w:r w:rsidRPr="00537933">
              <w:rPr>
                <w:sz w:val="22"/>
                <w:szCs w:val="22"/>
              </w:rPr>
              <w:t>LDL</w:t>
            </w:r>
            <w:r w:rsidRPr="00537933">
              <w:rPr>
                <w:sz w:val="22"/>
                <w:szCs w:val="22"/>
                <w:lang w:val="el-GR"/>
              </w:rPr>
              <w:t xml:space="preserve"> &lt;130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και </w:t>
            </w:r>
            <w:r w:rsidRPr="00537933">
              <w:rPr>
                <w:sz w:val="22"/>
                <w:szCs w:val="22"/>
              </w:rPr>
              <w:t>HDL</w:t>
            </w:r>
            <w:r w:rsidRPr="00537933">
              <w:rPr>
                <w:sz w:val="22"/>
                <w:szCs w:val="22"/>
                <w:lang w:val="el-GR"/>
              </w:rPr>
              <w:t xml:space="preserve"> &gt;35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(Γ) ΤΟΧ &lt; 20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w:t>
            </w:r>
            <w:r w:rsidRPr="00537933">
              <w:rPr>
                <w:sz w:val="22"/>
                <w:szCs w:val="22"/>
              </w:rPr>
              <w:t>LDL</w:t>
            </w:r>
            <w:r w:rsidRPr="00537933">
              <w:rPr>
                <w:sz w:val="22"/>
                <w:szCs w:val="22"/>
                <w:lang w:val="el-GR"/>
              </w:rPr>
              <w:t xml:space="preserve"> &lt;1300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και </w:t>
            </w:r>
            <w:r w:rsidRPr="00537933">
              <w:rPr>
                <w:sz w:val="22"/>
                <w:szCs w:val="22"/>
              </w:rPr>
              <w:t>HDL</w:t>
            </w:r>
            <w:r w:rsidRPr="00537933">
              <w:rPr>
                <w:sz w:val="22"/>
                <w:szCs w:val="22"/>
                <w:lang w:val="el-GR"/>
              </w:rPr>
              <w:t xml:space="preserve"> &gt;350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(Δ) ΤΟΧ &lt; 20000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w:t>
            </w:r>
            <w:r w:rsidRPr="00537933">
              <w:rPr>
                <w:sz w:val="22"/>
                <w:szCs w:val="22"/>
              </w:rPr>
              <w:t>LDL</w:t>
            </w:r>
            <w:r w:rsidRPr="00537933">
              <w:rPr>
                <w:sz w:val="22"/>
                <w:szCs w:val="22"/>
                <w:lang w:val="el-GR"/>
              </w:rPr>
              <w:t xml:space="preserve"> &lt;13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και </w:t>
            </w:r>
            <w:r w:rsidRPr="00537933">
              <w:rPr>
                <w:sz w:val="22"/>
                <w:szCs w:val="22"/>
              </w:rPr>
              <w:t>HDL</w:t>
            </w:r>
            <w:r w:rsidRPr="00537933">
              <w:rPr>
                <w:sz w:val="22"/>
                <w:szCs w:val="22"/>
                <w:lang w:val="el-GR"/>
              </w:rPr>
              <w:t xml:space="preserve"> &gt;35 </w:t>
            </w:r>
            <w:r w:rsidRPr="00537933">
              <w:rPr>
                <w:sz w:val="22"/>
                <w:szCs w:val="22"/>
              </w:rPr>
              <w:t>mg</w:t>
            </w:r>
            <w:r w:rsidRPr="00537933">
              <w:rPr>
                <w:sz w:val="22"/>
                <w:szCs w:val="22"/>
                <w:lang w:val="el-GR"/>
              </w:rPr>
              <w:t>/</w:t>
            </w:r>
            <w:r w:rsidRPr="00537933">
              <w:rPr>
                <w:sz w:val="22"/>
                <w:szCs w:val="22"/>
              </w:rPr>
              <w:t>dl</w:t>
            </w:r>
            <w:r w:rsidRPr="00537933">
              <w:rPr>
                <w:sz w:val="22"/>
                <w:szCs w:val="22"/>
                <w:lang w:val="el-GR"/>
              </w:rPr>
              <w:t xml:space="preserve">. </w:t>
            </w:r>
            <w:r w:rsidRPr="00537933">
              <w:rPr>
                <w:sz w:val="22"/>
                <w:szCs w:val="22"/>
              </w:rPr>
              <w:t xml:space="preserve">Υποδείξτε </w:t>
            </w:r>
            <w:proofErr w:type="spellStart"/>
            <w:r w:rsidRPr="00537933">
              <w:rPr>
                <w:sz w:val="22"/>
                <w:szCs w:val="22"/>
              </w:rPr>
              <w:t>το</w:t>
            </w:r>
            <w:proofErr w:type="spellEnd"/>
            <w:r w:rsidRPr="00537933">
              <w:rPr>
                <w:sz w:val="22"/>
                <w:szCs w:val="22"/>
              </w:rPr>
              <w:t xml:space="preserve"> </w:t>
            </w:r>
            <w:proofErr w:type="spellStart"/>
            <w:r w:rsidRPr="00537933">
              <w:rPr>
                <w:sz w:val="22"/>
                <w:szCs w:val="22"/>
              </w:rPr>
              <w:t>σωστό</w:t>
            </w:r>
            <w:proofErr w:type="spellEnd"/>
            <w:r w:rsidRPr="00537933">
              <w:rPr>
                <w:sz w:val="22"/>
                <w:szCs w:val="22"/>
              </w:rPr>
              <w:t>.  </w:t>
            </w:r>
          </w:p>
        </w:tc>
        <w:tc>
          <w:tcPr>
            <w:tcW w:w="630" w:type="dxa"/>
            <w:tcBorders>
              <w:top w:val="nil"/>
              <w:left w:val="nil"/>
              <w:bottom w:val="nil"/>
              <w:right w:val="nil"/>
            </w:tcBorders>
            <w:shd w:val="clear" w:color="auto" w:fill="FFFFFF"/>
          </w:tcPr>
          <w:p w14:paraId="42C7E2EF" w14:textId="7FDCE15B" w:rsidR="00537933" w:rsidRPr="00537933" w:rsidRDefault="00537933" w:rsidP="00537933">
            <w:pPr>
              <w:spacing w:line="240" w:lineRule="auto"/>
              <w:contextualSpacing/>
              <w:rPr>
                <w:sz w:val="22"/>
                <w:szCs w:val="22"/>
                <w:lang w:val="el-GR"/>
              </w:rPr>
            </w:pPr>
            <w:r>
              <w:rPr>
                <w:sz w:val="22"/>
                <w:szCs w:val="22"/>
                <w:lang w:val="el-GR"/>
              </w:rPr>
              <w:t>Β</w:t>
            </w:r>
          </w:p>
        </w:tc>
      </w:tr>
      <w:tr w:rsidR="00537933" w:rsidRPr="00537933" w14:paraId="1FB2EEB5" w14:textId="0959BC6D"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70F05AB2" w14:textId="77777777" w:rsidR="00537933" w:rsidRPr="00537933" w:rsidRDefault="00537933" w:rsidP="00537933">
            <w:pPr>
              <w:spacing w:line="240" w:lineRule="auto"/>
              <w:contextualSpacing/>
              <w:rPr>
                <w:sz w:val="22"/>
                <w:szCs w:val="22"/>
              </w:rPr>
            </w:pPr>
            <w:r w:rsidRPr="00537933">
              <w:rPr>
                <w:sz w:val="22"/>
                <w:szCs w:val="22"/>
              </w:rPr>
              <w:t>22.  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4FD4544D" w14:textId="77777777" w:rsidR="00537933" w:rsidRPr="00537933" w:rsidRDefault="00537933" w:rsidP="00537933">
            <w:pPr>
              <w:spacing w:line="240" w:lineRule="auto"/>
              <w:contextualSpacing/>
              <w:rPr>
                <w:sz w:val="22"/>
                <w:szCs w:val="22"/>
                <w:lang w:val="el-GR"/>
              </w:rPr>
            </w:pPr>
            <w:r w:rsidRPr="00537933">
              <w:rPr>
                <w:sz w:val="22"/>
                <w:szCs w:val="22"/>
                <w:lang w:val="el-GR"/>
              </w:rPr>
              <w:t>Το αλάτισμα των λαχανικών πριν την ώρα τους σχετίζεται με απώλεια: (Α) των λιποδιαλυτών βιταμινών, (Β) των αλάτων, (Γ) των πρωτεϊνών, (Δ) των υδατανθράκων.</w:t>
            </w:r>
            <w:r w:rsidRPr="00537933">
              <w:rPr>
                <w:sz w:val="22"/>
                <w:szCs w:val="22"/>
              </w:rPr>
              <w:t>   </w:t>
            </w:r>
          </w:p>
        </w:tc>
        <w:tc>
          <w:tcPr>
            <w:tcW w:w="630" w:type="dxa"/>
            <w:tcBorders>
              <w:top w:val="nil"/>
              <w:left w:val="nil"/>
              <w:bottom w:val="nil"/>
              <w:right w:val="nil"/>
            </w:tcBorders>
            <w:shd w:val="clear" w:color="auto" w:fill="FFFFFF"/>
          </w:tcPr>
          <w:p w14:paraId="529E4DA8" w14:textId="57BE6102" w:rsidR="00537933" w:rsidRPr="00537933" w:rsidRDefault="00537933" w:rsidP="00537933">
            <w:pPr>
              <w:spacing w:line="240" w:lineRule="auto"/>
              <w:contextualSpacing/>
              <w:rPr>
                <w:sz w:val="22"/>
                <w:szCs w:val="22"/>
                <w:lang w:val="el-GR"/>
              </w:rPr>
            </w:pPr>
            <w:r>
              <w:rPr>
                <w:sz w:val="22"/>
                <w:szCs w:val="22"/>
                <w:lang w:val="el-GR"/>
              </w:rPr>
              <w:t>Β</w:t>
            </w:r>
          </w:p>
        </w:tc>
      </w:tr>
      <w:tr w:rsidR="00537933" w:rsidRPr="00537933" w14:paraId="39A31551" w14:textId="1E15F861"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2E7C5C56" w14:textId="77777777" w:rsidR="00537933" w:rsidRPr="00537933" w:rsidRDefault="00537933" w:rsidP="00537933">
            <w:pPr>
              <w:spacing w:line="240" w:lineRule="auto"/>
              <w:contextualSpacing/>
              <w:rPr>
                <w:sz w:val="22"/>
                <w:szCs w:val="22"/>
              </w:rPr>
            </w:pPr>
            <w:r w:rsidRPr="00537933">
              <w:rPr>
                <w:sz w:val="22"/>
                <w:szCs w:val="22"/>
              </w:rPr>
              <w:t>23.  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73EF2D20" w14:textId="77777777" w:rsidR="00537933" w:rsidRPr="00537933" w:rsidRDefault="00537933" w:rsidP="00537933">
            <w:pPr>
              <w:spacing w:line="240" w:lineRule="auto"/>
              <w:contextualSpacing/>
              <w:rPr>
                <w:sz w:val="22"/>
                <w:szCs w:val="22"/>
              </w:rPr>
            </w:pPr>
            <w:r w:rsidRPr="00537933">
              <w:rPr>
                <w:sz w:val="22"/>
                <w:szCs w:val="22"/>
                <w:lang w:val="el-GR"/>
              </w:rPr>
              <w:t xml:space="preserve">Σύμφωνα με μελέτη στον Ελληνικό πληθυσμό, η αύξηση στην κατανάλωση κρέατος ανάμεσα στη δεκαετία του ’60 και του ’90 ήταν: (Α) Μηδενική, (Β) 10%, (Γ) 20%, (Δ) 200%. </w:t>
            </w:r>
            <w:r w:rsidRPr="00537933">
              <w:rPr>
                <w:sz w:val="22"/>
                <w:szCs w:val="22"/>
              </w:rPr>
              <w:t xml:space="preserve">Υποδείξτε </w:t>
            </w:r>
            <w:proofErr w:type="spellStart"/>
            <w:r w:rsidRPr="00537933">
              <w:rPr>
                <w:sz w:val="22"/>
                <w:szCs w:val="22"/>
              </w:rPr>
              <w:t>το</w:t>
            </w:r>
            <w:proofErr w:type="spellEnd"/>
            <w:r w:rsidRPr="00537933">
              <w:rPr>
                <w:sz w:val="22"/>
                <w:szCs w:val="22"/>
              </w:rPr>
              <w:t xml:space="preserve"> </w:t>
            </w:r>
            <w:proofErr w:type="spellStart"/>
            <w:r w:rsidRPr="00537933">
              <w:rPr>
                <w:sz w:val="22"/>
                <w:szCs w:val="22"/>
              </w:rPr>
              <w:t>σωστό</w:t>
            </w:r>
            <w:proofErr w:type="spellEnd"/>
            <w:r w:rsidRPr="00537933">
              <w:rPr>
                <w:sz w:val="22"/>
                <w:szCs w:val="22"/>
              </w:rPr>
              <w:t>.</w:t>
            </w:r>
          </w:p>
        </w:tc>
        <w:tc>
          <w:tcPr>
            <w:tcW w:w="630" w:type="dxa"/>
            <w:tcBorders>
              <w:top w:val="nil"/>
              <w:left w:val="nil"/>
              <w:bottom w:val="nil"/>
              <w:right w:val="nil"/>
            </w:tcBorders>
            <w:shd w:val="clear" w:color="auto" w:fill="FFFFFF"/>
          </w:tcPr>
          <w:p w14:paraId="4BE66C9E" w14:textId="1274414A" w:rsidR="00537933" w:rsidRPr="007569A4" w:rsidRDefault="007569A4" w:rsidP="00537933">
            <w:pPr>
              <w:spacing w:line="240" w:lineRule="auto"/>
              <w:contextualSpacing/>
              <w:rPr>
                <w:sz w:val="22"/>
                <w:szCs w:val="22"/>
                <w:lang w:val="el-GR"/>
              </w:rPr>
            </w:pPr>
            <w:r>
              <w:rPr>
                <w:sz w:val="22"/>
                <w:szCs w:val="22"/>
                <w:lang w:val="el-GR"/>
              </w:rPr>
              <w:t>Δ</w:t>
            </w:r>
          </w:p>
        </w:tc>
      </w:tr>
      <w:tr w:rsidR="00537933" w:rsidRPr="00537933" w14:paraId="0B29B9C6" w14:textId="61E1B8E5"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4075A575" w14:textId="77777777" w:rsidR="00537933" w:rsidRPr="00537933" w:rsidRDefault="00537933" w:rsidP="00537933">
            <w:pPr>
              <w:spacing w:line="240" w:lineRule="auto"/>
              <w:contextualSpacing/>
              <w:rPr>
                <w:sz w:val="22"/>
                <w:szCs w:val="22"/>
              </w:rPr>
            </w:pPr>
            <w:r w:rsidRPr="00537933">
              <w:rPr>
                <w:sz w:val="22"/>
                <w:szCs w:val="22"/>
              </w:rPr>
              <w:t>24.  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7C595BF5"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Στη μελέτη των 7 χωρών του </w:t>
            </w:r>
            <w:r w:rsidRPr="00537933">
              <w:rPr>
                <w:sz w:val="22"/>
                <w:szCs w:val="22"/>
              </w:rPr>
              <w:t>Keys</w:t>
            </w:r>
            <w:r w:rsidRPr="00537933">
              <w:rPr>
                <w:sz w:val="22"/>
                <w:szCs w:val="22"/>
                <w:lang w:val="el-GR"/>
              </w:rPr>
              <w:t>, οι Έλληνες, ενώ είχαν υψηλότερο δείκτη χοληστερίνης, είχαν χαμηλότερες τιμές Στεφανιαίας Νόσου (ΣΝ). Αυτό οφειλόταν: (Α) Στην μεγάλη Ηλιοφάνεια, (Β) στο μεσημεριανό ύπνο, (Γ) στη δράση του ελαιόλαδου, (Δ) στη λιγότερη ατμοσφαιρική ρύπανση.</w:t>
            </w:r>
          </w:p>
        </w:tc>
        <w:tc>
          <w:tcPr>
            <w:tcW w:w="630" w:type="dxa"/>
            <w:tcBorders>
              <w:top w:val="nil"/>
              <w:left w:val="nil"/>
              <w:bottom w:val="nil"/>
              <w:right w:val="nil"/>
            </w:tcBorders>
            <w:shd w:val="clear" w:color="auto" w:fill="FFFFFF"/>
          </w:tcPr>
          <w:p w14:paraId="2B7F1EAE" w14:textId="10F97D77" w:rsidR="00537933" w:rsidRPr="00537933" w:rsidRDefault="007569A4" w:rsidP="00537933">
            <w:pPr>
              <w:spacing w:line="240" w:lineRule="auto"/>
              <w:contextualSpacing/>
              <w:rPr>
                <w:sz w:val="22"/>
                <w:szCs w:val="22"/>
                <w:lang w:val="el-GR"/>
              </w:rPr>
            </w:pPr>
            <w:r>
              <w:rPr>
                <w:sz w:val="22"/>
                <w:szCs w:val="22"/>
                <w:lang w:val="el-GR"/>
              </w:rPr>
              <w:t>Γ</w:t>
            </w:r>
          </w:p>
        </w:tc>
      </w:tr>
      <w:tr w:rsidR="00537933" w:rsidRPr="00537933" w14:paraId="5550EADE" w14:textId="46C8CBDB"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5AC88678" w14:textId="77777777" w:rsidR="00537933" w:rsidRPr="00537933" w:rsidRDefault="00537933" w:rsidP="00537933">
            <w:pPr>
              <w:spacing w:line="240" w:lineRule="auto"/>
              <w:contextualSpacing/>
              <w:rPr>
                <w:sz w:val="22"/>
                <w:szCs w:val="22"/>
              </w:rPr>
            </w:pPr>
            <w:r w:rsidRPr="00537933">
              <w:rPr>
                <w:sz w:val="22"/>
                <w:szCs w:val="22"/>
              </w:rPr>
              <w:t>25.  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59DB8382" w14:textId="77777777" w:rsidR="00537933" w:rsidRPr="00537933" w:rsidRDefault="00537933" w:rsidP="00537933">
            <w:pPr>
              <w:spacing w:line="240" w:lineRule="auto"/>
              <w:contextualSpacing/>
              <w:rPr>
                <w:sz w:val="22"/>
                <w:szCs w:val="22"/>
                <w:lang w:val="el-GR"/>
              </w:rPr>
            </w:pPr>
            <w:r w:rsidRPr="00537933">
              <w:rPr>
                <w:sz w:val="22"/>
                <w:szCs w:val="22"/>
                <w:lang w:val="el-GR"/>
              </w:rPr>
              <w:t>Το μαύρο ψωμί υπερέχει ως προς το λευκό</w:t>
            </w:r>
            <w:r w:rsidRPr="00537933">
              <w:rPr>
                <w:sz w:val="22"/>
                <w:szCs w:val="22"/>
              </w:rPr>
              <w:t> </w:t>
            </w:r>
            <w:r w:rsidRPr="00537933">
              <w:rPr>
                <w:sz w:val="22"/>
                <w:szCs w:val="22"/>
                <w:lang w:val="el-GR"/>
              </w:rPr>
              <w:t xml:space="preserve"> στο ότι έχει: (Α) λιγότερες θερμίδες και λιγότερα πρόσθετα,</w:t>
            </w:r>
            <w:r w:rsidRPr="00537933">
              <w:rPr>
                <w:sz w:val="22"/>
                <w:szCs w:val="22"/>
              </w:rPr>
              <w:t> </w:t>
            </w:r>
            <w:r w:rsidRPr="00537933">
              <w:rPr>
                <w:sz w:val="22"/>
                <w:szCs w:val="22"/>
                <w:lang w:val="el-GR"/>
              </w:rPr>
              <w:t xml:space="preserve"> (Β) περισσότερες βιταμίνες και άλατα, (Γ) περισσότερες ακατέργαστες φυτικές ίνες και άμυλο, (Δ) λιγότερες [καταναλώσιμες] θερμίδες, περισσότερες χρήσιμες ουσίες και περισσότερες ακατέργαστες φυτικές ίνες.</w:t>
            </w:r>
          </w:p>
        </w:tc>
        <w:tc>
          <w:tcPr>
            <w:tcW w:w="630" w:type="dxa"/>
            <w:tcBorders>
              <w:top w:val="nil"/>
              <w:left w:val="nil"/>
              <w:bottom w:val="nil"/>
              <w:right w:val="nil"/>
            </w:tcBorders>
            <w:shd w:val="clear" w:color="auto" w:fill="FFFFFF"/>
          </w:tcPr>
          <w:p w14:paraId="204177D0" w14:textId="4E4EFFF1" w:rsidR="00537933" w:rsidRPr="00537933" w:rsidRDefault="007569A4" w:rsidP="00537933">
            <w:pPr>
              <w:spacing w:line="240" w:lineRule="auto"/>
              <w:contextualSpacing/>
              <w:rPr>
                <w:sz w:val="22"/>
                <w:szCs w:val="22"/>
                <w:lang w:val="el-GR"/>
              </w:rPr>
            </w:pPr>
            <w:r>
              <w:rPr>
                <w:sz w:val="22"/>
                <w:szCs w:val="22"/>
                <w:lang w:val="el-GR"/>
              </w:rPr>
              <w:t>Δ</w:t>
            </w:r>
          </w:p>
        </w:tc>
      </w:tr>
      <w:tr w:rsidR="00537933" w:rsidRPr="00537933" w14:paraId="626D1CB0" w14:textId="0A9E2595"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1C4F1BEB" w14:textId="77777777" w:rsidR="00537933" w:rsidRPr="00537933" w:rsidRDefault="00537933" w:rsidP="00537933">
            <w:pPr>
              <w:spacing w:line="240" w:lineRule="auto"/>
              <w:contextualSpacing/>
              <w:rPr>
                <w:sz w:val="22"/>
                <w:szCs w:val="22"/>
              </w:rPr>
            </w:pPr>
            <w:r w:rsidRPr="00537933">
              <w:rPr>
                <w:sz w:val="22"/>
                <w:szCs w:val="22"/>
              </w:rPr>
              <w:t>26.  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21EED4F9" w14:textId="77777777" w:rsidR="00537933" w:rsidRPr="00537933" w:rsidRDefault="00537933" w:rsidP="00537933">
            <w:pPr>
              <w:spacing w:line="240" w:lineRule="auto"/>
              <w:contextualSpacing/>
              <w:rPr>
                <w:sz w:val="22"/>
                <w:szCs w:val="22"/>
              </w:rPr>
            </w:pPr>
            <w:r w:rsidRPr="00537933">
              <w:rPr>
                <w:sz w:val="22"/>
                <w:szCs w:val="22"/>
                <w:lang w:val="el-GR"/>
              </w:rPr>
              <w:t xml:space="preserve">Υποδείξτε το Λάθος: (Α) Όλα τα φυτικά κύτταρα καλύπτονται από τοίχωμα κυτταρίνης. (Β) Μία πατάτα είναι «γεμάτη» με άμυλο. (Γ) Η κυτταρίνη, το άμυλο και το γλυκογόνο αποτελούνται από πολλά μόρια Γλυκόζης. </w:t>
            </w:r>
            <w:r w:rsidRPr="00537933">
              <w:rPr>
                <w:sz w:val="22"/>
                <w:szCs w:val="22"/>
              </w:rPr>
              <w:t xml:space="preserve">(Δ) </w:t>
            </w:r>
            <w:proofErr w:type="spellStart"/>
            <w:r w:rsidRPr="00537933">
              <w:rPr>
                <w:sz w:val="22"/>
                <w:szCs w:val="22"/>
              </w:rPr>
              <w:t>Το</w:t>
            </w:r>
            <w:proofErr w:type="spellEnd"/>
            <w:r w:rsidRPr="00537933">
              <w:rPr>
                <w:sz w:val="22"/>
                <w:szCs w:val="22"/>
              </w:rPr>
              <w:t xml:space="preserve"> </w:t>
            </w:r>
            <w:proofErr w:type="spellStart"/>
            <w:r w:rsidRPr="00537933">
              <w:rPr>
                <w:sz w:val="22"/>
                <w:szCs w:val="22"/>
              </w:rPr>
              <w:t>Γλυκογόνο</w:t>
            </w:r>
            <w:proofErr w:type="spellEnd"/>
            <w:r w:rsidRPr="00537933">
              <w:rPr>
                <w:sz w:val="22"/>
                <w:szCs w:val="22"/>
              </w:rPr>
              <w:t xml:space="preserve"> απα</w:t>
            </w:r>
            <w:proofErr w:type="spellStart"/>
            <w:r w:rsidRPr="00537933">
              <w:rPr>
                <w:sz w:val="22"/>
                <w:szCs w:val="22"/>
              </w:rPr>
              <w:t>ντά</w:t>
            </w:r>
            <w:proofErr w:type="spellEnd"/>
            <w:r w:rsidRPr="00537933">
              <w:rPr>
                <w:sz w:val="22"/>
                <w:szCs w:val="22"/>
              </w:rPr>
              <w:t xml:space="preserve"> </w:t>
            </w:r>
            <w:proofErr w:type="spellStart"/>
            <w:r w:rsidRPr="00537933">
              <w:rPr>
                <w:sz w:val="22"/>
                <w:szCs w:val="22"/>
              </w:rPr>
              <w:t>μόνο</w:t>
            </w:r>
            <w:proofErr w:type="spellEnd"/>
            <w:r w:rsidRPr="00537933">
              <w:rPr>
                <w:sz w:val="22"/>
                <w:szCs w:val="22"/>
              </w:rPr>
              <w:t xml:space="preserve"> </w:t>
            </w:r>
            <w:proofErr w:type="spellStart"/>
            <w:r w:rsidRPr="00537933">
              <w:rPr>
                <w:sz w:val="22"/>
                <w:szCs w:val="22"/>
              </w:rPr>
              <w:t>στ</w:t>
            </w:r>
            <w:proofErr w:type="spellEnd"/>
            <w:r w:rsidRPr="00537933">
              <w:rPr>
                <w:sz w:val="22"/>
                <w:szCs w:val="22"/>
              </w:rPr>
              <w:t xml:space="preserve">α </w:t>
            </w:r>
            <w:proofErr w:type="spellStart"/>
            <w:r w:rsidRPr="00537933">
              <w:rPr>
                <w:sz w:val="22"/>
                <w:szCs w:val="22"/>
              </w:rPr>
              <w:t>φυτά</w:t>
            </w:r>
            <w:proofErr w:type="spellEnd"/>
            <w:r w:rsidRPr="00537933">
              <w:rPr>
                <w:sz w:val="22"/>
                <w:szCs w:val="22"/>
              </w:rPr>
              <w:t>.</w:t>
            </w:r>
          </w:p>
        </w:tc>
        <w:tc>
          <w:tcPr>
            <w:tcW w:w="630" w:type="dxa"/>
            <w:tcBorders>
              <w:top w:val="nil"/>
              <w:left w:val="nil"/>
              <w:bottom w:val="nil"/>
              <w:right w:val="nil"/>
            </w:tcBorders>
            <w:shd w:val="clear" w:color="auto" w:fill="FFFFFF"/>
          </w:tcPr>
          <w:p w14:paraId="70146F63" w14:textId="47BDA5DB" w:rsidR="00537933" w:rsidRPr="007569A4" w:rsidRDefault="007569A4" w:rsidP="00537933">
            <w:pPr>
              <w:spacing w:line="240" w:lineRule="auto"/>
              <w:contextualSpacing/>
              <w:rPr>
                <w:sz w:val="22"/>
                <w:szCs w:val="22"/>
                <w:lang w:val="el-GR"/>
              </w:rPr>
            </w:pPr>
            <w:r>
              <w:rPr>
                <w:sz w:val="22"/>
                <w:szCs w:val="22"/>
                <w:lang w:val="el-GR"/>
              </w:rPr>
              <w:t>Δ</w:t>
            </w:r>
          </w:p>
        </w:tc>
      </w:tr>
      <w:tr w:rsidR="00537933" w:rsidRPr="00537933" w14:paraId="4010E36F" w14:textId="5B0213E3"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0EF269AD" w14:textId="77777777" w:rsidR="00537933" w:rsidRPr="00537933" w:rsidRDefault="00537933" w:rsidP="00537933">
            <w:pPr>
              <w:spacing w:line="240" w:lineRule="auto"/>
              <w:contextualSpacing/>
              <w:rPr>
                <w:sz w:val="22"/>
                <w:szCs w:val="22"/>
              </w:rPr>
            </w:pPr>
            <w:r w:rsidRPr="00537933">
              <w:rPr>
                <w:sz w:val="22"/>
                <w:szCs w:val="22"/>
              </w:rPr>
              <w:t>27.  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04CCCE3E"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Οι απόλυτοι χορτοφάγοι ενδεχομένως κινδυνεύουν να μην απορροφούν ικανοποιητικά: (Α) τη </w:t>
            </w:r>
            <w:proofErr w:type="spellStart"/>
            <w:r w:rsidRPr="00537933">
              <w:rPr>
                <w:sz w:val="22"/>
                <w:szCs w:val="22"/>
                <w:lang w:val="el-GR"/>
              </w:rPr>
              <w:t>βιτ</w:t>
            </w:r>
            <w:proofErr w:type="spellEnd"/>
            <w:r w:rsidRPr="00537933">
              <w:rPr>
                <w:sz w:val="22"/>
                <w:szCs w:val="22"/>
                <w:lang w:val="el-GR"/>
              </w:rPr>
              <w:t xml:space="preserve">. Β12 και τη </w:t>
            </w:r>
            <w:proofErr w:type="spellStart"/>
            <w:r w:rsidRPr="00537933">
              <w:rPr>
                <w:sz w:val="22"/>
                <w:szCs w:val="22"/>
                <w:lang w:val="el-GR"/>
              </w:rPr>
              <w:t>Βιτ</w:t>
            </w:r>
            <w:proofErr w:type="spellEnd"/>
            <w:r w:rsidRPr="00537933">
              <w:rPr>
                <w:sz w:val="22"/>
                <w:szCs w:val="22"/>
                <w:lang w:val="el-GR"/>
              </w:rPr>
              <w:t xml:space="preserve">. </w:t>
            </w:r>
            <w:r w:rsidRPr="00537933">
              <w:rPr>
                <w:sz w:val="22"/>
                <w:szCs w:val="22"/>
              </w:rPr>
              <w:t>C</w:t>
            </w:r>
            <w:r w:rsidRPr="00537933">
              <w:rPr>
                <w:sz w:val="22"/>
                <w:szCs w:val="22"/>
                <w:lang w:val="el-GR"/>
              </w:rPr>
              <w:t xml:space="preserve">, (Β) τα </w:t>
            </w:r>
            <w:proofErr w:type="spellStart"/>
            <w:r w:rsidRPr="00537933">
              <w:rPr>
                <w:sz w:val="22"/>
                <w:szCs w:val="22"/>
                <w:lang w:val="el-GR"/>
              </w:rPr>
              <w:t>φλαβονοειδή</w:t>
            </w:r>
            <w:proofErr w:type="spellEnd"/>
            <w:r w:rsidRPr="00537933">
              <w:rPr>
                <w:sz w:val="22"/>
                <w:szCs w:val="22"/>
                <w:lang w:val="el-GR"/>
              </w:rPr>
              <w:t xml:space="preserve">, (Γ) τη </w:t>
            </w:r>
            <w:proofErr w:type="spellStart"/>
            <w:r w:rsidRPr="00537933">
              <w:rPr>
                <w:sz w:val="22"/>
                <w:szCs w:val="22"/>
                <w:lang w:val="el-GR"/>
              </w:rPr>
              <w:t>Βιτ</w:t>
            </w:r>
            <w:proofErr w:type="spellEnd"/>
            <w:r w:rsidRPr="00537933">
              <w:rPr>
                <w:sz w:val="22"/>
                <w:szCs w:val="22"/>
                <w:lang w:val="el-GR"/>
              </w:rPr>
              <w:t xml:space="preserve">. Κ και το σίδηρο, (Δ) τη </w:t>
            </w:r>
            <w:proofErr w:type="spellStart"/>
            <w:r w:rsidRPr="00537933">
              <w:rPr>
                <w:sz w:val="22"/>
                <w:szCs w:val="22"/>
                <w:lang w:val="el-GR"/>
              </w:rPr>
              <w:t>Βιτ</w:t>
            </w:r>
            <w:proofErr w:type="spellEnd"/>
            <w:r w:rsidRPr="00537933">
              <w:rPr>
                <w:sz w:val="22"/>
                <w:szCs w:val="22"/>
                <w:lang w:val="el-GR"/>
              </w:rPr>
              <w:t>. Β12 και το σίδηρο.</w:t>
            </w:r>
          </w:p>
        </w:tc>
        <w:tc>
          <w:tcPr>
            <w:tcW w:w="630" w:type="dxa"/>
            <w:tcBorders>
              <w:top w:val="nil"/>
              <w:left w:val="nil"/>
              <w:bottom w:val="nil"/>
              <w:right w:val="nil"/>
            </w:tcBorders>
            <w:shd w:val="clear" w:color="auto" w:fill="FFFFFF"/>
          </w:tcPr>
          <w:p w14:paraId="79C1CD18" w14:textId="51908C36" w:rsidR="00537933" w:rsidRPr="00537933" w:rsidRDefault="007569A4" w:rsidP="00537933">
            <w:pPr>
              <w:spacing w:line="240" w:lineRule="auto"/>
              <w:contextualSpacing/>
              <w:rPr>
                <w:sz w:val="22"/>
                <w:szCs w:val="22"/>
                <w:lang w:val="el-GR"/>
              </w:rPr>
            </w:pPr>
            <w:r>
              <w:rPr>
                <w:sz w:val="22"/>
                <w:szCs w:val="22"/>
                <w:lang w:val="el-GR"/>
              </w:rPr>
              <w:t>Δ</w:t>
            </w:r>
          </w:p>
        </w:tc>
      </w:tr>
      <w:tr w:rsidR="00537933" w:rsidRPr="00FD0EEC" w14:paraId="1F89E95F" w14:textId="1AE6058F"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62F1FB07" w14:textId="77777777" w:rsidR="00537933" w:rsidRPr="00537933" w:rsidRDefault="00537933" w:rsidP="00537933">
            <w:pPr>
              <w:spacing w:line="240" w:lineRule="auto"/>
              <w:contextualSpacing/>
              <w:rPr>
                <w:sz w:val="22"/>
                <w:szCs w:val="22"/>
              </w:rPr>
            </w:pPr>
            <w:r w:rsidRPr="00537933">
              <w:rPr>
                <w:sz w:val="22"/>
                <w:szCs w:val="22"/>
              </w:rPr>
              <w:t>28.  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78383659"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Η </w:t>
            </w:r>
            <w:proofErr w:type="spellStart"/>
            <w:r w:rsidRPr="00537933">
              <w:rPr>
                <w:sz w:val="22"/>
                <w:szCs w:val="22"/>
                <w:lang w:val="el-GR"/>
              </w:rPr>
              <w:t>στέβια</w:t>
            </w:r>
            <w:proofErr w:type="spellEnd"/>
            <w:r w:rsidRPr="00537933">
              <w:rPr>
                <w:sz w:val="22"/>
                <w:szCs w:val="22"/>
                <w:lang w:val="el-GR"/>
              </w:rPr>
              <w:t xml:space="preserve"> υπερτερεί της </w:t>
            </w:r>
            <w:proofErr w:type="spellStart"/>
            <w:r w:rsidRPr="00537933">
              <w:rPr>
                <w:sz w:val="22"/>
                <w:szCs w:val="22"/>
                <w:lang w:val="el-GR"/>
              </w:rPr>
              <w:t>ασπαρτάμης</w:t>
            </w:r>
            <w:proofErr w:type="spellEnd"/>
            <w:r w:rsidRPr="00537933">
              <w:rPr>
                <w:sz w:val="22"/>
                <w:szCs w:val="22"/>
                <w:lang w:val="el-GR"/>
              </w:rPr>
              <w:t xml:space="preserve"> στα εξής (σημειώστε την ανακρίβεια): (Α) μπορεί να καταναλωθεί και από αυτούς που πάσχουν από </w:t>
            </w:r>
            <w:proofErr w:type="spellStart"/>
            <w:r w:rsidRPr="00537933">
              <w:rPr>
                <w:sz w:val="22"/>
                <w:szCs w:val="22"/>
                <w:lang w:val="el-GR"/>
              </w:rPr>
              <w:t>Αλκαπτονουρία</w:t>
            </w:r>
            <w:proofErr w:type="spellEnd"/>
            <w:r w:rsidRPr="00537933">
              <w:rPr>
                <w:sz w:val="22"/>
                <w:szCs w:val="22"/>
                <w:lang w:val="el-GR"/>
              </w:rPr>
              <w:t>, (Β) είναι φυσικό προϊόν, (Γ) αντέχει σε ψηλές θερμοκρασίες, (Δ) υπερτερεί σε γλυκαντική αξία.</w:t>
            </w:r>
          </w:p>
        </w:tc>
        <w:tc>
          <w:tcPr>
            <w:tcW w:w="630" w:type="dxa"/>
            <w:tcBorders>
              <w:top w:val="nil"/>
              <w:left w:val="nil"/>
              <w:bottom w:val="nil"/>
              <w:right w:val="nil"/>
            </w:tcBorders>
            <w:shd w:val="clear" w:color="auto" w:fill="FFFFFF"/>
          </w:tcPr>
          <w:p w14:paraId="057011E6" w14:textId="0AC6D9B5" w:rsidR="00537933" w:rsidRPr="00537933" w:rsidRDefault="00FD0EEC" w:rsidP="00537933">
            <w:pPr>
              <w:spacing w:line="240" w:lineRule="auto"/>
              <w:contextualSpacing/>
              <w:rPr>
                <w:sz w:val="22"/>
                <w:szCs w:val="22"/>
                <w:lang w:val="el-GR"/>
              </w:rPr>
            </w:pPr>
            <w:r>
              <w:rPr>
                <w:sz w:val="22"/>
                <w:szCs w:val="22"/>
                <w:lang w:val="el-GR"/>
              </w:rPr>
              <w:t>Δ</w:t>
            </w:r>
          </w:p>
        </w:tc>
      </w:tr>
      <w:tr w:rsidR="00537933" w:rsidRPr="00537933" w14:paraId="24F72FD9" w14:textId="376B5AF4"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08CAB0DD" w14:textId="77777777" w:rsidR="00537933" w:rsidRPr="00537933" w:rsidRDefault="00537933" w:rsidP="00537933">
            <w:pPr>
              <w:spacing w:line="240" w:lineRule="auto"/>
              <w:contextualSpacing/>
              <w:rPr>
                <w:sz w:val="22"/>
                <w:szCs w:val="22"/>
              </w:rPr>
            </w:pPr>
            <w:r w:rsidRPr="00537933">
              <w:rPr>
                <w:sz w:val="22"/>
                <w:szCs w:val="22"/>
              </w:rPr>
              <w:t>29.  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62EFCF79" w14:textId="77777777" w:rsidR="00537933" w:rsidRPr="00537933" w:rsidRDefault="00537933" w:rsidP="00537933">
            <w:pPr>
              <w:spacing w:line="240" w:lineRule="auto"/>
              <w:contextualSpacing/>
              <w:rPr>
                <w:sz w:val="22"/>
                <w:szCs w:val="22"/>
              </w:rPr>
            </w:pPr>
            <w:r w:rsidRPr="00537933">
              <w:rPr>
                <w:sz w:val="22"/>
                <w:szCs w:val="22"/>
                <w:lang w:val="el-GR"/>
              </w:rPr>
              <w:t xml:space="preserve">Η σωστή σειρά σε περιεκτικότητα αντιοξειδωτικών από τη μεγαλύτερη στη μικρότερη είναι: (Α) Μπανάνες-πράσινο Τσάι- καφές, (Β) </w:t>
            </w:r>
            <w:proofErr w:type="spellStart"/>
            <w:r w:rsidRPr="00537933">
              <w:rPr>
                <w:sz w:val="22"/>
                <w:szCs w:val="22"/>
                <w:lang w:val="el-GR"/>
              </w:rPr>
              <w:t>πρ</w:t>
            </w:r>
            <w:proofErr w:type="spellEnd"/>
            <w:r w:rsidRPr="00537933">
              <w:rPr>
                <w:sz w:val="22"/>
                <w:szCs w:val="22"/>
                <w:lang w:val="el-GR"/>
              </w:rPr>
              <w:t>. Τσάι- καφές-μπανάνες, (Γ) Καφές-μπανάνες-</w:t>
            </w:r>
            <w:proofErr w:type="spellStart"/>
            <w:r w:rsidRPr="00537933">
              <w:rPr>
                <w:sz w:val="22"/>
                <w:szCs w:val="22"/>
                <w:lang w:val="el-GR"/>
              </w:rPr>
              <w:t>πρ</w:t>
            </w:r>
            <w:proofErr w:type="spellEnd"/>
            <w:r w:rsidRPr="00537933">
              <w:rPr>
                <w:sz w:val="22"/>
                <w:szCs w:val="22"/>
                <w:lang w:val="el-GR"/>
              </w:rPr>
              <w:t xml:space="preserve">. τσάι, (Δ) Καφές- </w:t>
            </w:r>
            <w:proofErr w:type="spellStart"/>
            <w:r w:rsidRPr="00537933">
              <w:rPr>
                <w:sz w:val="22"/>
                <w:szCs w:val="22"/>
                <w:lang w:val="el-GR"/>
              </w:rPr>
              <w:t>πρ</w:t>
            </w:r>
            <w:proofErr w:type="spellEnd"/>
            <w:r w:rsidRPr="00537933">
              <w:rPr>
                <w:sz w:val="22"/>
                <w:szCs w:val="22"/>
                <w:lang w:val="el-GR"/>
              </w:rPr>
              <w:t xml:space="preserve">. </w:t>
            </w:r>
            <w:proofErr w:type="spellStart"/>
            <w:r w:rsidRPr="00537933">
              <w:rPr>
                <w:sz w:val="22"/>
                <w:szCs w:val="22"/>
              </w:rPr>
              <w:t>Τσάι</w:t>
            </w:r>
            <w:proofErr w:type="spellEnd"/>
            <w:r w:rsidRPr="00537933">
              <w:rPr>
                <w:sz w:val="22"/>
                <w:szCs w:val="22"/>
              </w:rPr>
              <w:t>-Μπα</w:t>
            </w:r>
            <w:proofErr w:type="spellStart"/>
            <w:r w:rsidRPr="00537933">
              <w:rPr>
                <w:sz w:val="22"/>
                <w:szCs w:val="22"/>
              </w:rPr>
              <w:t>νάνες</w:t>
            </w:r>
            <w:proofErr w:type="spellEnd"/>
            <w:r w:rsidRPr="00537933">
              <w:rPr>
                <w:sz w:val="22"/>
                <w:szCs w:val="22"/>
              </w:rPr>
              <w:t>.</w:t>
            </w:r>
          </w:p>
        </w:tc>
        <w:tc>
          <w:tcPr>
            <w:tcW w:w="630" w:type="dxa"/>
            <w:tcBorders>
              <w:top w:val="nil"/>
              <w:left w:val="nil"/>
              <w:bottom w:val="nil"/>
              <w:right w:val="nil"/>
            </w:tcBorders>
            <w:shd w:val="clear" w:color="auto" w:fill="FFFFFF"/>
          </w:tcPr>
          <w:p w14:paraId="2C8D1789" w14:textId="46874E94" w:rsidR="00537933" w:rsidRPr="007569A4" w:rsidRDefault="007569A4" w:rsidP="00537933">
            <w:pPr>
              <w:spacing w:line="240" w:lineRule="auto"/>
              <w:contextualSpacing/>
              <w:rPr>
                <w:sz w:val="22"/>
                <w:szCs w:val="22"/>
                <w:lang w:val="el-GR"/>
              </w:rPr>
            </w:pPr>
            <w:r>
              <w:rPr>
                <w:sz w:val="22"/>
                <w:szCs w:val="22"/>
                <w:lang w:val="el-GR"/>
              </w:rPr>
              <w:t>Δ</w:t>
            </w:r>
          </w:p>
        </w:tc>
      </w:tr>
      <w:tr w:rsidR="00537933" w:rsidRPr="00537933" w14:paraId="7BE0E86B" w14:textId="3BCCB4E4"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39F357F9" w14:textId="77777777" w:rsidR="00537933" w:rsidRPr="00537933" w:rsidRDefault="00537933" w:rsidP="00537933">
            <w:pPr>
              <w:spacing w:line="240" w:lineRule="auto"/>
              <w:contextualSpacing/>
              <w:rPr>
                <w:sz w:val="22"/>
                <w:szCs w:val="22"/>
              </w:rPr>
            </w:pPr>
            <w:r w:rsidRPr="00537933">
              <w:rPr>
                <w:sz w:val="22"/>
                <w:szCs w:val="22"/>
              </w:rPr>
              <w:t>30.   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4782B184" w14:textId="77777777" w:rsidR="00537933" w:rsidRPr="00537933" w:rsidRDefault="00537933" w:rsidP="00537933">
            <w:pPr>
              <w:spacing w:line="240" w:lineRule="auto"/>
              <w:contextualSpacing/>
              <w:rPr>
                <w:sz w:val="22"/>
                <w:szCs w:val="22"/>
              </w:rPr>
            </w:pPr>
            <w:r w:rsidRPr="00537933">
              <w:rPr>
                <w:sz w:val="22"/>
                <w:szCs w:val="22"/>
              </w:rPr>
              <w:t> </w:t>
            </w:r>
            <w:hyperlink r:id="rId4" w:history="1">
              <w:r w:rsidRPr="00537933">
                <w:rPr>
                  <w:rStyle w:val="-"/>
                  <w:color w:val="auto"/>
                  <w:sz w:val="22"/>
                  <w:szCs w:val="22"/>
                  <w:u w:val="none"/>
                  <w:lang w:val="el-GR"/>
                </w:rPr>
                <w:t xml:space="preserve">Η θερμιδογόνα αξία των Υδατανθράκων/Λιπιδίων/πρωτεϊνών, είναι, σε </w:t>
              </w:r>
              <w:r w:rsidRPr="00537933">
                <w:rPr>
                  <w:rStyle w:val="-"/>
                  <w:color w:val="auto"/>
                  <w:sz w:val="22"/>
                  <w:szCs w:val="22"/>
                  <w:u w:val="none"/>
                </w:rPr>
                <w:t>Kcal</w:t>
              </w:r>
              <w:r w:rsidRPr="00537933">
                <w:rPr>
                  <w:rStyle w:val="-"/>
                  <w:color w:val="auto"/>
                  <w:sz w:val="22"/>
                  <w:szCs w:val="22"/>
                  <w:u w:val="none"/>
                  <w:lang w:val="el-GR"/>
                </w:rPr>
                <w:t xml:space="preserve"> αντίστοιχα: : (Α) 4.1 /9,16/ 5,3, (Β) 5,3/9,16/4,1. </w:t>
              </w:r>
              <w:r w:rsidRPr="00537933">
                <w:rPr>
                  <w:rStyle w:val="-"/>
                  <w:color w:val="auto"/>
                  <w:sz w:val="22"/>
                  <w:szCs w:val="22"/>
                  <w:u w:val="none"/>
                </w:rPr>
                <w:t>(Γ) 40,1/91,6/5,3.</w:t>
              </w:r>
            </w:hyperlink>
          </w:p>
        </w:tc>
        <w:tc>
          <w:tcPr>
            <w:tcW w:w="630" w:type="dxa"/>
            <w:tcBorders>
              <w:top w:val="nil"/>
              <w:left w:val="nil"/>
              <w:bottom w:val="nil"/>
              <w:right w:val="nil"/>
            </w:tcBorders>
            <w:shd w:val="clear" w:color="auto" w:fill="FFFFFF"/>
          </w:tcPr>
          <w:p w14:paraId="37446BAA" w14:textId="4FDE4DCB" w:rsidR="00537933" w:rsidRPr="007569A4" w:rsidRDefault="007569A4" w:rsidP="00537933">
            <w:pPr>
              <w:spacing w:line="240" w:lineRule="auto"/>
              <w:contextualSpacing/>
              <w:rPr>
                <w:sz w:val="22"/>
                <w:szCs w:val="22"/>
                <w:lang w:val="el-GR"/>
              </w:rPr>
            </w:pPr>
            <w:r>
              <w:rPr>
                <w:sz w:val="22"/>
                <w:szCs w:val="22"/>
                <w:lang w:val="el-GR"/>
              </w:rPr>
              <w:t>Α</w:t>
            </w:r>
          </w:p>
        </w:tc>
      </w:tr>
      <w:tr w:rsidR="00537933" w:rsidRPr="00537933" w14:paraId="391DBC47" w14:textId="56E3349E"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7E415E68" w14:textId="77777777" w:rsidR="00537933" w:rsidRPr="00537933" w:rsidRDefault="00537933" w:rsidP="00537933">
            <w:pPr>
              <w:spacing w:line="240" w:lineRule="auto"/>
              <w:contextualSpacing/>
              <w:rPr>
                <w:sz w:val="22"/>
                <w:szCs w:val="22"/>
              </w:rPr>
            </w:pPr>
            <w:r w:rsidRPr="00537933">
              <w:rPr>
                <w:sz w:val="22"/>
                <w:szCs w:val="22"/>
              </w:rPr>
              <w:t>31.  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2CCFC0A1"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Το </w:t>
            </w:r>
            <w:proofErr w:type="spellStart"/>
            <w:r w:rsidRPr="00537933">
              <w:rPr>
                <w:sz w:val="22"/>
                <w:szCs w:val="22"/>
                <w:lang w:val="el-GR"/>
              </w:rPr>
              <w:t>Ιπποφαές</w:t>
            </w:r>
            <w:proofErr w:type="spellEnd"/>
            <w:r w:rsidRPr="00537933">
              <w:rPr>
                <w:sz w:val="22"/>
                <w:szCs w:val="22"/>
                <w:lang w:val="el-GR"/>
              </w:rPr>
              <w:t xml:space="preserve"> και η </w:t>
            </w:r>
            <w:proofErr w:type="spellStart"/>
            <w:r w:rsidRPr="00537933">
              <w:rPr>
                <w:sz w:val="22"/>
                <w:szCs w:val="22"/>
                <w:lang w:val="el-GR"/>
              </w:rPr>
              <w:t>Σπιρουλίνα</w:t>
            </w:r>
            <w:proofErr w:type="spellEnd"/>
            <w:r w:rsidRPr="00537933">
              <w:rPr>
                <w:sz w:val="22"/>
                <w:szCs w:val="22"/>
                <w:lang w:val="el-GR"/>
              </w:rPr>
              <w:t xml:space="preserve"> συνιστώνται ως συμπληρώματα διατροφής για τους εξής λόγους- Σημειώστε την εξαίρεση: (Α) Είναι προϊόντα φυσικής προέλευσης, (Β) είναι προϊόντα </w:t>
            </w:r>
            <w:proofErr w:type="spellStart"/>
            <w:r w:rsidRPr="00537933">
              <w:rPr>
                <w:sz w:val="22"/>
                <w:szCs w:val="22"/>
                <w:lang w:val="el-GR"/>
              </w:rPr>
              <w:t>Ζωϊκής</w:t>
            </w:r>
            <w:proofErr w:type="spellEnd"/>
            <w:r w:rsidRPr="00537933">
              <w:rPr>
                <w:sz w:val="22"/>
                <w:szCs w:val="22"/>
                <w:lang w:val="el-GR"/>
              </w:rPr>
              <w:t xml:space="preserve"> προέλευσης, (Γ) Είναι πλούσια σε αντιοξειδωτικά, (Δ) Είναι πλούσια σε βιταμίνες και ιχνοστοιχεία.</w:t>
            </w:r>
          </w:p>
        </w:tc>
        <w:tc>
          <w:tcPr>
            <w:tcW w:w="630" w:type="dxa"/>
            <w:tcBorders>
              <w:top w:val="nil"/>
              <w:left w:val="nil"/>
              <w:bottom w:val="nil"/>
              <w:right w:val="nil"/>
            </w:tcBorders>
            <w:shd w:val="clear" w:color="auto" w:fill="FFFFFF"/>
          </w:tcPr>
          <w:p w14:paraId="656685C3" w14:textId="1E5B5045" w:rsidR="00537933" w:rsidRPr="00537933" w:rsidRDefault="007569A4" w:rsidP="00537933">
            <w:pPr>
              <w:spacing w:line="240" w:lineRule="auto"/>
              <w:contextualSpacing/>
              <w:rPr>
                <w:sz w:val="22"/>
                <w:szCs w:val="22"/>
                <w:lang w:val="el-GR"/>
              </w:rPr>
            </w:pPr>
            <w:r>
              <w:rPr>
                <w:sz w:val="22"/>
                <w:szCs w:val="22"/>
                <w:lang w:val="el-GR"/>
              </w:rPr>
              <w:t>Β</w:t>
            </w:r>
          </w:p>
        </w:tc>
      </w:tr>
      <w:tr w:rsidR="00537933" w:rsidRPr="00537933" w14:paraId="064FA484" w14:textId="2926670D"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44CCB6D3" w14:textId="77777777" w:rsidR="00537933" w:rsidRPr="00537933" w:rsidRDefault="00537933" w:rsidP="00537933">
            <w:pPr>
              <w:spacing w:line="240" w:lineRule="auto"/>
              <w:contextualSpacing/>
              <w:rPr>
                <w:sz w:val="22"/>
                <w:szCs w:val="22"/>
              </w:rPr>
            </w:pPr>
            <w:r w:rsidRPr="00537933">
              <w:rPr>
                <w:sz w:val="22"/>
                <w:szCs w:val="22"/>
              </w:rPr>
              <w:t>32.  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7C8E9DFB" w14:textId="77777777" w:rsidR="00537933" w:rsidRPr="00537933" w:rsidRDefault="00537933" w:rsidP="00537933">
            <w:pPr>
              <w:spacing w:line="240" w:lineRule="auto"/>
              <w:contextualSpacing/>
              <w:rPr>
                <w:sz w:val="22"/>
                <w:szCs w:val="22"/>
                <w:lang w:val="el-GR"/>
              </w:rPr>
            </w:pPr>
            <w:r w:rsidRPr="00537933">
              <w:rPr>
                <w:sz w:val="22"/>
                <w:szCs w:val="22"/>
                <w:lang w:val="el-GR"/>
              </w:rPr>
              <w:t xml:space="preserve">Πολύ καλές πηγές του γνωστού αντικαρκινικού παράγοντα </w:t>
            </w:r>
            <w:proofErr w:type="spellStart"/>
            <w:r w:rsidRPr="00537933">
              <w:rPr>
                <w:sz w:val="22"/>
                <w:szCs w:val="22"/>
                <w:lang w:val="el-GR"/>
              </w:rPr>
              <w:t>Λυκοπένη</w:t>
            </w:r>
            <w:proofErr w:type="spellEnd"/>
            <w:r w:rsidRPr="00537933">
              <w:rPr>
                <w:sz w:val="22"/>
                <w:szCs w:val="22"/>
                <w:lang w:val="el-GR"/>
              </w:rPr>
              <w:t xml:space="preserve"> είναι: (Α) Το καρπούζι και το πεπόνι. (Β) Η ντομάτα και το σκόρδο. (Γ) Το σκόρδο και το κρεμμύδι. (Δ) Η ντομάτα και το καρπούζι. (Ε) Τίποτε από αυτά.</w:t>
            </w:r>
          </w:p>
        </w:tc>
        <w:tc>
          <w:tcPr>
            <w:tcW w:w="630" w:type="dxa"/>
            <w:tcBorders>
              <w:top w:val="nil"/>
              <w:left w:val="nil"/>
              <w:bottom w:val="nil"/>
              <w:right w:val="nil"/>
            </w:tcBorders>
            <w:shd w:val="clear" w:color="auto" w:fill="FFFFFF"/>
          </w:tcPr>
          <w:p w14:paraId="414C3610" w14:textId="302333A5" w:rsidR="00537933" w:rsidRPr="00537933" w:rsidRDefault="007569A4" w:rsidP="00537933">
            <w:pPr>
              <w:spacing w:line="240" w:lineRule="auto"/>
              <w:contextualSpacing/>
              <w:rPr>
                <w:sz w:val="22"/>
                <w:szCs w:val="22"/>
                <w:lang w:val="el-GR"/>
              </w:rPr>
            </w:pPr>
            <w:r>
              <w:rPr>
                <w:sz w:val="22"/>
                <w:szCs w:val="22"/>
                <w:lang w:val="el-GR"/>
              </w:rPr>
              <w:t>Δ</w:t>
            </w:r>
          </w:p>
        </w:tc>
      </w:tr>
      <w:tr w:rsidR="00537933" w:rsidRPr="00537933" w14:paraId="016AD240" w14:textId="23C2E393" w:rsidTr="00537933">
        <w:tc>
          <w:tcPr>
            <w:tcW w:w="839" w:type="dxa"/>
            <w:tcBorders>
              <w:top w:val="nil"/>
              <w:left w:val="nil"/>
              <w:bottom w:val="nil"/>
              <w:right w:val="nil"/>
            </w:tcBorders>
            <w:shd w:val="clear" w:color="auto" w:fill="FFFFFF"/>
            <w:tcMar>
              <w:top w:w="150" w:type="dxa"/>
              <w:left w:w="150" w:type="dxa"/>
              <w:bottom w:w="150" w:type="dxa"/>
              <w:right w:w="150" w:type="dxa"/>
            </w:tcMar>
            <w:vAlign w:val="center"/>
            <w:hideMark/>
          </w:tcPr>
          <w:p w14:paraId="38671905" w14:textId="77777777" w:rsidR="00537933" w:rsidRPr="00537933" w:rsidRDefault="00537933" w:rsidP="00537933">
            <w:pPr>
              <w:spacing w:line="240" w:lineRule="auto"/>
              <w:contextualSpacing/>
              <w:rPr>
                <w:sz w:val="22"/>
                <w:szCs w:val="22"/>
              </w:rPr>
            </w:pPr>
            <w:r w:rsidRPr="00537933">
              <w:rPr>
                <w:sz w:val="22"/>
                <w:szCs w:val="22"/>
              </w:rPr>
              <w:t>33.  </w:t>
            </w:r>
            <w:r w:rsidRPr="00537933">
              <w:rPr>
                <w:b/>
                <w:bCs/>
                <w:sz w:val="22"/>
                <w:szCs w:val="22"/>
              </w:rPr>
              <w:t> </w:t>
            </w:r>
          </w:p>
        </w:tc>
        <w:tc>
          <w:tcPr>
            <w:tcW w:w="8431" w:type="dxa"/>
            <w:tcBorders>
              <w:top w:val="nil"/>
              <w:left w:val="nil"/>
              <w:bottom w:val="nil"/>
              <w:right w:val="nil"/>
            </w:tcBorders>
            <w:shd w:val="clear" w:color="auto" w:fill="FFFFFF"/>
            <w:tcMar>
              <w:top w:w="150" w:type="dxa"/>
              <w:left w:w="150" w:type="dxa"/>
              <w:bottom w:w="150" w:type="dxa"/>
              <w:right w:w="150" w:type="dxa"/>
            </w:tcMar>
            <w:vAlign w:val="center"/>
            <w:hideMark/>
          </w:tcPr>
          <w:p w14:paraId="6637B014" w14:textId="77777777" w:rsidR="00537933" w:rsidRPr="00537933" w:rsidRDefault="00537933" w:rsidP="00537933">
            <w:pPr>
              <w:spacing w:line="240" w:lineRule="auto"/>
              <w:contextualSpacing/>
              <w:rPr>
                <w:sz w:val="22"/>
                <w:szCs w:val="22"/>
              </w:rPr>
            </w:pPr>
            <w:r w:rsidRPr="00537933">
              <w:rPr>
                <w:sz w:val="22"/>
                <w:szCs w:val="22"/>
                <w:lang w:val="el-GR"/>
              </w:rPr>
              <w:t xml:space="preserve">Κάποια που παίρνει συμπληρώματα σιδήρου (Α) δεν πρέπει να τα παίρνει με νερό, (Β) καλό είναι να τα παίρνει με γάλα, (Γ) δεν πρέπει να πίνει για λίγη ώρα </w:t>
            </w:r>
            <w:r w:rsidRPr="00537933">
              <w:rPr>
                <w:sz w:val="22"/>
                <w:szCs w:val="22"/>
              </w:rPr>
              <w:t>Coca</w:t>
            </w:r>
            <w:r w:rsidRPr="00537933">
              <w:rPr>
                <w:sz w:val="22"/>
                <w:szCs w:val="22"/>
                <w:lang w:val="el-GR"/>
              </w:rPr>
              <w:t>-</w:t>
            </w:r>
            <w:r w:rsidRPr="00537933">
              <w:rPr>
                <w:sz w:val="22"/>
                <w:szCs w:val="22"/>
              </w:rPr>
              <w:t>Cola</w:t>
            </w:r>
            <w:r w:rsidRPr="00537933">
              <w:rPr>
                <w:sz w:val="22"/>
                <w:szCs w:val="22"/>
                <w:lang w:val="el-GR"/>
              </w:rPr>
              <w:t xml:space="preserve"> με </w:t>
            </w:r>
            <w:proofErr w:type="spellStart"/>
            <w:r w:rsidRPr="00537933">
              <w:rPr>
                <w:sz w:val="22"/>
                <w:szCs w:val="22"/>
                <w:lang w:val="el-GR"/>
              </w:rPr>
              <w:t>στέβια</w:t>
            </w:r>
            <w:proofErr w:type="spellEnd"/>
            <w:r w:rsidRPr="00537933">
              <w:rPr>
                <w:sz w:val="22"/>
                <w:szCs w:val="22"/>
                <w:lang w:val="el-GR"/>
              </w:rPr>
              <w:t xml:space="preserve">, (Δ) Θα πρέπει να αποφεύγει πριν και μετά το γάλα διότι το ασβέστιο του γάλατος, ενδεχομένως να ελαττώνει την απορρόφηση του σιδήρου. </w:t>
            </w:r>
            <w:r w:rsidRPr="00537933">
              <w:rPr>
                <w:sz w:val="22"/>
                <w:szCs w:val="22"/>
              </w:rPr>
              <w:t xml:space="preserve">Υποδείξτε </w:t>
            </w:r>
            <w:proofErr w:type="spellStart"/>
            <w:r w:rsidRPr="00537933">
              <w:rPr>
                <w:sz w:val="22"/>
                <w:szCs w:val="22"/>
              </w:rPr>
              <w:t>το</w:t>
            </w:r>
            <w:proofErr w:type="spellEnd"/>
            <w:r w:rsidRPr="00537933">
              <w:rPr>
                <w:sz w:val="22"/>
                <w:szCs w:val="22"/>
              </w:rPr>
              <w:t xml:space="preserve"> </w:t>
            </w:r>
            <w:proofErr w:type="spellStart"/>
            <w:r w:rsidRPr="00537933">
              <w:rPr>
                <w:sz w:val="22"/>
                <w:szCs w:val="22"/>
              </w:rPr>
              <w:t>σωστό</w:t>
            </w:r>
            <w:proofErr w:type="spellEnd"/>
            <w:r w:rsidRPr="00537933">
              <w:rPr>
                <w:sz w:val="22"/>
                <w:szCs w:val="22"/>
              </w:rPr>
              <w:t>.</w:t>
            </w:r>
          </w:p>
        </w:tc>
        <w:tc>
          <w:tcPr>
            <w:tcW w:w="630" w:type="dxa"/>
            <w:tcBorders>
              <w:top w:val="nil"/>
              <w:left w:val="nil"/>
              <w:bottom w:val="nil"/>
              <w:right w:val="nil"/>
            </w:tcBorders>
            <w:shd w:val="clear" w:color="auto" w:fill="FFFFFF"/>
          </w:tcPr>
          <w:p w14:paraId="06A13720" w14:textId="51810CD8" w:rsidR="00537933" w:rsidRPr="007569A4" w:rsidRDefault="007569A4" w:rsidP="00537933">
            <w:pPr>
              <w:spacing w:line="240" w:lineRule="auto"/>
              <w:contextualSpacing/>
              <w:rPr>
                <w:sz w:val="22"/>
                <w:szCs w:val="22"/>
                <w:lang w:val="el-GR"/>
              </w:rPr>
            </w:pPr>
            <w:r>
              <w:rPr>
                <w:sz w:val="22"/>
                <w:szCs w:val="22"/>
                <w:lang w:val="el-GR"/>
              </w:rPr>
              <w:t>Δ</w:t>
            </w:r>
          </w:p>
        </w:tc>
      </w:tr>
    </w:tbl>
    <w:p w14:paraId="57060525" w14:textId="77777777" w:rsidR="00A10207" w:rsidRPr="00537933" w:rsidRDefault="00A10207" w:rsidP="00537933">
      <w:pPr>
        <w:spacing w:line="240" w:lineRule="auto"/>
        <w:contextualSpacing/>
        <w:rPr>
          <w:sz w:val="22"/>
          <w:szCs w:val="22"/>
        </w:rPr>
      </w:pPr>
    </w:p>
    <w:sectPr w:rsidR="00A10207" w:rsidRPr="00537933" w:rsidSect="00D90F58">
      <w:pgSz w:w="12240" w:h="15840"/>
      <w:pgMar w:top="1440" w:right="720"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33"/>
    <w:rsid w:val="002C2775"/>
    <w:rsid w:val="002F6404"/>
    <w:rsid w:val="00314DE2"/>
    <w:rsid w:val="00537084"/>
    <w:rsid w:val="00537933"/>
    <w:rsid w:val="00553142"/>
    <w:rsid w:val="007569A4"/>
    <w:rsid w:val="007C0032"/>
    <w:rsid w:val="00956B80"/>
    <w:rsid w:val="00A10207"/>
    <w:rsid w:val="00A32886"/>
    <w:rsid w:val="00C0249B"/>
    <w:rsid w:val="00D90F58"/>
    <w:rsid w:val="00FD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7BB0"/>
  <w15:chartTrackingRefBased/>
  <w15:docId w15:val="{AC621178-737B-4399-A48C-CFB78A3E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3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3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3793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3793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3793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379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379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379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379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793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3793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3793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3793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3793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3793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3793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3793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37933"/>
    <w:rPr>
      <w:rFonts w:eastAsiaTheme="majorEastAsia" w:cstheme="majorBidi"/>
      <w:color w:val="272727" w:themeColor="text1" w:themeTint="D8"/>
    </w:rPr>
  </w:style>
  <w:style w:type="paragraph" w:styleId="a3">
    <w:name w:val="Title"/>
    <w:basedOn w:val="a"/>
    <w:next w:val="a"/>
    <w:link w:val="Char"/>
    <w:uiPriority w:val="10"/>
    <w:qFormat/>
    <w:rsid w:val="0053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3793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3793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3793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37933"/>
    <w:pPr>
      <w:spacing w:before="160"/>
      <w:jc w:val="center"/>
    </w:pPr>
    <w:rPr>
      <w:i/>
      <w:iCs/>
      <w:color w:val="404040" w:themeColor="text1" w:themeTint="BF"/>
    </w:rPr>
  </w:style>
  <w:style w:type="character" w:customStyle="1" w:styleId="Char1">
    <w:name w:val="Απόσπασμα Char"/>
    <w:basedOn w:val="a0"/>
    <w:link w:val="a5"/>
    <w:uiPriority w:val="29"/>
    <w:rsid w:val="00537933"/>
    <w:rPr>
      <w:i/>
      <w:iCs/>
      <w:color w:val="404040" w:themeColor="text1" w:themeTint="BF"/>
    </w:rPr>
  </w:style>
  <w:style w:type="paragraph" w:styleId="a6">
    <w:name w:val="List Paragraph"/>
    <w:basedOn w:val="a"/>
    <w:uiPriority w:val="34"/>
    <w:qFormat/>
    <w:rsid w:val="00537933"/>
    <w:pPr>
      <w:ind w:left="720"/>
      <w:contextualSpacing/>
    </w:pPr>
  </w:style>
  <w:style w:type="character" w:styleId="a7">
    <w:name w:val="Intense Emphasis"/>
    <w:basedOn w:val="a0"/>
    <w:uiPriority w:val="21"/>
    <w:qFormat/>
    <w:rsid w:val="00537933"/>
    <w:rPr>
      <w:i/>
      <w:iCs/>
      <w:color w:val="0F4761" w:themeColor="accent1" w:themeShade="BF"/>
    </w:rPr>
  </w:style>
  <w:style w:type="paragraph" w:styleId="a8">
    <w:name w:val="Intense Quote"/>
    <w:basedOn w:val="a"/>
    <w:next w:val="a"/>
    <w:link w:val="Char2"/>
    <w:uiPriority w:val="30"/>
    <w:qFormat/>
    <w:rsid w:val="0053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37933"/>
    <w:rPr>
      <w:i/>
      <w:iCs/>
      <w:color w:val="0F4761" w:themeColor="accent1" w:themeShade="BF"/>
    </w:rPr>
  </w:style>
  <w:style w:type="character" w:styleId="a9">
    <w:name w:val="Intense Reference"/>
    <w:basedOn w:val="a0"/>
    <w:uiPriority w:val="32"/>
    <w:qFormat/>
    <w:rsid w:val="00537933"/>
    <w:rPr>
      <w:b/>
      <w:bCs/>
      <w:smallCaps/>
      <w:color w:val="0F4761" w:themeColor="accent1" w:themeShade="BF"/>
      <w:spacing w:val="5"/>
    </w:rPr>
  </w:style>
  <w:style w:type="character" w:styleId="-">
    <w:name w:val="Hyperlink"/>
    <w:basedOn w:val="a0"/>
    <w:uiPriority w:val="99"/>
    <w:unhideWhenUsed/>
    <w:rsid w:val="00537933"/>
    <w:rPr>
      <w:color w:val="467886" w:themeColor="hyperlink"/>
      <w:u w:val="single"/>
    </w:rPr>
  </w:style>
  <w:style w:type="character" w:styleId="aa">
    <w:name w:val="Unresolved Mention"/>
    <w:basedOn w:val="a0"/>
    <w:uiPriority w:val="99"/>
    <w:semiHidden/>
    <w:unhideWhenUsed/>
    <w:rsid w:val="00537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91428">
      <w:bodyDiv w:val="1"/>
      <w:marLeft w:val="0"/>
      <w:marRight w:val="0"/>
      <w:marTop w:val="0"/>
      <w:marBottom w:val="0"/>
      <w:divBdr>
        <w:top w:val="none" w:sz="0" w:space="0" w:color="auto"/>
        <w:left w:val="none" w:sz="0" w:space="0" w:color="auto"/>
        <w:bottom w:val="none" w:sz="0" w:space="0" w:color="auto"/>
        <w:right w:val="none" w:sz="0" w:space="0" w:color="auto"/>
      </w:divBdr>
    </w:div>
    <w:div w:id="16687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lass.uoa.gr/modules/exercise/admin.php?course=ECD130&amp;modifyAnswers=28203&amp;fromExercis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6744</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Kyriacos Athanasiou</dc:creator>
  <cp:keywords/>
  <dc:description/>
  <cp:lastModifiedBy>Kyriacos Athanasiou</cp:lastModifiedBy>
  <cp:revision>2</cp:revision>
  <cp:lastPrinted>2025-03-31T07:15:00Z</cp:lastPrinted>
  <dcterms:created xsi:type="dcterms:W3CDTF">2025-03-31T09:15:00Z</dcterms:created>
  <dcterms:modified xsi:type="dcterms:W3CDTF">2025-03-31T09:15:00Z</dcterms:modified>
</cp:coreProperties>
</file>