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71905" w14:textId="1320EF1F" w:rsidR="00125BD9" w:rsidRPr="00125BD9" w:rsidRDefault="00125BD9" w:rsidP="00125BD9">
      <w:pPr>
        <w:jc w:val="both"/>
        <w:rPr>
          <w:rFonts w:ascii="Times New Roman" w:hAnsi="Times New Roman" w:cs="Times New Roman"/>
          <w:b/>
          <w:bCs/>
        </w:rPr>
      </w:pPr>
      <w:r w:rsidRPr="00125BD9">
        <w:rPr>
          <w:rFonts w:ascii="Times New Roman" w:hAnsi="Times New Roman" w:cs="Times New Roman"/>
          <w:b/>
          <w:bCs/>
        </w:rPr>
        <w:t xml:space="preserve">ΕΡΓΑΣΙΑ </w:t>
      </w:r>
      <w:r w:rsidR="00E54D05">
        <w:rPr>
          <w:rFonts w:ascii="Times New Roman" w:hAnsi="Times New Roman" w:cs="Times New Roman"/>
          <w:b/>
          <w:bCs/>
        </w:rPr>
        <w:t>5</w:t>
      </w:r>
    </w:p>
    <w:p w14:paraId="6567C582" w14:textId="77777777" w:rsidR="00125BD9" w:rsidRPr="00FE14CE" w:rsidRDefault="00125BD9" w:rsidP="00125BD9">
      <w:pPr>
        <w:jc w:val="both"/>
        <w:rPr>
          <w:rFonts w:ascii="Times New Roman" w:hAnsi="Times New Roman" w:cs="Times New Roman"/>
        </w:rPr>
      </w:pPr>
      <w:r w:rsidRPr="009A1C1C">
        <w:rPr>
          <w:rFonts w:ascii="Times New Roman" w:hAnsi="Times New Roman" w:cs="Times New Roman"/>
        </w:rPr>
        <w:t>Η εργασία περιλαμβάνει δύο</w:t>
      </w:r>
      <w:r>
        <w:rPr>
          <w:rFonts w:ascii="Times New Roman" w:hAnsi="Times New Roman" w:cs="Times New Roman"/>
        </w:rPr>
        <w:t xml:space="preserve"> μέρη</w:t>
      </w:r>
      <w:r w:rsidRPr="009A1C1C">
        <w:rPr>
          <w:rFonts w:ascii="Times New Roman" w:hAnsi="Times New Roman" w:cs="Times New Roman"/>
        </w:rPr>
        <w:t>. Παρακαλ</w:t>
      </w:r>
      <w:r>
        <w:rPr>
          <w:rFonts w:ascii="Times New Roman" w:hAnsi="Times New Roman" w:cs="Times New Roman"/>
        </w:rPr>
        <w:t>είσθε</w:t>
      </w:r>
      <w:r w:rsidRPr="009A1C1C">
        <w:rPr>
          <w:rFonts w:ascii="Times New Roman" w:hAnsi="Times New Roman" w:cs="Times New Roman"/>
        </w:rPr>
        <w:t xml:space="preserve"> να απαντήσετε και στα δύο αναλυτικά.</w:t>
      </w:r>
    </w:p>
    <w:p w14:paraId="5910ED42" w14:textId="77777777" w:rsidR="00125BD9" w:rsidRPr="007A4EC4" w:rsidRDefault="00125BD9" w:rsidP="00125BD9">
      <w:pPr>
        <w:jc w:val="both"/>
        <w:rPr>
          <w:rFonts w:ascii="Times New Roman" w:hAnsi="Times New Roman" w:cs="Times New Roman"/>
        </w:rPr>
      </w:pPr>
      <w:r>
        <w:rPr>
          <w:rFonts w:ascii="Times New Roman" w:hAnsi="Times New Roman" w:cs="Times New Roman"/>
          <w:lang w:val="en-US"/>
        </w:rPr>
        <w:t>A</w:t>
      </w:r>
      <w:r w:rsidRPr="00034688">
        <w:rPr>
          <w:rFonts w:ascii="Times New Roman" w:hAnsi="Times New Roman" w:cs="Times New Roman"/>
        </w:rPr>
        <w:t>)</w:t>
      </w:r>
      <w:r>
        <w:rPr>
          <w:rFonts w:ascii="Times New Roman" w:hAnsi="Times New Roman" w:cs="Times New Roman"/>
        </w:rPr>
        <w:t xml:space="preserve"> </w:t>
      </w:r>
      <w:r w:rsidRPr="00034688">
        <w:rPr>
          <w:rFonts w:ascii="Times New Roman" w:hAnsi="Times New Roman" w:cs="Times New Roman"/>
        </w:rPr>
        <w:t xml:space="preserve">Διαβάστε από το βιβλίο </w:t>
      </w:r>
      <w:r w:rsidRPr="00034688">
        <w:rPr>
          <w:rFonts w:ascii="Times New Roman" w:hAnsi="Times New Roman" w:cs="Times New Roman"/>
          <w:i/>
          <w:iCs/>
        </w:rPr>
        <w:t>Επιστήμες της Εκπαίδευσης: ένα δυναμικό διεπιστημονικό πεδίο</w:t>
      </w:r>
      <w:r w:rsidRPr="00034688">
        <w:rPr>
          <w:rFonts w:ascii="Times New Roman" w:hAnsi="Times New Roman" w:cs="Times New Roman"/>
        </w:rPr>
        <w:t xml:space="preserve"> το κείμενο της </w:t>
      </w:r>
      <w:proofErr w:type="spellStart"/>
      <w:r w:rsidRPr="00034688">
        <w:rPr>
          <w:rFonts w:ascii="Times New Roman" w:hAnsi="Times New Roman" w:cs="Times New Roman"/>
        </w:rPr>
        <w:t>Νέλλης</w:t>
      </w:r>
      <w:proofErr w:type="spellEnd"/>
      <w:r w:rsidRPr="00034688">
        <w:rPr>
          <w:rFonts w:ascii="Times New Roman" w:hAnsi="Times New Roman" w:cs="Times New Roman"/>
        </w:rPr>
        <w:t xml:space="preserve"> </w:t>
      </w:r>
      <w:proofErr w:type="spellStart"/>
      <w:r w:rsidRPr="00034688">
        <w:rPr>
          <w:rFonts w:ascii="Times New Roman" w:hAnsi="Times New Roman" w:cs="Times New Roman"/>
        </w:rPr>
        <w:t>Ασκούνη</w:t>
      </w:r>
      <w:proofErr w:type="spellEnd"/>
      <w:r w:rsidRPr="00034688">
        <w:rPr>
          <w:rFonts w:ascii="Times New Roman" w:hAnsi="Times New Roman" w:cs="Times New Roman"/>
        </w:rPr>
        <w:t xml:space="preserve"> «Σχολείο και κοινωνικές ανισότητες Η κοινωνιολογική προσέγγιση της εκπαίδευσης». σελ. 255-276. Αν δεν έχετε παραλάβει το βιβλίο, θα το βρείτε αναρτημένο στα έγγραφα του μαθήματος.  Απαντήστε σε 800 λέξεις στην εξής άσκηση</w:t>
      </w:r>
      <w:r w:rsidRPr="007A4EC4">
        <w:rPr>
          <w:rFonts w:ascii="Times New Roman" w:hAnsi="Times New Roman" w:cs="Times New Roman"/>
        </w:rPr>
        <w:t>:</w:t>
      </w:r>
    </w:p>
    <w:p w14:paraId="796ADF6E" w14:textId="77777777" w:rsidR="00125BD9" w:rsidRPr="00A52CB4" w:rsidRDefault="00125BD9" w:rsidP="00125BD9">
      <w:pPr>
        <w:jc w:val="both"/>
        <w:rPr>
          <w:rFonts w:ascii="Times New Roman" w:hAnsi="Times New Roman" w:cs="Times New Roman"/>
        </w:rPr>
      </w:pPr>
      <w:r w:rsidRPr="00A52CB4">
        <w:rPr>
          <w:rFonts w:ascii="Times New Roman" w:hAnsi="Times New Roman" w:cs="Times New Roman"/>
        </w:rPr>
        <w:t xml:space="preserve">Στο ερώτημα </w:t>
      </w:r>
      <w:r w:rsidRPr="00A52CB4">
        <w:rPr>
          <w:rFonts w:ascii="Times New Roman" w:hAnsi="Times New Roman" w:cs="Times New Roman"/>
          <w:i/>
          <w:iCs/>
        </w:rPr>
        <w:t>«γιατί τα παιδιά που προέρχονται από τα μη προνομιούχα κοινωνικά στρώματα (παιδιά εργατών, αγροτών, μεταναστών, μειονοτήτων) έχουν συχνά χαμηλή επίδοση και συναντούν σημαντικές δυσκολίες στο σχολείο;»</w:t>
      </w:r>
      <w:r w:rsidRPr="00A52CB4">
        <w:rPr>
          <w:rFonts w:ascii="Times New Roman" w:hAnsi="Times New Roman" w:cs="Times New Roman"/>
        </w:rPr>
        <w:t xml:space="preserve"> η απάντηση, όπως είδαμε, δεν μπορεί να είναι ότι δεν έχουν ικανότητες ή δεν είναι πολύ έξυπνα.  Ο κοινωνιολόγος θα διατυπώσει το ερώτημα με διαφορετικό τρόπο: Τι είναι αυτό που τα δυσκολεύει; Ποιες είναι οι απαιτήσεις του σχολείου τόσο σε γνωστικό επίπεδο όσο και σε επίπεδο συμπεριφοράς στις οποίες δυσκολεύονται να ανταποκριθούν; Από ποιους παράγοντες καθορίζονται αυτές οι απαιτήσεις; Τι ζητάει το σχολείο από τους γονείς για να βοηθήσουν τα παιδιά τους; Μπορούν όλοι οι γονείς να ανταποκριθούν;</w:t>
      </w:r>
    </w:p>
    <w:p w14:paraId="140A72BA" w14:textId="77777777" w:rsidR="00125BD9" w:rsidRPr="00A52CB4" w:rsidRDefault="00125BD9" w:rsidP="00125BD9">
      <w:pPr>
        <w:jc w:val="both"/>
        <w:rPr>
          <w:rFonts w:ascii="Times New Roman" w:hAnsi="Times New Roman" w:cs="Times New Roman"/>
        </w:rPr>
      </w:pPr>
      <w:r w:rsidRPr="00A52CB4">
        <w:rPr>
          <w:rFonts w:ascii="Times New Roman" w:hAnsi="Times New Roman" w:cs="Times New Roman"/>
        </w:rPr>
        <w:t>Με βάση τη σχολική σας εμπειρία σκεφτείτε το περιεχόμενο των αναλυτικών προγραμμάτων, τον τρόπο διδασκαλίας και αξιολόγησης, τις πρακτικές των εκπαιδευτικών και προσπαθήστε να δώσετε μια πρώτη απάντηση σε αυτά τα ερωτήματα.</w:t>
      </w:r>
    </w:p>
    <w:p w14:paraId="6FE01578" w14:textId="77777777" w:rsidR="00125BD9" w:rsidRPr="00A52CB4" w:rsidRDefault="00125BD9" w:rsidP="00125BD9">
      <w:pPr>
        <w:jc w:val="both"/>
        <w:rPr>
          <w:rFonts w:ascii="Times New Roman" w:hAnsi="Times New Roman" w:cs="Times New Roman"/>
        </w:rPr>
      </w:pPr>
      <w:r w:rsidRPr="00A52CB4">
        <w:rPr>
          <w:rFonts w:ascii="Times New Roman" w:hAnsi="Times New Roman" w:cs="Times New Roman"/>
        </w:rPr>
        <w:t> </w:t>
      </w:r>
    </w:p>
    <w:p w14:paraId="02A49CE0" w14:textId="77777777" w:rsidR="00125BD9" w:rsidRPr="00A52CB4" w:rsidRDefault="00125BD9" w:rsidP="00125BD9">
      <w:pPr>
        <w:jc w:val="both"/>
        <w:rPr>
          <w:rFonts w:ascii="Times New Roman" w:hAnsi="Times New Roman" w:cs="Times New Roman"/>
        </w:rPr>
      </w:pPr>
      <w:r>
        <w:rPr>
          <w:rFonts w:ascii="Times New Roman" w:hAnsi="Times New Roman" w:cs="Times New Roman"/>
          <w:lang w:val="en-GB"/>
        </w:rPr>
        <w:t>B</w:t>
      </w:r>
      <w:r w:rsidRPr="00034688">
        <w:rPr>
          <w:rFonts w:ascii="Times New Roman" w:hAnsi="Times New Roman" w:cs="Times New Roman"/>
        </w:rPr>
        <w:t>)</w:t>
      </w:r>
      <w:r>
        <w:rPr>
          <w:rFonts w:ascii="Times New Roman" w:hAnsi="Times New Roman" w:cs="Times New Roman"/>
        </w:rPr>
        <w:t xml:space="preserve"> </w:t>
      </w:r>
      <w:r w:rsidRPr="00A52CB4">
        <w:rPr>
          <w:rFonts w:ascii="Times New Roman" w:hAnsi="Times New Roman" w:cs="Times New Roman"/>
        </w:rPr>
        <w:t xml:space="preserve">Επίσης δείτε το φιλμ </w:t>
      </w:r>
      <w:r>
        <w:rPr>
          <w:rFonts w:ascii="Times New Roman" w:hAnsi="Times New Roman" w:cs="Times New Roman"/>
        </w:rPr>
        <w:t>«</w:t>
      </w:r>
      <w:r w:rsidRPr="00A52CB4">
        <w:rPr>
          <w:rFonts w:ascii="Times New Roman" w:hAnsi="Times New Roman" w:cs="Times New Roman"/>
        </w:rPr>
        <w:t>Ο δάσκαλος που άφηνε τα παιδιά να ονειρεύονται</w:t>
      </w:r>
      <w:r>
        <w:rPr>
          <w:rFonts w:ascii="Times New Roman" w:hAnsi="Times New Roman" w:cs="Times New Roman"/>
        </w:rPr>
        <w:t>»</w:t>
      </w:r>
      <w:r w:rsidRPr="00A52CB4">
        <w:rPr>
          <w:rFonts w:ascii="Times New Roman" w:hAnsi="Times New Roman" w:cs="Times New Roman"/>
        </w:rPr>
        <w:t xml:space="preserve"> και σημειώστε σε 300 λέξεις πώς βλέπετε τη</w:t>
      </w:r>
      <w:r>
        <w:rPr>
          <w:rFonts w:ascii="Times New Roman" w:hAnsi="Times New Roman" w:cs="Times New Roman"/>
        </w:rPr>
        <w:t>ν</w:t>
      </w:r>
      <w:r w:rsidRPr="00A52CB4">
        <w:rPr>
          <w:rFonts w:ascii="Times New Roman" w:hAnsi="Times New Roman" w:cs="Times New Roman"/>
        </w:rPr>
        <w:t xml:space="preserve"> ταινία αυτή να σχετίζεται με τα ζητήματα κοινωνικών ανισοτήτων που συζητήσατε με αφορμή την άσκηση στην σελίδα 14 του κειμένου της </w:t>
      </w:r>
      <w:proofErr w:type="spellStart"/>
      <w:r w:rsidRPr="00A52CB4">
        <w:rPr>
          <w:rFonts w:ascii="Times New Roman" w:hAnsi="Times New Roman" w:cs="Times New Roman"/>
        </w:rPr>
        <w:t>Νέλλης</w:t>
      </w:r>
      <w:proofErr w:type="spellEnd"/>
      <w:r w:rsidRPr="00A52CB4">
        <w:rPr>
          <w:rFonts w:ascii="Times New Roman" w:hAnsi="Times New Roman" w:cs="Times New Roman"/>
        </w:rPr>
        <w:t xml:space="preserve"> </w:t>
      </w:r>
      <w:proofErr w:type="spellStart"/>
      <w:r w:rsidRPr="00A52CB4">
        <w:rPr>
          <w:rFonts w:ascii="Times New Roman" w:hAnsi="Times New Roman" w:cs="Times New Roman"/>
        </w:rPr>
        <w:t>Ασκούνη</w:t>
      </w:r>
      <w:proofErr w:type="spellEnd"/>
      <w:r>
        <w:rPr>
          <w:rFonts w:ascii="Times New Roman" w:hAnsi="Times New Roman" w:cs="Times New Roman"/>
        </w:rPr>
        <w:t>.</w:t>
      </w:r>
    </w:p>
    <w:p w14:paraId="0022EFA8" w14:textId="77777777" w:rsidR="00125BD9" w:rsidRPr="00A52CB4" w:rsidRDefault="00125BD9" w:rsidP="00125BD9">
      <w:pPr>
        <w:jc w:val="both"/>
        <w:rPr>
          <w:rFonts w:ascii="Times New Roman" w:hAnsi="Times New Roman" w:cs="Times New Roman"/>
        </w:rPr>
      </w:pPr>
      <w:hyperlink r:id="rId4" w:tgtFrame="_blank" w:history="1">
        <w:r w:rsidRPr="00A52CB4">
          <w:rPr>
            <w:rStyle w:val="-"/>
            <w:rFonts w:ascii="Times New Roman" w:hAnsi="Times New Roman" w:cs="Times New Roman"/>
          </w:rPr>
          <w:t>https://youtu.be/AYBqo_9_8lk?si=PdxxL22Gic1vQwES</w:t>
        </w:r>
      </w:hyperlink>
    </w:p>
    <w:p w14:paraId="5750AEF0" w14:textId="77777777" w:rsidR="00125BD9" w:rsidRPr="00A52CB4" w:rsidRDefault="00125BD9" w:rsidP="00125BD9">
      <w:pPr>
        <w:jc w:val="both"/>
        <w:rPr>
          <w:rFonts w:ascii="Times New Roman" w:hAnsi="Times New Roman" w:cs="Times New Roman"/>
        </w:rPr>
      </w:pPr>
      <w:r w:rsidRPr="00A52CB4">
        <w:rPr>
          <w:rFonts w:ascii="Times New Roman" w:hAnsi="Times New Roman" w:cs="Times New Roman"/>
        </w:rPr>
        <w:t> </w:t>
      </w:r>
    </w:p>
    <w:p w14:paraId="4D5412C9" w14:textId="77777777" w:rsidR="00125BD9" w:rsidRPr="00A52CB4" w:rsidRDefault="00125BD9" w:rsidP="00125BD9">
      <w:pPr>
        <w:jc w:val="both"/>
        <w:rPr>
          <w:rFonts w:ascii="Times New Roman" w:hAnsi="Times New Roman" w:cs="Times New Roman"/>
        </w:rPr>
      </w:pPr>
      <w:r w:rsidRPr="00A52CB4">
        <w:rPr>
          <w:rFonts w:ascii="Times New Roman" w:hAnsi="Times New Roman" w:cs="Times New Roman"/>
        </w:rPr>
        <w:t>Παράδοση εργασίας μέχρι Σάββατο 9 Νοεμβρίου 2024 στις 12 το βράδυ.</w:t>
      </w:r>
    </w:p>
    <w:p w14:paraId="6A8A64D4" w14:textId="77777777" w:rsidR="00C8357D" w:rsidRDefault="00C8357D"/>
    <w:sectPr w:rsidR="00C8357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BD9"/>
    <w:rsid w:val="000B7869"/>
    <w:rsid w:val="00125BD9"/>
    <w:rsid w:val="0078538D"/>
    <w:rsid w:val="00C8357D"/>
    <w:rsid w:val="00E54D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250B"/>
  <w15:chartTrackingRefBased/>
  <w15:docId w15:val="{6C1C2E6B-2CCA-4050-972B-B3CC2559B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B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25B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AYBqo_9_8lk?si=PdxxL22Gic1vQwE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1545</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Vouvousira</dc:creator>
  <cp:keywords/>
  <dc:description/>
  <cp:lastModifiedBy>Stephanie Vouvousira</cp:lastModifiedBy>
  <cp:revision>2</cp:revision>
  <dcterms:created xsi:type="dcterms:W3CDTF">2024-11-07T10:59:00Z</dcterms:created>
  <dcterms:modified xsi:type="dcterms:W3CDTF">2024-11-07T10:59:00Z</dcterms:modified>
</cp:coreProperties>
</file>