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A1" w:rsidRPr="002533A4" w:rsidRDefault="002533A4">
      <w:pPr>
        <w:rPr>
          <w:rFonts w:cstheme="minorHAnsi"/>
          <w:b/>
          <w:sz w:val="24"/>
          <w:szCs w:val="24"/>
        </w:rPr>
      </w:pPr>
      <w:r w:rsidRPr="002533A4">
        <w:rPr>
          <w:rFonts w:cstheme="minorHAnsi"/>
          <w:b/>
          <w:sz w:val="24"/>
          <w:szCs w:val="24"/>
        </w:rPr>
        <w:t>Βιβλιογραφία μαθήματος ‘Εκπαιδευτική Πολιτική’</w:t>
      </w:r>
    </w:p>
    <w:p w:rsidR="002533A4" w:rsidRPr="002533A4" w:rsidRDefault="002533A4">
      <w:pPr>
        <w:rPr>
          <w:rFonts w:cstheme="minorHAnsi"/>
          <w:sz w:val="24"/>
          <w:szCs w:val="24"/>
        </w:rPr>
      </w:pPr>
    </w:p>
    <w:p w:rsidR="002533A4" w:rsidRPr="002533A4" w:rsidRDefault="002533A4" w:rsidP="002533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2533A4">
        <w:rPr>
          <w:rFonts w:eastAsia="Calibri" w:cstheme="minorHAnsi"/>
          <w:sz w:val="24"/>
          <w:szCs w:val="24"/>
        </w:rPr>
        <w:t xml:space="preserve">Ζαμπέτα, Ε. (1994) </w:t>
      </w:r>
      <w:r w:rsidRPr="002533A4">
        <w:rPr>
          <w:rFonts w:eastAsia="Calibri" w:cstheme="minorHAnsi"/>
          <w:i/>
          <w:sz w:val="24"/>
          <w:szCs w:val="24"/>
        </w:rPr>
        <w:t>Η εκπαιδευτική πολιτική στην πρωτοβάθμια εκπαίδευση (1974-1989)</w:t>
      </w:r>
      <w:r w:rsidRPr="002533A4">
        <w:rPr>
          <w:rFonts w:cstheme="minorHAnsi"/>
          <w:sz w:val="24"/>
          <w:szCs w:val="24"/>
        </w:rPr>
        <w:t xml:space="preserve">, Αθήνα, Θεμέλιο σ. 414. </w:t>
      </w:r>
    </w:p>
    <w:p w:rsidR="002533A4" w:rsidRPr="002533A4" w:rsidRDefault="002533A4" w:rsidP="002533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2533A4" w:rsidRPr="002533A4" w:rsidRDefault="002533A4" w:rsidP="002533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533A4">
        <w:rPr>
          <w:rFonts w:eastAsia="Calibri" w:cstheme="minorHAnsi"/>
          <w:sz w:val="24"/>
          <w:szCs w:val="24"/>
        </w:rPr>
        <w:t xml:space="preserve">Ζαμπέτα, Ε. (1998) </w:t>
      </w:r>
      <w:r w:rsidRPr="002533A4">
        <w:rPr>
          <w:rFonts w:eastAsia="Calibri" w:cstheme="minorHAnsi"/>
          <w:i/>
          <w:sz w:val="24"/>
          <w:szCs w:val="24"/>
        </w:rPr>
        <w:t>Αγωγή και εκπαίδευση της πρώιμης παιδικής ηλικίας στην Ευρώπη. Συγκριτική προσέγγιση</w:t>
      </w:r>
      <w:r w:rsidRPr="002533A4">
        <w:rPr>
          <w:rFonts w:eastAsia="Calibri" w:cstheme="minorHAnsi"/>
          <w:sz w:val="24"/>
          <w:szCs w:val="24"/>
        </w:rPr>
        <w:t>, Αθήνα, Θεμέλιο.</w:t>
      </w:r>
    </w:p>
    <w:p w:rsidR="002533A4" w:rsidRPr="002533A4" w:rsidRDefault="002533A4" w:rsidP="002533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2533A4" w:rsidRDefault="002533A4" w:rsidP="002533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2533A4">
        <w:rPr>
          <w:rFonts w:eastAsia="Calibri" w:cstheme="minorHAnsi"/>
          <w:sz w:val="24"/>
          <w:szCs w:val="24"/>
          <w:lang w:val="en-US"/>
        </w:rPr>
        <w:t>Zambeta</w:t>
      </w:r>
      <w:proofErr w:type="spellEnd"/>
      <w:r w:rsidRPr="002533A4">
        <w:rPr>
          <w:rFonts w:eastAsia="Calibri" w:cstheme="minorHAnsi"/>
          <w:sz w:val="24"/>
          <w:szCs w:val="24"/>
          <w:lang w:val="en-US"/>
        </w:rPr>
        <w:t xml:space="preserve">, E. (2000) “Religion and national identity in Greek education” </w:t>
      </w:r>
      <w:r w:rsidRPr="002533A4">
        <w:rPr>
          <w:rFonts w:eastAsia="Calibri" w:cstheme="minorHAnsi"/>
          <w:i/>
          <w:sz w:val="24"/>
          <w:szCs w:val="24"/>
          <w:lang w:val="en-US"/>
        </w:rPr>
        <w:t>Intercultural Education</w:t>
      </w:r>
      <w:r w:rsidRPr="002533A4">
        <w:rPr>
          <w:rFonts w:eastAsia="Calibri" w:cstheme="minorHAnsi"/>
          <w:sz w:val="24"/>
          <w:szCs w:val="24"/>
          <w:lang w:val="en-US"/>
        </w:rPr>
        <w:t xml:space="preserve">, </w:t>
      </w:r>
      <w:r w:rsidRPr="002533A4">
        <w:rPr>
          <w:rFonts w:eastAsia="Calibri" w:cstheme="minorHAnsi"/>
          <w:sz w:val="24"/>
          <w:szCs w:val="24"/>
        </w:rPr>
        <w:t>τομ</w:t>
      </w:r>
      <w:r w:rsidRPr="002533A4">
        <w:rPr>
          <w:rFonts w:eastAsia="Calibri" w:cstheme="minorHAnsi"/>
          <w:sz w:val="24"/>
          <w:szCs w:val="24"/>
          <w:lang w:val="en-US"/>
        </w:rPr>
        <w:t xml:space="preserve">. 11. </w:t>
      </w:r>
      <w:r w:rsidRPr="002533A4">
        <w:rPr>
          <w:rFonts w:eastAsia="Calibri" w:cstheme="minorHAnsi"/>
          <w:sz w:val="24"/>
          <w:szCs w:val="24"/>
        </w:rPr>
        <w:t>No. 2, σσ. 145-156</w:t>
      </w:r>
      <w:r w:rsidRPr="002533A4">
        <w:rPr>
          <w:rFonts w:cstheme="minorHAnsi"/>
          <w:sz w:val="24"/>
          <w:szCs w:val="24"/>
        </w:rPr>
        <w:t>.</w:t>
      </w:r>
    </w:p>
    <w:p w:rsidR="002533A4" w:rsidRDefault="002533A4" w:rsidP="002533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2533A4" w:rsidRPr="002533A4" w:rsidRDefault="002533A4" w:rsidP="002533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533A4">
        <w:rPr>
          <w:rFonts w:cstheme="minorHAnsi"/>
          <w:sz w:val="24"/>
          <w:szCs w:val="24"/>
        </w:rPr>
        <w:t xml:space="preserve">Ζαμπέτα, Ε. (2003) </w:t>
      </w:r>
      <w:r w:rsidRPr="002533A4">
        <w:rPr>
          <w:rFonts w:cstheme="minorHAnsi"/>
          <w:i/>
          <w:sz w:val="24"/>
          <w:szCs w:val="24"/>
        </w:rPr>
        <w:t>Σχολείο και Θρησκεία</w:t>
      </w:r>
      <w:r w:rsidRPr="002533A4">
        <w:rPr>
          <w:rFonts w:cstheme="minorHAnsi"/>
          <w:sz w:val="24"/>
          <w:szCs w:val="24"/>
        </w:rPr>
        <w:t>, Αθήνα, Θεμέλιο.</w:t>
      </w:r>
    </w:p>
    <w:p w:rsidR="002533A4" w:rsidRPr="002533A4" w:rsidRDefault="002533A4" w:rsidP="002533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2533A4" w:rsidRDefault="002533A4" w:rsidP="002533A4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2533A4">
        <w:rPr>
          <w:rFonts w:cstheme="minorHAnsi"/>
          <w:sz w:val="24"/>
          <w:szCs w:val="24"/>
          <w:lang w:val="en-GB"/>
        </w:rPr>
        <w:t>Coulby</w:t>
      </w:r>
      <w:proofErr w:type="spellEnd"/>
      <w:r w:rsidRPr="002533A4">
        <w:rPr>
          <w:rFonts w:cstheme="minorHAnsi"/>
          <w:sz w:val="24"/>
          <w:szCs w:val="24"/>
          <w:lang w:val="en-GB"/>
        </w:rPr>
        <w:t xml:space="preserve">, D. &amp; </w:t>
      </w:r>
      <w:proofErr w:type="spellStart"/>
      <w:r w:rsidRPr="002533A4">
        <w:rPr>
          <w:rFonts w:cstheme="minorHAnsi"/>
          <w:sz w:val="24"/>
          <w:szCs w:val="24"/>
          <w:lang w:val="en-GB"/>
        </w:rPr>
        <w:t>Zambeta</w:t>
      </w:r>
      <w:proofErr w:type="spellEnd"/>
      <w:r w:rsidRPr="002533A4">
        <w:rPr>
          <w:rFonts w:cstheme="minorHAnsi"/>
          <w:sz w:val="24"/>
          <w:szCs w:val="24"/>
          <w:lang w:val="en-GB"/>
        </w:rPr>
        <w:t>, E. (eds.) (</w:t>
      </w:r>
      <w:r w:rsidRPr="002533A4">
        <w:rPr>
          <w:rFonts w:cstheme="minorHAnsi"/>
          <w:sz w:val="24"/>
          <w:szCs w:val="24"/>
          <w:lang w:val="en-US"/>
        </w:rPr>
        <w:t>2008</w:t>
      </w:r>
      <w:r w:rsidRPr="002533A4">
        <w:rPr>
          <w:rFonts w:cstheme="minorHAnsi"/>
          <w:sz w:val="24"/>
          <w:szCs w:val="24"/>
          <w:lang w:val="en-GB"/>
        </w:rPr>
        <w:t xml:space="preserve">) Special Issue: Intercultural Education, Religion and Modernity, </w:t>
      </w:r>
      <w:r w:rsidRPr="002533A4">
        <w:rPr>
          <w:rFonts w:cstheme="minorHAnsi"/>
          <w:i/>
          <w:sz w:val="24"/>
          <w:szCs w:val="24"/>
          <w:lang w:val="en-GB"/>
        </w:rPr>
        <w:t>Intercultural Education.</w:t>
      </w:r>
    </w:p>
    <w:p w:rsidR="002533A4" w:rsidRDefault="002533A4" w:rsidP="002533A4">
      <w:pPr>
        <w:jc w:val="both"/>
        <w:rPr>
          <w:rFonts w:cstheme="minorHAnsi"/>
          <w:i/>
          <w:sz w:val="24"/>
          <w:szCs w:val="24"/>
        </w:rPr>
      </w:pPr>
    </w:p>
    <w:p w:rsidR="002533A4" w:rsidRDefault="002533A4" w:rsidP="002533A4">
      <w:pPr>
        <w:pStyle w:val="Heading5"/>
      </w:pPr>
      <w:r>
        <w:t>Ελληνόγλωσση βιβλιογραφία</w:t>
      </w:r>
    </w:p>
    <w:p w:rsidR="002533A4" w:rsidRPr="00D17DF8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ΑΒΔΕΛΑ Ε. (1997) ‘Χρόνος, ιστορία και εθνική ταυτότητα στο ελληνικό σχολείο’ στο: ΦΡΑΓΚΟΥΔΑΚΗ Α., ΔΡΑΓΩΝΑ Θ. (Επιμ.), </w:t>
      </w:r>
      <w:r>
        <w:rPr>
          <w:i/>
          <w:sz w:val="24"/>
        </w:rPr>
        <w:t>«Τι ειν’ η πατρίδα μας;» Εθνοκεντρισμός στην Εκπαίδευση</w:t>
      </w:r>
      <w:r>
        <w:rPr>
          <w:sz w:val="24"/>
        </w:rPr>
        <w:t>, Αθήνα: Αλεξάνδρεια, σσ. 49-71.</w:t>
      </w:r>
    </w:p>
    <w:p w:rsidR="002533A4" w:rsidRPr="00D17DF8" w:rsidRDefault="002533A4" w:rsidP="002533A4">
      <w:pPr>
        <w:jc w:val="both"/>
        <w:rPr>
          <w:sz w:val="24"/>
        </w:rPr>
      </w:pPr>
    </w:p>
    <w:p w:rsidR="002533A4" w:rsidRPr="00D17DF8" w:rsidRDefault="002533A4" w:rsidP="002533A4">
      <w:pPr>
        <w:jc w:val="both"/>
        <w:rPr>
          <w:sz w:val="24"/>
        </w:rPr>
      </w:pPr>
      <w:r>
        <w:rPr>
          <w:sz w:val="24"/>
        </w:rPr>
        <w:t xml:space="preserve">ΑΓΓΕΛΟΠΟΥΛΟΣ Κ. (2000) ‘Διακηρύσσοντας την ελληνική εθνική ταυτότητα μέσω της διαλεκτικής στα σχολικά βιβλία της ελληνικής δευτεροβάθμιας εκπαίδευσης από το 1950 και εξής’, στο: ΑΠΘ, ΜΟΝΑΔΑ ΕΡΕΥΝΑΣ ΣΧΟΛΙΚΟΥ ΒΙΒΛΙΟΥ (Επιμ.) </w:t>
      </w:r>
      <w:r>
        <w:rPr>
          <w:i/>
          <w:sz w:val="24"/>
        </w:rPr>
        <w:t>Η Εικόνα του «Άλλου» / Γείτονα στα Σχολικά Βιβλία των Βαλκανικών Χωρών’</w:t>
      </w:r>
      <w:r>
        <w:rPr>
          <w:sz w:val="24"/>
        </w:rPr>
        <w:t>, Αθήνα, Γ. Δαρδανός.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ΑΛΙΒΙΖΑΤΟΣ Ν. (2001), </w:t>
      </w:r>
      <w:r>
        <w:rPr>
          <w:i/>
          <w:sz w:val="24"/>
        </w:rPr>
        <w:t>Ο Αβέβαιος Εκσυγχρονισμός και η θολή συνταγματική αναθεώρηση</w:t>
      </w:r>
      <w:r>
        <w:rPr>
          <w:sz w:val="24"/>
        </w:rPr>
        <w:t>, Αθήνα: Πόλις.</w:t>
      </w: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ΑΣΗΜΑΚΟΠΟΥΛΟΥ Φ., ΧΡΗΣΤΙΔΟΥ – ΛΙΟΝΑΡΑΚΗ Σ., (2002), </w:t>
      </w:r>
      <w:r>
        <w:rPr>
          <w:i/>
          <w:sz w:val="24"/>
        </w:rPr>
        <w:t>Η Μουσουλμανική Μειονότητα της Θράκης και οι Ελληνοτουρκικές σχέσει</w:t>
      </w:r>
      <w:r>
        <w:rPr>
          <w:sz w:val="24"/>
        </w:rPr>
        <w:t xml:space="preserve">ς, Αθήνα: Λιβάνη. 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lastRenderedPageBreak/>
        <w:t xml:space="preserve">ΑΣΚΟΥΝΗ Ν. (1997) ‘«Μια μακρά πορεία στο χρόνο...»: οι Έλληνες και οι άλλοι στα βιβλία της γλώσσας’ στο: ΦΡΑΓΚΟΥΔΑΚΗ Α., ΔΡΑΓΩΝΑ Θ. (Επιμ.), </w:t>
      </w:r>
      <w:r>
        <w:rPr>
          <w:i/>
          <w:sz w:val="24"/>
        </w:rPr>
        <w:t>«Τι ειν’ η πατρίδα μας;» Εθνοκεντρισμός στην Εκπαίδευση</w:t>
      </w:r>
      <w:r>
        <w:rPr>
          <w:sz w:val="24"/>
        </w:rPr>
        <w:t>, Αθήνα: Αλεξάνδρεια, σσ. 442-489.</w:t>
      </w:r>
    </w:p>
    <w:p w:rsidR="002533A4" w:rsidRDefault="002533A4" w:rsidP="002533A4">
      <w:pPr>
        <w:jc w:val="both"/>
        <w:rPr>
          <w:sz w:val="24"/>
        </w:rPr>
      </w:pPr>
    </w:p>
    <w:p w:rsidR="002533A4" w:rsidRPr="008509A2" w:rsidRDefault="002533A4" w:rsidP="002533A4">
      <w:pPr>
        <w:jc w:val="both"/>
        <w:rPr>
          <w:sz w:val="24"/>
        </w:rPr>
      </w:pPr>
      <w:r>
        <w:rPr>
          <w:sz w:val="24"/>
        </w:rPr>
        <w:t xml:space="preserve">ΒΕΝΙΖΕΛΟΣ Ε. (2000), </w:t>
      </w:r>
      <w:r>
        <w:rPr>
          <w:i/>
          <w:sz w:val="24"/>
        </w:rPr>
        <w:t>Οι Σχέσεις Κράτους και Εκκλησίας</w:t>
      </w:r>
      <w:r>
        <w:rPr>
          <w:sz w:val="24"/>
        </w:rPr>
        <w:t>, Αθήνα: Παρατηρητής.</w:t>
      </w:r>
    </w:p>
    <w:p w:rsidR="002533A4" w:rsidRPr="008509A2" w:rsidRDefault="002533A4" w:rsidP="002533A4">
      <w:pPr>
        <w:jc w:val="both"/>
        <w:rPr>
          <w:sz w:val="24"/>
        </w:rPr>
      </w:pPr>
    </w:p>
    <w:p w:rsidR="002533A4" w:rsidRPr="00A42727" w:rsidRDefault="002533A4" w:rsidP="002533A4">
      <w:pPr>
        <w:jc w:val="both"/>
        <w:rPr>
          <w:sz w:val="24"/>
        </w:rPr>
      </w:pPr>
      <w:r>
        <w:rPr>
          <w:sz w:val="24"/>
        </w:rPr>
        <w:t xml:space="preserve">ΒΕΝΤΟΥΡΑ Λ. (1997) ‘Τα βιβλία γεωγραφίας: αντιφάσεις στο ανθρωπιστικό και εκσυγχρονιστικό μήνυμα’, στο: ΦΡΑΓΚΟΥΔΑΚΗ Α., ΔΡΑΓΩΝΑ Θ. (Επιμ.), </w:t>
      </w:r>
      <w:r>
        <w:rPr>
          <w:i/>
          <w:sz w:val="24"/>
        </w:rPr>
        <w:t>«Τι ειν’ η πατρίδα μας;» Εθνοκεντρισμός στην Εκπαίδευση</w:t>
      </w:r>
      <w:r>
        <w:rPr>
          <w:sz w:val="24"/>
        </w:rPr>
        <w:t>, Αθήνα: Αλεξάνδρεια, σσ. 401-441.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ΒΕΡΕΜΗΣ Θ. (1993), «Κράτος και Έθνος στην Ελλάδα: 1821-1912», στο: Τσαούσης, Δ. Γ. (Επιμ.), </w:t>
      </w:r>
      <w:r>
        <w:rPr>
          <w:i/>
          <w:sz w:val="24"/>
        </w:rPr>
        <w:t>Ελληνισμός και Ελληνικότητα</w:t>
      </w:r>
      <w:r>
        <w:rPr>
          <w:sz w:val="24"/>
        </w:rPr>
        <w:t xml:space="preserve">, Αθήνα: Βιβλιοπωλείον της Εστίας, σσ. 59-67. 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ΒΕΡΕΜΗΣ Θ. (Επιμ.) (1997), </w:t>
      </w:r>
      <w:r>
        <w:rPr>
          <w:i/>
          <w:sz w:val="24"/>
        </w:rPr>
        <w:t>Εθνική Ταυτότητα και Εθνικισμός στη Νεότερη Ελλάδα</w:t>
      </w:r>
      <w:r>
        <w:rPr>
          <w:sz w:val="24"/>
        </w:rPr>
        <w:t>, Αθήνα: Μορφωτικό Ίδρυμα Εθνικής Τραπέζης.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ΒΕΡΕΜΗΣ Θ. (Επιμ.) (1994), </w:t>
      </w:r>
      <w:r>
        <w:rPr>
          <w:i/>
          <w:sz w:val="24"/>
        </w:rPr>
        <w:t>Βαλκάνια, από το διπολισμό στη νέα εποχή</w:t>
      </w:r>
      <w:r>
        <w:rPr>
          <w:sz w:val="24"/>
        </w:rPr>
        <w:t>, Αθήνα: Γνώση.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ΒΟΥΛΓΑΡΕΩΣ Ε. (2001), </w:t>
      </w:r>
      <w:r>
        <w:rPr>
          <w:i/>
          <w:sz w:val="24"/>
        </w:rPr>
        <w:t>Σχεδίασμα περί της Ανεξιθρησκείας, ήτοι περί της ανοχής των ετεροθρήσκων</w:t>
      </w:r>
      <w:r>
        <w:rPr>
          <w:sz w:val="24"/>
        </w:rPr>
        <w:t>, Αθήνα: Στάχυ.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i/>
          <w:sz w:val="24"/>
        </w:rPr>
      </w:pPr>
      <w:r>
        <w:rPr>
          <w:sz w:val="24"/>
        </w:rPr>
        <w:t xml:space="preserve">ΒΟΥΡΗ Σ. (1992), </w:t>
      </w:r>
      <w:r>
        <w:rPr>
          <w:i/>
          <w:sz w:val="24"/>
        </w:rPr>
        <w:t>Εκπαίδευση και Εθνικισμός στα Βαλκάνια, η περίπτωση της βορειοδυτικής Μακεδονίας (1870-1904)</w:t>
      </w:r>
      <w:r>
        <w:rPr>
          <w:sz w:val="24"/>
        </w:rPr>
        <w:t>, Αθήνα: Παρασκήνιο.</w:t>
      </w:r>
      <w:r>
        <w:rPr>
          <w:i/>
          <w:sz w:val="24"/>
        </w:rPr>
        <w:t xml:space="preserve"> 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ΒΟΥΡΗ Σ. (1997), </w:t>
      </w:r>
      <w:r>
        <w:rPr>
          <w:i/>
          <w:sz w:val="24"/>
        </w:rPr>
        <w:t>Τα Σλαβικά εγχειρίδια Ιστορίας της Βαλκανικής (1991-1993), τα έθνη σε πόλεμο</w:t>
      </w:r>
      <w:r>
        <w:rPr>
          <w:sz w:val="24"/>
        </w:rPr>
        <w:t xml:space="preserve">, Αθήνα: </w:t>
      </w:r>
      <w:proofErr w:type="spellStart"/>
      <w:r>
        <w:rPr>
          <w:sz w:val="24"/>
          <w:lang w:val="en-US"/>
        </w:rPr>
        <w:t>Cutenberg</w:t>
      </w:r>
      <w:proofErr w:type="spellEnd"/>
      <w:r>
        <w:rPr>
          <w:sz w:val="24"/>
        </w:rPr>
        <w:t>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lastRenderedPageBreak/>
        <w:t xml:space="preserve">ΔΙΑΜΑΝΤΟΥΡΟΣ Π. –Ν. Ι., (1993), «Ελληνισμός και Ελληνικότητα», στο: ΤΣΑΟΥΣΗΣ Δ. (Επιμ.), </w:t>
      </w:r>
      <w:r>
        <w:rPr>
          <w:i/>
          <w:sz w:val="24"/>
        </w:rPr>
        <w:t>Ελληνισμός και Ελληνικότητα</w:t>
      </w:r>
      <w:r>
        <w:rPr>
          <w:sz w:val="24"/>
        </w:rPr>
        <w:t>, Αθήνα: Βιβλιοπωλείον της «Εστίας», σσ. 51-58.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ΔΗΜΗΤΡΟΠΟΥΛΟΣ Π. (2001), </w:t>
      </w:r>
      <w:r>
        <w:rPr>
          <w:i/>
          <w:sz w:val="24"/>
        </w:rPr>
        <w:t>Κράτος και Εκκλησία: μια δύσκολη σχέση</w:t>
      </w:r>
      <w:r>
        <w:rPr>
          <w:sz w:val="24"/>
        </w:rPr>
        <w:t>, Αθήνα: Κριτική.</w:t>
      </w:r>
    </w:p>
    <w:p w:rsidR="002533A4" w:rsidRPr="008509A2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>ΔΡΑΓΩΝΑ Θ. (1997) ‘Όταν η εθνική ταυτότητα απειλείται: ψυχολογικές στρατηγικές αντιμετώπισης, στο:</w:t>
      </w:r>
      <w:r w:rsidRPr="00862E9B">
        <w:rPr>
          <w:sz w:val="24"/>
        </w:rPr>
        <w:t xml:space="preserve"> </w:t>
      </w:r>
      <w:r>
        <w:rPr>
          <w:sz w:val="24"/>
        </w:rPr>
        <w:t xml:space="preserve">ΦΡΑΓΚΟΥΔΑΚΗ Α., ΔΡΑΓΩΝΑ Θ. (Επιμ.), </w:t>
      </w:r>
      <w:r>
        <w:rPr>
          <w:i/>
          <w:sz w:val="24"/>
        </w:rPr>
        <w:t>«Τι ειν’ η πατρίδα μας;» Εθνοκεντρισμός στην Εκπαίδευση</w:t>
      </w:r>
      <w:r>
        <w:rPr>
          <w:sz w:val="24"/>
        </w:rPr>
        <w:t>, Αθήνα: Αλεξάνδρεια, σσ. 72-105.</w:t>
      </w:r>
    </w:p>
    <w:p w:rsidR="002533A4" w:rsidRPr="00862E9B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ΕΤΑΙΡΕΙΑ ΣΠΟΥΔΩΝ ΝΕΟΕΛΛΗΝΙΚΟΥ ΠΟΛΙΤΙΣΜΟΥ ΚΑΙ ΓΕΝΙΚΗΣ ΠΑΙΔΕΙΑΣ (Επιμ.) (1994), </w:t>
      </w:r>
      <w:r>
        <w:rPr>
          <w:i/>
          <w:sz w:val="24"/>
        </w:rPr>
        <w:t>Έθνος – Κράτος – Εθνικισμός</w:t>
      </w:r>
      <w:r>
        <w:rPr>
          <w:sz w:val="24"/>
        </w:rPr>
        <w:t>, Αθήνα.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ΕΤΑΙΡΕΙΑ ΣΠΟΥΔΩΝ ΝΕΟΕΛΛΗΝΙΚΟΥ ΠΟΛΙΤΙΣΜΟΥ ΚΑΙ ΓΕΝΙΚΗΣ ΠΑΙΔΕΙΑΣ (Επιμ.) (1996), </w:t>
      </w:r>
      <w:r>
        <w:rPr>
          <w:i/>
          <w:sz w:val="24"/>
        </w:rPr>
        <w:t>Μοντερνισμός: Η ώρα της αποτίμησης</w:t>
      </w:r>
      <w:r>
        <w:rPr>
          <w:sz w:val="24"/>
        </w:rPr>
        <w:t>, Αθήνα.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ΖΑΜΠΕΤΑ Ε. (1994), </w:t>
      </w:r>
      <w:r>
        <w:rPr>
          <w:i/>
          <w:sz w:val="24"/>
        </w:rPr>
        <w:t>Η Εκπαιδευτική Πολιτική στην Πρωτοβάθμια Εκπαίδευση 1974-1989</w:t>
      </w:r>
      <w:r>
        <w:rPr>
          <w:sz w:val="24"/>
        </w:rPr>
        <w:t>, Αθήνα, Θεμέλιο.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ΖΑΧΑΡΟΠΟΥΛΟΣ Ν. &amp; ΖΙΑΚΑΣ Γ. (Επιμ.) (1996), </w:t>
      </w:r>
      <w:r>
        <w:rPr>
          <w:i/>
          <w:sz w:val="24"/>
        </w:rPr>
        <w:t>Το Ισλάμ στα σχολικά βιβλία της Ελλάδος</w:t>
      </w:r>
      <w:r>
        <w:rPr>
          <w:sz w:val="24"/>
        </w:rPr>
        <w:t>, Θεσσαλονίκη, ΑΠΘ, Επιστημονική Επετηρίδα Τμήματος Θεολογίας, Τομ. 2, Παρ. 2.</w:t>
      </w:r>
    </w:p>
    <w:p w:rsidR="002533A4" w:rsidRDefault="002533A4" w:rsidP="002533A4">
      <w:pPr>
        <w:jc w:val="both"/>
        <w:rPr>
          <w:sz w:val="24"/>
        </w:rPr>
      </w:pPr>
    </w:p>
    <w:p w:rsidR="002533A4" w:rsidRPr="002140AE" w:rsidRDefault="002533A4" w:rsidP="002533A4">
      <w:pPr>
        <w:jc w:val="both"/>
        <w:rPr>
          <w:sz w:val="24"/>
        </w:rPr>
      </w:pPr>
      <w:r>
        <w:rPr>
          <w:sz w:val="24"/>
        </w:rPr>
        <w:t xml:space="preserve">ΗΡΑΚΛΕΙΔΗΣ Α. (1997), ‘Ελληνική Μειονοτική Πολιτική: Η αναχρονιστική στάση και τα αίτιά της’, </w:t>
      </w:r>
      <w:r>
        <w:rPr>
          <w:i/>
          <w:sz w:val="24"/>
        </w:rPr>
        <w:t>Σύγχρονα Θέματα</w:t>
      </w:r>
      <w:r>
        <w:rPr>
          <w:sz w:val="24"/>
        </w:rPr>
        <w:t>, τ.χ. 63, σσ. 32-35.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ΗΡΑΚΛΕΙΔΗΣ Α. (2001), </w:t>
      </w:r>
      <w:r>
        <w:rPr>
          <w:i/>
          <w:sz w:val="24"/>
        </w:rPr>
        <w:t>Η Ελλάδα και ο «εξ Ανατολών Κίνδυνος»</w:t>
      </w:r>
      <w:r>
        <w:rPr>
          <w:sz w:val="24"/>
        </w:rPr>
        <w:t>, Αθήνα: Πόλις.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lastRenderedPageBreak/>
        <w:t xml:space="preserve">ΚΑΨΑΛΗΣ Α., ΜΠΟΝΙΔΗΣ Κ., ΣΙΠΗΤΑΝΟΥ Α. (Επιμ.) (2000), </w:t>
      </w:r>
      <w:r>
        <w:rPr>
          <w:i/>
          <w:sz w:val="24"/>
        </w:rPr>
        <w:t>Η Εικόνα του “Άλλου” / Γείτονα στα Σχολικά Βιβλία των Βαλκανικών χωρών</w:t>
      </w:r>
      <w:r>
        <w:rPr>
          <w:sz w:val="24"/>
        </w:rPr>
        <w:t>, Αθήνα: Τυπωθήτω Γ. Δαρδανός.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ΚΑΡΑΓΙΑΝΝΗΣ Γ. (1997), </w:t>
      </w:r>
      <w:r>
        <w:rPr>
          <w:i/>
          <w:sz w:val="24"/>
        </w:rPr>
        <w:t>Εκκλησία και Κράτος 1833-1997, ιστορική επισκόπηση των σχέσεών τους</w:t>
      </w:r>
      <w:r>
        <w:rPr>
          <w:sz w:val="24"/>
        </w:rPr>
        <w:t>, Αθήνα: Το Ποντίκι.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ΚΟΝΙΔΑΡΗΣ Ι. Μ. (1993), </w:t>
      </w:r>
      <w:r>
        <w:rPr>
          <w:i/>
          <w:sz w:val="24"/>
        </w:rPr>
        <w:t>Εκκλησία και Πολιτεία, η αναγκαιότητα της αυτοτέλειας στη συνύπαρξή τους</w:t>
      </w:r>
      <w:r>
        <w:rPr>
          <w:sz w:val="24"/>
        </w:rPr>
        <w:t>, Αθήνα: Σάκκουλα.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ΚΟΝΙΔΑΡΗΣ Ι. Μ. (1999), </w:t>
      </w:r>
      <w:r>
        <w:rPr>
          <w:i/>
          <w:sz w:val="24"/>
        </w:rPr>
        <w:t>Θεμελιώδεις Διατάξεις Σχέσεων Κράτους – Εκκλησίας</w:t>
      </w:r>
      <w:r>
        <w:rPr>
          <w:sz w:val="24"/>
        </w:rPr>
        <w:t>, Αθήνα: Σάκκουλα.</w:t>
      </w:r>
    </w:p>
    <w:p w:rsidR="002533A4" w:rsidRDefault="002533A4" w:rsidP="002533A4">
      <w:pPr>
        <w:jc w:val="both"/>
        <w:rPr>
          <w:sz w:val="24"/>
        </w:rPr>
      </w:pPr>
    </w:p>
    <w:p w:rsidR="002533A4" w:rsidRPr="001663A2" w:rsidRDefault="002533A4" w:rsidP="002533A4">
      <w:pPr>
        <w:jc w:val="both"/>
        <w:rPr>
          <w:sz w:val="24"/>
        </w:rPr>
      </w:pPr>
      <w:r>
        <w:rPr>
          <w:sz w:val="24"/>
        </w:rPr>
        <w:t xml:space="preserve">ΚΟΝΤΟΓΙΑΝΝΟΠΟΥΛΟΥ – ΠΟΛΥΔΩΡΙΔΗ Γ. (1996) ‘Μηχανισμοί Μεταφοράς Σχολικής Γνώσης. Τα βιβλία της κοινωνικής και πολιτικής αγωγής’, στο: ΚΟΝΤΟΓΙΑΝΝΟΠΟΥΛΟΥ – ΠΟΛΥΔΩΡΙΔΗ Γ., </w:t>
      </w:r>
      <w:r>
        <w:rPr>
          <w:i/>
          <w:sz w:val="24"/>
        </w:rPr>
        <w:t>Εκπαιδευτική Πολιτική και Πρακτική: Κοινωνιολογική Ανάλυση</w:t>
      </w:r>
      <w:r>
        <w:rPr>
          <w:sz w:val="24"/>
        </w:rPr>
        <w:t>, Αθήνα, Ελληνικά Γράμματα, σσ. 258-270.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ΚΟΠΠΑ Μ. (1997), </w:t>
      </w:r>
      <w:r>
        <w:rPr>
          <w:i/>
          <w:sz w:val="24"/>
        </w:rPr>
        <w:t>Οι Μειονότητες στα μετα-κομμουνιστικά Βαλκάνια, πολιτικές του κέντρου και μειονοτικές απαντήσεις</w:t>
      </w:r>
      <w:r>
        <w:rPr>
          <w:sz w:val="24"/>
        </w:rPr>
        <w:t>, Αθήνα: Νέα Σύνορα.</w:t>
      </w:r>
    </w:p>
    <w:p w:rsidR="002533A4" w:rsidRDefault="002533A4" w:rsidP="002533A4">
      <w:pPr>
        <w:jc w:val="both"/>
        <w:rPr>
          <w:sz w:val="24"/>
        </w:rPr>
      </w:pPr>
    </w:p>
    <w:p w:rsidR="002533A4" w:rsidRPr="00D95453" w:rsidRDefault="002533A4" w:rsidP="002533A4">
      <w:pPr>
        <w:jc w:val="both"/>
        <w:rPr>
          <w:sz w:val="24"/>
        </w:rPr>
      </w:pPr>
      <w:r>
        <w:rPr>
          <w:sz w:val="24"/>
        </w:rPr>
        <w:t xml:space="preserve">ΚΟΥΛΟΥΡΗ Χ. (1988), </w:t>
      </w:r>
      <w:r>
        <w:rPr>
          <w:i/>
          <w:sz w:val="24"/>
        </w:rPr>
        <w:t>Ιστορία και Γεωγραφία στα Ελληνικά Σχολεία (1834-1914). Γνωστικό αντικείμενο και ιδεολογικές προεκτάσεις</w:t>
      </w:r>
      <w:r>
        <w:rPr>
          <w:sz w:val="24"/>
        </w:rPr>
        <w:t>, Αθήνα: ΙΑΕΝ.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ΚΩΝΣΤΑΝΤΟΠΟΥΛΟΥ Χ. κ. α. (Επιμ.) (1999), </w:t>
      </w:r>
      <w:r>
        <w:rPr>
          <w:i/>
          <w:sz w:val="24"/>
        </w:rPr>
        <w:t>«Εμείς» και οι «άλλοι», αναφορά στις τάσεις και τα σύμβολα</w:t>
      </w:r>
      <w:r>
        <w:rPr>
          <w:sz w:val="24"/>
        </w:rPr>
        <w:t>, Αθήνα: Τυπωθήτω Γ. Δαραδανός.</w:t>
      </w:r>
    </w:p>
    <w:p w:rsidR="002533A4" w:rsidRPr="008509A2" w:rsidRDefault="002533A4" w:rsidP="002533A4">
      <w:pPr>
        <w:jc w:val="both"/>
        <w:rPr>
          <w:sz w:val="24"/>
        </w:rPr>
      </w:pPr>
    </w:p>
    <w:p w:rsidR="002533A4" w:rsidRPr="008F07EC" w:rsidRDefault="002533A4" w:rsidP="002533A4">
      <w:pPr>
        <w:jc w:val="both"/>
        <w:rPr>
          <w:sz w:val="24"/>
        </w:rPr>
      </w:pPr>
      <w:r>
        <w:rPr>
          <w:sz w:val="24"/>
        </w:rPr>
        <w:t xml:space="preserve">ΛΙΠΟΒΑΤΣ Θ., ΔΕΜΕΡΤΖΗΣ Ν., ΓΕΩΡΓΙΑΔΟΥ Β. (Επιμ.) (2002), </w:t>
      </w:r>
      <w:r>
        <w:rPr>
          <w:i/>
          <w:sz w:val="24"/>
        </w:rPr>
        <w:t>Θρησκείες και Πολιτική στη Νεωτερικότητα</w:t>
      </w:r>
      <w:r>
        <w:rPr>
          <w:sz w:val="24"/>
        </w:rPr>
        <w:t>, Αθήνα., Κριτική.</w:t>
      </w:r>
    </w:p>
    <w:p w:rsidR="002533A4" w:rsidRPr="008F07EC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lastRenderedPageBreak/>
        <w:t xml:space="preserve">ΜΑΝΙΤΑΚΗΣ Α. (2000), </w:t>
      </w:r>
      <w:r>
        <w:rPr>
          <w:i/>
          <w:sz w:val="24"/>
        </w:rPr>
        <w:t>Οι Σχέσεις της Εκκλησίας με το Κράτος και το Έθνος, Στη σκιά των ταυτοτήτων</w:t>
      </w:r>
      <w:r>
        <w:rPr>
          <w:sz w:val="24"/>
        </w:rPr>
        <w:t>, Αθήνα: Νεφέλη.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i/>
          <w:sz w:val="24"/>
        </w:rPr>
      </w:pPr>
      <w:r>
        <w:rPr>
          <w:sz w:val="24"/>
        </w:rPr>
        <w:t xml:space="preserve">ΜΑΝΩΛΟΠΟΥΛΟΥ – ΒΑΡΒΙΤΣΙΩΤΗ Κ. (1990), </w:t>
      </w:r>
      <w:r>
        <w:rPr>
          <w:i/>
          <w:sz w:val="24"/>
        </w:rPr>
        <w:t>Η Διεθνής Προστασία των Ανθρωπίνων Δικαιωμάτων, Αθήνα: εκδόσεις Ειρήνη.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ΜΟΥΖΕΛΗΣ Ν. (1994), </w:t>
      </w:r>
      <w:r>
        <w:rPr>
          <w:i/>
          <w:sz w:val="24"/>
        </w:rPr>
        <w:t>Ο Εθνικισμός στην Ύστερη Ανάπτυξη</w:t>
      </w:r>
      <w:r>
        <w:rPr>
          <w:sz w:val="24"/>
        </w:rPr>
        <w:t>, Αθήνα: Θεμέλιο.</w:t>
      </w:r>
    </w:p>
    <w:p w:rsidR="002533A4" w:rsidRDefault="002533A4" w:rsidP="002533A4">
      <w:pPr>
        <w:jc w:val="both"/>
        <w:rPr>
          <w:sz w:val="24"/>
        </w:rPr>
      </w:pPr>
    </w:p>
    <w:p w:rsidR="002533A4" w:rsidRPr="006A479D" w:rsidRDefault="002533A4" w:rsidP="002533A4">
      <w:pPr>
        <w:jc w:val="both"/>
        <w:rPr>
          <w:sz w:val="24"/>
        </w:rPr>
      </w:pPr>
      <w:r>
        <w:rPr>
          <w:sz w:val="24"/>
        </w:rPr>
        <w:t xml:space="preserve">ΜΠΑΛΤΣΙΩΤΗΣ, Λ. Μ.(1997) ‘Ελληνική διοίκηση και μειονοτική εκπαίδευση στη Δυτική Θράκη’, στο: ΤΣΙΤΣΕΛΙΚΗΣ Κ., ΧΡΙΣΤΟΠΟΥΛΟΣ Δ. (Επιμ.), </w:t>
      </w:r>
      <w:r>
        <w:rPr>
          <w:i/>
          <w:sz w:val="24"/>
        </w:rPr>
        <w:t>Το Μειονοτικό Φαινόμενο στην Ελλάδα, μια συμβολή των κοινωνικών επιστημών</w:t>
      </w:r>
      <w:r>
        <w:rPr>
          <w:sz w:val="24"/>
        </w:rPr>
        <w:t>, Αθήνα: Κριτική, σσ. 315-348.</w:t>
      </w:r>
    </w:p>
    <w:p w:rsidR="002533A4" w:rsidRPr="006A479D" w:rsidRDefault="002533A4" w:rsidP="002533A4">
      <w:pPr>
        <w:jc w:val="both"/>
        <w:rPr>
          <w:sz w:val="24"/>
        </w:rPr>
      </w:pPr>
    </w:p>
    <w:p w:rsidR="002533A4" w:rsidRPr="0009039F" w:rsidRDefault="002533A4" w:rsidP="002533A4">
      <w:pPr>
        <w:jc w:val="both"/>
        <w:rPr>
          <w:sz w:val="24"/>
        </w:rPr>
      </w:pPr>
      <w:r>
        <w:rPr>
          <w:sz w:val="24"/>
        </w:rPr>
        <w:t xml:space="preserve">ΝΟΥΤΣΟΣ Χ. (1979), </w:t>
      </w:r>
      <w:r>
        <w:rPr>
          <w:i/>
          <w:sz w:val="24"/>
        </w:rPr>
        <w:t>Προγράμματα Μέσης Εκπαίδευσης και Κοινωνικός Έλεγχος</w:t>
      </w:r>
      <w:r>
        <w:rPr>
          <w:sz w:val="24"/>
        </w:rPr>
        <w:t>, Αθήνα, Θεμέλιο.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ΠΑΡΕΣΟΓΛΟΥ, Α. (1994), ‘Μουσουλμάνοι της Ελληνικής Θράκης’ στο: ΒΕΡΕΜΗΣ, Θ. (επιμ.), </w:t>
      </w:r>
      <w:r>
        <w:rPr>
          <w:i/>
          <w:sz w:val="24"/>
        </w:rPr>
        <w:t>Βαλκάνια. Από το διπολισμό στη νέα εποχή</w:t>
      </w:r>
      <w:r>
        <w:rPr>
          <w:sz w:val="24"/>
        </w:rPr>
        <w:t>, Αθήνα, Γνώση, σσ. 816-837.</w:t>
      </w:r>
    </w:p>
    <w:p w:rsidR="002533A4" w:rsidRDefault="002533A4" w:rsidP="002533A4">
      <w:pPr>
        <w:jc w:val="both"/>
        <w:rPr>
          <w:sz w:val="24"/>
        </w:rPr>
      </w:pPr>
    </w:p>
    <w:p w:rsidR="002533A4" w:rsidRPr="00147C8E" w:rsidRDefault="002533A4" w:rsidP="002533A4">
      <w:pPr>
        <w:jc w:val="both"/>
        <w:rPr>
          <w:sz w:val="24"/>
        </w:rPr>
      </w:pPr>
      <w:r>
        <w:rPr>
          <w:sz w:val="24"/>
        </w:rPr>
        <w:t xml:space="preserve">ΠΕΤΡΑΚΗ, Γ. (1997), ‘Στην Ξάνθη και στο Λαύριο: ταξικές διαστάσεις του μειονοτικού στην Ελλάδα’, </w:t>
      </w:r>
      <w:r>
        <w:rPr>
          <w:i/>
          <w:sz w:val="24"/>
        </w:rPr>
        <w:t>Σύγχρονα Θέματα</w:t>
      </w:r>
      <w:r>
        <w:rPr>
          <w:sz w:val="24"/>
        </w:rPr>
        <w:t>, τχ. 63, σσ. 84-85.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ΠΡΕΒΕΛΑΚΗΣ Γ. Σ. (2001), </w:t>
      </w:r>
      <w:r>
        <w:rPr>
          <w:i/>
          <w:sz w:val="24"/>
        </w:rPr>
        <w:t>Τα Βαλκάνια, πολιτισμοί και γεωπολιτική</w:t>
      </w:r>
      <w:r>
        <w:rPr>
          <w:sz w:val="24"/>
        </w:rPr>
        <w:t xml:space="preserve">, Αθήνα: </w:t>
      </w:r>
      <w:proofErr w:type="spellStart"/>
      <w:r>
        <w:rPr>
          <w:sz w:val="24"/>
          <w:lang w:val="en-US"/>
        </w:rPr>
        <w:t>Libro</w:t>
      </w:r>
      <w:proofErr w:type="spellEnd"/>
      <w:r>
        <w:rPr>
          <w:sz w:val="24"/>
        </w:rPr>
        <w:t>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ΡΟΥΚΟΥΝΑΣ Ε. (1995), </w:t>
      </w:r>
      <w:r>
        <w:rPr>
          <w:i/>
          <w:sz w:val="24"/>
        </w:rPr>
        <w:t>Διεθνής Προστασία των Ανθρωπίνων Δικαιωμάτων</w:t>
      </w:r>
      <w:r>
        <w:rPr>
          <w:sz w:val="24"/>
        </w:rPr>
        <w:t>, Αθήνα: Βιβλιοπωλείον της «Εστίας».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ΣΕΛΛΑ-ΜΑΖΗ, Ε. (1997) ‘Διγλωσσία και ολιγότερο ομιλούμενες γλώσσες στην Ελλάδα’ στο: ΤΣΙΤΣΕΛΙΚΗΣ Κ., ΧΡΙΣΤΟΠΟΥΛΟΣ Δ. (Επιμ.), </w:t>
      </w:r>
      <w:r>
        <w:rPr>
          <w:i/>
          <w:sz w:val="24"/>
        </w:rPr>
        <w:t>Το Μειονοτικό Φαινόμενο στην Ελλάδα, μια συμβολή των κοινωνικών επιστημών</w:t>
      </w:r>
      <w:r>
        <w:rPr>
          <w:sz w:val="24"/>
        </w:rPr>
        <w:t>, Αθήνα: Κριτική, σσ. 349-414.</w:t>
      </w:r>
    </w:p>
    <w:p w:rsidR="002533A4" w:rsidRDefault="002533A4" w:rsidP="002533A4">
      <w:pPr>
        <w:jc w:val="both"/>
        <w:rPr>
          <w:sz w:val="24"/>
        </w:rPr>
      </w:pPr>
    </w:p>
    <w:p w:rsidR="002533A4" w:rsidRPr="00DE3F1F" w:rsidRDefault="002533A4" w:rsidP="002533A4">
      <w:pPr>
        <w:jc w:val="both"/>
        <w:rPr>
          <w:sz w:val="24"/>
        </w:rPr>
      </w:pPr>
      <w:r>
        <w:rPr>
          <w:sz w:val="24"/>
        </w:rPr>
        <w:t xml:space="preserve">ΣΤΑΜΕΛΟΣ Γ. (2002) (επιμ.), </w:t>
      </w:r>
      <w:r>
        <w:rPr>
          <w:i/>
          <w:sz w:val="24"/>
        </w:rPr>
        <w:t>Το Ελληνικό Εκπαιδευτικό Σύστημα, πρώτη και δεύτερη βαθμίδα, Δομές και Ποσοτικά Δεδομένα</w:t>
      </w:r>
      <w:r>
        <w:rPr>
          <w:sz w:val="24"/>
        </w:rPr>
        <w:t>, Αθήνα, Κέντρο Εκπαιδευτικής Έρευνας.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ΣΩΤΗΡΕΛΗΣ Γ. (1998), </w:t>
      </w:r>
      <w:r>
        <w:rPr>
          <w:i/>
          <w:sz w:val="24"/>
        </w:rPr>
        <w:t>Θρησκεία και Εκπαίδευση κατά το Σύνταγμα και την Ευρωπαϊκή Σύμβαση. Από τον κατηχητισμό στην πολυφωνία</w:t>
      </w:r>
      <w:r>
        <w:rPr>
          <w:sz w:val="24"/>
        </w:rPr>
        <w:t>, Αθήνα: Σάκκουλα.</w:t>
      </w:r>
    </w:p>
    <w:p w:rsidR="002533A4" w:rsidRDefault="002533A4" w:rsidP="002533A4">
      <w:pPr>
        <w:jc w:val="both"/>
        <w:rPr>
          <w:sz w:val="24"/>
        </w:rPr>
      </w:pPr>
    </w:p>
    <w:p w:rsidR="002533A4" w:rsidRPr="00147C8E" w:rsidRDefault="002533A4" w:rsidP="002533A4">
      <w:pPr>
        <w:jc w:val="both"/>
        <w:rPr>
          <w:sz w:val="24"/>
        </w:rPr>
      </w:pPr>
      <w:r>
        <w:rPr>
          <w:sz w:val="24"/>
        </w:rPr>
        <w:t xml:space="preserve">ΤΑΙΗΛΟΡ, Τ. (1997), </w:t>
      </w:r>
      <w:r>
        <w:rPr>
          <w:i/>
          <w:sz w:val="24"/>
        </w:rPr>
        <w:t>Πολυπολιτισμικότητα</w:t>
      </w:r>
      <w:r>
        <w:rPr>
          <w:sz w:val="24"/>
        </w:rPr>
        <w:t>, Αθήνα, Πόλις.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ΤΡΟΥΜΠΕΤΑ Σ., (2001), </w:t>
      </w:r>
      <w:r>
        <w:rPr>
          <w:i/>
          <w:sz w:val="24"/>
        </w:rPr>
        <w:t>Κατασκευάζοντας Ταυτότητες για τους Μουσουλμάνους της Θράκης, το παράδειγμα των Πομάκων και των Τσιγγάνων</w:t>
      </w:r>
      <w:r>
        <w:rPr>
          <w:sz w:val="24"/>
        </w:rPr>
        <w:t>, Αθήνα: Κριτική.</w:t>
      </w:r>
    </w:p>
    <w:p w:rsidR="002533A4" w:rsidRDefault="002533A4" w:rsidP="002533A4">
      <w:pPr>
        <w:jc w:val="both"/>
        <w:rPr>
          <w:sz w:val="24"/>
        </w:rPr>
      </w:pPr>
    </w:p>
    <w:p w:rsidR="002533A4" w:rsidRPr="00940EC0" w:rsidRDefault="002533A4" w:rsidP="002533A4">
      <w:pPr>
        <w:jc w:val="both"/>
        <w:rPr>
          <w:sz w:val="24"/>
        </w:rPr>
      </w:pPr>
      <w:r>
        <w:rPr>
          <w:sz w:val="24"/>
        </w:rPr>
        <w:t xml:space="preserve">ΤΣΑΚΑΛΙΔΗΣ Γ., (1996), ‘Το Ισλάμ στα Αναλυτικά Προγράμματα των σχολείων Πρωτοβάθμιας και Δευτεροβάθμιας Εκπαίδευσης της Ελλάδος καθώς και στις οδηγίες του Παιδαγωγικού Ινστιτούτου’, στο:  ΖΑΧΑΡΟΠΟΥΛΟΣ Ν. &amp; ΖΙΑΚΑΣ Γ. (Επιμ.), </w:t>
      </w:r>
      <w:r>
        <w:rPr>
          <w:i/>
          <w:sz w:val="24"/>
        </w:rPr>
        <w:t>Το Ισλάμ στα σχολικά βιβλία της Ελλάδος</w:t>
      </w:r>
      <w:r>
        <w:rPr>
          <w:sz w:val="24"/>
        </w:rPr>
        <w:t>, Θεσσαλονίκη, ΑΠΘ, Επιστημονική Επετηρίδα Τμήματος Θεολογίας, Τομ. 2, Παρ. 2., σσ. 25-35.</w:t>
      </w:r>
    </w:p>
    <w:p w:rsidR="002533A4" w:rsidRDefault="002533A4" w:rsidP="002533A4">
      <w:pPr>
        <w:jc w:val="both"/>
        <w:rPr>
          <w:b/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ΤΣΑΟΥΣΗΣ Δ. (Επιμ.) (1993), </w:t>
      </w:r>
      <w:r>
        <w:rPr>
          <w:i/>
          <w:sz w:val="24"/>
        </w:rPr>
        <w:t>Ελληνισμός και Ελληνικότητα</w:t>
      </w:r>
      <w:r>
        <w:rPr>
          <w:sz w:val="24"/>
        </w:rPr>
        <w:t xml:space="preserve">, Αθήνα: Βιβλιοπωλείον της «Εστίας». 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ΤΣΙΤΣΕΛΙΚΗΣ Κ. (Επιμ.) (1999), </w:t>
      </w:r>
      <w:r>
        <w:rPr>
          <w:i/>
          <w:sz w:val="24"/>
        </w:rPr>
        <w:t>Γλώσσες, Αλφάβητα και Εθνική Ιδεολογία στην Ελλάδα και τα Βαλκάνια</w:t>
      </w:r>
      <w:r>
        <w:rPr>
          <w:sz w:val="24"/>
        </w:rPr>
        <w:t>, Αθήνα: Κριτική.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ΤΣΙΤΣΕΛΙΚΗΣ Κ., ΧΡΙΣΤΟΠΟΥΛΟΣ Δ. (Επιμ.) (1997), </w:t>
      </w:r>
      <w:r>
        <w:rPr>
          <w:i/>
          <w:sz w:val="24"/>
        </w:rPr>
        <w:t>Το Μειονοτικό Φαινόμενο στην Ελλάδα, μια συμβολή των κοινωνικών επιστημών</w:t>
      </w:r>
      <w:r>
        <w:rPr>
          <w:sz w:val="24"/>
        </w:rPr>
        <w:t xml:space="preserve">, Αθήνα: Κριτική. 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ΤΣΙΝΟΡΕΜΑ Σ. (1996), ‘Ορθολογισμός και σχετικισμός: μοντερνισμός ή μεταμοντερνισμός’, στο: ΕΤΑΙΡΕΙΑ ΣΠΟΥΔΩΝ ΝΕΟΕΛΛΗΝΙΚΟΥ ΠΟΛΙΤΙΣΜΟΥ ΚΑΙ ΓΕΝΙΚΗΣ ΠΑΙΔΕΙΑΣ (Επιμ.), </w:t>
      </w:r>
      <w:r>
        <w:rPr>
          <w:i/>
          <w:sz w:val="24"/>
        </w:rPr>
        <w:t>Μοντερνισμός: Η ώρα της αποτίμησης</w:t>
      </w:r>
      <w:r>
        <w:rPr>
          <w:sz w:val="24"/>
        </w:rPr>
        <w:t>, Αθήνα, σσ. 29-57.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ΦΟΥΝΤΕΔΑΚΗ Π. (2000) ‘Σχέσεις κράτους και εκκλησίας στον ευρωπαϊκό χώρο’, </w:t>
      </w:r>
      <w:r>
        <w:rPr>
          <w:i/>
          <w:sz w:val="24"/>
        </w:rPr>
        <w:t>Το Σύνταγμα</w:t>
      </w:r>
      <w:r>
        <w:rPr>
          <w:sz w:val="24"/>
        </w:rPr>
        <w:t xml:space="preserve">, τομ. 26, τευχ. 4-5. 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ΦΡΑΓΚΟΥΔΑΚΗ Α. (1997) ‘«Απόγονοι» Ελλήνων «από τη μυνηναϊκή εποχή»: η ανάλυση των εγχειριδίων της ιστορίας’ στο: ΦΡΑΓΚΟΥΔΑΚΗ Α., ΔΡΑΓΩΝΑ Θ. (Επιμ.), </w:t>
      </w:r>
      <w:r>
        <w:rPr>
          <w:i/>
          <w:sz w:val="24"/>
        </w:rPr>
        <w:t>«Τι ειν’ η πατρίδα μας;» Εθνοκεντρισμός στην Εκπαίδευση</w:t>
      </w:r>
      <w:r>
        <w:rPr>
          <w:sz w:val="24"/>
        </w:rPr>
        <w:t>, Αθήνα: Αλεξάνδρεια, σσ. 344-400.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ΦΡΑΓΚΟΥΔΑΚΗ Α., ΔΡΑΓΩΝΑ Θ. (Επιμ.) (1997), </w:t>
      </w:r>
      <w:r>
        <w:rPr>
          <w:i/>
          <w:sz w:val="24"/>
        </w:rPr>
        <w:t>«Τι ειν’ η πατρίδα μας;» Εθνοκεντρισμός στην Εκπαίδευση</w:t>
      </w:r>
      <w:r>
        <w:rPr>
          <w:sz w:val="24"/>
        </w:rPr>
        <w:t>, Αθήνα: Αλεξάνδρεια.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ΧΑΝΤΙΝΓΚΤΟΝ Σ., (1999), </w:t>
      </w:r>
      <w:r>
        <w:rPr>
          <w:i/>
          <w:sz w:val="24"/>
        </w:rPr>
        <w:t>Η Σύγκρουση των Πολιτισμών και ο Ανασχηματισμός της Παγκόσμιας Τάξης</w:t>
      </w:r>
      <w:r>
        <w:rPr>
          <w:sz w:val="24"/>
        </w:rPr>
        <w:t xml:space="preserve">, Αθήνα: </w:t>
      </w:r>
      <w:proofErr w:type="spellStart"/>
      <w:r>
        <w:rPr>
          <w:sz w:val="24"/>
          <w:lang w:val="en-US"/>
        </w:rPr>
        <w:t>Terzo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Books</w:t>
      </w:r>
      <w:r>
        <w:rPr>
          <w:sz w:val="24"/>
        </w:rPr>
        <w:t>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ΧΡΙΣΤΟΠΟΥΛΟΣ Δ. (Επιμ.) (1999), </w:t>
      </w:r>
      <w:r>
        <w:rPr>
          <w:i/>
          <w:sz w:val="24"/>
        </w:rPr>
        <w:t>Νομικά ζητήματα Θρησκευτικής Ετερότητας στην Ελλάδα</w:t>
      </w:r>
      <w:r>
        <w:rPr>
          <w:sz w:val="24"/>
        </w:rPr>
        <w:t xml:space="preserve">, Αθήνα: Κριτική.  </w:t>
      </w:r>
    </w:p>
    <w:p w:rsidR="002533A4" w:rsidRPr="008509A2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ΨΥΧΟΠΑΙΔΗΣ Κ. (1994), ‘Εθνικισμός, Εθνισμός και Δημοκρατία’, στο: ΕΤΑΙΡΕΙΑ ΣΠΟΥΔΩΝ ΝΕΟΕΛΛΗΝΙΚΟΥ ΠΟΛΙΤΙΣΜΟΥ ΚΑΙ ΓΕΝΙΚΗΣ ΠΑΙΔΕΙΑΣ (Επιμ.), </w:t>
      </w:r>
      <w:r>
        <w:rPr>
          <w:i/>
          <w:sz w:val="24"/>
        </w:rPr>
        <w:t>Έθνος – Κράτος – Εθνικισμός</w:t>
      </w:r>
      <w:r>
        <w:rPr>
          <w:sz w:val="24"/>
        </w:rPr>
        <w:t xml:space="preserve">, Αθήνα, σσ. 53-66. 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ΨΥΧΟΠΑΙΔΗΣ Κ. (1996) ‘Προς μια θεωρία της νεοτερικότητας’, στο: ΕΤΑΙΡΕΙΑ ΣΠΟΥΔΩΝ ΝΕΟΕΛΛΗΝΙΚΟΥ ΠΟΛΙΤΙΣΜΟΥ ΚΑΙ ΓΕΝΙΚΗΣ ΠΑΙΔΕΙΑΣ (Επιμ.), </w:t>
      </w:r>
      <w:r>
        <w:rPr>
          <w:i/>
          <w:sz w:val="24"/>
        </w:rPr>
        <w:t>Μοντερνισμός: Η ώρα της αποτίμησης</w:t>
      </w:r>
      <w:r>
        <w:rPr>
          <w:sz w:val="24"/>
        </w:rPr>
        <w:t>, Αθήνα, σσ. 9-28.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</w:rPr>
      </w:pPr>
    </w:p>
    <w:p w:rsidR="002533A4" w:rsidRPr="008509A2" w:rsidRDefault="002533A4" w:rsidP="002533A4">
      <w:pPr>
        <w:pStyle w:val="Heading4"/>
        <w:ind w:left="0"/>
        <w:jc w:val="both"/>
        <w:rPr>
          <w:sz w:val="24"/>
          <w:lang w:val="en-US"/>
        </w:rPr>
      </w:pPr>
      <w:r w:rsidRPr="008509A2">
        <w:rPr>
          <w:sz w:val="24"/>
        </w:rPr>
        <w:t>Ξενόγλωσση</w:t>
      </w:r>
      <w:r w:rsidRPr="002533A4">
        <w:rPr>
          <w:sz w:val="24"/>
          <w:lang w:val="en-US"/>
        </w:rPr>
        <w:t xml:space="preserve"> </w:t>
      </w:r>
      <w:r w:rsidRPr="008509A2">
        <w:rPr>
          <w:sz w:val="24"/>
        </w:rPr>
        <w:t>βιβλιογραφία</w:t>
      </w:r>
    </w:p>
    <w:p w:rsidR="002533A4" w:rsidRDefault="002533A4" w:rsidP="002533A4">
      <w:pPr>
        <w:jc w:val="both"/>
        <w:rPr>
          <w:sz w:val="24"/>
          <w:u w:val="single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szCs w:val="24"/>
          <w:lang w:val="en-US"/>
        </w:rPr>
      </w:pPr>
      <w:r w:rsidRPr="00AE1C35">
        <w:rPr>
          <w:sz w:val="24"/>
          <w:szCs w:val="24"/>
          <w:lang w:val="en-US"/>
        </w:rPr>
        <w:lastRenderedPageBreak/>
        <w:t xml:space="preserve">ADAM, H. (1992) ‘Ethnicity, Nationalism and the State’, </w:t>
      </w:r>
      <w:r w:rsidRPr="00AE1C35">
        <w:rPr>
          <w:sz w:val="24"/>
          <w:szCs w:val="24"/>
        </w:rPr>
        <w:t>στο</w:t>
      </w:r>
      <w:r w:rsidRPr="002533A4">
        <w:rPr>
          <w:sz w:val="24"/>
          <w:szCs w:val="24"/>
          <w:lang w:val="en-US"/>
        </w:rPr>
        <w:t xml:space="preserve">: MOODLEY, K. (Ed.) </w:t>
      </w:r>
      <w:r w:rsidRPr="002533A4">
        <w:rPr>
          <w:i/>
          <w:sz w:val="24"/>
          <w:szCs w:val="24"/>
          <w:lang w:val="en-US"/>
        </w:rPr>
        <w:t>Beyond Multicultural Education. International Perspectives</w:t>
      </w:r>
      <w:r w:rsidRPr="002533A4">
        <w:rPr>
          <w:sz w:val="24"/>
          <w:szCs w:val="24"/>
          <w:lang w:val="en-US"/>
        </w:rPr>
        <w:t xml:space="preserve">, Calgary, Alberta, </w:t>
      </w:r>
      <w:proofErr w:type="spellStart"/>
      <w:r w:rsidRPr="002533A4">
        <w:rPr>
          <w:sz w:val="24"/>
          <w:szCs w:val="24"/>
          <w:lang w:val="en-US"/>
        </w:rPr>
        <w:t>Detselig</w:t>
      </w:r>
      <w:proofErr w:type="spellEnd"/>
      <w:r w:rsidRPr="002533A4">
        <w:rPr>
          <w:sz w:val="24"/>
          <w:szCs w:val="24"/>
          <w:lang w:val="en-US"/>
        </w:rPr>
        <w:t xml:space="preserve"> Enterprises Ltd, </w:t>
      </w:r>
      <w:r w:rsidRPr="00AE1C35">
        <w:rPr>
          <w:sz w:val="24"/>
          <w:szCs w:val="24"/>
        </w:rPr>
        <w:t>σσ</w:t>
      </w:r>
      <w:r w:rsidRPr="002533A4">
        <w:rPr>
          <w:sz w:val="24"/>
          <w:szCs w:val="24"/>
          <w:lang w:val="en-US"/>
        </w:rPr>
        <w:t>. 14-22.</w:t>
      </w:r>
    </w:p>
    <w:p w:rsidR="002533A4" w:rsidRPr="00AE1C35" w:rsidRDefault="002533A4" w:rsidP="002533A4">
      <w:pPr>
        <w:pStyle w:val="Heading2"/>
        <w:jc w:val="both"/>
        <w:rPr>
          <w:b w:val="0"/>
          <w:szCs w:val="24"/>
          <w:lang w:val="en-US"/>
        </w:rPr>
      </w:pPr>
      <w:r w:rsidRPr="00AE1C35">
        <w:rPr>
          <w:b w:val="0"/>
          <w:szCs w:val="24"/>
          <w:lang w:val="en-US"/>
        </w:rPr>
        <w:t xml:space="preserve"> </w:t>
      </w: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AHONEN, S. VIRTA, A. (1999) “Toward a Dynamic View of Society: Civic Education in </w:t>
      </w:r>
      <w:smartTag w:uri="urn:schemas-microsoft-com:office:smarttags" w:element="country-region">
        <w:smartTag w:uri="urn:schemas-microsoft-com:office:smarttags" w:element="place">
          <w:r>
            <w:rPr>
              <w:b w:val="0"/>
              <w:lang w:val="en-US"/>
            </w:rPr>
            <w:t>Finland</w:t>
          </w:r>
        </w:smartTag>
      </w:smartTag>
      <w:r>
        <w:rPr>
          <w:b w:val="0"/>
          <w:lang w:val="en-US"/>
        </w:rPr>
        <w:t xml:space="preserve">” </w:t>
      </w:r>
      <w:r>
        <w:rPr>
          <w:b w:val="0"/>
        </w:rPr>
        <w:t>στο</w:t>
      </w:r>
      <w:r>
        <w:rPr>
          <w:b w:val="0"/>
          <w:lang w:val="en-GB"/>
        </w:rPr>
        <w:t xml:space="preserve">: </w:t>
      </w:r>
      <w:r w:rsidRPr="00E74E1D">
        <w:rPr>
          <w:b w:val="0"/>
          <w:lang w:val="en-GB"/>
        </w:rPr>
        <w:t>TORNEY-PURTA J., SCHWILLE J., AMADEO J.,</w:t>
      </w:r>
      <w:r>
        <w:rPr>
          <w:b w:val="0"/>
          <w:lang w:val="en-GB"/>
        </w:rPr>
        <w:t xml:space="preserve"> (Eds.) </w:t>
      </w:r>
      <w:r>
        <w:rPr>
          <w:b w:val="0"/>
          <w:i/>
          <w:lang w:val="en-GB"/>
        </w:rPr>
        <w:t>Civic Education Across Countries: Twenty-four National Case Studies from the IEA Civic Education Project</w:t>
      </w:r>
      <w:r>
        <w:rPr>
          <w:b w:val="0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lang w:val="en-GB"/>
            </w:rPr>
            <w:t>Amsterdam</w:t>
          </w:r>
        </w:smartTag>
      </w:smartTag>
      <w:r>
        <w:rPr>
          <w:b w:val="0"/>
          <w:lang w:val="en-GB"/>
        </w:rPr>
        <w:t xml:space="preserve">, IEA, </w:t>
      </w:r>
      <w:r>
        <w:rPr>
          <w:b w:val="0"/>
        </w:rPr>
        <w:t>σσ</w:t>
      </w:r>
      <w:r>
        <w:rPr>
          <w:b w:val="0"/>
          <w:lang w:val="en-GB"/>
        </w:rPr>
        <w:t>. 229-256.</w:t>
      </w:r>
      <w:r>
        <w:rPr>
          <w:b w:val="0"/>
          <w:lang w:val="en-US"/>
        </w:rPr>
        <w:t xml:space="preserve"> </w:t>
      </w: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AHRWEILER H., (2000), </w:t>
      </w:r>
      <w:r>
        <w:rPr>
          <w:i/>
          <w:sz w:val="24"/>
          <w:lang w:val="en-US"/>
        </w:rPr>
        <w:t xml:space="preserve">The Making of </w:t>
      </w:r>
      <w:smartTag w:uri="urn:schemas-microsoft-com:office:smarttags" w:element="place">
        <w:r>
          <w:rPr>
            <w:i/>
            <w:sz w:val="24"/>
            <w:lang w:val="en-US"/>
          </w:rPr>
          <w:t>Europe</w:t>
        </w:r>
      </w:smartTag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Athens</w:t>
          </w:r>
        </w:smartTag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Nea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Synora</w:t>
      </w:r>
      <w:proofErr w:type="spellEnd"/>
      <w:r>
        <w:rPr>
          <w:sz w:val="24"/>
          <w:lang w:val="en-US"/>
        </w:rPr>
        <w:t>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ANDERSON</w:t>
          </w:r>
        </w:smartTag>
      </w:smartTag>
      <w:r>
        <w:rPr>
          <w:sz w:val="24"/>
          <w:lang w:val="en-US"/>
        </w:rPr>
        <w:t xml:space="preserve"> B. (1991), </w:t>
      </w:r>
      <w:r>
        <w:rPr>
          <w:i/>
          <w:sz w:val="24"/>
          <w:lang w:val="en-US"/>
        </w:rPr>
        <w:t>Imagined Communities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Verso.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DC24C8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APPLE M., (1990), </w:t>
      </w:r>
      <w:r>
        <w:rPr>
          <w:i/>
          <w:sz w:val="24"/>
          <w:lang w:val="en-US"/>
        </w:rPr>
        <w:t>Ideology and Curriculum</w:t>
      </w:r>
      <w:r>
        <w:rPr>
          <w:sz w:val="24"/>
          <w:lang w:val="en-US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lang w:val="en-US"/>
            </w:rPr>
            <w:t>New York</w:t>
          </w:r>
        </w:smartTag>
      </w:smartTag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Routledge</w:t>
      </w:r>
      <w:proofErr w:type="spellEnd"/>
      <w:r>
        <w:rPr>
          <w:sz w:val="24"/>
          <w:lang w:val="en-US"/>
        </w:rPr>
        <w:t>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APPLE M., (1996), </w:t>
      </w:r>
      <w:r>
        <w:rPr>
          <w:i/>
          <w:sz w:val="24"/>
          <w:lang w:val="en-US"/>
        </w:rPr>
        <w:t>Cultural Politics and Education</w:t>
      </w:r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Buckhingham</w:t>
      </w:r>
      <w:proofErr w:type="spellEnd"/>
      <w:r>
        <w:rPr>
          <w:sz w:val="24"/>
          <w:lang w:val="en-US"/>
        </w:rPr>
        <w:t>, Open University Press.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A97519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ARCHER M. S., (1984), </w:t>
      </w:r>
      <w:r>
        <w:rPr>
          <w:i/>
          <w:sz w:val="24"/>
          <w:lang w:val="en-US"/>
        </w:rPr>
        <w:t>Social Origins of Educational Systems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, Sage.</w:t>
      </w:r>
    </w:p>
    <w:p w:rsidR="002533A4" w:rsidRPr="00A97519" w:rsidRDefault="002533A4" w:rsidP="002533A4">
      <w:pPr>
        <w:pStyle w:val="Heading2"/>
        <w:jc w:val="both"/>
        <w:rPr>
          <w:b w:val="0"/>
          <w:bCs/>
          <w:lang w:val="en-GB"/>
        </w:rPr>
      </w:pPr>
    </w:p>
    <w:p w:rsidR="002533A4" w:rsidRPr="002533A4" w:rsidRDefault="002533A4" w:rsidP="002533A4">
      <w:pPr>
        <w:pStyle w:val="Heading2"/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 xml:space="preserve">BAGLIN JONES E., JONES N., (Eds.), (1992), </w:t>
      </w:r>
      <w:r>
        <w:rPr>
          <w:b w:val="0"/>
          <w:bCs/>
          <w:i/>
          <w:lang w:val="en-US"/>
        </w:rPr>
        <w:t>Education for Citizenship</w:t>
      </w:r>
      <w:r>
        <w:rPr>
          <w:b w:val="0"/>
          <w:bCs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bCs/>
              <w:lang w:val="en-US"/>
            </w:rPr>
            <w:t>London</w:t>
          </w:r>
        </w:smartTag>
      </w:smartTag>
      <w:r>
        <w:rPr>
          <w:b w:val="0"/>
          <w:bCs/>
          <w:lang w:val="en-US"/>
        </w:rPr>
        <w:t xml:space="preserve">: </w:t>
      </w:r>
      <w:proofErr w:type="spellStart"/>
      <w:r>
        <w:rPr>
          <w:b w:val="0"/>
          <w:bCs/>
          <w:lang w:val="en-US"/>
        </w:rPr>
        <w:t>Kogan</w:t>
      </w:r>
      <w:proofErr w:type="spellEnd"/>
      <w:r>
        <w:rPr>
          <w:b w:val="0"/>
          <w:bCs/>
          <w:lang w:val="en-US"/>
        </w:rPr>
        <w:t xml:space="preserve"> Page. </w:t>
      </w:r>
    </w:p>
    <w:p w:rsidR="002533A4" w:rsidRPr="002533A4" w:rsidRDefault="002533A4" w:rsidP="002533A4">
      <w:pPr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BANCHOFF T., SMITH M., (Eds.), (1999), </w:t>
      </w:r>
      <w:r>
        <w:rPr>
          <w:i/>
          <w:sz w:val="24"/>
          <w:lang w:val="en-US"/>
        </w:rPr>
        <w:t>Legitimacy and the European Union, the contested polity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Routledge</w:t>
      </w:r>
      <w:proofErr w:type="spellEnd"/>
      <w:r>
        <w:rPr>
          <w:sz w:val="24"/>
          <w:lang w:val="en-US"/>
        </w:rPr>
        <w:t>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BEREDAY G., LAUWERYS J., (1966), </w:t>
      </w:r>
      <w:r>
        <w:rPr>
          <w:i/>
          <w:sz w:val="24"/>
          <w:lang w:val="en-US"/>
        </w:rPr>
        <w:t>Church and State in Education</w:t>
      </w:r>
      <w:r>
        <w:rPr>
          <w:sz w:val="24"/>
          <w:lang w:val="en-US"/>
        </w:rPr>
        <w:t xml:space="preserve">, The World Yearbook of </w:t>
      </w:r>
      <w:proofErr w:type="spellStart"/>
      <w:r>
        <w:rPr>
          <w:sz w:val="24"/>
          <w:lang w:val="en-US"/>
        </w:rPr>
        <w:t>Εducation</w:t>
      </w:r>
      <w:proofErr w:type="spellEnd"/>
      <w:r>
        <w:rPr>
          <w:sz w:val="24"/>
          <w:lang w:val="en-US"/>
        </w:rPr>
        <w:t xml:space="preserve"> 1966,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Evans Brothers Ltd.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BLONDIN C., SCHILLINGS P., ‘Education for Citizenship in the French Community of Belgium: Opportunities to learn in addition to the formal curriculum’, </w:t>
      </w:r>
      <w:r>
        <w:rPr>
          <w:sz w:val="24"/>
        </w:rPr>
        <w:t>στο</w:t>
      </w:r>
      <w:r>
        <w:rPr>
          <w:sz w:val="24"/>
          <w:lang w:val="en-US"/>
        </w:rPr>
        <w:t>:</w:t>
      </w:r>
      <w:r w:rsidRPr="002533A4">
        <w:rPr>
          <w:sz w:val="24"/>
          <w:lang w:val="en-US"/>
        </w:rPr>
        <w:t xml:space="preserve"> TORNEY-PURTA J., SCHWILLE J., AMADEO J., (Eds.), (1999), </w:t>
      </w:r>
      <w:r w:rsidRPr="002533A4">
        <w:rPr>
          <w:i/>
          <w:sz w:val="24"/>
          <w:lang w:val="en-US"/>
        </w:rPr>
        <w:t>Civic Education Across Countries: Twenty-four National Case Studies from the IEA Civic Education Project</w:t>
      </w:r>
      <w:r w:rsidRPr="002533A4">
        <w:rPr>
          <w:sz w:val="24"/>
          <w:lang w:val="en-US"/>
        </w:rPr>
        <w:t xml:space="preserve">, Amsterdam: IEA, </w:t>
      </w:r>
      <w:r>
        <w:rPr>
          <w:sz w:val="24"/>
        </w:rPr>
        <w:t>σσ</w:t>
      </w:r>
      <w:r w:rsidRPr="002533A4">
        <w:rPr>
          <w:sz w:val="24"/>
          <w:lang w:val="en-US"/>
        </w:rPr>
        <w:t>. 61-87.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BOYD-BARRETT O., O’MALLEY P., (Eds.), (1995), </w:t>
      </w:r>
      <w:r>
        <w:rPr>
          <w:i/>
          <w:sz w:val="24"/>
          <w:lang w:val="en-US"/>
        </w:rPr>
        <w:t xml:space="preserve">Education reform in democratic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4"/>
              <w:lang w:val="en-US"/>
            </w:rPr>
            <w:t>Spain</w:t>
          </w:r>
        </w:smartTag>
      </w:smartTag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Routledge</w:t>
      </w:r>
      <w:proofErr w:type="spellEnd"/>
      <w:r>
        <w:rPr>
          <w:sz w:val="24"/>
          <w:lang w:val="en-US"/>
        </w:rPr>
        <w:t>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BOYD-BARRETT O, (1995a), Structural change and curriculum reform in democratic Spain, </w:t>
      </w:r>
      <w:r>
        <w:rPr>
          <w:sz w:val="24"/>
        </w:rPr>
        <w:t>στο</w:t>
      </w:r>
      <w:r>
        <w:rPr>
          <w:sz w:val="24"/>
          <w:lang w:val="en-US"/>
        </w:rPr>
        <w:t xml:space="preserve">: BOYD-BARRETT O., O’MALLEY P., (Eds.), </w:t>
      </w:r>
      <w:r>
        <w:rPr>
          <w:i/>
          <w:sz w:val="24"/>
          <w:lang w:val="en-US"/>
        </w:rPr>
        <w:t>Education reform in democratic Spain</w:t>
      </w:r>
      <w:r>
        <w:rPr>
          <w:sz w:val="24"/>
          <w:lang w:val="en-US"/>
        </w:rPr>
        <w:t xml:space="preserve">, London: </w:t>
      </w:r>
      <w:proofErr w:type="spellStart"/>
      <w:r>
        <w:rPr>
          <w:sz w:val="24"/>
          <w:lang w:val="en-US"/>
        </w:rPr>
        <w:t>Routledge</w:t>
      </w:r>
      <w:proofErr w:type="spellEnd"/>
      <w:r>
        <w:rPr>
          <w:sz w:val="24"/>
          <w:lang w:val="en-US"/>
        </w:rPr>
        <w:t xml:space="preserve">, </w:t>
      </w:r>
      <w:r>
        <w:rPr>
          <w:sz w:val="24"/>
        </w:rPr>
        <w:t>σσ</w:t>
      </w:r>
      <w:r>
        <w:rPr>
          <w:sz w:val="24"/>
          <w:lang w:val="en-US"/>
        </w:rPr>
        <w:t>.7-24.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BOYD-BARRETT O, (1995b), Education and the languages of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lang w:val="en-US"/>
            </w:rPr>
            <w:t>Spain</w:t>
          </w:r>
        </w:smartTag>
      </w:smartTag>
      <w:r>
        <w:rPr>
          <w:sz w:val="24"/>
          <w:lang w:val="en-US"/>
        </w:rPr>
        <w:t xml:space="preserve">, </w:t>
      </w:r>
      <w:r>
        <w:rPr>
          <w:sz w:val="24"/>
        </w:rPr>
        <w:t>στο</w:t>
      </w:r>
      <w:r>
        <w:rPr>
          <w:sz w:val="24"/>
          <w:lang w:val="en-US"/>
        </w:rPr>
        <w:t xml:space="preserve">: BOYD-BARRETT O., O’MALLEY P., (Eds.), </w:t>
      </w:r>
      <w:r>
        <w:rPr>
          <w:i/>
          <w:sz w:val="24"/>
          <w:lang w:val="en-US"/>
        </w:rPr>
        <w:t xml:space="preserve">Education reform in democratic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4"/>
              <w:lang w:val="en-US"/>
            </w:rPr>
            <w:t>Spain</w:t>
          </w:r>
        </w:smartTag>
      </w:smartTag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Routledge</w:t>
      </w:r>
      <w:proofErr w:type="spellEnd"/>
      <w:r>
        <w:rPr>
          <w:sz w:val="24"/>
          <w:lang w:val="en-US"/>
        </w:rPr>
        <w:t xml:space="preserve">, </w:t>
      </w:r>
      <w:r>
        <w:rPr>
          <w:sz w:val="24"/>
        </w:rPr>
        <w:t>σσ</w:t>
      </w:r>
      <w:r>
        <w:rPr>
          <w:sz w:val="24"/>
          <w:lang w:val="en-US"/>
        </w:rPr>
        <w:t>. 205-225.</w:t>
      </w:r>
    </w:p>
    <w:p w:rsidR="002533A4" w:rsidRDefault="002533A4" w:rsidP="002533A4">
      <w:pPr>
        <w:rPr>
          <w:bCs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BREUILLY J. (1993), </w:t>
      </w:r>
      <w:r>
        <w:rPr>
          <w:i/>
          <w:sz w:val="24"/>
          <w:lang w:val="en-US"/>
        </w:rPr>
        <w:t>Nationalism and the State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Manchester</w:t>
          </w:r>
        </w:smartTag>
      </w:smartTag>
      <w:r>
        <w:rPr>
          <w:sz w:val="24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lang w:val="en-US"/>
            </w:rPr>
            <w:t>Manchester</w:t>
          </w:r>
        </w:smartTag>
        <w:r>
          <w:rPr>
            <w:sz w:val="24"/>
            <w:lang w:val="en-US"/>
          </w:rPr>
          <w:t xml:space="preserve"> </w:t>
        </w:r>
        <w:smartTag w:uri="urn:schemas-microsoft-com:office:smarttags" w:element="PlaceType">
          <w:r>
            <w:rPr>
              <w:sz w:val="24"/>
              <w:lang w:val="en-US"/>
            </w:rPr>
            <w:t>University</w:t>
          </w:r>
        </w:smartTag>
      </w:smartTag>
      <w:r>
        <w:rPr>
          <w:sz w:val="24"/>
          <w:lang w:val="en-US"/>
        </w:rPr>
        <w:t xml:space="preserve"> Press.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BRICKMAN W., (1966), The History of the Secularization of the Public School in the USA, </w:t>
      </w:r>
      <w:r>
        <w:rPr>
          <w:sz w:val="24"/>
        </w:rPr>
        <w:t>στο</w:t>
      </w:r>
      <w:r>
        <w:rPr>
          <w:sz w:val="24"/>
          <w:lang w:val="en-US"/>
        </w:rPr>
        <w:t xml:space="preserve">: BEREDAY G., LAUWERYS J., </w:t>
      </w:r>
      <w:r>
        <w:rPr>
          <w:i/>
          <w:sz w:val="24"/>
          <w:lang w:val="en-US"/>
        </w:rPr>
        <w:t>Church and State in Education</w:t>
      </w:r>
      <w:r>
        <w:rPr>
          <w:sz w:val="24"/>
          <w:lang w:val="en-US"/>
        </w:rPr>
        <w:t xml:space="preserve">, The World Yearbook of education 1966, London: Evans Brothers Ltd, </w:t>
      </w:r>
      <w:r>
        <w:rPr>
          <w:sz w:val="24"/>
        </w:rPr>
        <w:t>σσ</w:t>
      </w:r>
      <w:r>
        <w:rPr>
          <w:sz w:val="24"/>
          <w:lang w:val="en-US"/>
        </w:rPr>
        <w:t xml:space="preserve">. 135-159. </w:t>
      </w:r>
    </w:p>
    <w:p w:rsidR="002533A4" w:rsidRDefault="002533A4" w:rsidP="002533A4">
      <w:pPr>
        <w:pStyle w:val="Footer"/>
        <w:tabs>
          <w:tab w:val="clear" w:pos="4153"/>
          <w:tab w:val="clear" w:pos="8306"/>
        </w:tabs>
        <w:rPr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CAIRNS J. (2001), Religious perspectives on values, culture and education, </w:t>
      </w:r>
      <w:r>
        <w:rPr>
          <w:sz w:val="24"/>
        </w:rPr>
        <w:t>στο</w:t>
      </w:r>
      <w:r>
        <w:rPr>
          <w:sz w:val="24"/>
          <w:lang w:val="en-US"/>
        </w:rPr>
        <w:t xml:space="preserve">: Cairns J., Lawton D., Gardner R. (Eds.) </w:t>
      </w:r>
      <w:r>
        <w:rPr>
          <w:i/>
          <w:sz w:val="24"/>
          <w:lang w:val="en-US"/>
        </w:rPr>
        <w:t>Values, Culture and Education</w:t>
      </w:r>
      <w:r>
        <w:rPr>
          <w:sz w:val="24"/>
          <w:lang w:val="en-US"/>
        </w:rPr>
        <w:t xml:space="preserve">, World Yearbook of Education 2001,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Kogan</w:t>
      </w:r>
      <w:proofErr w:type="spellEnd"/>
      <w:r>
        <w:rPr>
          <w:sz w:val="24"/>
          <w:lang w:val="en-US"/>
        </w:rPr>
        <w:t xml:space="preserve"> Page</w:t>
      </w:r>
      <w:r w:rsidRPr="002533A4">
        <w:rPr>
          <w:sz w:val="24"/>
          <w:lang w:val="en-US"/>
        </w:rPr>
        <w:t xml:space="preserve">, </w:t>
      </w:r>
      <w:r>
        <w:rPr>
          <w:sz w:val="24"/>
        </w:rPr>
        <w:t>σσ</w:t>
      </w:r>
      <w:r w:rsidRPr="002533A4">
        <w:rPr>
          <w:sz w:val="24"/>
          <w:lang w:val="en-US"/>
        </w:rPr>
        <w:t>. 46-66</w:t>
      </w:r>
      <w:r>
        <w:rPr>
          <w:sz w:val="24"/>
          <w:lang w:val="en-US"/>
        </w:rPr>
        <w:t xml:space="preserve">. 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CALLAGHAN J., (2000), </w:t>
      </w:r>
      <w:r w:rsidRPr="002533A4">
        <w:rPr>
          <w:i/>
          <w:sz w:val="24"/>
          <w:lang w:val="en-US"/>
        </w:rPr>
        <w:t>The retreat of social democracy</w:t>
      </w:r>
      <w:r w:rsidRPr="002533A4">
        <w:rPr>
          <w:sz w:val="24"/>
          <w:lang w:val="en-US"/>
        </w:rPr>
        <w:t>, Manchester: Manchester University Press.</w:t>
      </w:r>
    </w:p>
    <w:p w:rsidR="002533A4" w:rsidRDefault="002533A4" w:rsidP="002533A4">
      <w:pPr>
        <w:pStyle w:val="Heading2"/>
        <w:jc w:val="both"/>
        <w:rPr>
          <w:b w:val="0"/>
          <w:lang w:val="en-GB"/>
        </w:rPr>
      </w:pP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CARTER A., (2001), </w:t>
      </w:r>
      <w:r>
        <w:rPr>
          <w:b w:val="0"/>
          <w:i/>
          <w:lang w:val="en-US"/>
        </w:rPr>
        <w:t>The Political Theory of Global Citizenship</w:t>
      </w:r>
      <w:r>
        <w:rPr>
          <w:b w:val="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lang w:val="en-US"/>
            </w:rPr>
            <w:t>London</w:t>
          </w:r>
        </w:smartTag>
      </w:smartTag>
      <w:r>
        <w:rPr>
          <w:b w:val="0"/>
          <w:lang w:val="en-US"/>
        </w:rPr>
        <w:t xml:space="preserve">: </w:t>
      </w:r>
      <w:proofErr w:type="spellStart"/>
      <w:r>
        <w:rPr>
          <w:b w:val="0"/>
          <w:lang w:val="en-US"/>
        </w:rPr>
        <w:t>Routledge</w:t>
      </w:r>
      <w:proofErr w:type="spellEnd"/>
      <w:r>
        <w:rPr>
          <w:b w:val="0"/>
          <w:lang w:val="en-US"/>
        </w:rPr>
        <w:t>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CARTER F. W., NORRIS H. T., (Eds.) (1996), </w:t>
      </w:r>
      <w:r>
        <w:rPr>
          <w:i/>
          <w:sz w:val="24"/>
          <w:lang w:val="en-US"/>
        </w:rPr>
        <w:t>The Changing Shape of the Balkans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UCL Press.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lastRenderedPageBreak/>
        <w:t xml:space="preserve">COGAN J., DERRICOTT R., (Eds.), (1998), </w:t>
      </w:r>
      <w:r w:rsidRPr="002533A4">
        <w:rPr>
          <w:i/>
          <w:sz w:val="24"/>
          <w:lang w:val="en-US"/>
        </w:rPr>
        <w:t>Citizenship for the 21</w:t>
      </w:r>
      <w:r w:rsidRPr="002533A4">
        <w:rPr>
          <w:i/>
          <w:sz w:val="24"/>
          <w:vertAlign w:val="superscript"/>
          <w:lang w:val="en-US"/>
        </w:rPr>
        <w:t>st</w:t>
      </w:r>
      <w:r w:rsidRPr="002533A4">
        <w:rPr>
          <w:i/>
          <w:sz w:val="24"/>
          <w:lang w:val="en-US"/>
        </w:rPr>
        <w:t xml:space="preserve"> Century, an international perspective on education</w:t>
      </w:r>
      <w:r w:rsidRPr="002533A4">
        <w:rPr>
          <w:sz w:val="24"/>
          <w:lang w:val="en-US"/>
        </w:rPr>
        <w:t xml:space="preserve">, London: </w:t>
      </w:r>
      <w:proofErr w:type="spellStart"/>
      <w:r w:rsidRPr="002533A4">
        <w:rPr>
          <w:sz w:val="24"/>
          <w:lang w:val="en-US"/>
        </w:rPr>
        <w:t>Kogan</w:t>
      </w:r>
      <w:proofErr w:type="spellEnd"/>
      <w:r w:rsidRPr="002533A4">
        <w:rPr>
          <w:sz w:val="24"/>
          <w:lang w:val="en-US"/>
        </w:rPr>
        <w:t xml:space="preserve"> Page.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b/>
          <w:sz w:val="24"/>
          <w:lang w:val="en-US"/>
        </w:rPr>
      </w:pPr>
      <w:r>
        <w:rPr>
          <w:sz w:val="24"/>
          <w:lang w:val="en-US"/>
        </w:rPr>
        <w:t xml:space="preserve">COULBY D. (2000), </w:t>
      </w:r>
      <w:r>
        <w:rPr>
          <w:i/>
          <w:sz w:val="24"/>
          <w:lang w:val="en-US"/>
        </w:rPr>
        <w:t xml:space="preserve">Beyond the National Curriculum, curricular centralism and cultural diversity in </w:t>
      </w:r>
      <w:smartTag w:uri="urn:schemas-microsoft-com:office:smarttags" w:element="place">
        <w:r>
          <w:rPr>
            <w:i/>
            <w:sz w:val="24"/>
            <w:lang w:val="en-US"/>
          </w:rPr>
          <w:t>Europe</w:t>
        </w:r>
      </w:smartTag>
      <w:r>
        <w:rPr>
          <w:i/>
          <w:sz w:val="24"/>
          <w:lang w:val="en-US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4"/>
              <w:lang w:val="en-US"/>
            </w:rPr>
            <w:t>USA</w:t>
          </w:r>
        </w:smartTag>
      </w:smartTag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Routledge</w:t>
      </w:r>
      <w:proofErr w:type="spellEnd"/>
      <w:r>
        <w:rPr>
          <w:sz w:val="24"/>
          <w:lang w:val="en-US"/>
        </w:rPr>
        <w:t xml:space="preserve"> – </w:t>
      </w:r>
      <w:proofErr w:type="spellStart"/>
      <w:r>
        <w:rPr>
          <w:sz w:val="24"/>
          <w:lang w:val="en-US"/>
        </w:rPr>
        <w:t>Falmer</w:t>
      </w:r>
      <w:proofErr w:type="spellEnd"/>
      <w:r>
        <w:rPr>
          <w:sz w:val="24"/>
          <w:lang w:val="en-US"/>
        </w:rPr>
        <w:t>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COUFOUDAKIS V., PSOMIADES H., GEROLYMATOS A. (Eds.) (1999),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4"/>
              <w:lang w:val="en-US"/>
            </w:rPr>
            <w:t>Greece</w:t>
          </w:r>
        </w:smartTag>
      </w:smartTag>
      <w:r>
        <w:rPr>
          <w:i/>
          <w:sz w:val="24"/>
          <w:lang w:val="en-US"/>
        </w:rPr>
        <w:t xml:space="preserve"> and the New Balkans</w:t>
      </w:r>
      <w:r>
        <w:rPr>
          <w:sz w:val="24"/>
          <w:lang w:val="en-US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lang w:val="en-US"/>
            </w:rPr>
            <w:t>New York</w:t>
          </w:r>
        </w:smartTag>
      </w:smartTag>
      <w:r>
        <w:rPr>
          <w:sz w:val="24"/>
          <w:lang w:val="en-US"/>
        </w:rPr>
        <w:t xml:space="preserve">: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Pella</w:t>
          </w:r>
        </w:smartTag>
      </w:smartTag>
      <w:r>
        <w:rPr>
          <w:sz w:val="24"/>
          <w:lang w:val="en-US"/>
        </w:rPr>
        <w:t>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COX E., CAIRNS J. (1989), </w:t>
      </w:r>
      <w:r>
        <w:rPr>
          <w:i/>
          <w:sz w:val="24"/>
          <w:lang w:val="en-US"/>
        </w:rPr>
        <w:t>Reforming Religious Education, the religious clauses of the 1988 Education Reform Act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IoE</w:t>
      </w:r>
      <w:proofErr w:type="spellEnd"/>
      <w:r>
        <w:rPr>
          <w:sz w:val="24"/>
          <w:lang w:val="en-US"/>
        </w:rPr>
        <w:t xml:space="preserve"> University of London.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CRICK B. (2000), </w:t>
      </w:r>
      <w:r w:rsidRPr="002533A4">
        <w:rPr>
          <w:i/>
          <w:sz w:val="24"/>
          <w:lang w:val="en-US"/>
        </w:rPr>
        <w:t>Essays on Citizenship</w:t>
      </w:r>
      <w:r w:rsidRPr="002533A4">
        <w:rPr>
          <w:sz w:val="24"/>
          <w:lang w:val="en-US"/>
        </w:rPr>
        <w:t>, London: Continuum.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CHRISTIANSEN T., JORGENSEN K. E., WIENER A., (Eds.), (2001), </w:t>
      </w:r>
      <w:r>
        <w:rPr>
          <w:i/>
          <w:sz w:val="24"/>
          <w:lang w:val="en-US"/>
        </w:rPr>
        <w:t xml:space="preserve">The social construction of </w:t>
      </w:r>
      <w:smartTag w:uri="urn:schemas-microsoft-com:office:smarttags" w:element="place">
        <w:r>
          <w:rPr>
            <w:i/>
            <w:sz w:val="24"/>
            <w:lang w:val="en-US"/>
          </w:rPr>
          <w:t>Europe</w:t>
        </w:r>
      </w:smartTag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Sage.</w:t>
      </w: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>DANIELS H., GARNER P. (</w:t>
      </w:r>
      <w:proofErr w:type="spellStart"/>
      <w:r w:rsidRPr="002533A4">
        <w:rPr>
          <w:sz w:val="24"/>
          <w:lang w:val="en-US"/>
        </w:rPr>
        <w:t>Eds</w:t>
      </w:r>
      <w:proofErr w:type="spellEnd"/>
      <w:r w:rsidRPr="002533A4">
        <w:rPr>
          <w:sz w:val="24"/>
          <w:lang w:val="en-US"/>
        </w:rPr>
        <w:t xml:space="preserve">) (1999), </w:t>
      </w:r>
      <w:r w:rsidRPr="002533A4">
        <w:rPr>
          <w:i/>
          <w:sz w:val="24"/>
          <w:lang w:val="en-US"/>
        </w:rPr>
        <w:t>Inclusive Education</w:t>
      </w:r>
      <w:r w:rsidRPr="002533A4">
        <w:rPr>
          <w:sz w:val="24"/>
          <w:lang w:val="en-US"/>
        </w:rPr>
        <w:t xml:space="preserve">, </w:t>
      </w:r>
      <w:r>
        <w:rPr>
          <w:sz w:val="24"/>
          <w:lang w:val="en-US"/>
        </w:rPr>
        <w:t xml:space="preserve">World Yearbook of Education 1999,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Kogan</w:t>
      </w:r>
      <w:proofErr w:type="spellEnd"/>
      <w:r>
        <w:rPr>
          <w:sz w:val="24"/>
          <w:lang w:val="en-US"/>
        </w:rPr>
        <w:t xml:space="preserve"> Page. </w:t>
      </w: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DEAKIN N., (2001), </w:t>
      </w:r>
      <w:r>
        <w:rPr>
          <w:b w:val="0"/>
          <w:i/>
          <w:lang w:val="en-US"/>
        </w:rPr>
        <w:t>In search of civil society</w:t>
      </w:r>
      <w:r>
        <w:rPr>
          <w:b w:val="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lang w:val="en-US"/>
            </w:rPr>
            <w:t>London</w:t>
          </w:r>
        </w:smartTag>
      </w:smartTag>
      <w:r>
        <w:rPr>
          <w:b w:val="0"/>
          <w:lang w:val="en-US"/>
        </w:rPr>
        <w:t>: Palgrave.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DELANTY G. (1995), </w:t>
      </w:r>
      <w:r w:rsidRPr="002533A4">
        <w:rPr>
          <w:i/>
          <w:sz w:val="24"/>
          <w:lang w:val="en-US"/>
        </w:rPr>
        <w:t>Inventing Europe. Idea, Identity, Reality</w:t>
      </w:r>
      <w:r w:rsidRPr="002533A4">
        <w:rPr>
          <w:sz w:val="24"/>
          <w:lang w:val="en-US"/>
        </w:rPr>
        <w:t>, London, Macmillan.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DELANTY G. (2000), </w:t>
      </w:r>
      <w:r w:rsidRPr="002533A4">
        <w:rPr>
          <w:i/>
          <w:sz w:val="24"/>
          <w:lang w:val="en-US"/>
        </w:rPr>
        <w:t>Citizenship in a global age, society, culture, politics</w:t>
      </w:r>
      <w:r w:rsidRPr="002533A4">
        <w:rPr>
          <w:sz w:val="24"/>
          <w:lang w:val="en-US"/>
        </w:rPr>
        <w:t>, Buckingham: Open University Press.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DURKHEIM E., [1912] (1995), </w:t>
      </w:r>
      <w:r>
        <w:rPr>
          <w:i/>
          <w:sz w:val="24"/>
          <w:lang w:val="en-US"/>
        </w:rPr>
        <w:t>The Elementary Forms of Religious Life</w:t>
      </w:r>
      <w:r>
        <w:rPr>
          <w:sz w:val="24"/>
          <w:lang w:val="en-US"/>
        </w:rPr>
        <w:t>, Ε</w:t>
      </w:r>
      <w:r>
        <w:rPr>
          <w:sz w:val="24"/>
        </w:rPr>
        <w:t>ισαγωγή</w:t>
      </w:r>
      <w:r>
        <w:rPr>
          <w:sz w:val="24"/>
          <w:lang w:val="en-US"/>
        </w:rPr>
        <w:t xml:space="preserve"> – </w:t>
      </w:r>
      <w:r>
        <w:rPr>
          <w:sz w:val="24"/>
        </w:rPr>
        <w:t>Μετάφραση</w:t>
      </w:r>
      <w:r>
        <w:rPr>
          <w:sz w:val="24"/>
          <w:lang w:val="en-US"/>
        </w:rPr>
        <w:t xml:space="preserve">: K. E. Fields,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lang w:val="en-US"/>
            </w:rPr>
            <w:t>New York</w:t>
          </w:r>
        </w:smartTag>
      </w:smartTag>
      <w:r>
        <w:rPr>
          <w:sz w:val="24"/>
          <w:lang w:val="en-US"/>
        </w:rPr>
        <w:t>: The Free Press.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DOMENECH J. M., DUNN S., TULASIEWICZ W., (1993) Catholicism and its Educational Mission, </w:t>
      </w:r>
      <w:r>
        <w:rPr>
          <w:sz w:val="24"/>
        </w:rPr>
        <w:t>στο</w:t>
      </w:r>
      <w:r>
        <w:rPr>
          <w:sz w:val="24"/>
          <w:lang w:val="en-US"/>
        </w:rPr>
        <w:t>: TULASIEWICZ W., CHO-YEE TO (</w:t>
      </w:r>
      <w:proofErr w:type="spellStart"/>
      <w:r>
        <w:rPr>
          <w:sz w:val="24"/>
          <w:lang w:val="en-US"/>
        </w:rPr>
        <w:t>Eds</w:t>
      </w:r>
      <w:proofErr w:type="spellEnd"/>
      <w:r>
        <w:rPr>
          <w:sz w:val="24"/>
          <w:lang w:val="en-US"/>
        </w:rPr>
        <w:t xml:space="preserve">), </w:t>
      </w:r>
      <w:r>
        <w:rPr>
          <w:i/>
          <w:iCs/>
          <w:sz w:val="24"/>
          <w:lang w:val="en-US"/>
        </w:rPr>
        <w:t>World Religions and Educational Practice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, </w:t>
      </w:r>
      <w:smartTag w:uri="urn:schemas-microsoft-com:office:smarttags" w:element="place">
        <w:r>
          <w:rPr>
            <w:sz w:val="24"/>
            <w:lang w:val="en-US"/>
          </w:rPr>
          <w:t>Cassel</w:t>
        </w:r>
      </w:smartTag>
      <w:r>
        <w:rPr>
          <w:sz w:val="24"/>
          <w:lang w:val="en-US"/>
        </w:rPr>
        <w:t>.</w:t>
      </w:r>
    </w:p>
    <w:p w:rsidR="002533A4" w:rsidRPr="005642A9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i/>
          <w:sz w:val="24"/>
          <w:lang w:val="en-US"/>
        </w:rPr>
      </w:pPr>
      <w:r w:rsidRPr="002533A4">
        <w:rPr>
          <w:sz w:val="24"/>
          <w:lang w:val="en-US"/>
        </w:rPr>
        <w:t xml:space="preserve">DYWER, J. G. (1998), </w:t>
      </w:r>
      <w:r w:rsidRPr="002533A4">
        <w:rPr>
          <w:i/>
          <w:sz w:val="24"/>
          <w:lang w:val="en-US"/>
        </w:rPr>
        <w:t>Religious Schools v. Children’s Rights</w:t>
      </w:r>
      <w:r w:rsidRPr="002533A4">
        <w:rPr>
          <w:sz w:val="24"/>
          <w:lang w:val="en-US"/>
        </w:rPr>
        <w:t>, Ithaca, N.Y., Cornel University Press.</w:t>
      </w:r>
      <w:r w:rsidRPr="002533A4">
        <w:rPr>
          <w:i/>
          <w:sz w:val="24"/>
          <w:lang w:val="en-US"/>
        </w:rPr>
        <w:t xml:space="preserve"> 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FEATHERSTONE K., KAZAMIAS G., (Eds.), (2001), </w:t>
      </w:r>
      <w:proofErr w:type="spellStart"/>
      <w:r>
        <w:rPr>
          <w:i/>
          <w:sz w:val="24"/>
          <w:lang w:val="en-US"/>
        </w:rPr>
        <w:t>Europeanisation</w:t>
      </w:r>
      <w:proofErr w:type="spellEnd"/>
      <w:r>
        <w:rPr>
          <w:i/>
          <w:sz w:val="24"/>
          <w:lang w:val="en-US"/>
        </w:rPr>
        <w:t xml:space="preserve"> and the Southern Periphery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Frank Cass.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FEATHERSTONE M. (Ed.) (1990), </w:t>
      </w:r>
      <w:r>
        <w:rPr>
          <w:i/>
          <w:sz w:val="24"/>
          <w:lang w:val="en-US"/>
        </w:rPr>
        <w:t xml:space="preserve">Global Culture, nationalism, </w:t>
      </w:r>
      <w:proofErr w:type="spellStart"/>
      <w:r>
        <w:rPr>
          <w:i/>
          <w:sz w:val="24"/>
          <w:lang w:val="en-US"/>
        </w:rPr>
        <w:t>globalisation</w:t>
      </w:r>
      <w:proofErr w:type="spellEnd"/>
      <w:r>
        <w:rPr>
          <w:i/>
          <w:sz w:val="24"/>
          <w:lang w:val="en-US"/>
        </w:rPr>
        <w:t xml:space="preserve"> and modernity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Sage.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FEATHERSTONE M. et al. (Eds.) (1995), </w:t>
      </w:r>
      <w:r>
        <w:rPr>
          <w:i/>
          <w:sz w:val="24"/>
          <w:lang w:val="en-US"/>
        </w:rPr>
        <w:t xml:space="preserve">Global </w:t>
      </w:r>
      <w:proofErr w:type="spellStart"/>
      <w:r>
        <w:rPr>
          <w:i/>
          <w:sz w:val="24"/>
          <w:lang w:val="en-US"/>
        </w:rPr>
        <w:t>Modernities</w:t>
      </w:r>
      <w:proofErr w:type="spellEnd"/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Sage.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pStyle w:val="Heading2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FERNANDEZ-ARMESTO F. (Ed.) (1997), </w:t>
      </w:r>
      <w:r>
        <w:rPr>
          <w:b w:val="0"/>
          <w:i/>
          <w:lang w:val="en-US"/>
        </w:rPr>
        <w:t xml:space="preserve">The Peoples of </w:t>
      </w:r>
      <w:smartTag w:uri="urn:schemas-microsoft-com:office:smarttags" w:element="place">
        <w:r>
          <w:rPr>
            <w:b w:val="0"/>
            <w:i/>
            <w:lang w:val="en-US"/>
          </w:rPr>
          <w:t>Europe</w:t>
        </w:r>
      </w:smartTag>
      <w:r>
        <w:rPr>
          <w:b w:val="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lang w:val="en-US"/>
            </w:rPr>
            <w:t>London</w:t>
          </w:r>
        </w:smartTag>
      </w:smartTag>
      <w:r>
        <w:rPr>
          <w:b w:val="0"/>
          <w:lang w:val="en-US"/>
        </w:rPr>
        <w:t xml:space="preserve">: Times Books. </w:t>
      </w:r>
    </w:p>
    <w:p w:rsidR="002533A4" w:rsidRPr="002533A4" w:rsidRDefault="002533A4" w:rsidP="002533A4">
      <w:pPr>
        <w:rPr>
          <w:sz w:val="24"/>
          <w:szCs w:val="24"/>
          <w:lang w:val="en-US"/>
        </w:rPr>
      </w:pPr>
    </w:p>
    <w:p w:rsidR="002533A4" w:rsidRPr="00AE334B" w:rsidRDefault="002533A4" w:rsidP="002533A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FLETCHER R. (1984), </w:t>
      </w:r>
      <w:r>
        <w:rPr>
          <w:i/>
          <w:sz w:val="24"/>
          <w:szCs w:val="24"/>
          <w:lang w:val="en-US"/>
        </w:rPr>
        <w:t>Education in Society: The Promethean Fire</w:t>
      </w:r>
      <w:r>
        <w:rPr>
          <w:sz w:val="24"/>
          <w:szCs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  <w:lang w:val="en-US"/>
            </w:rPr>
            <w:t>London</w:t>
          </w:r>
        </w:smartTag>
      </w:smartTag>
      <w:r>
        <w:rPr>
          <w:sz w:val="24"/>
          <w:szCs w:val="24"/>
          <w:lang w:val="en-US"/>
        </w:rPr>
        <w:t>, Penguin.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FOUNDETHAKIS, P. (2000) “Religion and Constitutional Culture in </w:t>
      </w:r>
      <w:smartTag w:uri="urn:schemas-microsoft-com:office:smarttags" w:element="place">
        <w:r>
          <w:rPr>
            <w:sz w:val="24"/>
            <w:lang w:val="en-US"/>
          </w:rPr>
          <w:t>Europe</w:t>
        </w:r>
      </w:smartTag>
      <w:r>
        <w:rPr>
          <w:sz w:val="24"/>
          <w:lang w:val="en-US"/>
        </w:rPr>
        <w:t xml:space="preserve">”, </w:t>
      </w:r>
      <w:r>
        <w:rPr>
          <w:i/>
          <w:sz w:val="24"/>
          <w:lang w:val="en-US"/>
        </w:rPr>
        <w:t xml:space="preserve">Revue </w:t>
      </w:r>
      <w:proofErr w:type="spellStart"/>
      <w:r>
        <w:rPr>
          <w:i/>
          <w:sz w:val="24"/>
          <w:lang w:val="en-US"/>
        </w:rPr>
        <w:t>Hellenique</w:t>
      </w:r>
      <w:proofErr w:type="spellEnd"/>
      <w:r>
        <w:rPr>
          <w:i/>
          <w:sz w:val="24"/>
          <w:lang w:val="en-US"/>
        </w:rPr>
        <w:t xml:space="preserve"> De </w:t>
      </w:r>
      <w:proofErr w:type="spellStart"/>
      <w:r>
        <w:rPr>
          <w:i/>
          <w:sz w:val="24"/>
          <w:lang w:val="en-US"/>
        </w:rPr>
        <w:t>Droit</w:t>
      </w:r>
      <w:proofErr w:type="spellEnd"/>
      <w:r>
        <w:rPr>
          <w:i/>
          <w:sz w:val="24"/>
          <w:lang w:val="en-US"/>
        </w:rPr>
        <w:t xml:space="preserve"> International</w:t>
      </w:r>
      <w:r w:rsidRPr="002533A4">
        <w:rPr>
          <w:sz w:val="24"/>
          <w:lang w:val="en-US"/>
        </w:rPr>
        <w:t xml:space="preserve">, 53, </w:t>
      </w:r>
      <w:r>
        <w:rPr>
          <w:sz w:val="24"/>
        </w:rPr>
        <w:t>σσ</w:t>
      </w:r>
      <w:r w:rsidRPr="002533A4">
        <w:rPr>
          <w:sz w:val="24"/>
          <w:lang w:val="en-US"/>
        </w:rPr>
        <w:t>. 227-275.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FRASER, J. W. (1999), </w:t>
      </w:r>
      <w:r w:rsidRPr="002533A4">
        <w:rPr>
          <w:i/>
          <w:sz w:val="24"/>
          <w:lang w:val="en-US"/>
        </w:rPr>
        <w:t>Between Church and State, Religion and Public Education in Multicultural America</w:t>
      </w:r>
      <w:r w:rsidRPr="002533A4">
        <w:rPr>
          <w:sz w:val="24"/>
          <w:lang w:val="en-US"/>
        </w:rPr>
        <w:t>, London, Macmillan.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GELLNER E. (1992), </w:t>
      </w:r>
      <w:r>
        <w:rPr>
          <w:i/>
          <w:sz w:val="24"/>
        </w:rPr>
        <w:t>Έθνη και Εθνικισμός</w:t>
      </w:r>
      <w:r>
        <w:rPr>
          <w:sz w:val="24"/>
        </w:rPr>
        <w:t>, Αθήνα: Αλεξάνδρεια.</w:t>
      </w:r>
    </w:p>
    <w:p w:rsidR="002533A4" w:rsidRPr="002533A4" w:rsidRDefault="002533A4" w:rsidP="002533A4">
      <w:pPr>
        <w:jc w:val="both"/>
        <w:rPr>
          <w:sz w:val="24"/>
        </w:rPr>
      </w:pPr>
    </w:p>
    <w:p w:rsidR="002533A4" w:rsidRPr="008F07EC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GELLNER E. (1992), </w:t>
      </w:r>
      <w:r w:rsidRPr="008F07EC">
        <w:rPr>
          <w:i/>
          <w:sz w:val="24"/>
          <w:lang w:val="en-US"/>
        </w:rPr>
        <w:t>Postmodernism, Reason and Religion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Routledge</w:t>
      </w:r>
      <w:proofErr w:type="spellEnd"/>
      <w:r>
        <w:rPr>
          <w:sz w:val="24"/>
          <w:lang w:val="en-US"/>
        </w:rPr>
        <w:t>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AC3FA8" w:rsidRDefault="002533A4" w:rsidP="002533A4">
      <w:pPr>
        <w:pStyle w:val="Heading1"/>
        <w:jc w:val="both"/>
        <w:rPr>
          <w:i/>
          <w:lang w:val="en-GB"/>
        </w:rPr>
      </w:pPr>
      <w:r>
        <w:rPr>
          <w:lang w:val="en-GB"/>
        </w:rPr>
        <w:lastRenderedPageBreak/>
        <w:t xml:space="preserve">GREEN A., (1990), </w:t>
      </w:r>
      <w:r>
        <w:rPr>
          <w:i/>
          <w:lang w:val="en-GB"/>
        </w:rPr>
        <w:t xml:space="preserve">Education and State Formation. The Rise of Education Systems in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lang w:val="en-GB"/>
            </w:rPr>
            <w:t>England</w:t>
          </w:r>
        </w:smartTag>
      </w:smartTag>
      <w:r>
        <w:rPr>
          <w:i/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lang w:val="en-GB"/>
            </w:rPr>
            <w:t>France</w:t>
          </w:r>
        </w:smartTag>
      </w:smartTag>
      <w:r>
        <w:rPr>
          <w:i/>
          <w:lang w:val="en-GB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lang w:val="en-GB"/>
            </w:rPr>
            <w:t>USA</w:t>
          </w:r>
        </w:smartTag>
      </w:smartTag>
      <w:r>
        <w:rPr>
          <w:i/>
          <w:lang w:val="en-GB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AC3FA8">
            <w:rPr>
              <w:lang w:val="en-GB"/>
            </w:rPr>
            <w:t>New York</w:t>
          </w:r>
        </w:smartTag>
      </w:smartTag>
      <w:r w:rsidRPr="00AC3FA8">
        <w:rPr>
          <w:lang w:val="en-GB"/>
        </w:rPr>
        <w:t xml:space="preserve">, </w:t>
      </w:r>
      <w:smartTag w:uri="urn:schemas-microsoft-com:office:smarttags" w:element="place">
        <w:r w:rsidRPr="00AC3FA8">
          <w:rPr>
            <w:lang w:val="en-GB"/>
          </w:rPr>
          <w:t>St. Martin</w:t>
        </w:r>
      </w:smartTag>
      <w:r w:rsidRPr="00AC3FA8">
        <w:rPr>
          <w:lang w:val="en-GB"/>
        </w:rPr>
        <w:t>’s Press.</w:t>
      </w:r>
    </w:p>
    <w:p w:rsidR="002533A4" w:rsidRDefault="002533A4" w:rsidP="002533A4">
      <w:pPr>
        <w:pStyle w:val="Heading1"/>
        <w:jc w:val="both"/>
        <w:rPr>
          <w:lang w:val="en-GB"/>
        </w:rPr>
      </w:pPr>
    </w:p>
    <w:p w:rsidR="002533A4" w:rsidRDefault="002533A4" w:rsidP="002533A4">
      <w:pPr>
        <w:pStyle w:val="Heading1"/>
        <w:jc w:val="both"/>
        <w:rPr>
          <w:lang w:val="en-US"/>
        </w:rPr>
      </w:pPr>
      <w:r>
        <w:rPr>
          <w:lang w:val="en-GB"/>
        </w:rPr>
        <w:t xml:space="preserve">GREEN A., (1994), Postmodernism and state education, </w:t>
      </w:r>
      <w:r>
        <w:rPr>
          <w:i/>
          <w:lang w:val="en-GB"/>
        </w:rPr>
        <w:t>Journal of Education Policy</w:t>
      </w:r>
      <w:r>
        <w:rPr>
          <w:lang w:val="en-GB"/>
        </w:rPr>
        <w:t xml:space="preserve">, </w:t>
      </w:r>
      <w:r>
        <w:t>τομ</w:t>
      </w:r>
      <w:r>
        <w:rPr>
          <w:lang w:val="en-US"/>
        </w:rPr>
        <w:t xml:space="preserve">. 9, </w:t>
      </w:r>
      <w:r>
        <w:t>Νο</w:t>
      </w:r>
      <w:r>
        <w:rPr>
          <w:lang w:val="en-US"/>
        </w:rPr>
        <w:t xml:space="preserve">. 1, </w:t>
      </w:r>
      <w:r>
        <w:t>σσ</w:t>
      </w:r>
      <w:r>
        <w:rPr>
          <w:lang w:val="en-US"/>
        </w:rPr>
        <w:t>. 67-83.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GIDDENS A., (1990), </w:t>
      </w:r>
      <w:r w:rsidRPr="002533A4">
        <w:rPr>
          <w:i/>
          <w:sz w:val="24"/>
          <w:lang w:val="en-US"/>
        </w:rPr>
        <w:t>The Consequences of Modernity</w:t>
      </w:r>
      <w:r w:rsidRPr="002533A4">
        <w:rPr>
          <w:sz w:val="24"/>
          <w:lang w:val="en-US"/>
        </w:rPr>
        <w:t>, Cambridge: Polity Press.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GIDDENS A., (1997), </w:t>
      </w:r>
      <w:r w:rsidRPr="002533A4">
        <w:rPr>
          <w:i/>
          <w:sz w:val="24"/>
          <w:lang w:val="en-US"/>
        </w:rPr>
        <w:t>Sociology</w:t>
      </w:r>
      <w:r w:rsidRPr="002533A4">
        <w:rPr>
          <w:sz w:val="24"/>
          <w:lang w:val="en-US"/>
        </w:rPr>
        <w:t>, London: Polity Press.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GIDDENS A., (1998), </w:t>
      </w:r>
      <w:r w:rsidRPr="002533A4">
        <w:rPr>
          <w:i/>
          <w:sz w:val="24"/>
          <w:lang w:val="en-US"/>
        </w:rPr>
        <w:t>The Third Way</w:t>
      </w:r>
      <w:r w:rsidRPr="002533A4">
        <w:rPr>
          <w:sz w:val="24"/>
          <w:lang w:val="en-US"/>
        </w:rPr>
        <w:t>, Cambridge: Polity Press.</w:t>
      </w:r>
    </w:p>
    <w:p w:rsidR="002533A4" w:rsidRPr="00AC78EA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GLENNY M. (1999), </w:t>
      </w:r>
      <w:r>
        <w:rPr>
          <w:i/>
          <w:sz w:val="24"/>
          <w:lang w:val="en-US"/>
        </w:rPr>
        <w:t>The Balkans 1804-1999, nationalism, war and the great powers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Granta</w:t>
      </w:r>
      <w:proofErr w:type="spellEnd"/>
      <w:r>
        <w:rPr>
          <w:sz w:val="24"/>
          <w:lang w:val="en-US"/>
        </w:rPr>
        <w:t xml:space="preserve"> Books.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  <w:r>
        <w:rPr>
          <w:b w:val="0"/>
          <w:lang w:val="en-US"/>
        </w:rPr>
        <w:t>GUIBERNAU M., (2000) ‘</w:t>
      </w:r>
      <w:smartTag w:uri="urn:schemas-microsoft-com:office:smarttags" w:element="country-region">
        <w:smartTag w:uri="urn:schemas-microsoft-com:office:smarttags" w:element="place">
          <w:r>
            <w:rPr>
              <w:b w:val="0"/>
              <w:lang w:val="en-US"/>
            </w:rPr>
            <w:t>Spain</w:t>
          </w:r>
        </w:smartTag>
      </w:smartTag>
      <w:r>
        <w:rPr>
          <w:b w:val="0"/>
          <w:lang w:val="en-US"/>
        </w:rPr>
        <w:t xml:space="preserve">: </w:t>
      </w:r>
      <w:smartTag w:uri="urn:schemas-microsoft-com:office:smarttags" w:element="State">
        <w:smartTag w:uri="urn:schemas-microsoft-com:office:smarttags" w:element="place">
          <w:r>
            <w:rPr>
              <w:b w:val="0"/>
              <w:lang w:val="en-US"/>
            </w:rPr>
            <w:t>Catalonia</w:t>
          </w:r>
        </w:smartTag>
      </w:smartTag>
      <w:r>
        <w:rPr>
          <w:b w:val="0"/>
          <w:lang w:val="en-US"/>
        </w:rPr>
        <w:t xml:space="preserve"> and the Basque Country’, </w:t>
      </w:r>
      <w:r>
        <w:rPr>
          <w:b w:val="0"/>
        </w:rPr>
        <w:t>στο</w:t>
      </w:r>
      <w:r>
        <w:rPr>
          <w:b w:val="0"/>
          <w:lang w:val="en-US"/>
        </w:rPr>
        <w:t xml:space="preserve">: O’NEIL M., AUSTIN D., (Eds.), (2000), </w:t>
      </w:r>
      <w:r>
        <w:rPr>
          <w:b w:val="0"/>
          <w:i/>
          <w:lang w:val="en-US"/>
        </w:rPr>
        <w:t>Democracy and Cultural Diversity</w:t>
      </w:r>
      <w:r>
        <w:rPr>
          <w:b w:val="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lang w:val="en-US"/>
            </w:rPr>
            <w:t>Oxford</w:t>
          </w:r>
        </w:smartTag>
      </w:smartTag>
      <w:r>
        <w:rPr>
          <w:b w:val="0"/>
          <w:lang w:val="en-US"/>
        </w:rPr>
        <w:t>: Oxford University Press, 55-68.</w:t>
      </w: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</w:p>
    <w:p w:rsidR="002533A4" w:rsidRPr="002533A4" w:rsidRDefault="002533A4" w:rsidP="002533A4">
      <w:pPr>
        <w:pStyle w:val="Heading2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GUNTARA J., JACOBS S. (Eds.), (2000), </w:t>
      </w:r>
      <w:r>
        <w:rPr>
          <w:b w:val="0"/>
          <w:i/>
          <w:lang w:val="en-US"/>
        </w:rPr>
        <w:t xml:space="preserve">Intercultural </w:t>
      </w:r>
      <w:smartTag w:uri="urn:schemas-microsoft-com:office:smarttags" w:element="place">
        <w:r>
          <w:rPr>
            <w:b w:val="0"/>
            <w:i/>
            <w:lang w:val="en-US"/>
          </w:rPr>
          <w:t>Europe</w:t>
        </w:r>
      </w:smartTag>
      <w:r>
        <w:rPr>
          <w:b w:val="0"/>
          <w:i/>
          <w:lang w:val="en-US"/>
        </w:rPr>
        <w:t>, diversity and social policy</w:t>
      </w:r>
      <w:r>
        <w:rPr>
          <w:b w:val="0"/>
          <w:lang w:val="en-US"/>
        </w:rPr>
        <w:t xml:space="preserve">, </w:t>
      </w:r>
      <w:proofErr w:type="spellStart"/>
      <w:smartTag w:uri="urn:schemas-microsoft-com:office:smarttags" w:element="place">
        <w:r>
          <w:rPr>
            <w:b w:val="0"/>
            <w:lang w:val="en-US"/>
          </w:rPr>
          <w:t>Aldershot</w:t>
        </w:r>
      </w:smartTag>
      <w:proofErr w:type="spellEnd"/>
      <w:r>
        <w:rPr>
          <w:b w:val="0"/>
          <w:lang w:val="en-US"/>
        </w:rPr>
        <w:t xml:space="preserve">: </w:t>
      </w:r>
      <w:proofErr w:type="spellStart"/>
      <w:r>
        <w:rPr>
          <w:b w:val="0"/>
          <w:lang w:val="en-US"/>
        </w:rPr>
        <w:t>Ashgate</w:t>
      </w:r>
      <w:proofErr w:type="spellEnd"/>
      <w:r>
        <w:rPr>
          <w:b w:val="0"/>
          <w:lang w:val="en-US"/>
        </w:rPr>
        <w:t>.</w:t>
      </w:r>
    </w:p>
    <w:p w:rsidR="002533A4" w:rsidRPr="002533A4" w:rsidRDefault="002533A4" w:rsidP="002533A4">
      <w:pPr>
        <w:rPr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szCs w:val="24"/>
          <w:lang w:val="en-US"/>
        </w:rPr>
        <w:t>GUNTARA J.</w:t>
      </w:r>
      <w:r w:rsidRPr="002533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&amp; JONES, C. (1992) ‘Nation States, Diversity and </w:t>
      </w:r>
      <w:proofErr w:type="spellStart"/>
      <w:r>
        <w:rPr>
          <w:sz w:val="24"/>
          <w:szCs w:val="24"/>
          <w:lang w:val="en-US"/>
        </w:rPr>
        <w:t>Interculturalilsm</w:t>
      </w:r>
      <w:proofErr w:type="spellEnd"/>
      <w:r>
        <w:rPr>
          <w:sz w:val="24"/>
          <w:szCs w:val="24"/>
          <w:lang w:val="en-US"/>
        </w:rPr>
        <w:t>: issues for British Education’,</w:t>
      </w:r>
      <w:r w:rsidRPr="002533A4">
        <w:rPr>
          <w:sz w:val="24"/>
          <w:szCs w:val="24"/>
          <w:lang w:val="en-US"/>
        </w:rPr>
        <w:t xml:space="preserve"> </w:t>
      </w:r>
      <w:r w:rsidRPr="00414A1F">
        <w:rPr>
          <w:sz w:val="24"/>
          <w:szCs w:val="24"/>
        </w:rPr>
        <w:t>στο</w:t>
      </w:r>
      <w:r w:rsidRPr="002533A4">
        <w:rPr>
          <w:sz w:val="24"/>
          <w:szCs w:val="24"/>
          <w:lang w:val="en-US"/>
        </w:rPr>
        <w:t xml:space="preserve">: </w:t>
      </w:r>
      <w:r w:rsidRPr="002533A4">
        <w:rPr>
          <w:sz w:val="24"/>
          <w:lang w:val="en-US"/>
        </w:rPr>
        <w:t xml:space="preserve">MOODLEY, K. (Ed.) </w:t>
      </w:r>
      <w:r w:rsidRPr="002533A4">
        <w:rPr>
          <w:i/>
          <w:sz w:val="24"/>
          <w:lang w:val="en-US"/>
        </w:rPr>
        <w:t>Beyond Multicultural Education. International Perspectives</w:t>
      </w:r>
      <w:r w:rsidRPr="002533A4">
        <w:rPr>
          <w:sz w:val="24"/>
          <w:lang w:val="en-US"/>
        </w:rPr>
        <w:t xml:space="preserve">, Calgary, Alberta, </w:t>
      </w:r>
      <w:proofErr w:type="spellStart"/>
      <w:r w:rsidRPr="002533A4">
        <w:rPr>
          <w:sz w:val="24"/>
          <w:lang w:val="en-US"/>
        </w:rPr>
        <w:t>Detselig</w:t>
      </w:r>
      <w:proofErr w:type="spellEnd"/>
      <w:r w:rsidRPr="002533A4">
        <w:rPr>
          <w:sz w:val="24"/>
          <w:lang w:val="en-US"/>
        </w:rPr>
        <w:t xml:space="preserve"> Enterprises Ltd, </w:t>
      </w:r>
      <w:r>
        <w:rPr>
          <w:sz w:val="24"/>
        </w:rPr>
        <w:t>σσ</w:t>
      </w:r>
      <w:r w:rsidRPr="002533A4">
        <w:rPr>
          <w:sz w:val="24"/>
          <w:lang w:val="en-US"/>
        </w:rPr>
        <w:t>. 23-40.</w:t>
      </w:r>
    </w:p>
    <w:p w:rsidR="002533A4" w:rsidRPr="00414A1F" w:rsidRDefault="002533A4" w:rsidP="002533A4">
      <w:pPr>
        <w:jc w:val="both"/>
        <w:rPr>
          <w:sz w:val="24"/>
          <w:szCs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GUVENC B., (1966), The role of the Churches in Education: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lang w:val="en-US"/>
            </w:rPr>
            <w:t>Turkey</w:t>
          </w:r>
        </w:smartTag>
      </w:smartTag>
      <w:r>
        <w:rPr>
          <w:sz w:val="24"/>
          <w:lang w:val="en-US"/>
        </w:rPr>
        <w:t xml:space="preserve">, </w:t>
      </w:r>
      <w:r>
        <w:rPr>
          <w:sz w:val="24"/>
        </w:rPr>
        <w:t>στο</w:t>
      </w:r>
      <w:r>
        <w:rPr>
          <w:sz w:val="24"/>
          <w:lang w:val="en-US"/>
        </w:rPr>
        <w:t xml:space="preserve">: BEREDAY G., LAUWERYS J., </w:t>
      </w:r>
      <w:r>
        <w:rPr>
          <w:i/>
          <w:sz w:val="24"/>
          <w:lang w:val="en-US"/>
        </w:rPr>
        <w:t>Church and State in Education</w:t>
      </w:r>
      <w:r>
        <w:rPr>
          <w:sz w:val="24"/>
          <w:lang w:val="en-US"/>
        </w:rPr>
        <w:t xml:space="preserve">, The World Yearbook of </w:t>
      </w:r>
      <w:proofErr w:type="spellStart"/>
      <w:r>
        <w:rPr>
          <w:sz w:val="24"/>
          <w:lang w:val="en-US"/>
        </w:rPr>
        <w:t>Εducation</w:t>
      </w:r>
      <w:proofErr w:type="spellEnd"/>
      <w:r>
        <w:rPr>
          <w:sz w:val="24"/>
          <w:lang w:val="en-US"/>
        </w:rPr>
        <w:t xml:space="preserve"> 1966,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Evans Brothers Ltd, </w:t>
      </w:r>
      <w:r>
        <w:rPr>
          <w:sz w:val="24"/>
        </w:rPr>
        <w:t>σσ</w:t>
      </w:r>
      <w:r>
        <w:rPr>
          <w:sz w:val="24"/>
          <w:lang w:val="en-US"/>
        </w:rPr>
        <w:t>. 92-109.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i/>
          <w:sz w:val="24"/>
          <w:lang w:val="en-US"/>
        </w:rPr>
      </w:pPr>
      <w:r>
        <w:rPr>
          <w:sz w:val="24"/>
          <w:lang w:val="en-US"/>
        </w:rPr>
        <w:t xml:space="preserve">GOLDBERG D. T. (2002), </w:t>
      </w:r>
      <w:r>
        <w:rPr>
          <w:i/>
          <w:sz w:val="24"/>
          <w:lang w:val="en-US"/>
        </w:rPr>
        <w:t>The Racial State</w:t>
      </w:r>
      <w:r>
        <w:rPr>
          <w:sz w:val="24"/>
          <w:lang w:val="en-US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lang w:val="en-US"/>
            </w:rPr>
            <w:t>Massachusetts</w:t>
          </w:r>
        </w:smartTag>
      </w:smartTag>
      <w:r>
        <w:rPr>
          <w:sz w:val="24"/>
          <w:lang w:val="en-US"/>
        </w:rPr>
        <w:t>: Blackwell.</w:t>
      </w:r>
      <w:r>
        <w:rPr>
          <w:i/>
          <w:sz w:val="24"/>
          <w:lang w:val="en-US"/>
        </w:rPr>
        <w:t xml:space="preserve"> </w:t>
      </w:r>
    </w:p>
    <w:p w:rsidR="002533A4" w:rsidRPr="002533A4" w:rsidRDefault="002533A4" w:rsidP="002533A4">
      <w:pPr>
        <w:jc w:val="both"/>
        <w:rPr>
          <w:i/>
          <w:sz w:val="24"/>
          <w:lang w:val="en-US"/>
        </w:rPr>
      </w:pPr>
    </w:p>
    <w:p w:rsidR="002533A4" w:rsidRPr="00B43579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HABERMAS, J. (1994) ‘Citizenship and National Identity: Some reflection on the future of </w:t>
      </w:r>
      <w:smartTag w:uri="urn:schemas-microsoft-com:office:smarttags" w:element="place">
        <w:r>
          <w:rPr>
            <w:sz w:val="24"/>
            <w:lang w:val="en-US"/>
          </w:rPr>
          <w:t>Europe</w:t>
        </w:r>
      </w:smartTag>
      <w:r>
        <w:rPr>
          <w:sz w:val="24"/>
          <w:lang w:val="en-US"/>
        </w:rPr>
        <w:t>’</w:t>
      </w:r>
      <w:r w:rsidRPr="002533A4">
        <w:rPr>
          <w:sz w:val="24"/>
          <w:lang w:val="en-US"/>
        </w:rPr>
        <w:t>,</w:t>
      </w:r>
      <w:r>
        <w:rPr>
          <w:sz w:val="24"/>
          <w:lang w:val="en-US"/>
        </w:rPr>
        <w:t xml:space="preserve"> </w:t>
      </w:r>
      <w:r>
        <w:rPr>
          <w:sz w:val="24"/>
        </w:rPr>
        <w:t>στο</w:t>
      </w:r>
      <w:r w:rsidRPr="002533A4">
        <w:rPr>
          <w:sz w:val="24"/>
          <w:lang w:val="en-US"/>
        </w:rPr>
        <w:t xml:space="preserve">: </w:t>
      </w:r>
      <w:r>
        <w:rPr>
          <w:sz w:val="24"/>
          <w:lang w:val="en-US"/>
        </w:rPr>
        <w:t xml:space="preserve">TURNER B. S. &amp; HAMILTON, P. (Eds.), (1994), </w:t>
      </w:r>
      <w:r>
        <w:rPr>
          <w:i/>
          <w:sz w:val="24"/>
          <w:lang w:val="en-US"/>
        </w:rPr>
        <w:t>Citizenship, Critical Concepts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, RKP</w:t>
      </w:r>
      <w:r w:rsidRPr="002533A4">
        <w:rPr>
          <w:sz w:val="24"/>
          <w:lang w:val="en-US"/>
        </w:rPr>
        <w:t xml:space="preserve">, </w:t>
      </w:r>
      <w:r>
        <w:rPr>
          <w:sz w:val="24"/>
        </w:rPr>
        <w:t>σσ</w:t>
      </w:r>
      <w:r w:rsidRPr="002533A4">
        <w:rPr>
          <w:sz w:val="24"/>
          <w:lang w:val="en-US"/>
        </w:rPr>
        <w:t>. 341-358</w:t>
      </w:r>
      <w:r>
        <w:rPr>
          <w:sz w:val="24"/>
          <w:lang w:val="en-US"/>
        </w:rPr>
        <w:t>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HANS N. (1966), Secularism in </w:t>
      </w:r>
      <w:smartTag w:uri="urn:schemas-microsoft-com:office:smarttags" w:element="place">
        <w:r>
          <w:rPr>
            <w:sz w:val="24"/>
            <w:lang w:val="en-US"/>
          </w:rPr>
          <w:t>Eastern Europe</w:t>
        </w:r>
      </w:smartTag>
      <w:r>
        <w:rPr>
          <w:sz w:val="24"/>
          <w:lang w:val="en-US"/>
        </w:rPr>
        <w:t xml:space="preserve">, </w:t>
      </w:r>
      <w:r>
        <w:rPr>
          <w:sz w:val="24"/>
        </w:rPr>
        <w:t>στο</w:t>
      </w:r>
      <w:r>
        <w:rPr>
          <w:sz w:val="24"/>
          <w:lang w:val="en-US"/>
        </w:rPr>
        <w:t xml:space="preserve">: BEREDAY G., LAUWERYS J., </w:t>
      </w:r>
      <w:r>
        <w:rPr>
          <w:i/>
          <w:sz w:val="24"/>
          <w:lang w:val="en-US"/>
        </w:rPr>
        <w:t>Church and State in Education</w:t>
      </w:r>
      <w:r>
        <w:rPr>
          <w:sz w:val="24"/>
          <w:lang w:val="en-US"/>
        </w:rPr>
        <w:t xml:space="preserve">, The World Yearbook of </w:t>
      </w:r>
      <w:proofErr w:type="spellStart"/>
      <w:r>
        <w:rPr>
          <w:sz w:val="24"/>
          <w:lang w:val="en-US"/>
        </w:rPr>
        <w:t>Εducation</w:t>
      </w:r>
      <w:proofErr w:type="spellEnd"/>
      <w:r>
        <w:rPr>
          <w:sz w:val="24"/>
          <w:lang w:val="en-US"/>
        </w:rPr>
        <w:t xml:space="preserve"> 1966,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Evans Brothers Ltd, </w:t>
      </w:r>
      <w:r>
        <w:rPr>
          <w:sz w:val="24"/>
        </w:rPr>
        <w:t>σσ</w:t>
      </w:r>
      <w:r>
        <w:rPr>
          <w:sz w:val="24"/>
          <w:lang w:val="en-US"/>
        </w:rPr>
        <w:t>. 160-174.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HEFERNAN M., (1998), </w:t>
      </w:r>
      <w:r>
        <w:rPr>
          <w:i/>
          <w:sz w:val="24"/>
          <w:lang w:val="en-US"/>
        </w:rPr>
        <w:t xml:space="preserve">The meaning of </w:t>
      </w:r>
      <w:smartTag w:uri="urn:schemas-microsoft-com:office:smarttags" w:element="place">
        <w:r>
          <w:rPr>
            <w:i/>
            <w:sz w:val="24"/>
            <w:lang w:val="en-US"/>
          </w:rPr>
          <w:t>Europe</w:t>
        </w:r>
      </w:smartTag>
      <w:r>
        <w:rPr>
          <w:i/>
          <w:sz w:val="24"/>
          <w:lang w:val="en-US"/>
        </w:rPr>
        <w:t>, geography and geopolitics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Arnold</w:t>
          </w:r>
        </w:smartTag>
      </w:smartTag>
      <w:r>
        <w:rPr>
          <w:sz w:val="24"/>
          <w:lang w:val="en-US"/>
        </w:rPr>
        <w:t>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HELD D. (1995), </w:t>
      </w:r>
      <w:r w:rsidRPr="002533A4">
        <w:rPr>
          <w:i/>
          <w:sz w:val="24"/>
          <w:lang w:val="en-US"/>
        </w:rPr>
        <w:t>Democracy and the Global Order, from the modern state to cosmopolitan governance</w:t>
      </w:r>
      <w:r w:rsidRPr="002533A4">
        <w:rPr>
          <w:sz w:val="24"/>
          <w:lang w:val="en-US"/>
        </w:rPr>
        <w:t xml:space="preserve">, Cambridge: Polity Press. 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64702D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HOBSBAWM E. (1999), </w:t>
      </w:r>
      <w:r>
        <w:rPr>
          <w:i/>
          <w:sz w:val="24"/>
          <w:lang w:val="en-US"/>
        </w:rPr>
        <w:t>Industry and Empire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, Penguin.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i/>
          <w:sz w:val="24"/>
          <w:lang w:val="en-US"/>
        </w:rPr>
      </w:pPr>
      <w:r>
        <w:rPr>
          <w:sz w:val="24"/>
          <w:lang w:val="en-US"/>
        </w:rPr>
        <w:t xml:space="preserve">HOBSON P., EDWARDS J. (1999), </w:t>
      </w:r>
      <w:r>
        <w:rPr>
          <w:i/>
          <w:sz w:val="24"/>
          <w:lang w:val="en-US"/>
        </w:rPr>
        <w:t>Religious Education in a Pluralist Society, the key philosophical issues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Woburn Press.</w:t>
      </w:r>
      <w:r>
        <w:rPr>
          <w:i/>
          <w:sz w:val="24"/>
          <w:lang w:val="en-US"/>
        </w:rPr>
        <w:t xml:space="preserve"> </w:t>
      </w:r>
    </w:p>
    <w:p w:rsidR="002533A4" w:rsidRDefault="002533A4" w:rsidP="002533A4">
      <w:pPr>
        <w:jc w:val="both"/>
        <w:rPr>
          <w:i/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HOFF, G. (1992), ‘Culture in Transition: a view from </w:t>
      </w:r>
      <w:smartTag w:uri="urn:schemas-microsoft-com:office:smarttags" w:element="place">
        <w:r>
          <w:rPr>
            <w:sz w:val="24"/>
            <w:lang w:val="en-US"/>
          </w:rPr>
          <w:t>West Berlin</w:t>
        </w:r>
      </w:smartTag>
      <w:r>
        <w:rPr>
          <w:sz w:val="24"/>
          <w:lang w:val="en-US"/>
        </w:rPr>
        <w:t xml:space="preserve">’ </w:t>
      </w:r>
      <w:r>
        <w:rPr>
          <w:sz w:val="24"/>
        </w:rPr>
        <w:t>στο</w:t>
      </w:r>
      <w:r w:rsidRPr="002533A4">
        <w:rPr>
          <w:sz w:val="24"/>
          <w:lang w:val="en-US"/>
        </w:rPr>
        <w:t xml:space="preserve">: MOODLEY, K. (Ed.) </w:t>
      </w:r>
      <w:r w:rsidRPr="002533A4">
        <w:rPr>
          <w:i/>
          <w:sz w:val="24"/>
          <w:lang w:val="en-US"/>
        </w:rPr>
        <w:t>Beyond Multicultural Education. International Perspectives</w:t>
      </w:r>
      <w:r w:rsidRPr="002533A4">
        <w:rPr>
          <w:sz w:val="24"/>
          <w:lang w:val="en-US"/>
        </w:rPr>
        <w:t xml:space="preserve">, Calgary, Alberta, </w:t>
      </w:r>
      <w:proofErr w:type="spellStart"/>
      <w:r w:rsidRPr="002533A4">
        <w:rPr>
          <w:sz w:val="24"/>
          <w:lang w:val="en-US"/>
        </w:rPr>
        <w:t>Detselig</w:t>
      </w:r>
      <w:proofErr w:type="spellEnd"/>
      <w:r w:rsidRPr="002533A4">
        <w:rPr>
          <w:sz w:val="24"/>
          <w:lang w:val="en-US"/>
        </w:rPr>
        <w:t xml:space="preserve"> Enterprises Ltd, </w:t>
      </w:r>
      <w:r>
        <w:rPr>
          <w:sz w:val="24"/>
        </w:rPr>
        <w:t>σσ</w:t>
      </w:r>
      <w:r w:rsidRPr="002533A4">
        <w:rPr>
          <w:sz w:val="24"/>
          <w:lang w:val="en-US"/>
        </w:rPr>
        <w:t>. 67-78.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B15BBF" w:rsidRDefault="002533A4" w:rsidP="002533A4">
      <w:pPr>
        <w:jc w:val="both"/>
        <w:rPr>
          <w:i/>
          <w:sz w:val="24"/>
        </w:rPr>
      </w:pPr>
      <w:r>
        <w:rPr>
          <w:sz w:val="24"/>
          <w:lang w:val="en-US"/>
        </w:rPr>
        <w:t>HROCH</w:t>
      </w:r>
      <w:r w:rsidRPr="00B15BBF">
        <w:rPr>
          <w:sz w:val="24"/>
        </w:rPr>
        <w:t xml:space="preserve"> </w:t>
      </w:r>
      <w:r>
        <w:rPr>
          <w:sz w:val="24"/>
          <w:lang w:val="en-US"/>
        </w:rPr>
        <w:t>M</w:t>
      </w:r>
      <w:r w:rsidRPr="00B15BBF">
        <w:rPr>
          <w:sz w:val="24"/>
        </w:rPr>
        <w:t xml:space="preserve">. (1996), </w:t>
      </w:r>
      <w:r>
        <w:rPr>
          <w:sz w:val="24"/>
        </w:rPr>
        <w:t>Από</w:t>
      </w:r>
      <w:r w:rsidRPr="00B15BBF">
        <w:rPr>
          <w:sz w:val="24"/>
        </w:rPr>
        <w:t xml:space="preserve"> </w:t>
      </w:r>
      <w:r>
        <w:rPr>
          <w:sz w:val="24"/>
        </w:rPr>
        <w:t>το</w:t>
      </w:r>
      <w:r w:rsidRPr="00B15BBF">
        <w:rPr>
          <w:sz w:val="24"/>
        </w:rPr>
        <w:t xml:space="preserve"> </w:t>
      </w:r>
      <w:r>
        <w:rPr>
          <w:i/>
          <w:sz w:val="24"/>
        </w:rPr>
        <w:t>Εθνικό</w:t>
      </w:r>
      <w:r w:rsidRPr="00B15BBF">
        <w:rPr>
          <w:i/>
          <w:sz w:val="24"/>
        </w:rPr>
        <w:t xml:space="preserve"> </w:t>
      </w:r>
      <w:r>
        <w:rPr>
          <w:i/>
          <w:sz w:val="24"/>
        </w:rPr>
        <w:t>Κίνημα</w:t>
      </w:r>
      <w:r w:rsidRPr="00B15BBF">
        <w:rPr>
          <w:i/>
          <w:sz w:val="24"/>
        </w:rPr>
        <w:t xml:space="preserve"> </w:t>
      </w:r>
      <w:r>
        <w:rPr>
          <w:i/>
          <w:sz w:val="24"/>
        </w:rPr>
        <w:t>στην</w:t>
      </w:r>
      <w:r w:rsidRPr="00B15BBF">
        <w:rPr>
          <w:i/>
          <w:sz w:val="24"/>
        </w:rPr>
        <w:t xml:space="preserve"> </w:t>
      </w:r>
      <w:r>
        <w:rPr>
          <w:i/>
          <w:sz w:val="24"/>
        </w:rPr>
        <w:t>Εθνική</w:t>
      </w:r>
      <w:r w:rsidRPr="00B15BBF">
        <w:rPr>
          <w:i/>
          <w:sz w:val="24"/>
        </w:rPr>
        <w:t xml:space="preserve"> </w:t>
      </w:r>
      <w:r>
        <w:rPr>
          <w:i/>
          <w:sz w:val="24"/>
        </w:rPr>
        <w:t>Ολοκλήρωση</w:t>
      </w:r>
      <w:r w:rsidRPr="00B15BBF">
        <w:rPr>
          <w:sz w:val="24"/>
        </w:rPr>
        <w:t xml:space="preserve">, </w:t>
      </w:r>
      <w:r>
        <w:rPr>
          <w:sz w:val="24"/>
        </w:rPr>
        <w:t>Αθήνα</w:t>
      </w:r>
      <w:r w:rsidRPr="00B15BBF">
        <w:rPr>
          <w:sz w:val="24"/>
        </w:rPr>
        <w:t xml:space="preserve">: </w:t>
      </w:r>
      <w:r>
        <w:rPr>
          <w:sz w:val="24"/>
        </w:rPr>
        <w:t>Θεμέλιο</w:t>
      </w:r>
      <w:r w:rsidRPr="00B15BBF">
        <w:rPr>
          <w:sz w:val="24"/>
        </w:rPr>
        <w:t>.</w:t>
      </w:r>
      <w:r w:rsidRPr="00B15BBF">
        <w:rPr>
          <w:i/>
          <w:sz w:val="24"/>
        </w:rPr>
        <w:t xml:space="preserve"> </w:t>
      </w:r>
    </w:p>
    <w:p w:rsidR="002533A4" w:rsidRPr="00B15BBF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HUTCHINSON</w:t>
          </w:r>
        </w:smartTag>
      </w:smartTag>
      <w:r>
        <w:rPr>
          <w:sz w:val="24"/>
          <w:lang w:val="en-US"/>
        </w:rPr>
        <w:t xml:space="preserve"> J., SMITH A. (Eds.) (1994), </w:t>
      </w:r>
      <w:r>
        <w:rPr>
          <w:i/>
          <w:sz w:val="24"/>
          <w:lang w:val="en-US"/>
        </w:rPr>
        <w:t>Nationalism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Oxford</w:t>
          </w:r>
        </w:smartTag>
      </w:smartTag>
      <w:r>
        <w:rPr>
          <w:sz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lang w:val="en-US"/>
            </w:rPr>
            <w:t>Oxford</w:t>
          </w:r>
        </w:smartTag>
        <w:r>
          <w:rPr>
            <w:sz w:val="24"/>
            <w:lang w:val="en-US"/>
          </w:rPr>
          <w:t xml:space="preserve"> </w:t>
        </w:r>
        <w:smartTag w:uri="urn:schemas-microsoft-com:office:smarttags" w:element="PlaceType">
          <w:r>
            <w:rPr>
              <w:sz w:val="24"/>
              <w:lang w:val="en-US"/>
            </w:rPr>
            <w:t>University</w:t>
          </w:r>
        </w:smartTag>
      </w:smartTag>
      <w:r>
        <w:rPr>
          <w:sz w:val="24"/>
          <w:lang w:val="en-US"/>
        </w:rPr>
        <w:t xml:space="preserve"> Press. 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lastRenderedPageBreak/>
        <w:t xml:space="preserve">ISIN E. F., (Ed.), (2000), </w:t>
      </w:r>
      <w:r w:rsidRPr="002533A4">
        <w:rPr>
          <w:i/>
          <w:sz w:val="24"/>
          <w:lang w:val="en-US"/>
        </w:rPr>
        <w:t>Democracy, Citizenship and the Global City</w:t>
      </w:r>
      <w:r w:rsidRPr="002533A4">
        <w:rPr>
          <w:sz w:val="24"/>
          <w:lang w:val="en-US"/>
        </w:rPr>
        <w:t xml:space="preserve">, London: </w:t>
      </w:r>
      <w:proofErr w:type="spellStart"/>
      <w:r w:rsidRPr="002533A4">
        <w:rPr>
          <w:sz w:val="24"/>
          <w:lang w:val="en-US"/>
        </w:rPr>
        <w:t>Routledge</w:t>
      </w:r>
      <w:proofErr w:type="spellEnd"/>
      <w:r w:rsidRPr="002533A4">
        <w:rPr>
          <w:sz w:val="24"/>
          <w:lang w:val="en-US"/>
        </w:rPr>
        <w:t xml:space="preserve">. 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ISIN E. F., WOOD P. K., (1999), </w:t>
      </w:r>
      <w:r w:rsidRPr="002533A4">
        <w:rPr>
          <w:i/>
          <w:sz w:val="24"/>
          <w:lang w:val="en-US"/>
        </w:rPr>
        <w:t>Citizenship and Identity</w:t>
      </w:r>
      <w:r w:rsidRPr="002533A4">
        <w:rPr>
          <w:sz w:val="24"/>
          <w:lang w:val="en-US"/>
        </w:rPr>
        <w:t>, London: Sage.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>KEINER E., (2001) “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lang w:val="en-US"/>
            </w:rPr>
            <w:t>Germany</w:t>
          </w:r>
        </w:smartTag>
      </w:smartTag>
      <w:r>
        <w:rPr>
          <w:sz w:val="24"/>
          <w:lang w:val="en-US"/>
        </w:rPr>
        <w:t xml:space="preserve">: Education Governance and Social Exclusion and Integration” </w:t>
      </w:r>
      <w:r>
        <w:rPr>
          <w:sz w:val="24"/>
        </w:rPr>
        <w:t>στο</w:t>
      </w:r>
      <w:r>
        <w:rPr>
          <w:sz w:val="24"/>
          <w:lang w:val="en-US"/>
        </w:rPr>
        <w:t xml:space="preserve">: LINDBLAD S., POPKEWITZ T., (Eds.) </w:t>
      </w:r>
      <w:r>
        <w:rPr>
          <w:i/>
          <w:sz w:val="24"/>
          <w:lang w:val="en-US"/>
        </w:rPr>
        <w:t>Education Governance and Social Integration and Exclusion: Studies in the powers of reason and the reason of power. A report from the EGSIE project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Uppsala</w:t>
          </w:r>
        </w:smartTag>
      </w:smartTag>
      <w:r>
        <w:rPr>
          <w:sz w:val="24"/>
          <w:lang w:val="en-US"/>
        </w:rPr>
        <w:t>, Uppsala Reports on Education</w:t>
      </w:r>
      <w:r w:rsidRPr="002533A4">
        <w:rPr>
          <w:sz w:val="24"/>
          <w:lang w:val="en-US"/>
        </w:rPr>
        <w:t xml:space="preserve">, </w:t>
      </w:r>
      <w:r>
        <w:rPr>
          <w:sz w:val="24"/>
        </w:rPr>
        <w:t>σσ</w:t>
      </w:r>
      <w:r w:rsidRPr="002533A4">
        <w:rPr>
          <w:sz w:val="24"/>
          <w:lang w:val="en-US"/>
        </w:rPr>
        <w:t>. 105-164.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KEPEL G., (1993), </w:t>
      </w:r>
      <w:r>
        <w:rPr>
          <w:b w:val="0"/>
          <w:i/>
          <w:lang w:val="en-US"/>
        </w:rPr>
        <w:t>The Revenge of God, the resurgence of Islam, Christianity and Judaism in the modern world</w:t>
      </w:r>
      <w:r>
        <w:rPr>
          <w:b w:val="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lang w:val="en-US"/>
            </w:rPr>
            <w:t>London</w:t>
          </w:r>
        </w:smartTag>
      </w:smartTag>
      <w:r>
        <w:rPr>
          <w:b w:val="0"/>
          <w:lang w:val="en-US"/>
        </w:rPr>
        <w:t>: Polity Press.</w:t>
      </w:r>
    </w:p>
    <w:p w:rsidR="002533A4" w:rsidRDefault="002533A4" w:rsidP="002533A4">
      <w:pPr>
        <w:pStyle w:val="Heading2"/>
        <w:jc w:val="both"/>
        <w:rPr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KWIRAN M., (2001) “Changing cultures and schools in Germany” </w:t>
      </w:r>
      <w:r>
        <w:rPr>
          <w:sz w:val="24"/>
        </w:rPr>
        <w:t>στο</w:t>
      </w:r>
      <w:r>
        <w:rPr>
          <w:sz w:val="24"/>
          <w:lang w:val="en-US"/>
        </w:rPr>
        <w:t xml:space="preserve"> Cairns J., Lawton D., Gardner R. (Eds.) </w:t>
      </w:r>
      <w:r>
        <w:rPr>
          <w:i/>
          <w:sz w:val="24"/>
          <w:lang w:val="en-US"/>
        </w:rPr>
        <w:t>Values, Culture and Education</w:t>
      </w:r>
      <w:r>
        <w:rPr>
          <w:sz w:val="24"/>
          <w:lang w:val="en-US"/>
        </w:rPr>
        <w:t xml:space="preserve">, World Yearbook of Education 2001, London: </w:t>
      </w:r>
      <w:proofErr w:type="spellStart"/>
      <w:r>
        <w:rPr>
          <w:sz w:val="24"/>
          <w:lang w:val="en-US"/>
        </w:rPr>
        <w:t>Kogan</w:t>
      </w:r>
      <w:proofErr w:type="spellEnd"/>
      <w:r>
        <w:rPr>
          <w:sz w:val="24"/>
          <w:lang w:val="en-US"/>
        </w:rPr>
        <w:t xml:space="preserve"> Page, </w:t>
      </w:r>
      <w:r>
        <w:rPr>
          <w:sz w:val="24"/>
        </w:rPr>
        <w:t>σσ</w:t>
      </w:r>
      <w:r w:rsidRPr="002533A4">
        <w:rPr>
          <w:sz w:val="24"/>
          <w:lang w:val="en-US"/>
        </w:rPr>
        <w:t>. 219-232</w:t>
      </w:r>
      <w:r>
        <w:rPr>
          <w:sz w:val="24"/>
          <w:lang w:val="en-US"/>
        </w:rPr>
        <w:t xml:space="preserve">. 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KYMLICKA W., NORMAN W., (Eds.) (2000), </w:t>
      </w:r>
      <w:r w:rsidRPr="002533A4">
        <w:rPr>
          <w:i/>
          <w:sz w:val="24"/>
          <w:lang w:val="en-US"/>
        </w:rPr>
        <w:t>Citizenship in Diverse Societies</w:t>
      </w:r>
      <w:r w:rsidRPr="002533A4">
        <w:rPr>
          <w:sz w:val="24"/>
          <w:lang w:val="en-US"/>
        </w:rPr>
        <w:t>, Oxford: Oxford University Press.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LARSSON R. et al. (Ed.) (1998), </w:t>
      </w:r>
      <w:r>
        <w:rPr>
          <w:i/>
          <w:sz w:val="24"/>
          <w:lang w:val="en-US"/>
        </w:rPr>
        <w:t xml:space="preserve">Boundaries of </w:t>
      </w:r>
      <w:smartTag w:uri="urn:schemas-microsoft-com:office:smarttags" w:element="place">
        <w:r>
          <w:rPr>
            <w:i/>
            <w:sz w:val="24"/>
            <w:lang w:val="en-US"/>
          </w:rPr>
          <w:t>Europe</w:t>
        </w:r>
      </w:smartTag>
      <w:r>
        <w:rPr>
          <w:i/>
          <w:sz w:val="24"/>
          <w:lang w:val="en-US"/>
        </w:rPr>
        <w:t>?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Stockholm</w:t>
          </w:r>
        </w:smartTag>
      </w:smartTag>
      <w:r>
        <w:rPr>
          <w:sz w:val="24"/>
          <w:lang w:val="en-US"/>
        </w:rPr>
        <w:t xml:space="preserve">: FRN. 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LAWTON D., CAIRNS J., GARDNER R., (Eds.), (2000), </w:t>
      </w:r>
      <w:r w:rsidRPr="002533A4">
        <w:rPr>
          <w:i/>
          <w:sz w:val="24"/>
          <w:lang w:val="en-US"/>
        </w:rPr>
        <w:t>Education for Citizenship</w:t>
      </w:r>
      <w:r w:rsidRPr="002533A4">
        <w:rPr>
          <w:sz w:val="24"/>
          <w:lang w:val="en-US"/>
        </w:rPr>
        <w:t>, London: Continuum.</w:t>
      </w: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LINDBLAD S., POPKEWITZ T., (Eds.) (2001) </w:t>
      </w:r>
      <w:r>
        <w:rPr>
          <w:i/>
          <w:sz w:val="24"/>
          <w:lang w:val="en-US"/>
        </w:rPr>
        <w:t>Education Governance and Social Integration and Exclusion: Studies in the powers of reason and the reason of power. A report from the EGSIE project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Uppsala</w:t>
          </w:r>
        </w:smartTag>
      </w:smartTag>
      <w:r>
        <w:rPr>
          <w:sz w:val="24"/>
          <w:lang w:val="en-US"/>
        </w:rPr>
        <w:t>, Uppsala Reports on Education.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>LINDBLAD, S., LUNDAHL, L., ZACHARI, G. (2001) “</w:t>
      </w:r>
      <w:proofErr w:type="spellStart"/>
      <w:r>
        <w:rPr>
          <w:sz w:val="24"/>
          <w:lang w:val="en-US"/>
        </w:rPr>
        <w:t>Sewden</w:t>
      </w:r>
      <w:proofErr w:type="spellEnd"/>
      <w:r>
        <w:rPr>
          <w:sz w:val="24"/>
          <w:lang w:val="en-US"/>
        </w:rPr>
        <w:t>: Increased inequalities – Increased stress on individual agency”</w:t>
      </w:r>
      <w:r w:rsidRPr="002533A4">
        <w:rPr>
          <w:sz w:val="24"/>
          <w:lang w:val="en-US"/>
        </w:rPr>
        <w:t xml:space="preserve"> </w:t>
      </w:r>
      <w:r>
        <w:rPr>
          <w:sz w:val="24"/>
        </w:rPr>
        <w:t>στο</w:t>
      </w:r>
      <w:r>
        <w:rPr>
          <w:sz w:val="24"/>
          <w:lang w:val="en-US"/>
        </w:rPr>
        <w:t xml:space="preserve">: LINDBLAD S., POPKEWITZ T., (Eds.) </w:t>
      </w:r>
      <w:r>
        <w:rPr>
          <w:i/>
          <w:sz w:val="24"/>
          <w:lang w:val="en-US"/>
        </w:rPr>
        <w:t xml:space="preserve">Education Governance and Social Integration and Exclusion: Studies in the powers of </w:t>
      </w:r>
      <w:r>
        <w:rPr>
          <w:i/>
          <w:sz w:val="24"/>
          <w:lang w:val="en-US"/>
        </w:rPr>
        <w:lastRenderedPageBreak/>
        <w:t>reason and the reason of power. A report from the EGSIE project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Uppsala</w:t>
          </w:r>
        </w:smartTag>
      </w:smartTag>
      <w:r>
        <w:rPr>
          <w:sz w:val="24"/>
          <w:lang w:val="en-US"/>
        </w:rPr>
        <w:t>, Uppsala Reports on Education</w:t>
      </w:r>
      <w:r w:rsidRPr="002533A4">
        <w:rPr>
          <w:sz w:val="24"/>
          <w:lang w:val="en-US"/>
        </w:rPr>
        <w:t xml:space="preserve">, </w:t>
      </w:r>
      <w:r>
        <w:rPr>
          <w:sz w:val="24"/>
        </w:rPr>
        <w:t>σσ</w:t>
      </w:r>
      <w:r w:rsidRPr="002533A4">
        <w:rPr>
          <w:sz w:val="24"/>
          <w:lang w:val="en-US"/>
        </w:rPr>
        <w:t>. 299-330</w:t>
      </w:r>
      <w:r>
        <w:rPr>
          <w:sz w:val="24"/>
          <w:lang w:val="en-US"/>
        </w:rPr>
        <w:t>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MAKRINIOTI D. &amp; SOLOMON J. (1999) ‘The discourse of Citizenship Education in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lang w:val="en-US"/>
            </w:rPr>
            <w:t>Greece</w:t>
          </w:r>
        </w:smartTag>
      </w:smartTag>
      <w:r>
        <w:rPr>
          <w:sz w:val="24"/>
          <w:lang w:val="en-US"/>
        </w:rPr>
        <w:t xml:space="preserve">: National Identity and Social Diversity’, in: </w:t>
      </w:r>
      <w:r w:rsidRPr="002533A4">
        <w:rPr>
          <w:sz w:val="24"/>
          <w:lang w:val="en-US"/>
        </w:rPr>
        <w:t xml:space="preserve">TORNEY-PURTA J., SCHWILLE J., AMADEO J., (Eds.) </w:t>
      </w:r>
      <w:r w:rsidRPr="002533A4">
        <w:rPr>
          <w:i/>
          <w:sz w:val="24"/>
          <w:lang w:val="en-US"/>
        </w:rPr>
        <w:t>Civic Education Across Countries: Twenty-four National Case Studies from the IEA Civic Education Project</w:t>
      </w:r>
      <w:r w:rsidRPr="002533A4">
        <w:rPr>
          <w:sz w:val="24"/>
          <w:lang w:val="en-US"/>
        </w:rPr>
        <w:t xml:space="preserve">, Amsterdam: IEA, pp. </w:t>
      </w:r>
      <w:r>
        <w:rPr>
          <w:sz w:val="24"/>
          <w:lang w:val="en-US"/>
        </w:rPr>
        <w:t xml:space="preserve">284-311. </w:t>
      </w:r>
    </w:p>
    <w:p w:rsidR="002533A4" w:rsidRPr="001663A2" w:rsidRDefault="002533A4" w:rsidP="002533A4">
      <w:pPr>
        <w:pStyle w:val="Heading2"/>
        <w:jc w:val="both"/>
        <w:rPr>
          <w:b w:val="0"/>
          <w:lang w:val="en-GB"/>
        </w:rPr>
      </w:pPr>
    </w:p>
    <w:p w:rsidR="002533A4" w:rsidRDefault="002533A4" w:rsidP="002533A4">
      <w:pPr>
        <w:pStyle w:val="Heading2"/>
        <w:jc w:val="both"/>
        <w:rPr>
          <w:b w:val="0"/>
        </w:rPr>
      </w:pPr>
      <w:r>
        <w:rPr>
          <w:b w:val="0"/>
          <w:lang w:val="en-US"/>
        </w:rPr>
        <w:t>MARSHALL</w:t>
      </w:r>
      <w:r w:rsidRPr="002533A4">
        <w:rPr>
          <w:b w:val="0"/>
        </w:rPr>
        <w:t xml:space="preserve"> </w:t>
      </w:r>
      <w:r>
        <w:rPr>
          <w:b w:val="0"/>
          <w:lang w:val="en-US"/>
        </w:rPr>
        <w:t>A</w:t>
      </w:r>
      <w:r w:rsidRPr="002533A4">
        <w:rPr>
          <w:b w:val="0"/>
        </w:rPr>
        <w:t xml:space="preserve">., </w:t>
      </w:r>
      <w:r>
        <w:rPr>
          <w:b w:val="0"/>
          <w:lang w:val="en-US"/>
        </w:rPr>
        <w:t>BOTTOMORE</w:t>
      </w:r>
      <w:r w:rsidRPr="002533A4">
        <w:rPr>
          <w:b w:val="0"/>
        </w:rPr>
        <w:t xml:space="preserve"> </w:t>
      </w:r>
      <w:r>
        <w:rPr>
          <w:b w:val="0"/>
          <w:lang w:val="en-US"/>
        </w:rPr>
        <w:t>T</w:t>
      </w:r>
      <w:r w:rsidRPr="002533A4">
        <w:rPr>
          <w:b w:val="0"/>
        </w:rPr>
        <w:t xml:space="preserve">. (1995), </w:t>
      </w:r>
      <w:r>
        <w:rPr>
          <w:b w:val="0"/>
          <w:i/>
        </w:rPr>
        <w:t>Ιδιότητα</w:t>
      </w:r>
      <w:r w:rsidRPr="002533A4">
        <w:rPr>
          <w:b w:val="0"/>
          <w:i/>
        </w:rPr>
        <w:t xml:space="preserve"> </w:t>
      </w:r>
      <w:r>
        <w:rPr>
          <w:b w:val="0"/>
          <w:i/>
        </w:rPr>
        <w:t>του</w:t>
      </w:r>
      <w:r w:rsidRPr="002533A4">
        <w:rPr>
          <w:b w:val="0"/>
          <w:i/>
        </w:rPr>
        <w:t xml:space="preserve"> </w:t>
      </w:r>
      <w:r>
        <w:rPr>
          <w:b w:val="0"/>
          <w:i/>
        </w:rPr>
        <w:t>Πολίτη</w:t>
      </w:r>
      <w:r w:rsidRPr="002533A4">
        <w:rPr>
          <w:b w:val="0"/>
          <w:i/>
        </w:rPr>
        <w:t xml:space="preserve"> </w:t>
      </w:r>
      <w:r>
        <w:rPr>
          <w:b w:val="0"/>
          <w:i/>
        </w:rPr>
        <w:t>και</w:t>
      </w:r>
      <w:r w:rsidRPr="002533A4">
        <w:rPr>
          <w:b w:val="0"/>
          <w:i/>
        </w:rPr>
        <w:t xml:space="preserve"> </w:t>
      </w:r>
      <w:r>
        <w:rPr>
          <w:b w:val="0"/>
          <w:i/>
        </w:rPr>
        <w:t>Κοινωνική</w:t>
      </w:r>
      <w:r w:rsidRPr="002533A4">
        <w:rPr>
          <w:b w:val="0"/>
          <w:i/>
        </w:rPr>
        <w:t xml:space="preserve"> </w:t>
      </w:r>
      <w:r>
        <w:rPr>
          <w:b w:val="0"/>
          <w:i/>
        </w:rPr>
        <w:t>Τάξη</w:t>
      </w:r>
      <w:r w:rsidRPr="002533A4">
        <w:rPr>
          <w:b w:val="0"/>
        </w:rPr>
        <w:t xml:space="preserve">, </w:t>
      </w:r>
      <w:r>
        <w:rPr>
          <w:b w:val="0"/>
        </w:rPr>
        <w:t>Εισαγωγή</w:t>
      </w:r>
      <w:r w:rsidRPr="002533A4">
        <w:rPr>
          <w:b w:val="0"/>
        </w:rPr>
        <w:t xml:space="preserve"> – </w:t>
      </w:r>
      <w:r>
        <w:rPr>
          <w:b w:val="0"/>
        </w:rPr>
        <w:t>μετάφραση</w:t>
      </w:r>
      <w:r w:rsidRPr="002533A4">
        <w:rPr>
          <w:b w:val="0"/>
        </w:rPr>
        <w:t xml:space="preserve">: </w:t>
      </w:r>
      <w:r>
        <w:rPr>
          <w:b w:val="0"/>
        </w:rPr>
        <w:t>Ο</w:t>
      </w:r>
      <w:r w:rsidRPr="002533A4">
        <w:rPr>
          <w:b w:val="0"/>
        </w:rPr>
        <w:t xml:space="preserve">. </w:t>
      </w:r>
      <w:r>
        <w:rPr>
          <w:b w:val="0"/>
        </w:rPr>
        <w:t>Στασινοπούλου</w:t>
      </w:r>
      <w:r w:rsidRPr="002533A4">
        <w:rPr>
          <w:b w:val="0"/>
        </w:rPr>
        <w:t xml:space="preserve">, </w:t>
      </w:r>
      <w:r>
        <w:rPr>
          <w:b w:val="0"/>
        </w:rPr>
        <w:t>Αθήνα</w:t>
      </w:r>
      <w:r w:rsidRPr="002533A4">
        <w:rPr>
          <w:b w:val="0"/>
        </w:rPr>
        <w:t xml:space="preserve">: </w:t>
      </w:r>
      <w:r>
        <w:rPr>
          <w:b w:val="0"/>
          <w:lang w:val="en-US"/>
        </w:rPr>
        <w:t>Gutenberg</w:t>
      </w:r>
      <w:r>
        <w:rPr>
          <w:b w:val="0"/>
        </w:rPr>
        <w:t>.</w:t>
      </w:r>
    </w:p>
    <w:p w:rsidR="002533A4" w:rsidRDefault="002533A4" w:rsidP="002533A4"/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MALINSON V., (1966), Church and State in French Education, </w:t>
      </w:r>
      <w:r>
        <w:rPr>
          <w:sz w:val="24"/>
        </w:rPr>
        <w:t>στο</w:t>
      </w:r>
      <w:r>
        <w:rPr>
          <w:sz w:val="24"/>
          <w:lang w:val="en-US"/>
        </w:rPr>
        <w:t xml:space="preserve">: BEREDAY G., LAUWERYS J., </w:t>
      </w:r>
      <w:r w:rsidRPr="002533A4">
        <w:rPr>
          <w:sz w:val="24"/>
          <w:lang w:val="en-US"/>
        </w:rPr>
        <w:t xml:space="preserve">(Eds.), </w:t>
      </w:r>
      <w:r>
        <w:rPr>
          <w:i/>
          <w:sz w:val="24"/>
          <w:lang w:val="en-US"/>
        </w:rPr>
        <w:t>Church and State in Education</w:t>
      </w:r>
      <w:r>
        <w:rPr>
          <w:sz w:val="24"/>
          <w:lang w:val="en-US"/>
        </w:rPr>
        <w:t xml:space="preserve">, The World Yearbook of </w:t>
      </w:r>
      <w:proofErr w:type="spellStart"/>
      <w:r>
        <w:rPr>
          <w:sz w:val="24"/>
          <w:lang w:val="en-US"/>
        </w:rPr>
        <w:t>Εducation</w:t>
      </w:r>
      <w:proofErr w:type="spellEnd"/>
      <w:r>
        <w:rPr>
          <w:sz w:val="24"/>
          <w:lang w:val="en-US"/>
        </w:rPr>
        <w:t xml:space="preserve"> 1966, London: Evans Brothers Ltd, </w:t>
      </w:r>
      <w:r>
        <w:rPr>
          <w:sz w:val="24"/>
        </w:rPr>
        <w:t>σσ</w:t>
      </w:r>
      <w:r>
        <w:rPr>
          <w:sz w:val="24"/>
          <w:lang w:val="en-US"/>
        </w:rPr>
        <w:t>. 67-77.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lang w:val="en-US"/>
        </w:rPr>
      </w:pPr>
      <w:proofErr w:type="spellStart"/>
      <w:r>
        <w:rPr>
          <w:sz w:val="24"/>
          <w:lang w:val="en-US"/>
        </w:rPr>
        <w:t>McGUIRE</w:t>
      </w:r>
      <w:proofErr w:type="spellEnd"/>
      <w:r>
        <w:rPr>
          <w:sz w:val="24"/>
          <w:lang w:val="en-US"/>
        </w:rPr>
        <w:t xml:space="preserve"> M. B., (1997), </w:t>
      </w:r>
      <w:r>
        <w:rPr>
          <w:i/>
          <w:sz w:val="24"/>
          <w:lang w:val="en-US"/>
        </w:rPr>
        <w:t>Religion, the social context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ITP.</w:t>
      </w:r>
    </w:p>
    <w:p w:rsidR="002533A4" w:rsidRDefault="002533A4" w:rsidP="002533A4">
      <w:pPr>
        <w:rPr>
          <w:sz w:val="24"/>
          <w:lang w:val="en-US"/>
        </w:rPr>
      </w:pPr>
    </w:p>
    <w:p w:rsidR="002533A4" w:rsidRDefault="002533A4" w:rsidP="002533A4">
      <w:pPr>
        <w:rPr>
          <w:i/>
          <w:sz w:val="24"/>
          <w:lang w:val="en-US"/>
        </w:rPr>
      </w:pPr>
      <w:r>
        <w:rPr>
          <w:sz w:val="24"/>
          <w:lang w:val="en-US"/>
        </w:rPr>
        <w:t xml:space="preserve">MILLER D., (2000), </w:t>
      </w:r>
      <w:r>
        <w:rPr>
          <w:i/>
          <w:sz w:val="24"/>
          <w:lang w:val="en-US"/>
        </w:rPr>
        <w:t>Citizenship and National Identity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Polity Press.</w:t>
      </w:r>
      <w:r>
        <w:rPr>
          <w:i/>
          <w:sz w:val="24"/>
          <w:lang w:val="en-US"/>
        </w:rPr>
        <w:t xml:space="preserve"> </w:t>
      </w:r>
    </w:p>
    <w:p w:rsidR="002533A4" w:rsidRDefault="002533A4" w:rsidP="002533A4">
      <w:pPr>
        <w:rPr>
          <w:i/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MITCHELL P. (1993) Protestantism and Educational Provision, </w:t>
      </w:r>
      <w:r>
        <w:rPr>
          <w:sz w:val="24"/>
        </w:rPr>
        <w:t>στο</w:t>
      </w:r>
      <w:r>
        <w:rPr>
          <w:sz w:val="24"/>
          <w:lang w:val="en-US"/>
        </w:rPr>
        <w:t>:</w:t>
      </w:r>
      <w:r w:rsidRPr="00ED1F32">
        <w:rPr>
          <w:sz w:val="24"/>
          <w:lang w:val="en-US"/>
        </w:rPr>
        <w:t xml:space="preserve"> </w:t>
      </w:r>
      <w:r>
        <w:rPr>
          <w:sz w:val="24"/>
          <w:lang w:val="en-US"/>
        </w:rPr>
        <w:t>TULASIEWICZ W., CHO-YEE TO (</w:t>
      </w:r>
      <w:proofErr w:type="spellStart"/>
      <w:r>
        <w:rPr>
          <w:sz w:val="24"/>
          <w:lang w:val="en-US"/>
        </w:rPr>
        <w:t>Eds</w:t>
      </w:r>
      <w:proofErr w:type="spellEnd"/>
      <w:r>
        <w:rPr>
          <w:sz w:val="24"/>
          <w:lang w:val="en-US"/>
        </w:rPr>
        <w:t xml:space="preserve">) (1993), </w:t>
      </w:r>
      <w:r>
        <w:rPr>
          <w:i/>
          <w:iCs/>
          <w:sz w:val="24"/>
          <w:lang w:val="en-US"/>
        </w:rPr>
        <w:t>World Religions and Educational Practice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, </w:t>
      </w:r>
      <w:smartTag w:uri="urn:schemas-microsoft-com:office:smarttags" w:element="place">
        <w:r>
          <w:rPr>
            <w:sz w:val="24"/>
            <w:lang w:val="en-US"/>
          </w:rPr>
          <w:t>Cassel</w:t>
        </w:r>
      </w:smartTag>
      <w:r>
        <w:rPr>
          <w:sz w:val="24"/>
          <w:lang w:val="en-US"/>
        </w:rPr>
        <w:t xml:space="preserve">, </w:t>
      </w:r>
      <w:r>
        <w:rPr>
          <w:sz w:val="24"/>
        </w:rPr>
        <w:t>σσ</w:t>
      </w:r>
      <w:r w:rsidRPr="002533A4">
        <w:rPr>
          <w:sz w:val="24"/>
          <w:lang w:val="en-US"/>
        </w:rPr>
        <w:t>. 125-160</w:t>
      </w:r>
      <w:r>
        <w:rPr>
          <w:sz w:val="24"/>
          <w:lang w:val="en-US"/>
        </w:rPr>
        <w:t>.</w:t>
      </w:r>
    </w:p>
    <w:p w:rsidR="002533A4" w:rsidRDefault="002533A4" w:rsidP="002533A4">
      <w:pPr>
        <w:rPr>
          <w:iCs/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MURPHY J., (1966), Church and State in Education: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lang w:val="en-US"/>
            </w:rPr>
            <w:t>England</w:t>
          </w:r>
        </w:smartTag>
      </w:smartTag>
      <w:r>
        <w:rPr>
          <w:sz w:val="24"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lang w:val="en-US"/>
            </w:rPr>
            <w:t>Wales</w:t>
          </w:r>
        </w:smartTag>
      </w:smartTag>
      <w:r>
        <w:rPr>
          <w:sz w:val="24"/>
          <w:lang w:val="en-US"/>
        </w:rPr>
        <w:t xml:space="preserve">, </w:t>
      </w:r>
      <w:r>
        <w:rPr>
          <w:sz w:val="24"/>
        </w:rPr>
        <w:t>στο</w:t>
      </w:r>
      <w:r>
        <w:rPr>
          <w:sz w:val="24"/>
          <w:lang w:val="en-US"/>
        </w:rPr>
        <w:t xml:space="preserve">: BEREDAY G., LAUWERYS J., </w:t>
      </w:r>
      <w:r w:rsidRPr="002533A4">
        <w:rPr>
          <w:sz w:val="24"/>
          <w:lang w:val="en-US"/>
        </w:rPr>
        <w:t xml:space="preserve">(Eds.), </w:t>
      </w:r>
      <w:r>
        <w:rPr>
          <w:i/>
          <w:sz w:val="24"/>
          <w:lang w:val="en-US"/>
        </w:rPr>
        <w:t>Church and State in Education</w:t>
      </w:r>
      <w:r>
        <w:rPr>
          <w:sz w:val="24"/>
          <w:lang w:val="en-US"/>
        </w:rPr>
        <w:t xml:space="preserve">, The World Yearbook of </w:t>
      </w:r>
      <w:proofErr w:type="spellStart"/>
      <w:r>
        <w:rPr>
          <w:sz w:val="24"/>
          <w:lang w:val="en-US"/>
        </w:rPr>
        <w:t>Εducation</w:t>
      </w:r>
      <w:proofErr w:type="spellEnd"/>
      <w:r>
        <w:rPr>
          <w:sz w:val="24"/>
          <w:lang w:val="en-US"/>
        </w:rPr>
        <w:t xml:space="preserve"> 1966, London: Evans Brothers Ltd, </w:t>
      </w:r>
      <w:r>
        <w:rPr>
          <w:sz w:val="24"/>
        </w:rPr>
        <w:t>σσ</w:t>
      </w:r>
      <w:r>
        <w:rPr>
          <w:sz w:val="24"/>
          <w:lang w:val="en-US"/>
        </w:rPr>
        <w:t>. 19-38.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NOVOA A., ALVES N., CANARIO R. (2001) ‘Portugal: School and social exclusion – from promises to uncertainties’ </w:t>
      </w:r>
      <w:r>
        <w:rPr>
          <w:sz w:val="24"/>
        </w:rPr>
        <w:t>στο</w:t>
      </w:r>
      <w:r>
        <w:rPr>
          <w:sz w:val="24"/>
          <w:lang w:val="en-US"/>
        </w:rPr>
        <w:t xml:space="preserve">: LINDBLAD S., POPKEWITZ T., (Eds.) </w:t>
      </w:r>
      <w:r>
        <w:rPr>
          <w:i/>
          <w:sz w:val="24"/>
          <w:lang w:val="en-US"/>
        </w:rPr>
        <w:t>Education Governance and Social Integration and Exclusion: Studies in the powers of reason and the reason of power. A report from the EGSIE project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Uppsala</w:t>
          </w:r>
        </w:smartTag>
      </w:smartTag>
      <w:r>
        <w:rPr>
          <w:sz w:val="24"/>
          <w:lang w:val="en-US"/>
        </w:rPr>
        <w:t xml:space="preserve">, Uppsala Reports on Education, </w:t>
      </w:r>
      <w:r>
        <w:rPr>
          <w:sz w:val="24"/>
        </w:rPr>
        <w:t>σσ</w:t>
      </w:r>
      <w:r w:rsidRPr="002533A4">
        <w:rPr>
          <w:sz w:val="24"/>
          <w:lang w:val="en-US"/>
        </w:rPr>
        <w:t>. 231-260</w:t>
      </w:r>
      <w:r>
        <w:rPr>
          <w:sz w:val="24"/>
          <w:lang w:val="en-US"/>
        </w:rPr>
        <w:t>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lastRenderedPageBreak/>
        <w:t xml:space="preserve">O’BRIEN M., PENNA S. (1999), </w:t>
      </w:r>
      <w:proofErr w:type="spellStart"/>
      <w:r w:rsidRPr="002533A4">
        <w:rPr>
          <w:i/>
          <w:sz w:val="24"/>
          <w:lang w:val="en-US"/>
        </w:rPr>
        <w:t>Theorising</w:t>
      </w:r>
      <w:proofErr w:type="spellEnd"/>
      <w:r w:rsidRPr="002533A4">
        <w:rPr>
          <w:i/>
          <w:sz w:val="24"/>
          <w:lang w:val="en-US"/>
        </w:rPr>
        <w:t xml:space="preserve"> Welfare</w:t>
      </w:r>
      <w:r w:rsidRPr="002533A4">
        <w:rPr>
          <w:sz w:val="24"/>
          <w:lang w:val="en-US"/>
        </w:rPr>
        <w:t>, London: Sage.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O’NEIL M., AUSTIN D., (Eds.), (2000), </w:t>
      </w:r>
      <w:r w:rsidRPr="002533A4">
        <w:rPr>
          <w:i/>
          <w:sz w:val="24"/>
          <w:lang w:val="en-US"/>
        </w:rPr>
        <w:t>Democracy and Cultural Diversity</w:t>
      </w:r>
      <w:r w:rsidRPr="002533A4">
        <w:rPr>
          <w:sz w:val="24"/>
          <w:lang w:val="en-US"/>
        </w:rPr>
        <w:t>, Oxford: Oxford University Press.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O’NEIL M., (2000) ‘Belgium: Language, Ethnicity and Nationality’, </w:t>
      </w:r>
      <w:r>
        <w:rPr>
          <w:sz w:val="24"/>
        </w:rPr>
        <w:t>στο</w:t>
      </w:r>
      <w:r>
        <w:rPr>
          <w:sz w:val="24"/>
          <w:lang w:val="en-US"/>
        </w:rPr>
        <w:t xml:space="preserve">: </w:t>
      </w:r>
      <w:r w:rsidRPr="002533A4">
        <w:rPr>
          <w:sz w:val="24"/>
          <w:lang w:val="en-US"/>
        </w:rPr>
        <w:t xml:space="preserve"> O’NEIL M., AUSTIN D., (Eds.), </w:t>
      </w:r>
      <w:r w:rsidRPr="002533A4">
        <w:rPr>
          <w:i/>
          <w:sz w:val="24"/>
          <w:lang w:val="en-US"/>
        </w:rPr>
        <w:t>Democracy and Cultural Diversity</w:t>
      </w:r>
      <w:r w:rsidRPr="002533A4">
        <w:rPr>
          <w:sz w:val="24"/>
          <w:lang w:val="en-US"/>
        </w:rPr>
        <w:t xml:space="preserve">, Oxford: Oxford University Press, </w:t>
      </w:r>
      <w:r>
        <w:rPr>
          <w:sz w:val="24"/>
        </w:rPr>
        <w:t>σσ</w:t>
      </w:r>
      <w:r w:rsidRPr="002533A4">
        <w:rPr>
          <w:sz w:val="24"/>
          <w:lang w:val="en-US"/>
        </w:rPr>
        <w:t>. 114-134.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ONCU A., WEYLAND P. (1997), </w:t>
      </w:r>
      <w:r>
        <w:rPr>
          <w:i/>
          <w:sz w:val="24"/>
          <w:lang w:val="en-US"/>
        </w:rPr>
        <w:t xml:space="preserve">Space, Culture and Power, new identities in </w:t>
      </w:r>
      <w:proofErr w:type="spellStart"/>
      <w:r>
        <w:rPr>
          <w:i/>
          <w:sz w:val="24"/>
          <w:lang w:val="en-US"/>
        </w:rPr>
        <w:t>globalising</w:t>
      </w:r>
      <w:proofErr w:type="spellEnd"/>
      <w:r>
        <w:rPr>
          <w:i/>
          <w:sz w:val="24"/>
          <w:lang w:val="en-US"/>
        </w:rPr>
        <w:t xml:space="preserve"> cities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Zed Books.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OSLER A., RATHENOW H., STARKEY H. (Eds.), (1995), </w:t>
      </w:r>
      <w:r w:rsidRPr="002533A4">
        <w:rPr>
          <w:i/>
          <w:sz w:val="24"/>
          <w:lang w:val="en-US"/>
        </w:rPr>
        <w:t>Teaching for Citizenship in Europe</w:t>
      </w:r>
      <w:r w:rsidRPr="002533A4">
        <w:rPr>
          <w:sz w:val="24"/>
          <w:lang w:val="en-US"/>
        </w:rPr>
        <w:t xml:space="preserve">, Stoke-on-Trent: </w:t>
      </w:r>
      <w:proofErr w:type="spellStart"/>
      <w:r w:rsidRPr="002533A4">
        <w:rPr>
          <w:sz w:val="24"/>
          <w:lang w:val="en-US"/>
        </w:rPr>
        <w:t>Trentham</w:t>
      </w:r>
      <w:proofErr w:type="spellEnd"/>
      <w:r w:rsidRPr="002533A4">
        <w:rPr>
          <w:sz w:val="24"/>
          <w:lang w:val="en-US"/>
        </w:rPr>
        <w:t xml:space="preserve"> Books. </w:t>
      </w: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PANAYI P. (2000), </w:t>
      </w:r>
      <w:r>
        <w:rPr>
          <w:i/>
          <w:sz w:val="24"/>
          <w:lang w:val="en-US"/>
        </w:rPr>
        <w:t xml:space="preserve">An Ethnic History of </w:t>
      </w:r>
      <w:smartTag w:uri="urn:schemas-microsoft-com:office:smarttags" w:element="place">
        <w:r>
          <w:rPr>
            <w:i/>
            <w:sz w:val="24"/>
            <w:lang w:val="en-US"/>
          </w:rPr>
          <w:t>Europe</w:t>
        </w:r>
      </w:smartTag>
      <w:r>
        <w:rPr>
          <w:i/>
          <w:sz w:val="24"/>
          <w:lang w:val="en-US"/>
        </w:rPr>
        <w:t xml:space="preserve"> since 1945, nations, states and minorities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Longman.</w:t>
      </w:r>
    </w:p>
    <w:p w:rsidR="002533A4" w:rsidRPr="002533A4" w:rsidRDefault="002533A4" w:rsidP="002533A4">
      <w:pPr>
        <w:pStyle w:val="Heading2"/>
        <w:jc w:val="both"/>
        <w:rPr>
          <w:b w:val="0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PARKER – JENKINS M. (1995), </w:t>
      </w:r>
      <w:r>
        <w:rPr>
          <w:i/>
          <w:sz w:val="24"/>
          <w:lang w:val="en-US"/>
        </w:rPr>
        <w:t>Children of Islam, a teacher’s guide to meeting the needs of Muslim pupils</w:t>
      </w:r>
      <w:r>
        <w:rPr>
          <w:sz w:val="24"/>
          <w:lang w:val="en-US"/>
        </w:rPr>
        <w:t xml:space="preserve">, </w:t>
      </w:r>
      <w:smartTag w:uri="urn:schemas-microsoft-com:office:smarttags" w:element="place">
        <w:r>
          <w:rPr>
            <w:sz w:val="24"/>
            <w:lang w:val="en-US"/>
          </w:rPr>
          <w:t>Stoke-on-Trent</w:t>
        </w:r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Trentham</w:t>
      </w:r>
      <w:proofErr w:type="spellEnd"/>
      <w:r>
        <w:rPr>
          <w:sz w:val="24"/>
          <w:lang w:val="en-US"/>
        </w:rPr>
        <w:t xml:space="preserve"> Books.</w:t>
      </w:r>
    </w:p>
    <w:p w:rsidR="002533A4" w:rsidRDefault="002533A4" w:rsidP="002533A4">
      <w:pPr>
        <w:pStyle w:val="Heading2"/>
        <w:jc w:val="both"/>
        <w:rPr>
          <w:b w:val="0"/>
          <w:lang w:val="en-US"/>
        </w:rPr>
      </w:pPr>
    </w:p>
    <w:p w:rsidR="002533A4" w:rsidRPr="000B3A58" w:rsidRDefault="002533A4" w:rsidP="002533A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PROVENZO, E. F. (1990), </w:t>
      </w:r>
      <w:r>
        <w:rPr>
          <w:i/>
          <w:sz w:val="24"/>
          <w:szCs w:val="24"/>
          <w:lang w:val="en-US"/>
        </w:rPr>
        <w:t>Religious Fundamentalism and American Education, the battle for the public Schools</w:t>
      </w:r>
      <w:r>
        <w:rPr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  <w:lang w:val="en-US"/>
            </w:rPr>
            <w:t>Albany</w:t>
          </w:r>
        </w:smartTag>
        <w:r>
          <w:rPr>
            <w:sz w:val="24"/>
            <w:szCs w:val="24"/>
            <w:lang w:val="en-US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  <w:lang w:val="en-US"/>
            </w:rPr>
            <w:t>N.Y.</w:t>
          </w:r>
        </w:smartTag>
      </w:smartTag>
      <w:r>
        <w:rPr>
          <w:sz w:val="24"/>
          <w:szCs w:val="24"/>
          <w:lang w:val="en-US"/>
        </w:rPr>
        <w:t>, State University of New York Press.</w:t>
      </w:r>
    </w:p>
    <w:p w:rsidR="002533A4" w:rsidRPr="000B3A58" w:rsidRDefault="002533A4" w:rsidP="002533A4">
      <w:pPr>
        <w:rPr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ROUSEK J. S., (1966), The churches and the control of the curriculum with special reference to the United States, </w:t>
      </w:r>
      <w:r>
        <w:rPr>
          <w:sz w:val="24"/>
        </w:rPr>
        <w:t>στο</w:t>
      </w:r>
      <w:r>
        <w:rPr>
          <w:sz w:val="24"/>
          <w:lang w:val="en-US"/>
        </w:rPr>
        <w:t xml:space="preserve">: BEREDAY G., LAUWERYS J., </w:t>
      </w:r>
      <w:r>
        <w:rPr>
          <w:i/>
          <w:sz w:val="24"/>
          <w:lang w:val="en-US"/>
        </w:rPr>
        <w:t>Church and State in Education</w:t>
      </w:r>
      <w:r>
        <w:rPr>
          <w:sz w:val="24"/>
          <w:lang w:val="en-US"/>
        </w:rPr>
        <w:t xml:space="preserve">, The World Yearbook of education 1966, London: Evans Brothers Ltd, </w:t>
      </w:r>
      <w:r>
        <w:rPr>
          <w:sz w:val="24"/>
        </w:rPr>
        <w:t>σσ</w:t>
      </w:r>
      <w:r>
        <w:rPr>
          <w:sz w:val="24"/>
          <w:lang w:val="en-US"/>
        </w:rPr>
        <w:t>. 252-284.</w:t>
      </w:r>
    </w:p>
    <w:p w:rsidR="002533A4" w:rsidRPr="002533A4" w:rsidRDefault="002533A4" w:rsidP="002533A4">
      <w:pPr>
        <w:pStyle w:val="Heading2"/>
        <w:jc w:val="both"/>
        <w:rPr>
          <w:b w:val="0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SANCHEZ DE HORCAJO J. J. (1995), Church, State and educational reform, </w:t>
      </w:r>
      <w:r>
        <w:rPr>
          <w:sz w:val="24"/>
        </w:rPr>
        <w:t>στο</w:t>
      </w:r>
      <w:r>
        <w:rPr>
          <w:sz w:val="24"/>
          <w:lang w:val="en-US"/>
        </w:rPr>
        <w:t xml:space="preserve">: BOYD-BARRETT O., O’MALLEY P., (Eds.), </w:t>
      </w:r>
      <w:r>
        <w:rPr>
          <w:i/>
          <w:sz w:val="24"/>
          <w:lang w:val="en-US"/>
        </w:rPr>
        <w:t xml:space="preserve">Education reform in democratic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4"/>
              <w:lang w:val="en-US"/>
            </w:rPr>
            <w:t>Spain</w:t>
          </w:r>
        </w:smartTag>
      </w:smartTag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Routledge</w:t>
      </w:r>
      <w:proofErr w:type="spellEnd"/>
      <w:r>
        <w:rPr>
          <w:sz w:val="24"/>
          <w:lang w:val="en-US"/>
        </w:rPr>
        <w:t xml:space="preserve">, </w:t>
      </w:r>
      <w:r>
        <w:rPr>
          <w:sz w:val="24"/>
        </w:rPr>
        <w:t>σσ</w:t>
      </w:r>
      <w:r>
        <w:rPr>
          <w:sz w:val="24"/>
          <w:lang w:val="en-US"/>
        </w:rPr>
        <w:t>. 188-203.</w:t>
      </w:r>
    </w:p>
    <w:p w:rsidR="002533A4" w:rsidRPr="002533A4" w:rsidRDefault="002533A4" w:rsidP="002533A4">
      <w:pPr>
        <w:pStyle w:val="Heading2"/>
        <w:jc w:val="both"/>
        <w:rPr>
          <w:b w:val="0"/>
          <w:lang w:val="en-US"/>
        </w:rPr>
      </w:pPr>
    </w:p>
    <w:p w:rsidR="002533A4" w:rsidRDefault="002533A4" w:rsidP="002533A4">
      <w:pPr>
        <w:pStyle w:val="Heading2"/>
        <w:jc w:val="both"/>
        <w:rPr>
          <w:b w:val="0"/>
        </w:rPr>
      </w:pPr>
      <w:r>
        <w:rPr>
          <w:b w:val="0"/>
          <w:lang w:val="en-US"/>
        </w:rPr>
        <w:t>SCHNAPPER</w:t>
      </w:r>
      <w:r>
        <w:rPr>
          <w:b w:val="0"/>
        </w:rPr>
        <w:t xml:space="preserve"> </w:t>
      </w:r>
      <w:r>
        <w:rPr>
          <w:b w:val="0"/>
          <w:lang w:val="en-US"/>
        </w:rPr>
        <w:t>D</w:t>
      </w:r>
      <w:r>
        <w:rPr>
          <w:b w:val="0"/>
        </w:rPr>
        <w:t xml:space="preserve">. (2000), </w:t>
      </w:r>
      <w:r>
        <w:rPr>
          <w:b w:val="0"/>
          <w:i/>
        </w:rPr>
        <w:t>Η Κοινωνία των Πολιτών</w:t>
      </w:r>
      <w:r>
        <w:rPr>
          <w:b w:val="0"/>
        </w:rPr>
        <w:t xml:space="preserve">, Αθήνα: </w:t>
      </w:r>
      <w:r>
        <w:rPr>
          <w:b w:val="0"/>
          <w:lang w:val="en-US"/>
        </w:rPr>
        <w:t>Gutenberg</w:t>
      </w:r>
      <w:r>
        <w:rPr>
          <w:b w:val="0"/>
        </w:rPr>
        <w:t>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SIEDENTOP L., (2000), </w:t>
      </w:r>
      <w:r>
        <w:rPr>
          <w:i/>
          <w:sz w:val="24"/>
          <w:lang w:val="en-US"/>
        </w:rPr>
        <w:t xml:space="preserve">Democracy in </w:t>
      </w:r>
      <w:smartTag w:uri="urn:schemas-microsoft-com:office:smarttags" w:element="place">
        <w:r>
          <w:rPr>
            <w:i/>
            <w:sz w:val="24"/>
            <w:lang w:val="en-US"/>
          </w:rPr>
          <w:t>Europe</w:t>
        </w:r>
      </w:smartTag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Penguin.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SIMOLA, H. RINNE, R. KIVIRAUMA, J. (2001) “Shifting Responsibilities, Insolvent Clients and Double-bound Teachers – The Appearance of a new system in constructing educational governance and social exclusion/inclusion in Finland?” </w:t>
      </w:r>
      <w:r>
        <w:rPr>
          <w:sz w:val="24"/>
        </w:rPr>
        <w:t>στο</w:t>
      </w:r>
      <w:r>
        <w:rPr>
          <w:sz w:val="24"/>
          <w:lang w:val="en-US"/>
        </w:rPr>
        <w:t xml:space="preserve">: LINDBLAD S., POPKEWITZ T., (Eds.) </w:t>
      </w:r>
      <w:r>
        <w:rPr>
          <w:i/>
          <w:sz w:val="24"/>
          <w:lang w:val="en-US"/>
        </w:rPr>
        <w:t>Education Governance and Social Integration and Exclusion: Studies in the powers of reason and the reason of power. A report from the EGSIE project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Uppsala</w:t>
          </w:r>
        </w:smartTag>
      </w:smartTag>
      <w:r>
        <w:rPr>
          <w:sz w:val="24"/>
          <w:lang w:val="en-US"/>
        </w:rPr>
        <w:t xml:space="preserve">, Uppsala Reports on Education, </w:t>
      </w:r>
      <w:r>
        <w:rPr>
          <w:sz w:val="24"/>
        </w:rPr>
        <w:t>σσ</w:t>
      </w:r>
      <w:r w:rsidRPr="002533A4">
        <w:rPr>
          <w:sz w:val="24"/>
          <w:lang w:val="en-US"/>
        </w:rPr>
        <w:t>. 59-103</w:t>
      </w:r>
      <w:r>
        <w:rPr>
          <w:sz w:val="24"/>
          <w:lang w:val="en-US"/>
        </w:rPr>
        <w:t>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  <w:lang w:val="en-US"/>
        </w:rPr>
        <w:t>TODOROVA</w:t>
      </w:r>
      <w:r>
        <w:rPr>
          <w:sz w:val="24"/>
        </w:rPr>
        <w:t xml:space="preserve"> </w:t>
      </w:r>
      <w:r>
        <w:rPr>
          <w:sz w:val="24"/>
          <w:lang w:val="en-US"/>
        </w:rPr>
        <w:t>M</w:t>
      </w:r>
      <w:r>
        <w:rPr>
          <w:sz w:val="24"/>
        </w:rPr>
        <w:t xml:space="preserve">. (1996), </w:t>
      </w:r>
      <w:r>
        <w:rPr>
          <w:i/>
          <w:sz w:val="24"/>
        </w:rPr>
        <w:t>Τα Βαλκάνια: από την ανακάλυψη στην «κατασκευή» τους</w:t>
      </w:r>
      <w:r>
        <w:rPr>
          <w:sz w:val="24"/>
        </w:rPr>
        <w:t>, Αθήνα: Θεμέλιο.</w:t>
      </w:r>
    </w:p>
    <w:p w:rsidR="002533A4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TODOROVA M. (1997), </w:t>
      </w:r>
      <w:r>
        <w:rPr>
          <w:i/>
          <w:sz w:val="24"/>
          <w:lang w:val="en-US"/>
        </w:rPr>
        <w:t>Imagining the Balkans</w:t>
      </w:r>
      <w:r>
        <w:rPr>
          <w:sz w:val="24"/>
          <w:lang w:val="en-US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lang w:val="en-US"/>
            </w:rPr>
            <w:t>New York</w:t>
          </w:r>
        </w:smartTag>
      </w:smartTag>
      <w:r>
        <w:rPr>
          <w:sz w:val="24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lang w:val="en-US"/>
            </w:rPr>
            <w:t>Oxford</w:t>
          </w:r>
        </w:smartTag>
        <w:r>
          <w:rPr>
            <w:sz w:val="24"/>
            <w:lang w:val="en-US"/>
          </w:rPr>
          <w:t xml:space="preserve"> </w:t>
        </w:r>
        <w:smartTag w:uri="urn:schemas-microsoft-com:office:smarttags" w:element="PlaceType">
          <w:r>
            <w:rPr>
              <w:sz w:val="24"/>
              <w:lang w:val="en-US"/>
            </w:rPr>
            <w:t>University</w:t>
          </w:r>
        </w:smartTag>
      </w:smartTag>
      <w:r>
        <w:rPr>
          <w:sz w:val="24"/>
          <w:lang w:val="en-US"/>
        </w:rPr>
        <w:t xml:space="preserve"> Press.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 w:rsidRPr="002533A4">
        <w:rPr>
          <w:sz w:val="24"/>
          <w:lang w:val="en-US"/>
        </w:rPr>
        <w:t xml:space="preserve">TORNEY-PURTA J., SCHWILLE J., AMADEO J., (Eds.), (1999), </w:t>
      </w:r>
      <w:r w:rsidRPr="002533A4">
        <w:rPr>
          <w:i/>
          <w:sz w:val="24"/>
          <w:lang w:val="en-US"/>
        </w:rPr>
        <w:t>Civic Education Across Countries: Twenty-four National Case Studies from the IEA Civic Education Project</w:t>
      </w:r>
      <w:r w:rsidRPr="002533A4">
        <w:rPr>
          <w:sz w:val="24"/>
          <w:lang w:val="en-US"/>
        </w:rPr>
        <w:t>, Amsterdam: IEA.</w:t>
      </w:r>
    </w:p>
    <w:p w:rsidR="002533A4" w:rsidRPr="002533A4" w:rsidRDefault="002533A4" w:rsidP="002533A4">
      <w:pPr>
        <w:jc w:val="both"/>
        <w:rPr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>TULASIEWICZ W., CHO-YEE TO (</w:t>
      </w:r>
      <w:proofErr w:type="spellStart"/>
      <w:r>
        <w:rPr>
          <w:sz w:val="24"/>
          <w:lang w:val="en-US"/>
        </w:rPr>
        <w:t>Eds</w:t>
      </w:r>
      <w:proofErr w:type="spellEnd"/>
      <w:r>
        <w:rPr>
          <w:sz w:val="24"/>
          <w:lang w:val="en-US"/>
        </w:rPr>
        <w:t xml:space="preserve">) (1993), </w:t>
      </w:r>
      <w:r>
        <w:rPr>
          <w:i/>
          <w:iCs/>
          <w:sz w:val="24"/>
          <w:lang w:val="en-US"/>
        </w:rPr>
        <w:t>World Religions and Educational Practice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, </w:t>
      </w:r>
      <w:smartTag w:uri="urn:schemas-microsoft-com:office:smarttags" w:element="place">
        <w:r>
          <w:rPr>
            <w:sz w:val="24"/>
            <w:lang w:val="en-US"/>
          </w:rPr>
          <w:t>Cassel</w:t>
        </w:r>
      </w:smartTag>
      <w:r>
        <w:rPr>
          <w:sz w:val="24"/>
          <w:lang w:val="en-US"/>
        </w:rPr>
        <w:t>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TURNER B. S. (1991), </w:t>
      </w:r>
      <w:r>
        <w:rPr>
          <w:i/>
          <w:sz w:val="24"/>
          <w:lang w:val="en-US"/>
        </w:rPr>
        <w:t>Religion and Social Theory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Sage.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B43579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TURNER B. S. &amp; HAMILTON, P. (Eds.), (1994), </w:t>
      </w:r>
      <w:r>
        <w:rPr>
          <w:i/>
          <w:sz w:val="24"/>
          <w:lang w:val="en-US"/>
        </w:rPr>
        <w:t>Citizenship, Critical Concepts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, RKP.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UNWIN T., (1998), ‘Religious dimensions in European Culture’ </w:t>
      </w:r>
      <w:r>
        <w:rPr>
          <w:sz w:val="24"/>
        </w:rPr>
        <w:t>στο</w:t>
      </w:r>
      <w:r w:rsidRPr="002533A4">
        <w:rPr>
          <w:sz w:val="24"/>
          <w:lang w:val="en-US"/>
        </w:rPr>
        <w:t xml:space="preserve">: </w:t>
      </w:r>
      <w:r>
        <w:rPr>
          <w:sz w:val="24"/>
          <w:lang w:val="en-US"/>
        </w:rPr>
        <w:t xml:space="preserve"> UNWIN T., (Ed.), </w:t>
      </w:r>
      <w:r>
        <w:rPr>
          <w:i/>
          <w:sz w:val="24"/>
          <w:lang w:val="en-US"/>
        </w:rPr>
        <w:t>A European Geography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: Longman</w:t>
      </w:r>
      <w:r w:rsidRPr="002533A4">
        <w:rPr>
          <w:sz w:val="24"/>
          <w:lang w:val="en-US"/>
        </w:rPr>
        <w:t xml:space="preserve">, </w:t>
      </w:r>
      <w:r>
        <w:rPr>
          <w:sz w:val="24"/>
        </w:rPr>
        <w:t>σσ</w:t>
      </w:r>
      <w:r w:rsidRPr="002533A4">
        <w:rPr>
          <w:sz w:val="24"/>
          <w:lang w:val="en-US"/>
        </w:rPr>
        <w:t>. 51-64</w:t>
      </w:r>
      <w:r>
        <w:rPr>
          <w:sz w:val="24"/>
          <w:lang w:val="en-US"/>
        </w:rPr>
        <w:t>.</w:t>
      </w:r>
    </w:p>
    <w:p w:rsidR="002533A4" w:rsidRPr="0084377B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VAUGHAN</w:t>
          </w:r>
        </w:smartTag>
      </w:smartTag>
      <w:r>
        <w:rPr>
          <w:sz w:val="24"/>
          <w:lang w:val="en-US"/>
        </w:rPr>
        <w:t xml:space="preserve"> M., ARCHER M. S., (1971), </w:t>
      </w:r>
      <w:r>
        <w:rPr>
          <w:i/>
          <w:sz w:val="24"/>
          <w:lang w:val="en-US"/>
        </w:rPr>
        <w:t xml:space="preserve">Social conflict and educational change in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4"/>
              <w:lang w:val="en-US"/>
            </w:rPr>
            <w:t>England</w:t>
          </w:r>
        </w:smartTag>
      </w:smartTag>
      <w:r>
        <w:rPr>
          <w:i/>
          <w:sz w:val="24"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4"/>
              <w:lang w:val="en-US"/>
            </w:rPr>
            <w:t>France</w:t>
          </w:r>
        </w:smartTag>
      </w:smartTag>
      <w:r>
        <w:rPr>
          <w:i/>
          <w:sz w:val="24"/>
          <w:lang w:val="en-US"/>
        </w:rPr>
        <w:t xml:space="preserve"> 1789-1848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Cambridge</w:t>
          </w:r>
        </w:smartTag>
      </w:smartTag>
      <w:r>
        <w:rPr>
          <w:sz w:val="24"/>
          <w:lang w:val="en-US"/>
        </w:rPr>
        <w:t>, Cambridge University Press.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WEBER M., [1922] (1993), </w:t>
      </w:r>
      <w:r>
        <w:rPr>
          <w:i/>
          <w:sz w:val="24"/>
          <w:lang w:val="en-US"/>
        </w:rPr>
        <w:t>The Sociology of Religion</w:t>
      </w:r>
      <w:r>
        <w:rPr>
          <w:sz w:val="24"/>
          <w:lang w:val="en-US"/>
        </w:rPr>
        <w:t xml:space="preserve">, </w:t>
      </w:r>
      <w:r>
        <w:rPr>
          <w:sz w:val="24"/>
        </w:rPr>
        <w:t>Εισαγωγή</w:t>
      </w:r>
      <w:r>
        <w:rPr>
          <w:sz w:val="24"/>
          <w:lang w:val="en-US"/>
        </w:rPr>
        <w:t xml:space="preserve">: T. Parsons,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Boston</w:t>
          </w:r>
        </w:smartTag>
      </w:smartTag>
      <w:r>
        <w:rPr>
          <w:sz w:val="24"/>
          <w:lang w:val="en-US"/>
        </w:rPr>
        <w:t>: Beacon Press.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WEBER M., [1930] (1992), </w:t>
      </w:r>
      <w:r>
        <w:rPr>
          <w:i/>
          <w:sz w:val="24"/>
          <w:lang w:val="en-US"/>
        </w:rPr>
        <w:t>The Protestant Ethic and the Spirit of Capitalism</w:t>
      </w:r>
      <w:r>
        <w:rPr>
          <w:sz w:val="24"/>
          <w:lang w:val="en-US"/>
        </w:rPr>
        <w:t xml:space="preserve">, </w:t>
      </w:r>
      <w:r>
        <w:rPr>
          <w:sz w:val="24"/>
        </w:rPr>
        <w:t>Εισαγωγή</w:t>
      </w:r>
      <w:r>
        <w:rPr>
          <w:sz w:val="24"/>
          <w:lang w:val="en-US"/>
        </w:rPr>
        <w:t xml:space="preserve">: A. </w:t>
      </w:r>
      <w:proofErr w:type="spellStart"/>
      <w:r>
        <w:rPr>
          <w:sz w:val="24"/>
          <w:lang w:val="en-US"/>
        </w:rPr>
        <w:t>Giddens</w:t>
      </w:r>
      <w:proofErr w:type="spellEnd"/>
      <w:r>
        <w:rPr>
          <w:sz w:val="24"/>
          <w:lang w:val="en-US"/>
        </w:rPr>
        <w:t xml:space="preserve">, </w:t>
      </w:r>
      <w:r>
        <w:rPr>
          <w:sz w:val="24"/>
        </w:rPr>
        <w:t>Μετάφραση</w:t>
      </w:r>
      <w:r>
        <w:rPr>
          <w:sz w:val="24"/>
          <w:lang w:val="en-US"/>
        </w:rPr>
        <w:t xml:space="preserve">: T. Parsons,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Routledge</w:t>
      </w:r>
      <w:proofErr w:type="spellEnd"/>
      <w:r>
        <w:rPr>
          <w:sz w:val="24"/>
          <w:lang w:val="en-US"/>
        </w:rPr>
        <w:t>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CB5AD4" w:rsidRDefault="002533A4" w:rsidP="002533A4">
      <w:pPr>
        <w:jc w:val="both"/>
        <w:rPr>
          <w:sz w:val="24"/>
        </w:rPr>
      </w:pPr>
      <w:r>
        <w:rPr>
          <w:sz w:val="24"/>
          <w:lang w:val="en-US"/>
        </w:rPr>
        <w:t>WEBER</w:t>
      </w:r>
      <w:r w:rsidRPr="00CB5AD4">
        <w:rPr>
          <w:sz w:val="24"/>
        </w:rPr>
        <w:t xml:space="preserve"> </w:t>
      </w:r>
      <w:r>
        <w:rPr>
          <w:sz w:val="24"/>
          <w:lang w:val="en-US"/>
        </w:rPr>
        <w:t>M</w:t>
      </w:r>
      <w:r w:rsidRPr="00CB5AD4">
        <w:rPr>
          <w:sz w:val="24"/>
        </w:rPr>
        <w:t xml:space="preserve">. (1983), </w:t>
      </w:r>
      <w:r>
        <w:rPr>
          <w:i/>
          <w:sz w:val="24"/>
        </w:rPr>
        <w:t>Βασικές Έννοιες Κοινωνιολογίας</w:t>
      </w:r>
      <w:r>
        <w:rPr>
          <w:sz w:val="24"/>
        </w:rPr>
        <w:t>, Εισαγωγή – Μετάφραση: Μ. Κυπραίος, Αθήνα: Κένταυρος.</w:t>
      </w:r>
    </w:p>
    <w:p w:rsidR="002533A4" w:rsidRPr="00CB5AD4" w:rsidRDefault="002533A4" w:rsidP="002533A4">
      <w:pPr>
        <w:jc w:val="both"/>
        <w:rPr>
          <w:sz w:val="24"/>
        </w:rPr>
      </w:pPr>
    </w:p>
    <w:p w:rsidR="002533A4" w:rsidRPr="00456CA0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WHITTY G., (1985), </w:t>
      </w:r>
      <w:r>
        <w:rPr>
          <w:i/>
          <w:sz w:val="24"/>
          <w:lang w:val="en-US"/>
        </w:rPr>
        <w:t>Sociology and School Knowledge, curriculum theory, research and politics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Methuen</w:t>
          </w:r>
        </w:smartTag>
      </w:smartTag>
      <w:r>
        <w:rPr>
          <w:sz w:val="24"/>
          <w:lang w:val="en-US"/>
        </w:rPr>
        <w:t>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</w:rPr>
      </w:pPr>
      <w:r>
        <w:rPr>
          <w:sz w:val="24"/>
        </w:rPr>
        <w:t xml:space="preserve">WOOLF S. (1995), </w:t>
      </w:r>
      <w:r>
        <w:rPr>
          <w:i/>
          <w:sz w:val="24"/>
        </w:rPr>
        <w:t>Ο εθνικισμός στην Ευρώπη</w:t>
      </w:r>
      <w:r>
        <w:rPr>
          <w:sz w:val="24"/>
        </w:rPr>
        <w:t>, Αθήνα: Θεμέλιο.</w:t>
      </w:r>
    </w:p>
    <w:p w:rsidR="002533A4" w:rsidRPr="00F249B7" w:rsidRDefault="002533A4" w:rsidP="002533A4">
      <w:pPr>
        <w:jc w:val="both"/>
        <w:rPr>
          <w:sz w:val="24"/>
        </w:rPr>
      </w:pPr>
    </w:p>
    <w:p w:rsid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YERASIMOS S., SEUFER G., VORHOFF K., (Eds.), (2000), </w:t>
      </w:r>
      <w:r>
        <w:rPr>
          <w:i/>
          <w:sz w:val="24"/>
          <w:lang w:val="en-US"/>
        </w:rPr>
        <w:t>Civil Society in the Grip of Nationalism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Istanbul</w:t>
          </w:r>
        </w:smartTag>
      </w:smartTag>
      <w:r>
        <w:rPr>
          <w:sz w:val="24"/>
          <w:lang w:val="en-US"/>
        </w:rPr>
        <w:t>: Orient-</w:t>
      </w:r>
      <w:proofErr w:type="spellStart"/>
      <w:r>
        <w:rPr>
          <w:sz w:val="24"/>
          <w:lang w:val="en-US"/>
        </w:rPr>
        <w:t>Institut</w:t>
      </w:r>
      <w:proofErr w:type="spellEnd"/>
      <w:r>
        <w:rPr>
          <w:sz w:val="24"/>
          <w:lang w:val="en-US"/>
        </w:rPr>
        <w:t>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YOUNG, M. F. D. (Ed.) (1971), </w:t>
      </w:r>
      <w:r>
        <w:rPr>
          <w:i/>
          <w:sz w:val="24"/>
          <w:lang w:val="en-US"/>
        </w:rPr>
        <w:t>Knowledge and Control: New Directions for the Sociology of Education</w:t>
      </w:r>
      <w:r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, Collier-Macmillan.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szCs w:val="24"/>
          <w:lang w:val="en-US"/>
        </w:rPr>
        <w:t>YOUNG, M.</w:t>
      </w:r>
      <w:r w:rsidRPr="002533A4">
        <w:rPr>
          <w:i/>
          <w:sz w:val="24"/>
          <w:szCs w:val="24"/>
          <w:lang w:val="en-US"/>
        </w:rPr>
        <w:t xml:space="preserve"> </w:t>
      </w:r>
      <w:r w:rsidRPr="002533A4">
        <w:rPr>
          <w:sz w:val="24"/>
          <w:szCs w:val="24"/>
          <w:lang w:val="en-US"/>
        </w:rPr>
        <w:t>(1990)</w:t>
      </w:r>
      <w:r w:rsidRPr="002533A4">
        <w:rPr>
          <w:i/>
          <w:sz w:val="24"/>
          <w:szCs w:val="24"/>
          <w:lang w:val="en-US"/>
        </w:rPr>
        <w:t xml:space="preserve"> Justice and the Politics of Difference</w:t>
      </w:r>
      <w:r w:rsidRPr="002533A4">
        <w:rPr>
          <w:sz w:val="24"/>
          <w:szCs w:val="24"/>
          <w:lang w:val="en-US"/>
        </w:rPr>
        <w:t>, Princeton, New Jersey, Princeton University Press.</w:t>
      </w: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ZAMBETA E.  (2000a) Religion and national identity in Greek education, </w:t>
      </w:r>
      <w:r>
        <w:rPr>
          <w:i/>
          <w:sz w:val="24"/>
          <w:lang w:val="en-US"/>
        </w:rPr>
        <w:t>Intercultural Education</w:t>
      </w:r>
      <w:r>
        <w:rPr>
          <w:sz w:val="24"/>
          <w:lang w:val="en-US"/>
        </w:rPr>
        <w:t xml:space="preserve">, Vol. 11, No. 2, </w:t>
      </w:r>
      <w:r>
        <w:rPr>
          <w:sz w:val="24"/>
        </w:rPr>
        <w:t>σσ</w:t>
      </w:r>
      <w:r w:rsidRPr="002533A4">
        <w:rPr>
          <w:sz w:val="24"/>
          <w:lang w:val="en-US"/>
        </w:rPr>
        <w:t>. 145-155.</w:t>
      </w: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color w:val="000000"/>
          <w:sz w:val="24"/>
          <w:lang w:val="en-US"/>
        </w:rPr>
      </w:pPr>
      <w:r>
        <w:rPr>
          <w:sz w:val="24"/>
          <w:lang w:val="en-US"/>
        </w:rPr>
        <w:t xml:space="preserve">ZAMBETA E.  (2000b) ‘The curricular construction of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lang w:val="en-US"/>
            </w:rPr>
            <w:t>Greece</w:t>
          </w:r>
        </w:smartTag>
      </w:smartTag>
      <w:r>
        <w:rPr>
          <w:sz w:val="24"/>
          <w:lang w:val="en-US"/>
        </w:rPr>
        <w:t xml:space="preserve">’, </w:t>
      </w:r>
      <w:r w:rsidRPr="00862E9B">
        <w:rPr>
          <w:i/>
          <w:sz w:val="24"/>
          <w:lang w:val="en-US"/>
        </w:rPr>
        <w:t xml:space="preserve">2000 CESE conference: </w:t>
      </w:r>
      <w:r w:rsidRPr="002533A4">
        <w:rPr>
          <w:i/>
          <w:color w:val="000000"/>
          <w:sz w:val="24"/>
          <w:lang w:val="en-US"/>
        </w:rPr>
        <w:t xml:space="preserve">‘The emergence of the «knowledge society»: from </w:t>
      </w:r>
      <w:proofErr w:type="spellStart"/>
      <w:r w:rsidRPr="002533A4">
        <w:rPr>
          <w:i/>
          <w:color w:val="000000"/>
          <w:sz w:val="24"/>
          <w:lang w:val="en-US"/>
        </w:rPr>
        <w:t>clerici</w:t>
      </w:r>
      <w:proofErr w:type="spellEnd"/>
      <w:r w:rsidRPr="002533A4">
        <w:rPr>
          <w:i/>
          <w:color w:val="000000"/>
          <w:sz w:val="24"/>
          <w:lang w:val="en-US"/>
        </w:rPr>
        <w:t xml:space="preserve"> </w:t>
      </w:r>
      <w:proofErr w:type="spellStart"/>
      <w:r w:rsidRPr="002533A4">
        <w:rPr>
          <w:i/>
          <w:color w:val="000000"/>
          <w:sz w:val="24"/>
          <w:lang w:val="en-US"/>
        </w:rPr>
        <w:t>vagantes</w:t>
      </w:r>
      <w:proofErr w:type="spellEnd"/>
      <w:r w:rsidRPr="002533A4">
        <w:rPr>
          <w:i/>
          <w:color w:val="000000"/>
          <w:sz w:val="24"/>
          <w:lang w:val="en-US"/>
        </w:rPr>
        <w:t xml:space="preserve"> to Internet’</w:t>
      </w:r>
      <w:r w:rsidRPr="002533A4">
        <w:rPr>
          <w:color w:val="000000"/>
          <w:sz w:val="24"/>
          <w:lang w:val="en-US"/>
        </w:rPr>
        <w:t>, Bologna.</w:t>
      </w:r>
    </w:p>
    <w:p w:rsidR="002533A4" w:rsidRPr="002533A4" w:rsidRDefault="002533A4" w:rsidP="002533A4">
      <w:pPr>
        <w:jc w:val="both"/>
        <w:rPr>
          <w:color w:val="000000"/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b/>
          <w:sz w:val="24"/>
          <w:lang w:val="en-US"/>
        </w:rPr>
      </w:pPr>
    </w:p>
    <w:p w:rsidR="002533A4" w:rsidRPr="002533A4" w:rsidRDefault="002533A4" w:rsidP="002533A4">
      <w:pPr>
        <w:jc w:val="both"/>
        <w:rPr>
          <w:b/>
          <w:sz w:val="24"/>
          <w:lang w:val="en-US"/>
        </w:rPr>
      </w:pPr>
    </w:p>
    <w:p w:rsidR="002533A4" w:rsidRPr="002533A4" w:rsidRDefault="002533A4" w:rsidP="002533A4">
      <w:pPr>
        <w:jc w:val="both"/>
        <w:rPr>
          <w:b/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sz w:val="24"/>
          <w:lang w:val="en-US"/>
        </w:rPr>
      </w:pPr>
    </w:p>
    <w:p w:rsidR="002533A4" w:rsidRDefault="002533A4" w:rsidP="002533A4">
      <w:pPr>
        <w:jc w:val="both"/>
        <w:rPr>
          <w:sz w:val="24"/>
          <w:lang w:val="en-US"/>
        </w:rPr>
      </w:pPr>
    </w:p>
    <w:p w:rsidR="002533A4" w:rsidRPr="002533A4" w:rsidRDefault="002533A4" w:rsidP="002533A4">
      <w:pPr>
        <w:jc w:val="both"/>
        <w:rPr>
          <w:rFonts w:cstheme="minorHAnsi"/>
          <w:i/>
          <w:sz w:val="24"/>
          <w:szCs w:val="24"/>
          <w:lang w:val="en-US"/>
        </w:rPr>
      </w:pPr>
    </w:p>
    <w:p w:rsidR="002533A4" w:rsidRPr="002533A4" w:rsidRDefault="002533A4" w:rsidP="002533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  <w:lang w:val="en-GB"/>
        </w:rPr>
      </w:pPr>
    </w:p>
    <w:p w:rsidR="002533A4" w:rsidRPr="002533A4" w:rsidRDefault="002533A4">
      <w:pPr>
        <w:rPr>
          <w:lang w:val="en-US"/>
        </w:rPr>
      </w:pPr>
    </w:p>
    <w:sectPr w:rsidR="002533A4" w:rsidRPr="002533A4" w:rsidSect="00DE2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A1550"/>
    <w:multiLevelType w:val="hybridMultilevel"/>
    <w:tmpl w:val="643A8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2533A4"/>
    <w:rsid w:val="002533A4"/>
    <w:rsid w:val="00DE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A1"/>
  </w:style>
  <w:style w:type="paragraph" w:styleId="Heading1">
    <w:name w:val="heading 1"/>
    <w:basedOn w:val="Normal"/>
    <w:next w:val="Normal"/>
    <w:link w:val="Heading1Char"/>
    <w:qFormat/>
    <w:rsid w:val="002533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53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533A4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2533A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33A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533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533A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533A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rsid w:val="002533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533A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3744</Words>
  <Characters>20219</Characters>
  <Application>Microsoft Office Word</Application>
  <DocSecurity>0</DocSecurity>
  <Lines>168</Lines>
  <Paragraphs>47</Paragraphs>
  <ScaleCrop>false</ScaleCrop>
  <Company/>
  <LinksUpToDate>false</LinksUpToDate>
  <CharactersWithSpaces>23916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Evie</cp:lastModifiedBy>
  <cp:revision>1</cp:revision>
  <dcterms:created xsi:type="dcterms:W3CDTF">2010-12-06T13:37:00Z</dcterms:created>
  <dcterms:modified xsi:type="dcterms:W3CDTF">2010-12-06T13:47:00Z</dcterms:modified>
</cp:coreProperties>
</file>