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E7" w:rsidRPr="009819E7" w:rsidRDefault="009819E7" w:rsidP="009819E7">
      <w:pPr>
        <w:ind w:right="-341"/>
      </w:pPr>
      <w:proofErr w:type="spellStart"/>
      <w:r>
        <w:t>Rubin</w:t>
      </w:r>
      <w:proofErr w:type="spellEnd"/>
      <w:r>
        <w:t xml:space="preserve">  J. A.,</w:t>
      </w:r>
      <w:r w:rsidRPr="009819E7">
        <w:t xml:space="preserve">  </w:t>
      </w:r>
      <w:hyperlink r:id="rId4" w:tooltip="Θεραπεύοντας παιδιά μέσα από την τέχνη : κατανοώντας τα παιδιά και βοηθώντας τα να μεγαλώσουν μέσα από τη ζωγραφική , Judith Aron Rubin ; Μετάφραση Γιάννα Σκαρβέλη ; Επιμέλεια Νιζέττα Αναγνωστοπούλου" w:history="1">
        <w:r w:rsidRPr="009819E7">
          <w:rPr>
            <w:rStyle w:val="-"/>
            <w:color w:val="auto"/>
            <w:u w:val="none"/>
          </w:rPr>
          <w:t xml:space="preserve">Θεραπεύοντας παιδιά μέσα από την τέχνη: κατανοώντας τα  </w:t>
        </w:r>
      </w:hyperlink>
      <w:hyperlink r:id="rId5" w:tooltip="Θεραπεύοντας παιδιά μέσα από την τέχνη : κατανοώντας τα παιδιά και βοηθώντας τα να μεγαλώσουν μέσα από τη ζωγραφική , Judith Aron Rubin ; Μετάφραση Γιάννα Σκαρβέλη ; Επιμέλεια Νιζέττα Αναγνωστοπούλου" w:history="1">
        <w:r w:rsidRPr="009819E7">
          <w:rPr>
            <w:rStyle w:val="-"/>
            <w:color w:val="auto"/>
            <w:u w:val="none"/>
          </w:rPr>
          <w:t xml:space="preserve">παιδιά και βοηθώντας τα να μεγαλώσουν μέσα από τη </w:t>
        </w:r>
      </w:hyperlink>
      <w:hyperlink r:id="rId6" w:tooltip="Θεραπεύοντας παιδιά μέσα από την τέχνη : κατανοώντας τα παιδιά και βοηθώντας τα να μεγαλώσουν μέσα από τη ζωγραφική , Judith Aron Rubin ; Μετάφραση Γιάννα Σκαρβέλη ; Επιμέλεια Νιζέττα Αναγνωστοπούλου" w:history="1">
        <w:r>
          <w:rPr>
            <w:rStyle w:val="-"/>
            <w:color w:val="auto"/>
            <w:u w:val="none"/>
          </w:rPr>
          <w:t xml:space="preserve"> </w:t>
        </w:r>
        <w:r w:rsidRPr="009819E7">
          <w:rPr>
            <w:rStyle w:val="-"/>
            <w:color w:val="auto"/>
            <w:u w:val="none"/>
          </w:rPr>
          <w:t xml:space="preserve">ζωγραφική, </w:t>
        </w:r>
      </w:hyperlink>
      <w:r w:rsidRPr="009819E7">
        <w:t xml:space="preserve"> </w:t>
      </w:r>
      <w:hyperlink r:id="rId7" w:history="1">
        <w:r w:rsidRPr="009819E7">
          <w:rPr>
            <w:rStyle w:val="-"/>
            <w:color w:val="auto"/>
            <w:u w:val="none"/>
          </w:rPr>
          <w:t>Ελληνικά Γράμματα</w:t>
        </w:r>
      </w:hyperlink>
      <w:r w:rsidRPr="009819E7">
        <w:rPr>
          <w:rStyle w:val="bookdetails"/>
        </w:rPr>
        <w:t>,</w:t>
      </w:r>
      <w:r>
        <w:rPr>
          <w:rStyle w:val="bookdetails"/>
        </w:rPr>
        <w:t xml:space="preserve"> 2010</w:t>
      </w:r>
    </w:p>
    <w:p w:rsidR="009819E7" w:rsidRPr="009819E7" w:rsidRDefault="009819E7" w:rsidP="009819E7"/>
    <w:p w:rsidR="009819E7" w:rsidRPr="009819E7" w:rsidRDefault="009819E7" w:rsidP="009819E7">
      <w:proofErr w:type="spellStart"/>
      <w:r>
        <w:t>Μυλωνάκου</w:t>
      </w:r>
      <w:proofErr w:type="spellEnd"/>
      <w:r>
        <w:t xml:space="preserve">-Κεκέ Η., </w:t>
      </w:r>
      <w:r w:rsidRPr="009819E7">
        <w:t xml:space="preserve"> Όταν τα παιδιά μιλούν με το σχέδιο: για τον εαυτό τους, την </w:t>
      </w:r>
    </w:p>
    <w:p w:rsidR="009819E7" w:rsidRPr="009819E7" w:rsidRDefault="009819E7" w:rsidP="009819E7">
      <w:r w:rsidRPr="009819E7">
        <w:t>οικογένειά τους και τον κ</w:t>
      </w:r>
      <w:r>
        <w:t>όσμο τους,</w:t>
      </w:r>
      <w:r w:rsidRPr="009819E7">
        <w:t xml:space="preserve"> Ατραπός 2005.</w:t>
      </w:r>
    </w:p>
    <w:p w:rsidR="009819E7" w:rsidRPr="009819E7" w:rsidRDefault="009819E7" w:rsidP="009819E7">
      <w:pPr>
        <w:ind w:left="2160" w:hanging="2160"/>
      </w:pPr>
    </w:p>
    <w:p w:rsidR="009819E7" w:rsidRPr="009819E7" w:rsidRDefault="009819E7" w:rsidP="009819E7">
      <w:pPr>
        <w:ind w:left="2160" w:hanging="2160"/>
      </w:pPr>
      <w:proofErr w:type="spellStart"/>
      <w:r>
        <w:t>Ξανθάκου</w:t>
      </w:r>
      <w:proofErr w:type="spellEnd"/>
      <w:r>
        <w:t xml:space="preserve"> Γ</w:t>
      </w:r>
      <w:r w:rsidRPr="009819E7">
        <w:t xml:space="preserve">., Σχεδιάζοντας μία Φανταστική Οικογένεια, </w:t>
      </w:r>
      <w:r>
        <w:t>Διάδραση</w:t>
      </w:r>
      <w:r w:rsidRPr="009819E7">
        <w:t>, 2011.</w:t>
      </w:r>
    </w:p>
    <w:p w:rsidR="009819E7" w:rsidRPr="009819E7" w:rsidRDefault="009819E7" w:rsidP="009819E7">
      <w:pPr>
        <w:ind w:left="2410" w:hanging="2410"/>
      </w:pPr>
    </w:p>
    <w:p w:rsidR="009819E7" w:rsidRPr="009819E7" w:rsidRDefault="009819E7" w:rsidP="009819E7">
      <w:pPr>
        <w:ind w:left="2410" w:hanging="2410"/>
      </w:pPr>
      <w:r w:rsidRPr="009819E7">
        <w:rPr>
          <w:lang w:val="en-US"/>
        </w:rPr>
        <w:t>Fleck</w:t>
      </w:r>
      <w:r w:rsidRPr="009819E7">
        <w:t>-</w:t>
      </w:r>
      <w:proofErr w:type="spellStart"/>
      <w:r>
        <w:rPr>
          <w:lang w:val="en-US"/>
        </w:rPr>
        <w:t>Ban</w:t>
      </w:r>
      <w:r w:rsidRPr="009819E7">
        <w:rPr>
          <w:lang w:val="en-US"/>
        </w:rPr>
        <w:t>gert</w:t>
      </w:r>
      <w:proofErr w:type="spellEnd"/>
      <w:r w:rsidRPr="009819E7">
        <w:t xml:space="preserve"> </w:t>
      </w:r>
      <w:r>
        <w:rPr>
          <w:lang w:val="en-US"/>
        </w:rPr>
        <w:t>R</w:t>
      </w:r>
      <w:r w:rsidRPr="009819E7">
        <w:t>.</w:t>
      </w:r>
      <w:r>
        <w:t xml:space="preserve">, </w:t>
      </w:r>
      <w:r w:rsidRPr="009819E7">
        <w:t>Τα παιδιά στέλνουν μηνύματα</w:t>
      </w:r>
      <w:r>
        <w:t xml:space="preserve"> με τις ζωγραφιές τους, Θυμάρι,</w:t>
      </w:r>
    </w:p>
    <w:p w:rsidR="009819E7" w:rsidRPr="009819E7" w:rsidRDefault="009819E7" w:rsidP="009819E7">
      <w:pPr>
        <w:ind w:left="2410" w:hanging="2410"/>
      </w:pPr>
      <w:r w:rsidRPr="009819E7">
        <w:t>1996.</w:t>
      </w:r>
    </w:p>
    <w:p w:rsidR="009819E7" w:rsidRPr="009819E7" w:rsidRDefault="009819E7" w:rsidP="009819E7"/>
    <w:p w:rsidR="009819E7" w:rsidRPr="009819E7" w:rsidRDefault="009819E7" w:rsidP="00DE1BD2">
      <w:proofErr w:type="spellStart"/>
      <w:r w:rsidRPr="009819E7">
        <w:rPr>
          <w:lang w:val="en-US"/>
        </w:rPr>
        <w:t>Malchiodi</w:t>
      </w:r>
      <w:proofErr w:type="spellEnd"/>
      <w:r w:rsidRPr="009819E7">
        <w:t xml:space="preserve"> </w:t>
      </w:r>
      <w:r w:rsidRPr="009819E7">
        <w:rPr>
          <w:lang w:val="en-US"/>
        </w:rPr>
        <w:t>C</w:t>
      </w:r>
      <w:r w:rsidRPr="009819E7">
        <w:t>.</w:t>
      </w:r>
      <w:r w:rsidRPr="009819E7">
        <w:rPr>
          <w:lang w:val="en-US"/>
        </w:rPr>
        <w:t>A</w:t>
      </w:r>
      <w:r>
        <w:t>.,</w:t>
      </w:r>
      <w:r w:rsidRPr="009819E7">
        <w:t xml:space="preserve"> Κατανοώντας την ζωγραφική των παιδιών, Ελληνικά Γράμματα</w:t>
      </w:r>
      <w:r w:rsidRPr="00DE1BD2">
        <w:t xml:space="preserve">, </w:t>
      </w:r>
      <w:r w:rsidR="00DE1BD2">
        <w:t>200</w:t>
      </w:r>
      <w:r w:rsidR="00DE1BD2" w:rsidRPr="00DE1BD2">
        <w:t>9</w:t>
      </w:r>
      <w:r w:rsidRPr="009819E7">
        <w:t xml:space="preserve">.       </w:t>
      </w:r>
    </w:p>
    <w:p w:rsidR="009819E7" w:rsidRPr="009819E7" w:rsidRDefault="009819E7" w:rsidP="009819E7"/>
    <w:p w:rsidR="009819E7" w:rsidRPr="009819E7" w:rsidRDefault="009819E7" w:rsidP="009819E7">
      <w:r w:rsidRPr="009819E7">
        <w:rPr>
          <w:lang w:val="en-US"/>
        </w:rPr>
        <w:t>Thomas</w:t>
      </w:r>
      <w:r w:rsidRPr="009819E7">
        <w:t xml:space="preserve">, </w:t>
      </w:r>
      <w:r w:rsidRPr="009819E7">
        <w:rPr>
          <w:lang w:val="en-US"/>
        </w:rPr>
        <w:t>G</w:t>
      </w:r>
      <w:r w:rsidRPr="009819E7">
        <w:t xml:space="preserve">. &amp; </w:t>
      </w:r>
      <w:r w:rsidRPr="009819E7">
        <w:rPr>
          <w:lang w:val="en-US"/>
        </w:rPr>
        <w:t>Silk</w:t>
      </w:r>
      <w:r w:rsidR="00DE1BD2">
        <w:t xml:space="preserve">, </w:t>
      </w:r>
      <w:r w:rsidRPr="009819E7">
        <w:t xml:space="preserve">Η Ψυχολογία του Παιδικού Σχεδίου, Καστανιώτης, 1997. </w:t>
      </w:r>
    </w:p>
    <w:p w:rsidR="009819E7" w:rsidRPr="009819E7" w:rsidRDefault="009819E7" w:rsidP="009819E7"/>
    <w:p w:rsidR="009819E7" w:rsidRPr="009819E7" w:rsidRDefault="00DE1BD2" w:rsidP="009819E7">
      <w:proofErr w:type="spellStart"/>
      <w:r>
        <w:t>Κρότι</w:t>
      </w:r>
      <w:proofErr w:type="spellEnd"/>
      <w:r>
        <w:t xml:space="preserve">, Ε. &amp; Μάνι, Α.  </w:t>
      </w:r>
      <w:r w:rsidR="009819E7" w:rsidRPr="009819E7">
        <w:t>Πώς να ερμηνεύσουμε τα παιδικά σχέδια: η κρυφή γλώσσα των παιδιών, Καστανιώτης, 2003.</w:t>
      </w:r>
    </w:p>
    <w:p w:rsidR="005846EA" w:rsidRPr="009819E7" w:rsidRDefault="005846EA"/>
    <w:sectPr w:rsidR="005846EA" w:rsidRPr="009819E7" w:rsidSect="00584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9819E7"/>
    <w:rsid w:val="000408FC"/>
    <w:rsid w:val="002D1DA1"/>
    <w:rsid w:val="005846EA"/>
    <w:rsid w:val="009819E7"/>
    <w:rsid w:val="00CB413F"/>
    <w:rsid w:val="00DC49CE"/>
    <w:rsid w:val="00DE1BD2"/>
    <w:rsid w:val="00EC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819E7"/>
    <w:rPr>
      <w:color w:val="0000FF"/>
      <w:u w:val="single"/>
    </w:rPr>
  </w:style>
  <w:style w:type="character" w:customStyle="1" w:styleId="bookdetails">
    <w:name w:val="book_details"/>
    <w:basedOn w:val="a0"/>
    <w:rsid w:val="0098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blionet.gr/com/16/&#917;&#955;&#955;&#951;&#957;&#953;&#954;&#940;_&#915;&#961;&#940;&#956;&#956;&#945;&#964;&#94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ppo.lib.uoa.gr/ipac20/ipac.jsp?session=1267P62DN4158.14275&amp;profile=maingr-tr&amp;uri=search=TL%7E%21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&amp;term=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%20;%20%CE%9C%CE%B5%CF%84%CE%AC%CF%86%CF%81%CE%B1%CF%83%CE%B7%20%CE%93%CE%B9%CE%AC%CE%BD%CE%BD%CE%B1%20%CE%A3%CE%BA%CE%B1%CF%81%CE%B2%CE%AD%CE%BB%CE%B7%20;%20%CE%95%CF%80%CE%B9%CE%BC%CE%AD%CE%BB%CE%B5%CE%B9%CE%B1%20%CE%9D%CE%B9%CE%B6%CE%AD%CF%84%CF%84%CE%B1%20%CE%91%CE%BD%CE%B1%CE%B3%CE%BD%CF%89%CF%83%CF%84%CE%BF%CF%80%CE%BF%CF%8D%CE%BB%CE%BF%CF%85&amp;aspect=power&amp;menu=search&amp;source=%7E%21uoa_library" TargetMode="External"/><Relationship Id="rId5" Type="http://schemas.openxmlformats.org/officeDocument/2006/relationships/hyperlink" Target="http://hippo.lib.uoa.gr/ipac20/ipac.jsp?session=1267P62DN4158.14275&amp;profile=maingr-tr&amp;uri=search=TL%7E%21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&amp;term=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%20;%20%CE%9C%CE%B5%CF%84%CE%AC%CF%86%CF%81%CE%B1%CF%83%CE%B7%20%CE%93%CE%B9%CE%AC%CE%BD%CE%BD%CE%B1%20%CE%A3%CE%BA%CE%B1%CF%81%CE%B2%CE%AD%CE%BB%CE%B7%20;%20%CE%95%CF%80%CE%B9%CE%BC%CE%AD%CE%BB%CE%B5%CE%B9%CE%B1%20%CE%9D%CE%B9%CE%B6%CE%AD%CF%84%CF%84%CE%B1%20%CE%91%CE%BD%CE%B1%CE%B3%CE%BD%CF%89%CF%83%CF%84%CE%BF%CF%80%CE%BF%CF%8D%CE%BB%CE%BF%CF%85&amp;aspect=power&amp;menu=search&amp;source=%7E%21uoa_library" TargetMode="External"/><Relationship Id="rId4" Type="http://schemas.openxmlformats.org/officeDocument/2006/relationships/hyperlink" Target="http://hippo.lib.uoa.gr/ipac20/ipac.jsp?session=1267P62DN4158.14275&amp;profile=maingr-tr&amp;uri=search=TL%7E%21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&amp;term=%CE%98%CE%B5%CF%81%CE%B1%CF%80%CE%B5%CF%8D%CE%BF%CE%BD%CF%84%CE%B1%CF%82%20%CF%80%CE%B1%CE%B9%CE%B4%CE%B9%CE%AC%20%CE%BC%CE%AD%CF%83%CE%B1%20%CE%B1%CF%80%CF%8C%20%CF%84%CE%B7%CE%BD%20%CF%84%CE%AD%CF%87%CE%BD%CE%B7%20:%20%CE%BA%CE%B1%CF%84%CE%B1%CE%BD%CE%BF%CF%8E%CE%BD%CF%84%CE%B1%CF%82%20%CF%84%CE%B1%20%CF%80%CE%B1%CE%B9%CE%B4%CE%B9%CE%AC%20%CE%BA%CE%B1%CE%B9%20%CE%B2%CE%BF%CE%B7%CE%B8%CF%8E%CE%BD%CF%84%CE%B1%CF%82%20%CF%84%CE%B1%20%CE%BD%CE%B1%20%CE%BC%CE%B5%CE%B3%CE%B1%CE%BB%CF%8E%CF%83%CE%BF%CF%85%CE%BD%20%CE%BC%CE%AD%CF%83%CE%B1%20%CE%B1%CF%80%CF%8C%20%CF%84%CE%B7%20%CE%B6%CF%89%CE%B3%CF%81%CE%B1%CF%86%CE%B9%CE%BA%CE%AE%20,%20Judith%20Aron%20Rubin%20;%20%CE%9C%CE%B5%CF%84%CE%AC%CF%86%CF%81%CE%B1%CF%83%CE%B7%20%CE%93%CE%B9%CE%AC%CE%BD%CE%BD%CE%B1%20%CE%A3%CE%BA%CE%B1%CF%81%CE%B2%CE%AD%CE%BB%CE%B7%20;%20%CE%95%CF%80%CE%B9%CE%BC%CE%AD%CE%BB%CE%B5%CE%B9%CE%B1%20%CE%9D%CE%B9%CE%B6%CE%AD%CF%84%CF%84%CE%B1%20%CE%91%CE%BD%CE%B1%CE%B3%CE%BD%CF%89%CF%83%CF%84%CE%BF%CF%80%CE%BF%CF%8D%CE%BB%CE%BF%CF%85&amp;aspect=power&amp;menu=search&amp;source=%7E%21uoa_libr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Κριτής</cp:lastModifiedBy>
  <cp:revision>2</cp:revision>
  <dcterms:created xsi:type="dcterms:W3CDTF">2017-12-07T17:16:00Z</dcterms:created>
  <dcterms:modified xsi:type="dcterms:W3CDTF">2017-12-07T17:29:00Z</dcterms:modified>
</cp:coreProperties>
</file>