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28F" w:rsidRPr="00383252" w:rsidRDefault="0004528F" w:rsidP="0004528F">
      <w:pPr>
        <w:rPr>
          <w:sz w:val="18"/>
          <w:szCs w:val="18"/>
        </w:rPr>
      </w:pPr>
      <w:r w:rsidRPr="00383252">
        <w:rPr>
          <w:sz w:val="18"/>
          <w:szCs w:val="18"/>
        </w:rPr>
        <w:t xml:space="preserve">Χρησιμοποιήστε τους συνδέσμους του </w:t>
      </w:r>
      <w:r w:rsidR="007A6BC9" w:rsidRPr="00383252">
        <w:rPr>
          <w:sz w:val="18"/>
          <w:szCs w:val="18"/>
        </w:rPr>
        <w:t xml:space="preserve">παρακάτω </w:t>
      </w:r>
      <w:r w:rsidRPr="00383252">
        <w:rPr>
          <w:sz w:val="18"/>
          <w:szCs w:val="18"/>
        </w:rPr>
        <w:t>πίνακα για να δείτε τα βίντεο</w:t>
      </w:r>
      <w:r w:rsidR="0087264C" w:rsidRPr="00383252">
        <w:rPr>
          <w:sz w:val="18"/>
          <w:szCs w:val="18"/>
        </w:rPr>
        <w:t xml:space="preserve"> </w:t>
      </w:r>
      <w:r w:rsidRPr="00383252">
        <w:rPr>
          <w:sz w:val="18"/>
          <w:szCs w:val="18"/>
        </w:rPr>
        <w:t xml:space="preserve"> των διαλέξεων</w:t>
      </w:r>
      <w:r w:rsidR="00640CE4" w:rsidRPr="00383252">
        <w:rPr>
          <w:sz w:val="18"/>
          <w:szCs w:val="18"/>
        </w:rPr>
        <w:t xml:space="preserve"> από </w:t>
      </w:r>
      <w:r w:rsidR="0087264C" w:rsidRPr="00383252">
        <w:rPr>
          <w:sz w:val="18"/>
          <w:szCs w:val="18"/>
        </w:rPr>
        <w:t xml:space="preserve"> συναντήσεις </w:t>
      </w:r>
      <w:r w:rsidR="00640CE4" w:rsidRPr="00383252">
        <w:rPr>
          <w:sz w:val="18"/>
          <w:szCs w:val="18"/>
        </w:rPr>
        <w:t xml:space="preserve"> παλαιότερα μαθήματα </w:t>
      </w:r>
      <w:r w:rsidR="0087264C" w:rsidRPr="00383252">
        <w:rPr>
          <w:sz w:val="18"/>
          <w:szCs w:val="18"/>
        </w:rPr>
        <w:t xml:space="preserve">μας με την πλατφόρμα </w:t>
      </w:r>
      <w:r w:rsidR="0087264C" w:rsidRPr="00383252">
        <w:rPr>
          <w:sz w:val="18"/>
          <w:szCs w:val="18"/>
          <w:lang w:val="en-US"/>
        </w:rPr>
        <w:t>Webex</w:t>
      </w:r>
      <w:r w:rsidRPr="00383252">
        <w:rPr>
          <w:sz w:val="18"/>
          <w:szCs w:val="18"/>
        </w:rPr>
        <w:t xml:space="preserve">. Τα βίντεο </w:t>
      </w:r>
      <w:r w:rsidR="0087264C" w:rsidRPr="00383252">
        <w:rPr>
          <w:sz w:val="18"/>
          <w:szCs w:val="18"/>
        </w:rPr>
        <w:t>δ</w:t>
      </w:r>
      <w:r w:rsidRPr="00383252">
        <w:rPr>
          <w:sz w:val="18"/>
          <w:szCs w:val="18"/>
        </w:rPr>
        <w:t xml:space="preserve">εν έχουν υποστεί καμιά επεξεργασία. </w:t>
      </w:r>
      <w:r w:rsidR="0087264C" w:rsidRPr="00383252">
        <w:rPr>
          <w:sz w:val="18"/>
          <w:szCs w:val="18"/>
        </w:rPr>
        <w:t>Κάθε εβδομάδα θα συμπληρώνεται ο πίνακας με νέους συνδέσμους και θα ενημερώνεστε με σχετική ανακοίνωση.</w:t>
      </w:r>
      <w:r w:rsidR="00C81F45" w:rsidRPr="00383252">
        <w:rPr>
          <w:sz w:val="18"/>
          <w:szCs w:val="18"/>
        </w:rPr>
        <w:t xml:space="preserve"> </w:t>
      </w:r>
    </w:p>
    <w:p w:rsidR="00383252" w:rsidRPr="00383252" w:rsidRDefault="00383252" w:rsidP="0004528F">
      <w:pPr>
        <w:rPr>
          <w:sz w:val="18"/>
          <w:szCs w:val="18"/>
        </w:rPr>
      </w:pPr>
      <w:r w:rsidRPr="00383252">
        <w:rPr>
          <w:sz w:val="18"/>
          <w:szCs w:val="18"/>
        </w:rPr>
        <w:t xml:space="preserve">Στον φάκελο </w:t>
      </w:r>
      <w:hyperlink r:id="rId8" w:history="1">
        <w:r w:rsidRPr="00383252">
          <w:rPr>
            <w:color w:val="0000FF"/>
            <w:sz w:val="18"/>
            <w:szCs w:val="18"/>
            <w:u w:val="single"/>
          </w:rPr>
          <w:t>εργαστηριακέ</w:t>
        </w:r>
        <w:r w:rsidRPr="00383252">
          <w:rPr>
            <w:color w:val="0000FF"/>
            <w:sz w:val="18"/>
            <w:szCs w:val="18"/>
            <w:u w:val="single"/>
          </w:rPr>
          <w:t>ς</w:t>
        </w:r>
        <w:r w:rsidRPr="00383252">
          <w:rPr>
            <w:color w:val="0000FF"/>
            <w:sz w:val="18"/>
            <w:szCs w:val="18"/>
            <w:u w:val="single"/>
          </w:rPr>
          <w:t xml:space="preserve"> ασκήσεις</w:t>
        </w:r>
      </w:hyperlink>
      <w:r w:rsidRPr="00383252">
        <w:rPr>
          <w:sz w:val="18"/>
          <w:szCs w:val="18"/>
        </w:rPr>
        <w:t xml:space="preserve"> θα βρείτε τις ασκήσεις που χρησιμοποιούνται στα μαθήματα και παρουσιάζονται στα βίντεο στα περισσότερα από τα οποία υπάρχει και ένα αντίστοιχο αρχείο με απαντήσεις (πχ.  </w:t>
      </w:r>
      <w:hyperlink r:id="rId9" w:tgtFrame="_blank" w:tooltip="εργαστήριο _3.doc" w:history="1">
        <w:r w:rsidRPr="00383252">
          <w:rPr>
            <w:color w:val="0000FF"/>
            <w:sz w:val="18"/>
            <w:szCs w:val="18"/>
            <w:u w:val="single"/>
          </w:rPr>
          <w:t>εργαστήριο _3.doc</w:t>
        </w:r>
      </w:hyperlink>
      <w:r w:rsidRPr="00383252">
        <w:rPr>
          <w:sz w:val="18"/>
          <w:szCs w:val="18"/>
        </w:rPr>
        <w:t xml:space="preserve"> και </w:t>
      </w:r>
      <w:hyperlink r:id="rId10" w:tgtFrame="_blank" w:tooltip="εργαστήριο _3_απαντήσεις.pdf" w:history="1">
        <w:r w:rsidRPr="00383252">
          <w:rPr>
            <w:rStyle w:val="-"/>
            <w:sz w:val="18"/>
            <w:szCs w:val="18"/>
          </w:rPr>
          <w:t>εργαστήριο _3_απαντήσεις.pdf</w:t>
        </w:r>
      </w:hyperlink>
      <w:r>
        <w:rPr>
          <w:sz w:val="18"/>
          <w:szCs w:val="18"/>
        </w:rPr>
        <w:t xml:space="preserve"> )</w:t>
      </w:r>
    </w:p>
    <w:p w:rsidR="0004528F" w:rsidRPr="00ED2832" w:rsidRDefault="0004528F" w:rsidP="00F908CF">
      <w:pPr>
        <w:rPr>
          <w:sz w:val="18"/>
          <w:szCs w:val="18"/>
        </w:rPr>
      </w:pPr>
      <w:r w:rsidRPr="00383252">
        <w:rPr>
          <w:sz w:val="18"/>
          <w:szCs w:val="18"/>
        </w:rPr>
        <w:t xml:space="preserve">Για να τα δείτε χρειάζεστε </w:t>
      </w:r>
      <w:r w:rsidR="00D35D5D" w:rsidRPr="00383252">
        <w:rPr>
          <w:sz w:val="18"/>
          <w:szCs w:val="18"/>
        </w:rPr>
        <w:t xml:space="preserve">το </w:t>
      </w:r>
      <w:r w:rsidRPr="00383252">
        <w:rPr>
          <w:sz w:val="18"/>
          <w:szCs w:val="18"/>
          <w:lang w:val="en-US"/>
        </w:rPr>
        <w:t>Password</w:t>
      </w:r>
      <w:r w:rsidR="00D35D5D" w:rsidRPr="00383252">
        <w:rPr>
          <w:sz w:val="18"/>
          <w:szCs w:val="18"/>
        </w:rPr>
        <w:t xml:space="preserve"> που είναι: </w:t>
      </w:r>
      <w:r w:rsidR="00ED2832" w:rsidRPr="00ED2832">
        <w:rPr>
          <w:b/>
          <w:sz w:val="18"/>
          <w:szCs w:val="18"/>
          <w:lang w:val="en-US"/>
        </w:rPr>
        <w:t>Methods</w:t>
      </w:r>
      <w:r w:rsidR="00ED2832" w:rsidRPr="00ED2832">
        <w:rPr>
          <w:b/>
          <w:sz w:val="18"/>
          <w:szCs w:val="18"/>
        </w:rPr>
        <w:t>23</w:t>
      </w:r>
    </w:p>
    <w:p w:rsidR="00F908CF" w:rsidRPr="00DB79DB" w:rsidRDefault="00F908CF" w:rsidP="00F908CF">
      <w:pPr>
        <w:rPr>
          <w:b/>
          <w:sz w:val="16"/>
          <w:szCs w:val="16"/>
        </w:rPr>
      </w:pPr>
      <w:r w:rsidRPr="00DB79DB">
        <w:rPr>
          <w:b/>
          <w:sz w:val="16"/>
          <w:szCs w:val="16"/>
        </w:rPr>
        <w:t>Πίνακας</w:t>
      </w:r>
      <w:r w:rsidR="003B561D">
        <w:rPr>
          <w:b/>
          <w:sz w:val="16"/>
          <w:szCs w:val="16"/>
        </w:rPr>
        <w:t xml:space="preserve"> υλικού και </w:t>
      </w:r>
      <w:r w:rsidRPr="00DB79DB">
        <w:rPr>
          <w:b/>
          <w:sz w:val="16"/>
          <w:szCs w:val="16"/>
        </w:rPr>
        <w:t xml:space="preserve"> Βιντεοσκοπημένων </w:t>
      </w:r>
      <w:r w:rsidR="00D77A9B" w:rsidRPr="00DB79DB">
        <w:rPr>
          <w:b/>
          <w:sz w:val="16"/>
          <w:szCs w:val="16"/>
        </w:rPr>
        <w:t xml:space="preserve">σεμιναρίων </w:t>
      </w:r>
      <w:r w:rsidRPr="00DB79DB">
        <w:rPr>
          <w:b/>
          <w:sz w:val="16"/>
          <w:szCs w:val="16"/>
        </w:rPr>
        <w:t xml:space="preserve"> </w:t>
      </w:r>
    </w:p>
    <w:tbl>
      <w:tblPr>
        <w:tblStyle w:val="a3"/>
        <w:tblW w:w="9157" w:type="dxa"/>
        <w:tblLook w:val="04A0" w:firstRow="1" w:lastRow="0" w:firstColumn="1" w:lastColumn="0" w:noHBand="0" w:noVBand="1"/>
      </w:tblPr>
      <w:tblGrid>
        <w:gridCol w:w="2405"/>
        <w:gridCol w:w="440"/>
        <w:gridCol w:w="6312"/>
      </w:tblGrid>
      <w:tr w:rsidR="00A82563" w:rsidRPr="00DB79DB" w:rsidTr="00F40BE6">
        <w:tc>
          <w:tcPr>
            <w:tcW w:w="2405" w:type="dxa"/>
          </w:tcPr>
          <w:p w:rsidR="00C6155D" w:rsidRPr="00C6155D" w:rsidRDefault="00A82563" w:rsidP="00C6155D">
            <w:pPr>
              <w:pStyle w:val="1"/>
              <w:outlineLvl w:val="0"/>
              <w:rPr>
                <w:b w:val="0"/>
              </w:rPr>
            </w:pPr>
            <w:r w:rsidRPr="00C6155D">
              <w:rPr>
                <w:b w:val="0"/>
                <w:sz w:val="16"/>
                <w:szCs w:val="16"/>
              </w:rPr>
              <w:t>Ημερομηνία</w:t>
            </w:r>
            <w:r w:rsidR="00640CE4" w:rsidRPr="00C6155D">
              <w:rPr>
                <w:b w:val="0"/>
                <w:sz w:val="16"/>
                <w:szCs w:val="16"/>
              </w:rPr>
              <w:t xml:space="preserve"> </w:t>
            </w:r>
            <w:r w:rsidR="00F343A4">
              <w:rPr>
                <w:b w:val="0"/>
                <w:sz w:val="16"/>
                <w:szCs w:val="16"/>
              </w:rPr>
              <w:t xml:space="preserve">τρέχοντος εξαμήνου </w:t>
            </w:r>
          </w:p>
          <w:p w:rsidR="00C6155D" w:rsidRPr="00C6155D" w:rsidRDefault="00C6155D" w:rsidP="00C6155D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A82563" w:rsidRPr="00DB79DB" w:rsidRDefault="00A82563" w:rsidP="00F908CF">
            <w:pPr>
              <w:rPr>
                <w:sz w:val="16"/>
                <w:szCs w:val="16"/>
              </w:rPr>
            </w:pPr>
          </w:p>
        </w:tc>
        <w:tc>
          <w:tcPr>
            <w:tcW w:w="6312" w:type="dxa"/>
          </w:tcPr>
          <w:p w:rsidR="00A82563" w:rsidRPr="00C6155D" w:rsidRDefault="00D77A9B" w:rsidP="00C6155D">
            <w:pPr>
              <w:pStyle w:val="a4"/>
              <w:numPr>
                <w:ilvl w:val="0"/>
                <w:numId w:val="1"/>
              </w:numPr>
              <w:tabs>
                <w:tab w:val="left" w:pos="1785"/>
              </w:tabs>
              <w:rPr>
                <w:sz w:val="16"/>
                <w:szCs w:val="16"/>
              </w:rPr>
            </w:pPr>
            <w:r w:rsidRPr="00C6155D">
              <w:rPr>
                <w:sz w:val="16"/>
                <w:szCs w:val="16"/>
              </w:rPr>
              <w:t>Σύνδεσμος Βίντεο</w:t>
            </w:r>
            <w:r w:rsidR="00D15AC8" w:rsidRPr="00C6155D">
              <w:rPr>
                <w:sz w:val="16"/>
                <w:szCs w:val="16"/>
              </w:rPr>
              <w:t xml:space="preserve"> </w:t>
            </w:r>
            <w:r w:rsidR="00640CE4" w:rsidRPr="00C6155D">
              <w:rPr>
                <w:sz w:val="16"/>
                <w:szCs w:val="16"/>
              </w:rPr>
              <w:t xml:space="preserve">από </w:t>
            </w:r>
            <w:r w:rsidR="00D15AC8" w:rsidRPr="00C6155D">
              <w:rPr>
                <w:sz w:val="16"/>
                <w:szCs w:val="16"/>
              </w:rPr>
              <w:t>σε</w:t>
            </w:r>
            <w:r w:rsidR="00CF55DD">
              <w:rPr>
                <w:sz w:val="16"/>
                <w:szCs w:val="16"/>
              </w:rPr>
              <w:t>μινάριο</w:t>
            </w:r>
          </w:p>
          <w:p w:rsidR="004D1A18" w:rsidRDefault="004D1A18" w:rsidP="00C6155D">
            <w:pPr>
              <w:pStyle w:val="a4"/>
              <w:numPr>
                <w:ilvl w:val="0"/>
                <w:numId w:val="1"/>
              </w:numPr>
              <w:tabs>
                <w:tab w:val="left" w:pos="1785"/>
              </w:tabs>
              <w:rPr>
                <w:sz w:val="16"/>
                <w:szCs w:val="16"/>
              </w:rPr>
            </w:pPr>
            <w:r w:rsidRPr="00C6155D">
              <w:rPr>
                <w:sz w:val="16"/>
                <w:szCs w:val="16"/>
              </w:rPr>
              <w:t xml:space="preserve">Περιεχόμενα </w:t>
            </w:r>
            <w:r w:rsidR="00D15AC8" w:rsidRPr="00C6155D">
              <w:rPr>
                <w:sz w:val="16"/>
                <w:szCs w:val="16"/>
              </w:rPr>
              <w:t>Βίντεο  σεμιναρίου</w:t>
            </w:r>
            <w:r w:rsidR="00640CE4" w:rsidRPr="00C6155D">
              <w:rPr>
                <w:sz w:val="16"/>
                <w:szCs w:val="16"/>
              </w:rPr>
              <w:t>/</w:t>
            </w:r>
            <w:r w:rsidR="00683A0C" w:rsidRPr="00DB79DB">
              <w:rPr>
                <w:b/>
                <w:sz w:val="16"/>
                <w:szCs w:val="16"/>
              </w:rPr>
              <w:t xml:space="preserve"> Χρήση </w:t>
            </w:r>
            <w:r w:rsidR="00683A0C" w:rsidRPr="00DB79DB">
              <w:rPr>
                <w:b/>
                <w:sz w:val="16"/>
                <w:szCs w:val="16"/>
                <w:lang w:val="en-US"/>
              </w:rPr>
              <w:t>SPSS</w:t>
            </w:r>
            <w:r w:rsidR="00683A0C" w:rsidRPr="00DB79DB">
              <w:rPr>
                <w:sz w:val="16"/>
                <w:szCs w:val="16"/>
              </w:rPr>
              <w:t>:</w:t>
            </w:r>
            <w:r w:rsidR="00683A0C">
              <w:rPr>
                <w:sz w:val="16"/>
                <w:szCs w:val="16"/>
              </w:rPr>
              <w:t xml:space="preserve">/ </w:t>
            </w:r>
            <w:r w:rsidR="00683A0C" w:rsidRPr="00683A0C">
              <w:rPr>
                <w:b/>
                <w:sz w:val="16"/>
                <w:szCs w:val="16"/>
              </w:rPr>
              <w:t>Στατιστικές έννοιες</w:t>
            </w:r>
            <w:r w:rsidR="00683A0C" w:rsidRPr="00683A0C">
              <w:rPr>
                <w:sz w:val="16"/>
                <w:szCs w:val="16"/>
              </w:rPr>
              <w:t>:</w:t>
            </w:r>
          </w:p>
          <w:p w:rsidR="00CA1131" w:rsidRDefault="00D15AC8" w:rsidP="00CA1131">
            <w:pPr>
              <w:pStyle w:val="a4"/>
              <w:numPr>
                <w:ilvl w:val="0"/>
                <w:numId w:val="1"/>
              </w:numPr>
              <w:tabs>
                <w:tab w:val="left" w:pos="1785"/>
              </w:tabs>
              <w:rPr>
                <w:sz w:val="16"/>
                <w:szCs w:val="16"/>
              </w:rPr>
            </w:pPr>
            <w:r w:rsidRPr="00C6155D">
              <w:rPr>
                <w:sz w:val="16"/>
                <w:szCs w:val="16"/>
              </w:rPr>
              <w:t xml:space="preserve">Σύντομα Βίντεο </w:t>
            </w:r>
            <w:r w:rsidR="00C81F45" w:rsidRPr="00C6155D">
              <w:rPr>
                <w:sz w:val="16"/>
                <w:szCs w:val="16"/>
              </w:rPr>
              <w:t xml:space="preserve">χρήσης </w:t>
            </w:r>
            <w:r w:rsidR="00C81F45" w:rsidRPr="00C6155D">
              <w:rPr>
                <w:sz w:val="16"/>
                <w:szCs w:val="16"/>
                <w:lang w:val="en-US"/>
              </w:rPr>
              <w:t>SPSS</w:t>
            </w:r>
            <w:r w:rsidR="00C81F45" w:rsidRPr="00C6155D">
              <w:rPr>
                <w:sz w:val="16"/>
                <w:szCs w:val="16"/>
              </w:rPr>
              <w:t xml:space="preserve"> σε σχετικά Θέματα</w:t>
            </w:r>
            <w:r w:rsidR="00D60168" w:rsidRPr="00C6155D">
              <w:rPr>
                <w:sz w:val="16"/>
                <w:szCs w:val="16"/>
              </w:rPr>
              <w:t xml:space="preserve"> από το φάκελο</w:t>
            </w:r>
            <w:r w:rsidR="00CF55DD" w:rsidRPr="00CF55DD">
              <w:rPr>
                <w:sz w:val="16"/>
                <w:szCs w:val="16"/>
              </w:rPr>
              <w:t xml:space="preserve"> </w:t>
            </w:r>
          </w:p>
          <w:p w:rsidR="001A6CCD" w:rsidRPr="001A6CCD" w:rsidRDefault="001A6CCD" w:rsidP="00CA1131">
            <w:pPr>
              <w:pStyle w:val="a4"/>
              <w:numPr>
                <w:ilvl w:val="0"/>
                <w:numId w:val="1"/>
              </w:numPr>
              <w:tabs>
                <w:tab w:val="left" w:pos="1785"/>
              </w:tabs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Διαφάνειες</w:t>
            </w:r>
          </w:p>
        </w:tc>
      </w:tr>
      <w:tr w:rsidR="00A82563" w:rsidRPr="00DB79DB" w:rsidTr="008B739D">
        <w:trPr>
          <w:trHeight w:val="2510"/>
        </w:trPr>
        <w:tc>
          <w:tcPr>
            <w:tcW w:w="2405" w:type="dxa"/>
          </w:tcPr>
          <w:p w:rsidR="00A82563" w:rsidRPr="00DB79DB" w:rsidRDefault="00ED2832" w:rsidP="00F908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yellow"/>
              </w:rPr>
              <w:t>7-12-2023</w:t>
            </w:r>
          </w:p>
          <w:p w:rsidR="00B51D94" w:rsidRPr="00DB79DB" w:rsidRDefault="00D77A9B" w:rsidP="00F908CF">
            <w:pPr>
              <w:rPr>
                <w:sz w:val="16"/>
                <w:szCs w:val="16"/>
                <w:lang w:val="en-US"/>
              </w:rPr>
            </w:pPr>
            <w:r w:rsidRPr="00DB79DB">
              <w:rPr>
                <w:sz w:val="16"/>
                <w:szCs w:val="16"/>
              </w:rPr>
              <w:t xml:space="preserve">Γνωριμία με </w:t>
            </w:r>
            <w:r w:rsidRPr="00DB79DB">
              <w:rPr>
                <w:sz w:val="16"/>
                <w:szCs w:val="16"/>
                <w:lang w:val="en-US"/>
              </w:rPr>
              <w:t xml:space="preserve">SPSS </w:t>
            </w:r>
          </w:p>
        </w:tc>
        <w:tc>
          <w:tcPr>
            <w:tcW w:w="440" w:type="dxa"/>
          </w:tcPr>
          <w:p w:rsidR="00A82563" w:rsidRPr="00DB79DB" w:rsidRDefault="00957EED" w:rsidP="00F908CF">
            <w:pPr>
              <w:rPr>
                <w:sz w:val="16"/>
                <w:szCs w:val="16"/>
              </w:rPr>
            </w:pPr>
            <w:r w:rsidRPr="00DB79DB">
              <w:rPr>
                <w:sz w:val="16"/>
                <w:szCs w:val="16"/>
              </w:rPr>
              <w:t>1</w:t>
            </w:r>
          </w:p>
        </w:tc>
        <w:tc>
          <w:tcPr>
            <w:tcW w:w="6312" w:type="dxa"/>
          </w:tcPr>
          <w:p w:rsidR="00ED2832" w:rsidRPr="00ED2832" w:rsidRDefault="00CE787F" w:rsidP="00ED2832">
            <w:pPr>
              <w:rPr>
                <w:sz w:val="16"/>
                <w:szCs w:val="16"/>
              </w:rPr>
            </w:pPr>
            <w:hyperlink r:id="rId11" w:history="1"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https</w:t>
              </w:r>
              <w:r w:rsidR="00ED2832" w:rsidRPr="00ED2832">
                <w:rPr>
                  <w:rStyle w:val="-"/>
                  <w:sz w:val="16"/>
                  <w:szCs w:val="16"/>
                </w:rPr>
                <w:t>://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uoa</w:t>
              </w:r>
              <w:r w:rsidR="00ED2832" w:rsidRPr="00ED2832">
                <w:rPr>
                  <w:rStyle w:val="-"/>
                  <w:sz w:val="16"/>
                  <w:szCs w:val="16"/>
                </w:rPr>
                <w:t>.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webex</w:t>
              </w:r>
              <w:r w:rsidR="00ED2832" w:rsidRPr="00ED2832">
                <w:rPr>
                  <w:rStyle w:val="-"/>
                  <w:sz w:val="16"/>
                  <w:szCs w:val="16"/>
                </w:rPr>
                <w:t>.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com</w:t>
              </w:r>
              <w:r w:rsidR="00ED2832" w:rsidRPr="00ED2832">
                <w:rPr>
                  <w:rStyle w:val="-"/>
                  <w:sz w:val="16"/>
                  <w:szCs w:val="16"/>
                </w:rPr>
                <w:t>/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uoa</w:t>
              </w:r>
              <w:r w:rsidR="00ED2832" w:rsidRPr="00ED2832">
                <w:rPr>
                  <w:rStyle w:val="-"/>
                  <w:sz w:val="16"/>
                  <w:szCs w:val="16"/>
                </w:rPr>
                <w:t>/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ldr</w:t>
              </w:r>
              <w:r w:rsidR="00ED2832" w:rsidRPr="00ED2832">
                <w:rPr>
                  <w:rStyle w:val="-"/>
                  <w:sz w:val="16"/>
                  <w:szCs w:val="16"/>
                </w:rPr>
                <w:t>.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php</w:t>
              </w:r>
              <w:r w:rsidR="00ED2832" w:rsidRPr="00ED2832">
                <w:rPr>
                  <w:rStyle w:val="-"/>
                  <w:sz w:val="16"/>
                  <w:szCs w:val="16"/>
                </w:rPr>
                <w:t>?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RCID</w:t>
              </w:r>
              <w:r w:rsidR="00ED2832" w:rsidRPr="00ED2832">
                <w:rPr>
                  <w:rStyle w:val="-"/>
                  <w:sz w:val="16"/>
                  <w:szCs w:val="16"/>
                </w:rPr>
                <w:t>=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f</w:t>
              </w:r>
              <w:r w:rsidR="00ED2832" w:rsidRPr="00ED2832">
                <w:rPr>
                  <w:rStyle w:val="-"/>
                  <w:sz w:val="16"/>
                  <w:szCs w:val="16"/>
                </w:rPr>
                <w:t>8728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abfb</w:t>
              </w:r>
              <w:r w:rsidR="00ED2832" w:rsidRPr="00ED2832">
                <w:rPr>
                  <w:rStyle w:val="-"/>
                  <w:sz w:val="16"/>
                  <w:szCs w:val="16"/>
                </w:rPr>
                <w:t>3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a</w:t>
              </w:r>
              <w:r w:rsidR="00ED2832" w:rsidRPr="00ED2832">
                <w:rPr>
                  <w:rStyle w:val="-"/>
                  <w:sz w:val="16"/>
                  <w:szCs w:val="16"/>
                </w:rPr>
                <w:t>89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dac</w:t>
              </w:r>
              <w:r w:rsidR="00ED2832" w:rsidRPr="00ED2832">
                <w:rPr>
                  <w:rStyle w:val="-"/>
                  <w:sz w:val="16"/>
                  <w:szCs w:val="16"/>
                </w:rPr>
                <w:t>63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b</w:t>
              </w:r>
              <w:r w:rsidR="00ED2832" w:rsidRPr="00ED2832">
                <w:rPr>
                  <w:rStyle w:val="-"/>
                  <w:sz w:val="16"/>
                  <w:szCs w:val="16"/>
                </w:rPr>
                <w:t>866772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e</w:t>
              </w:r>
              <w:r w:rsidR="00ED2832" w:rsidRPr="00ED2832">
                <w:rPr>
                  <w:rStyle w:val="-"/>
                  <w:sz w:val="16"/>
                  <w:szCs w:val="16"/>
                </w:rPr>
                <w:t>9</w:t>
              </w:r>
              <w:r w:rsidR="00ED2832" w:rsidRPr="00ED2832">
                <w:rPr>
                  <w:rStyle w:val="-"/>
                  <w:sz w:val="16"/>
                  <w:szCs w:val="16"/>
                  <w:lang w:val="en-US"/>
                </w:rPr>
                <w:t>f</w:t>
              </w:r>
              <w:r w:rsidR="00ED2832" w:rsidRPr="00ED2832">
                <w:rPr>
                  <w:rStyle w:val="-"/>
                  <w:sz w:val="16"/>
                  <w:szCs w:val="16"/>
                </w:rPr>
                <w:t>7452</w:t>
              </w:r>
            </w:hyperlink>
          </w:p>
          <w:p w:rsidR="00936341" w:rsidRPr="00DB79DB" w:rsidRDefault="00936341" w:rsidP="00D77A9B">
            <w:pPr>
              <w:rPr>
                <w:sz w:val="16"/>
                <w:szCs w:val="16"/>
              </w:rPr>
            </w:pPr>
          </w:p>
          <w:p w:rsidR="004D1A18" w:rsidRPr="00640CE4" w:rsidRDefault="004D1A18" w:rsidP="00D77A9B">
            <w:pPr>
              <w:rPr>
                <w:sz w:val="16"/>
                <w:szCs w:val="16"/>
                <w:highlight w:val="yellow"/>
              </w:rPr>
            </w:pPr>
            <w:r w:rsidRPr="00DB79DB">
              <w:rPr>
                <w:b/>
                <w:sz w:val="16"/>
                <w:szCs w:val="16"/>
              </w:rPr>
              <w:t xml:space="preserve">Χρήση </w:t>
            </w:r>
            <w:r w:rsidRPr="00DB79DB">
              <w:rPr>
                <w:b/>
                <w:sz w:val="16"/>
                <w:szCs w:val="16"/>
                <w:lang w:val="en-US"/>
              </w:rPr>
              <w:t>SPSS</w:t>
            </w:r>
            <w:r w:rsidRPr="00DB79DB">
              <w:rPr>
                <w:sz w:val="16"/>
                <w:szCs w:val="16"/>
              </w:rPr>
              <w:t xml:space="preserve">: </w:t>
            </w:r>
            <w:r w:rsidR="00936341" w:rsidRPr="00DB79DB">
              <w:rPr>
                <w:sz w:val="16"/>
                <w:szCs w:val="16"/>
              </w:rPr>
              <w:t xml:space="preserve">Τύποι αρχείων </w:t>
            </w:r>
            <w:r w:rsidR="00936341" w:rsidRPr="00DB79DB">
              <w:rPr>
                <w:sz w:val="16"/>
                <w:szCs w:val="16"/>
                <w:lang w:val="en-US"/>
              </w:rPr>
              <w:t>SPSS</w:t>
            </w:r>
            <w:r w:rsidR="00936341" w:rsidRPr="00DB79DB">
              <w:rPr>
                <w:sz w:val="16"/>
                <w:szCs w:val="16"/>
              </w:rPr>
              <w:t>/ Οι σημαντικές επιλογές από το βασικό μενού [</w:t>
            </w:r>
            <w:r w:rsidR="00936341" w:rsidRPr="00640CE4">
              <w:rPr>
                <w:sz w:val="16"/>
                <w:szCs w:val="16"/>
                <w:highlight w:val="yellow"/>
                <w:lang w:val="en-US"/>
              </w:rPr>
              <w:t>file</w:t>
            </w:r>
            <w:r w:rsidR="00936341" w:rsidRPr="00640CE4">
              <w:rPr>
                <w:sz w:val="16"/>
                <w:szCs w:val="16"/>
                <w:highlight w:val="yellow"/>
              </w:rPr>
              <w:t xml:space="preserve">, </w:t>
            </w:r>
            <w:r w:rsidR="00936341" w:rsidRPr="00640CE4">
              <w:rPr>
                <w:sz w:val="16"/>
                <w:szCs w:val="16"/>
                <w:highlight w:val="yellow"/>
                <w:lang w:val="en-US"/>
              </w:rPr>
              <w:t>Data</w:t>
            </w:r>
            <w:r w:rsidRPr="00640CE4">
              <w:rPr>
                <w:sz w:val="16"/>
                <w:szCs w:val="16"/>
                <w:highlight w:val="yellow"/>
              </w:rPr>
              <w:t xml:space="preserve"> =&gt; </w:t>
            </w:r>
            <w:r w:rsidRPr="00640CE4">
              <w:rPr>
                <w:sz w:val="16"/>
                <w:szCs w:val="16"/>
                <w:highlight w:val="yellow"/>
                <w:lang w:val="en-US"/>
              </w:rPr>
              <w:t>select</w:t>
            </w:r>
            <w:r w:rsidRPr="00640CE4">
              <w:rPr>
                <w:sz w:val="16"/>
                <w:szCs w:val="16"/>
                <w:highlight w:val="yellow"/>
              </w:rPr>
              <w:t xml:space="preserve"> </w:t>
            </w:r>
            <w:r w:rsidRPr="00640CE4">
              <w:rPr>
                <w:sz w:val="16"/>
                <w:szCs w:val="16"/>
                <w:highlight w:val="yellow"/>
                <w:lang w:val="en-US"/>
              </w:rPr>
              <w:t>cases</w:t>
            </w:r>
            <w:r w:rsidR="00936341" w:rsidRPr="00640CE4">
              <w:rPr>
                <w:sz w:val="16"/>
                <w:szCs w:val="16"/>
                <w:highlight w:val="yellow"/>
              </w:rPr>
              <w:t xml:space="preserve">, </w:t>
            </w:r>
            <w:r w:rsidR="00936341" w:rsidRPr="00640CE4">
              <w:rPr>
                <w:sz w:val="16"/>
                <w:szCs w:val="16"/>
                <w:highlight w:val="yellow"/>
                <w:lang w:val="en-US"/>
              </w:rPr>
              <w:t>Transform</w:t>
            </w:r>
            <w:r w:rsidR="00936341" w:rsidRPr="00640CE4">
              <w:rPr>
                <w:sz w:val="16"/>
                <w:szCs w:val="16"/>
                <w:highlight w:val="yellow"/>
              </w:rPr>
              <w:t xml:space="preserve">, </w:t>
            </w:r>
            <w:r w:rsidR="00936341" w:rsidRPr="00640CE4">
              <w:rPr>
                <w:sz w:val="16"/>
                <w:szCs w:val="16"/>
                <w:highlight w:val="yellow"/>
                <w:lang w:val="en-US"/>
              </w:rPr>
              <w:t>Analyze</w:t>
            </w:r>
            <w:r w:rsidRPr="00640CE4">
              <w:rPr>
                <w:sz w:val="16"/>
                <w:szCs w:val="16"/>
                <w:highlight w:val="yellow"/>
              </w:rPr>
              <w:t>=&gt;</w:t>
            </w:r>
            <w:r w:rsidRPr="00640CE4">
              <w:rPr>
                <w:sz w:val="16"/>
                <w:szCs w:val="16"/>
                <w:highlight w:val="yellow"/>
                <w:lang w:val="en-US"/>
              </w:rPr>
              <w:t>frequencies</w:t>
            </w:r>
            <w:r w:rsidR="00936341" w:rsidRPr="00640CE4">
              <w:rPr>
                <w:sz w:val="16"/>
                <w:szCs w:val="16"/>
                <w:highlight w:val="yellow"/>
              </w:rPr>
              <w:t xml:space="preserve">, </w:t>
            </w:r>
            <w:r w:rsidR="00936341" w:rsidRPr="00640CE4">
              <w:rPr>
                <w:sz w:val="16"/>
                <w:szCs w:val="16"/>
                <w:highlight w:val="yellow"/>
                <w:lang w:val="en-US"/>
              </w:rPr>
              <w:t>Graphs</w:t>
            </w:r>
            <w:r w:rsidRPr="00640CE4">
              <w:rPr>
                <w:sz w:val="16"/>
                <w:szCs w:val="16"/>
                <w:highlight w:val="yellow"/>
              </w:rPr>
              <w:t>=&gt;</w:t>
            </w:r>
            <w:r w:rsidRPr="00640CE4">
              <w:rPr>
                <w:sz w:val="16"/>
                <w:szCs w:val="16"/>
                <w:highlight w:val="yellow"/>
                <w:lang w:val="en-US"/>
              </w:rPr>
              <w:t>Legacy</w:t>
            </w:r>
            <w:r w:rsidRPr="00640CE4">
              <w:rPr>
                <w:sz w:val="16"/>
                <w:szCs w:val="16"/>
                <w:highlight w:val="yellow"/>
              </w:rPr>
              <w:t xml:space="preserve"> </w:t>
            </w:r>
            <w:r w:rsidRPr="00640CE4">
              <w:rPr>
                <w:sz w:val="16"/>
                <w:szCs w:val="16"/>
                <w:highlight w:val="yellow"/>
                <w:lang w:val="en-US"/>
              </w:rPr>
              <w:t>dialogs</w:t>
            </w:r>
            <w:r w:rsidRPr="00640CE4">
              <w:rPr>
                <w:sz w:val="16"/>
                <w:szCs w:val="16"/>
                <w:highlight w:val="yellow"/>
              </w:rPr>
              <w:t>=&gt;</w:t>
            </w:r>
            <w:r w:rsidRPr="00640CE4">
              <w:rPr>
                <w:sz w:val="16"/>
                <w:szCs w:val="16"/>
                <w:highlight w:val="yellow"/>
                <w:lang w:val="en-US"/>
              </w:rPr>
              <w:t>Bar</w:t>
            </w:r>
            <w:r w:rsidR="00936341" w:rsidRPr="00640CE4">
              <w:rPr>
                <w:sz w:val="16"/>
                <w:szCs w:val="16"/>
                <w:highlight w:val="yellow"/>
              </w:rPr>
              <w:t xml:space="preserve">, </w:t>
            </w:r>
            <w:r w:rsidR="00936341" w:rsidRPr="00640CE4">
              <w:rPr>
                <w:sz w:val="16"/>
                <w:szCs w:val="16"/>
                <w:highlight w:val="yellow"/>
                <w:lang w:val="en-US"/>
              </w:rPr>
              <w:t>Window</w:t>
            </w:r>
            <w:r w:rsidR="00936341" w:rsidRPr="00640CE4">
              <w:rPr>
                <w:sz w:val="16"/>
                <w:szCs w:val="16"/>
                <w:highlight w:val="yellow"/>
              </w:rPr>
              <w:t xml:space="preserve">/ </w:t>
            </w:r>
          </w:p>
          <w:p w:rsidR="00683A0C" w:rsidRDefault="00683A0C" w:rsidP="00D77A9B">
            <w:pPr>
              <w:rPr>
                <w:b/>
                <w:sz w:val="16"/>
                <w:szCs w:val="16"/>
                <w:highlight w:val="yellow"/>
              </w:rPr>
            </w:pPr>
          </w:p>
          <w:p w:rsidR="004D1A18" w:rsidRPr="00DB79DB" w:rsidRDefault="004D1A18" w:rsidP="00D77A9B">
            <w:pPr>
              <w:rPr>
                <w:sz w:val="16"/>
                <w:szCs w:val="16"/>
              </w:rPr>
            </w:pPr>
            <w:r w:rsidRPr="00640CE4">
              <w:rPr>
                <w:b/>
                <w:sz w:val="16"/>
                <w:szCs w:val="16"/>
                <w:highlight w:val="yellow"/>
              </w:rPr>
              <w:t>Στατιστικές έννοιες</w:t>
            </w:r>
            <w:r w:rsidRPr="00640CE4">
              <w:rPr>
                <w:sz w:val="16"/>
                <w:szCs w:val="16"/>
                <w:highlight w:val="yellow"/>
              </w:rPr>
              <w:t>: Πληθυσμός/Δείγμα/ Περιγραφική Στατιστική/Επαγωγική</w:t>
            </w:r>
            <w:r w:rsidRPr="00DB79DB">
              <w:rPr>
                <w:sz w:val="16"/>
                <w:szCs w:val="16"/>
              </w:rPr>
              <w:t xml:space="preserve"> Στατιστική/</w:t>
            </w:r>
            <w:r w:rsidR="00936341" w:rsidRPr="00DB79DB">
              <w:rPr>
                <w:sz w:val="16"/>
                <w:szCs w:val="16"/>
              </w:rPr>
              <w:t>Τύποι μεταβλητών</w:t>
            </w:r>
            <w:r w:rsidRPr="00DB79DB">
              <w:rPr>
                <w:sz w:val="16"/>
                <w:szCs w:val="16"/>
              </w:rPr>
              <w:t xml:space="preserve"> </w:t>
            </w:r>
            <w:r w:rsidR="00936341" w:rsidRPr="00DB79DB">
              <w:rPr>
                <w:sz w:val="16"/>
                <w:szCs w:val="16"/>
              </w:rPr>
              <w:t xml:space="preserve">/ κατανομή συχνοτήτων </w:t>
            </w:r>
            <w:r w:rsidRPr="00DB79DB">
              <w:rPr>
                <w:sz w:val="16"/>
                <w:szCs w:val="16"/>
              </w:rPr>
              <w:t>/ Ραβδόγραμμα/ επικρατέστερη τιμή/ Διάμεσος/ Ελλείπουσες τιμές</w:t>
            </w:r>
            <w:r w:rsidR="00D15AC8" w:rsidRPr="00DB79DB">
              <w:rPr>
                <w:sz w:val="16"/>
                <w:szCs w:val="16"/>
              </w:rPr>
              <w:t xml:space="preserve"> </w:t>
            </w:r>
          </w:p>
          <w:p w:rsidR="00C07872" w:rsidRDefault="00C07872" w:rsidP="00D77A9B">
            <w:pPr>
              <w:rPr>
                <w:b/>
                <w:sz w:val="16"/>
                <w:szCs w:val="16"/>
              </w:rPr>
            </w:pPr>
          </w:p>
          <w:p w:rsidR="00640CE4" w:rsidRDefault="00683A0C" w:rsidP="00D77A9B">
            <w:pPr>
              <w:rPr>
                <w:color w:val="0000FF"/>
                <w:sz w:val="16"/>
                <w:szCs w:val="16"/>
                <w:u w:val="single"/>
              </w:rPr>
            </w:pPr>
            <w:r w:rsidRPr="00DB79DB">
              <w:rPr>
                <w:b/>
                <w:sz w:val="16"/>
                <w:szCs w:val="16"/>
              </w:rPr>
              <w:t>Σύντομα</w:t>
            </w:r>
            <w:r w:rsidRPr="001A6CCD">
              <w:rPr>
                <w:b/>
                <w:sz w:val="16"/>
                <w:szCs w:val="16"/>
              </w:rPr>
              <w:t xml:space="preserve"> </w:t>
            </w:r>
            <w:r w:rsidRPr="00DB79DB">
              <w:rPr>
                <w:b/>
                <w:sz w:val="16"/>
                <w:szCs w:val="16"/>
              </w:rPr>
              <w:t>Βίντεο</w:t>
            </w:r>
            <w:r w:rsidRPr="001A6CCD">
              <w:rPr>
                <w:b/>
                <w:sz w:val="16"/>
                <w:szCs w:val="16"/>
              </w:rPr>
              <w:t>:</w:t>
            </w:r>
          </w:p>
          <w:p w:rsidR="00640CE4" w:rsidRDefault="00CE787F" w:rsidP="00D77A9B">
            <w:pPr>
              <w:rPr>
                <w:color w:val="0000FF"/>
                <w:sz w:val="14"/>
                <w:szCs w:val="14"/>
                <w:u w:val="single"/>
              </w:rPr>
            </w:pPr>
            <w:hyperlink r:id="rId12" w:tooltip="γνωριμία με SPSS.mp4" w:history="1">
              <w:r w:rsidR="00640CE4" w:rsidRPr="00640CE4">
                <w:rPr>
                  <w:color w:val="0000FF"/>
                  <w:sz w:val="14"/>
                  <w:u w:val="single"/>
                </w:rPr>
                <w:t>γνωριμία μ</w:t>
              </w:r>
              <w:r w:rsidR="00640CE4" w:rsidRPr="00640CE4">
                <w:rPr>
                  <w:color w:val="0000FF"/>
                  <w:sz w:val="14"/>
                  <w:u w:val="single"/>
                </w:rPr>
                <w:t>ε</w:t>
              </w:r>
              <w:r w:rsidR="00640CE4" w:rsidRPr="00640CE4">
                <w:rPr>
                  <w:color w:val="0000FF"/>
                  <w:sz w:val="14"/>
                  <w:u w:val="single"/>
                </w:rPr>
                <w:t xml:space="preserve"> </w:t>
              </w:r>
              <w:r w:rsidR="00640CE4" w:rsidRPr="00640CE4">
                <w:rPr>
                  <w:color w:val="0000FF"/>
                  <w:sz w:val="14"/>
                  <w:u w:val="single"/>
                </w:rPr>
                <w:t>S</w:t>
              </w:r>
              <w:r w:rsidR="00640CE4" w:rsidRPr="00640CE4">
                <w:rPr>
                  <w:color w:val="0000FF"/>
                  <w:sz w:val="14"/>
                  <w:u w:val="single"/>
                </w:rPr>
                <w:t>PSS.mp4</w:t>
              </w:r>
            </w:hyperlink>
            <w:r w:rsidR="00640CE4">
              <w:rPr>
                <w:sz w:val="14"/>
              </w:rPr>
              <w:t xml:space="preserve">  </w:t>
            </w:r>
            <w:r w:rsidR="00C6155D">
              <w:rPr>
                <w:sz w:val="14"/>
              </w:rPr>
              <w:t>/</w:t>
            </w:r>
            <w:r w:rsidR="00640CE4">
              <w:rPr>
                <w:sz w:val="14"/>
              </w:rPr>
              <w:t xml:space="preserve"> </w:t>
            </w:r>
            <w:hyperlink r:id="rId13" w:tooltip="διαχείριση δεδομένων.mp4" w:history="1">
              <w:r w:rsidR="00640CE4" w:rsidRPr="00640CE4">
                <w:rPr>
                  <w:color w:val="0000FF"/>
                  <w:sz w:val="14"/>
                  <w:szCs w:val="14"/>
                  <w:u w:val="single"/>
                </w:rPr>
                <w:t xml:space="preserve">διαχείριση </w:t>
              </w:r>
              <w:r w:rsidR="00640CE4" w:rsidRPr="00640CE4">
                <w:rPr>
                  <w:color w:val="0000FF"/>
                  <w:sz w:val="14"/>
                  <w:szCs w:val="14"/>
                  <w:u w:val="single"/>
                </w:rPr>
                <w:t>δ</w:t>
              </w:r>
              <w:r w:rsidR="00640CE4" w:rsidRPr="00640CE4">
                <w:rPr>
                  <w:color w:val="0000FF"/>
                  <w:sz w:val="14"/>
                  <w:szCs w:val="14"/>
                  <w:u w:val="single"/>
                </w:rPr>
                <w:t>εδομένων.mp4</w:t>
              </w:r>
            </w:hyperlink>
            <w:r w:rsidR="00C6155D">
              <w:rPr>
                <w:sz w:val="14"/>
                <w:szCs w:val="14"/>
              </w:rPr>
              <w:t xml:space="preserve">  / </w:t>
            </w:r>
            <w:hyperlink r:id="rId14" w:tooltip="εισαγωγή δεδομένων στο SPSS.mp4" w:history="1">
              <w:r w:rsidR="00C6155D" w:rsidRPr="00C6155D">
                <w:rPr>
                  <w:color w:val="0000FF"/>
                  <w:sz w:val="14"/>
                  <w:szCs w:val="14"/>
                  <w:u w:val="single"/>
                </w:rPr>
                <w:t>εισαγωγή δεδομένων στο SPSS.mp4</w:t>
              </w:r>
            </w:hyperlink>
          </w:p>
          <w:p w:rsidR="00C07872" w:rsidRDefault="00C07872" w:rsidP="00D77A9B">
            <w:pPr>
              <w:rPr>
                <w:b/>
                <w:sz w:val="16"/>
                <w:szCs w:val="16"/>
              </w:rPr>
            </w:pPr>
          </w:p>
          <w:p w:rsidR="001A6CCD" w:rsidRPr="001A6CCD" w:rsidRDefault="001A6CCD" w:rsidP="00D77A9B">
            <w:pPr>
              <w:rPr>
                <w:b/>
                <w:sz w:val="16"/>
                <w:szCs w:val="16"/>
              </w:rPr>
            </w:pPr>
            <w:r w:rsidRPr="001A6CCD">
              <w:rPr>
                <w:b/>
                <w:sz w:val="16"/>
                <w:szCs w:val="16"/>
              </w:rPr>
              <w:t>Διαφάνειες</w:t>
            </w:r>
          </w:p>
          <w:p w:rsidR="001A6CCD" w:rsidRPr="00DB79DB" w:rsidRDefault="00151A56" w:rsidP="00D77A9B">
            <w:pPr>
              <w:rPr>
                <w:sz w:val="16"/>
                <w:szCs w:val="16"/>
              </w:rPr>
            </w:pPr>
            <w:r w:rsidRPr="00151A56">
              <w:rPr>
                <w:sz w:val="16"/>
                <w:szCs w:val="16"/>
              </w:rPr>
              <w:t>Περ_Στ_1 (βασικές έννοιες)</w:t>
            </w:r>
            <w:r>
              <w:rPr>
                <w:sz w:val="16"/>
                <w:szCs w:val="16"/>
              </w:rPr>
              <w:t xml:space="preserve"> / </w:t>
            </w:r>
            <w:r w:rsidRPr="00151A56">
              <w:rPr>
                <w:sz w:val="16"/>
                <w:szCs w:val="16"/>
              </w:rPr>
              <w:t>Περ_ Στ_2 (ομαδ καταν_ μετρα κεντρικής θέσης_γραφηματα)</w:t>
            </w:r>
          </w:p>
        </w:tc>
      </w:tr>
    </w:tbl>
    <w:p w:rsidR="00F908CF" w:rsidRPr="00840D6B" w:rsidRDefault="00F908CF" w:rsidP="00F908CF">
      <w:pPr>
        <w:rPr>
          <w:sz w:val="16"/>
          <w:szCs w:val="16"/>
        </w:rPr>
      </w:pPr>
    </w:p>
    <w:sectPr w:rsidR="00F908CF" w:rsidRPr="00840D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87F" w:rsidRDefault="00CE787F" w:rsidP="00DB79DB">
      <w:pPr>
        <w:spacing w:after="0" w:line="240" w:lineRule="auto"/>
      </w:pPr>
      <w:r>
        <w:separator/>
      </w:r>
    </w:p>
  </w:endnote>
  <w:endnote w:type="continuationSeparator" w:id="0">
    <w:p w:rsidR="00CE787F" w:rsidRDefault="00CE787F" w:rsidP="00DB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87F" w:rsidRDefault="00CE787F" w:rsidP="00DB79DB">
      <w:pPr>
        <w:spacing w:after="0" w:line="240" w:lineRule="auto"/>
      </w:pPr>
      <w:r>
        <w:separator/>
      </w:r>
    </w:p>
  </w:footnote>
  <w:footnote w:type="continuationSeparator" w:id="0">
    <w:p w:rsidR="00CE787F" w:rsidRDefault="00CE787F" w:rsidP="00DB7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774E9"/>
    <w:multiLevelType w:val="hybridMultilevel"/>
    <w:tmpl w:val="E1B680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A25B5"/>
    <w:multiLevelType w:val="hybridMultilevel"/>
    <w:tmpl w:val="0BD439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8CF"/>
    <w:rsid w:val="00005F96"/>
    <w:rsid w:val="0004528F"/>
    <w:rsid w:val="00066431"/>
    <w:rsid w:val="0006747C"/>
    <w:rsid w:val="000A1B7D"/>
    <w:rsid w:val="000E1557"/>
    <w:rsid w:val="001027E2"/>
    <w:rsid w:val="00106B32"/>
    <w:rsid w:val="001170F9"/>
    <w:rsid w:val="00126A76"/>
    <w:rsid w:val="00143218"/>
    <w:rsid w:val="00151A56"/>
    <w:rsid w:val="001902C0"/>
    <w:rsid w:val="001A6CCD"/>
    <w:rsid w:val="001B319D"/>
    <w:rsid w:val="001D34B2"/>
    <w:rsid w:val="001E188C"/>
    <w:rsid w:val="001E6F5D"/>
    <w:rsid w:val="001E71A2"/>
    <w:rsid w:val="001E7E50"/>
    <w:rsid w:val="00203598"/>
    <w:rsid w:val="00224D3F"/>
    <w:rsid w:val="002257C3"/>
    <w:rsid w:val="00244B66"/>
    <w:rsid w:val="00244C97"/>
    <w:rsid w:val="00253CE5"/>
    <w:rsid w:val="0026393F"/>
    <w:rsid w:val="002819DD"/>
    <w:rsid w:val="002D32CE"/>
    <w:rsid w:val="002D7518"/>
    <w:rsid w:val="002E676E"/>
    <w:rsid w:val="00300284"/>
    <w:rsid w:val="00306958"/>
    <w:rsid w:val="003205E2"/>
    <w:rsid w:val="003337A2"/>
    <w:rsid w:val="00341187"/>
    <w:rsid w:val="003425B1"/>
    <w:rsid w:val="00366635"/>
    <w:rsid w:val="0037628A"/>
    <w:rsid w:val="00376FE0"/>
    <w:rsid w:val="00383252"/>
    <w:rsid w:val="003B3E44"/>
    <w:rsid w:val="003B561D"/>
    <w:rsid w:val="003C48EE"/>
    <w:rsid w:val="003E0AB4"/>
    <w:rsid w:val="003E76B2"/>
    <w:rsid w:val="003F6F50"/>
    <w:rsid w:val="00400E54"/>
    <w:rsid w:val="004019DB"/>
    <w:rsid w:val="004221C0"/>
    <w:rsid w:val="004260B9"/>
    <w:rsid w:val="0044260F"/>
    <w:rsid w:val="00455F40"/>
    <w:rsid w:val="004665C3"/>
    <w:rsid w:val="004755A7"/>
    <w:rsid w:val="004A259A"/>
    <w:rsid w:val="004C04E8"/>
    <w:rsid w:val="004C6BDE"/>
    <w:rsid w:val="004D1A18"/>
    <w:rsid w:val="004E70DA"/>
    <w:rsid w:val="005019C8"/>
    <w:rsid w:val="0051229F"/>
    <w:rsid w:val="00514B53"/>
    <w:rsid w:val="005158AD"/>
    <w:rsid w:val="005457DA"/>
    <w:rsid w:val="00560997"/>
    <w:rsid w:val="00574132"/>
    <w:rsid w:val="0057433F"/>
    <w:rsid w:val="005800A5"/>
    <w:rsid w:val="005A3B03"/>
    <w:rsid w:val="005A5E86"/>
    <w:rsid w:val="005B4A09"/>
    <w:rsid w:val="005D12A2"/>
    <w:rsid w:val="006072B0"/>
    <w:rsid w:val="00607FE4"/>
    <w:rsid w:val="00612906"/>
    <w:rsid w:val="00615D56"/>
    <w:rsid w:val="00640CE4"/>
    <w:rsid w:val="00683A0C"/>
    <w:rsid w:val="006876F2"/>
    <w:rsid w:val="00692978"/>
    <w:rsid w:val="006A1C2D"/>
    <w:rsid w:val="006C09C4"/>
    <w:rsid w:val="006C12D4"/>
    <w:rsid w:val="006E14AE"/>
    <w:rsid w:val="006F4B57"/>
    <w:rsid w:val="00702ABA"/>
    <w:rsid w:val="00702C51"/>
    <w:rsid w:val="0071003F"/>
    <w:rsid w:val="00714110"/>
    <w:rsid w:val="00734D18"/>
    <w:rsid w:val="00735571"/>
    <w:rsid w:val="007970CB"/>
    <w:rsid w:val="007A6BC9"/>
    <w:rsid w:val="007B19C1"/>
    <w:rsid w:val="007C128D"/>
    <w:rsid w:val="007E5036"/>
    <w:rsid w:val="008300A1"/>
    <w:rsid w:val="00831FA9"/>
    <w:rsid w:val="00840D6B"/>
    <w:rsid w:val="00845C6F"/>
    <w:rsid w:val="0087264C"/>
    <w:rsid w:val="008B739D"/>
    <w:rsid w:val="008C528B"/>
    <w:rsid w:val="008D7ED5"/>
    <w:rsid w:val="009045F0"/>
    <w:rsid w:val="009062D1"/>
    <w:rsid w:val="00907C78"/>
    <w:rsid w:val="00910644"/>
    <w:rsid w:val="00914B51"/>
    <w:rsid w:val="00920194"/>
    <w:rsid w:val="00936341"/>
    <w:rsid w:val="00937712"/>
    <w:rsid w:val="0094306F"/>
    <w:rsid w:val="0095465B"/>
    <w:rsid w:val="00957EED"/>
    <w:rsid w:val="00983722"/>
    <w:rsid w:val="00983744"/>
    <w:rsid w:val="009960B0"/>
    <w:rsid w:val="009F23F6"/>
    <w:rsid w:val="009F4B89"/>
    <w:rsid w:val="009F6CF0"/>
    <w:rsid w:val="009F7CEB"/>
    <w:rsid w:val="00A10B9B"/>
    <w:rsid w:val="00A121D6"/>
    <w:rsid w:val="00A55B89"/>
    <w:rsid w:val="00A73C3F"/>
    <w:rsid w:val="00A82563"/>
    <w:rsid w:val="00A84C96"/>
    <w:rsid w:val="00A93342"/>
    <w:rsid w:val="00AB095B"/>
    <w:rsid w:val="00AB57A7"/>
    <w:rsid w:val="00B12BC5"/>
    <w:rsid w:val="00B227C0"/>
    <w:rsid w:val="00B354D6"/>
    <w:rsid w:val="00B51D94"/>
    <w:rsid w:val="00B61204"/>
    <w:rsid w:val="00B64843"/>
    <w:rsid w:val="00BA0177"/>
    <w:rsid w:val="00BB1C63"/>
    <w:rsid w:val="00BD0C22"/>
    <w:rsid w:val="00BD7942"/>
    <w:rsid w:val="00BE75AC"/>
    <w:rsid w:val="00BE7B5B"/>
    <w:rsid w:val="00BF23B4"/>
    <w:rsid w:val="00C040FB"/>
    <w:rsid w:val="00C07872"/>
    <w:rsid w:val="00C175C2"/>
    <w:rsid w:val="00C44CDA"/>
    <w:rsid w:val="00C50FC8"/>
    <w:rsid w:val="00C54B53"/>
    <w:rsid w:val="00C6155D"/>
    <w:rsid w:val="00C81F45"/>
    <w:rsid w:val="00C823AE"/>
    <w:rsid w:val="00CA1131"/>
    <w:rsid w:val="00CB51BD"/>
    <w:rsid w:val="00CC0BBD"/>
    <w:rsid w:val="00CE3338"/>
    <w:rsid w:val="00CE787F"/>
    <w:rsid w:val="00CF55DD"/>
    <w:rsid w:val="00CF610D"/>
    <w:rsid w:val="00D0623D"/>
    <w:rsid w:val="00D15AC8"/>
    <w:rsid w:val="00D35D5D"/>
    <w:rsid w:val="00D60168"/>
    <w:rsid w:val="00D70631"/>
    <w:rsid w:val="00D747FE"/>
    <w:rsid w:val="00D77A9B"/>
    <w:rsid w:val="00D92E6D"/>
    <w:rsid w:val="00DB79DB"/>
    <w:rsid w:val="00DE3593"/>
    <w:rsid w:val="00DF31F3"/>
    <w:rsid w:val="00DF506B"/>
    <w:rsid w:val="00E023F5"/>
    <w:rsid w:val="00E1392C"/>
    <w:rsid w:val="00E14A6E"/>
    <w:rsid w:val="00E334BB"/>
    <w:rsid w:val="00E50607"/>
    <w:rsid w:val="00E72549"/>
    <w:rsid w:val="00E82E06"/>
    <w:rsid w:val="00EA6206"/>
    <w:rsid w:val="00EB7934"/>
    <w:rsid w:val="00ED2832"/>
    <w:rsid w:val="00EF344A"/>
    <w:rsid w:val="00F343A4"/>
    <w:rsid w:val="00F40BE6"/>
    <w:rsid w:val="00F73A59"/>
    <w:rsid w:val="00F85BA0"/>
    <w:rsid w:val="00F908CF"/>
    <w:rsid w:val="00F94676"/>
    <w:rsid w:val="00FD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091B"/>
  <w15:chartTrackingRefBased/>
  <w15:docId w15:val="{73B77055-3493-4CA1-A22E-47B50B7EB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C615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908CF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F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0">
    <w:name w:val="FollowedHyperlink"/>
    <w:basedOn w:val="a0"/>
    <w:uiPriority w:val="99"/>
    <w:semiHidden/>
    <w:unhideWhenUsed/>
    <w:rsid w:val="00CF610D"/>
    <w:rPr>
      <w:color w:val="954F72" w:themeColor="followedHyperlink"/>
      <w:u w:val="single"/>
    </w:rPr>
  </w:style>
  <w:style w:type="paragraph" w:styleId="a4">
    <w:name w:val="List Paragraph"/>
    <w:basedOn w:val="a"/>
    <w:uiPriority w:val="34"/>
    <w:qFormat/>
    <w:rsid w:val="001E6F5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DB79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DB79DB"/>
  </w:style>
  <w:style w:type="paragraph" w:styleId="a6">
    <w:name w:val="footer"/>
    <w:basedOn w:val="a"/>
    <w:link w:val="Char0"/>
    <w:uiPriority w:val="99"/>
    <w:unhideWhenUsed/>
    <w:rsid w:val="00DB79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B79DB"/>
  </w:style>
  <w:style w:type="character" w:customStyle="1" w:styleId="1Char">
    <w:name w:val="Επικεφαλίδα 1 Char"/>
    <w:basedOn w:val="a0"/>
    <w:link w:val="1"/>
    <w:uiPriority w:val="9"/>
    <w:rsid w:val="00C6155D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a7">
    <w:name w:val="Emphasis"/>
    <w:basedOn w:val="a0"/>
    <w:uiPriority w:val="20"/>
    <w:qFormat/>
    <w:rsid w:val="006129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lass.uoa.gr/modules/document/index.php?course=ECD493&amp;openDir=/5f9336721PSp" TargetMode="External"/><Relationship Id="rId13" Type="http://schemas.openxmlformats.org/officeDocument/2006/relationships/hyperlink" Target="https://eclass.uoa.gr/modules/document/play.php/ECD493/Video%20%CF%83%CF%84%CE%B1%CF%84%CE%B9%CF%83%CF%84%CE%B9%CE%BA%CE%AE%CF%82%20%CE%BC%CE%B5%20%CF%84%CE%BF%20SPSS/%CE%B4%CE%B9%CE%B1%CF%87%CE%B5%CE%AF%CF%81%CE%B9%CF%83%CE%B7%20%CE%B4%CE%B5%CE%B4%CE%BF%CE%BC%CE%AD%CE%BD%CF%89%CE%BD.mp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lass.uoa.gr/modules/document/play.php/ECD493/Video%20%CF%83%CF%84%CE%B1%CF%84%CE%B9%CF%83%CF%84%CE%B9%CE%BA%CE%AE%CF%82%20%CE%BC%CE%B5%20%CF%84%CE%BF%20SPSS/%CE%B3%CE%BD%CF%89%CF%81%CE%B9%CE%BC%CE%AF%CE%B1%20%CE%BC%CE%B5%20SPSS.mp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oa.webex.com/uoa/ldr.php?RCID=f8728abfb3a89dac63b866772e9f745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class.uoa.gr/modules/document/file.php/ECD493/%CE%B5%CF%81%CE%B3%CE%B1%CF%83%CF%84%CE%B7%CF%81%CE%B9%CE%B1%CE%BA%CE%AD%CF%82%20%CE%B1%CF%83%CE%BA%CE%AE%CF%83%CE%B5%CE%B9%CF%82/%CE%B5%CF%81%CE%B3%CE%B1%CF%83%CF%84%CE%AE%CF%81%CE%B9%CE%BF%20_3_%CE%B1%CF%80%CE%B1%CE%BD%CF%84%CE%AE%CF%83%CE%B5%CE%B9%CF%8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lass.uoa.gr/modules/document/file.php/ECD493/%CE%B5%CF%81%CE%B3%CE%B1%CF%83%CF%84%CE%B7%CF%81%CE%B9%CE%B1%CE%BA%CE%AD%CF%82%20%CE%B1%CF%83%CE%BA%CE%AE%CF%83%CE%B5%CE%B9%CF%82/%CE%B5%CF%81%CE%B3%CE%B1%CF%83%CF%84%CE%AE%CF%81%CE%B9%CE%BF%20_3.doc" TargetMode="External"/><Relationship Id="rId14" Type="http://schemas.openxmlformats.org/officeDocument/2006/relationships/hyperlink" Target="https://eclass.uoa.gr/modules/document/play.php/ECD493/Video%20%CF%83%CF%84%CE%B1%CF%84%CE%B9%CF%83%CF%84%CE%B9%CE%BA%CE%AE%CF%82%20%CE%BC%CE%B5%20%CF%84%CE%BF%20SPSS/%CE%B5%CE%B9%CF%83%CE%B1%CE%B3%CF%89%CE%B3%CE%AE%20%CE%B4%CE%B5%CE%B4%CE%BF%CE%BC%CE%AD%CE%BD%CF%89%CE%BD%20%CF%83%CF%84%CE%BF%20SPSS.mp4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DE5B0-CBC6-447D-B7AB-C81F3FEA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vasileios gialamas</dc:creator>
  <cp:keywords/>
  <dc:description/>
  <cp:lastModifiedBy>HP</cp:lastModifiedBy>
  <cp:revision>5</cp:revision>
  <cp:lastPrinted>2023-02-01T21:39:00Z</cp:lastPrinted>
  <dcterms:created xsi:type="dcterms:W3CDTF">2023-12-09T15:34:00Z</dcterms:created>
  <dcterms:modified xsi:type="dcterms:W3CDTF">2023-12-12T09:20:00Z</dcterms:modified>
</cp:coreProperties>
</file>