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B7" w:rsidRPr="00B91FBA" w:rsidRDefault="00543339" w:rsidP="00B91FBA">
      <w:pPr>
        <w:jc w:val="both"/>
        <w:rPr>
          <w:rFonts w:asciiTheme="majorHAnsi" w:hAnsiTheme="majorHAnsi"/>
          <w:sz w:val="24"/>
        </w:rPr>
      </w:pPr>
      <w:r w:rsidRPr="00B91FBA">
        <w:rPr>
          <w:rFonts w:asciiTheme="majorHAnsi" w:hAnsiTheme="majorHAnsi"/>
          <w:sz w:val="24"/>
        </w:rPr>
        <w:t>1.</w:t>
      </w:r>
      <w:r w:rsidR="00F51BF7" w:rsidRPr="00B91FBA">
        <w:rPr>
          <w:rFonts w:asciiTheme="majorHAnsi" w:hAnsiTheme="majorHAnsi"/>
          <w:sz w:val="24"/>
        </w:rPr>
        <w:t xml:space="preserve">Σχολιάστε  τη σχέση της εργάσιμης ημέρας της </w:t>
      </w:r>
      <w:proofErr w:type="spellStart"/>
      <w:r w:rsidR="00F51BF7" w:rsidRPr="00B91FBA">
        <w:rPr>
          <w:rFonts w:asciiTheme="majorHAnsi" w:hAnsiTheme="majorHAnsi"/>
          <w:sz w:val="24"/>
        </w:rPr>
        <w:t>εντατικότητας</w:t>
      </w:r>
      <w:proofErr w:type="spellEnd"/>
      <w:r w:rsidR="00F51BF7" w:rsidRPr="00B91FBA">
        <w:rPr>
          <w:rFonts w:asciiTheme="majorHAnsi" w:hAnsiTheme="majorHAnsi"/>
          <w:sz w:val="24"/>
        </w:rPr>
        <w:t xml:space="preserve"> της εργασίας και της παραγωγικότητας της εργασίας με την απόλυτη και τη σχετική υπεραξία.</w:t>
      </w:r>
    </w:p>
    <w:p w:rsidR="00F51BF7" w:rsidRPr="00B91FBA" w:rsidRDefault="00543339" w:rsidP="00B91FBA">
      <w:pPr>
        <w:jc w:val="both"/>
        <w:rPr>
          <w:rFonts w:asciiTheme="majorHAnsi" w:hAnsiTheme="majorHAnsi"/>
          <w:sz w:val="24"/>
        </w:rPr>
      </w:pPr>
      <w:r w:rsidRPr="00B91FBA">
        <w:rPr>
          <w:rFonts w:asciiTheme="majorHAnsi" w:hAnsiTheme="majorHAnsi"/>
          <w:sz w:val="24"/>
        </w:rPr>
        <w:t>2.</w:t>
      </w:r>
      <w:r w:rsidR="00F51BF7" w:rsidRPr="00B91FBA">
        <w:rPr>
          <w:rFonts w:asciiTheme="majorHAnsi" w:hAnsiTheme="majorHAnsi"/>
          <w:sz w:val="24"/>
        </w:rPr>
        <w:t xml:space="preserve">Περιγράψτε </w:t>
      </w:r>
      <w:r w:rsidR="00B91FBA" w:rsidRPr="00B91FBA">
        <w:rPr>
          <w:rFonts w:asciiTheme="majorHAnsi" w:hAnsiTheme="majorHAnsi"/>
          <w:sz w:val="24"/>
        </w:rPr>
        <w:t xml:space="preserve">πλήρως </w:t>
      </w:r>
      <w:r w:rsidR="0036220D" w:rsidRPr="00B91FBA">
        <w:rPr>
          <w:rFonts w:asciiTheme="majorHAnsi" w:hAnsiTheme="majorHAnsi"/>
          <w:sz w:val="24"/>
        </w:rPr>
        <w:t>τη διαδικασία παραγωγής υπεραξίας μέσα από τον γενικό τύπο του κεφαλαίου (Χ -………</w:t>
      </w:r>
      <w:r w:rsidR="00B91FBA" w:rsidRPr="00B91FBA">
        <w:rPr>
          <w:rFonts w:asciiTheme="majorHAnsi" w:hAnsiTheme="majorHAnsi"/>
          <w:sz w:val="24"/>
        </w:rPr>
        <w:t>-</w:t>
      </w:r>
      <w:r w:rsidR="0036220D" w:rsidRPr="00B91FBA">
        <w:rPr>
          <w:rFonts w:asciiTheme="majorHAnsi" w:hAnsiTheme="majorHAnsi"/>
          <w:sz w:val="24"/>
        </w:rPr>
        <w:t>Χ’)</w:t>
      </w:r>
    </w:p>
    <w:p w:rsidR="0036220D" w:rsidRPr="00B91FBA" w:rsidRDefault="0036220D" w:rsidP="00B91FBA">
      <w:pPr>
        <w:spacing w:after="0" w:line="240" w:lineRule="auto"/>
        <w:contextualSpacing/>
        <w:jc w:val="both"/>
        <w:rPr>
          <w:rFonts w:asciiTheme="majorHAnsi" w:hAnsiTheme="majorHAnsi"/>
        </w:rPr>
      </w:pPr>
    </w:p>
    <w:p w:rsidR="0036220D" w:rsidRPr="00B91FBA" w:rsidRDefault="00543339" w:rsidP="00B91FBA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B91FBA">
        <w:rPr>
          <w:rFonts w:asciiTheme="majorHAnsi" w:hAnsiTheme="majorHAnsi"/>
        </w:rPr>
        <w:t xml:space="preserve">3. Συζητήστε </w:t>
      </w:r>
      <w:r w:rsidR="00B91FBA" w:rsidRPr="00B91FBA">
        <w:rPr>
          <w:rFonts w:asciiTheme="majorHAnsi" w:hAnsiTheme="majorHAnsi"/>
        </w:rPr>
        <w:t>τη σχέση εργασιακής αξίας άμεσης τιμής,  τιμής παραγωγής καθώς και το σχηματισμό του γενικού ποσοστού κέρδους συμπληρώνοντας τον παρακάτω πίνακα.</w:t>
      </w:r>
    </w:p>
    <w:p w:rsidR="0036220D" w:rsidRPr="00B91FBA" w:rsidRDefault="0036220D" w:rsidP="0036220D">
      <w:pPr>
        <w:spacing w:after="0" w:line="240" w:lineRule="auto"/>
        <w:contextualSpacing/>
        <w:rPr>
          <w:rFonts w:asciiTheme="majorHAnsi" w:hAnsiTheme="majorHAnsi"/>
        </w:rPr>
      </w:pPr>
    </w:p>
    <w:tbl>
      <w:tblPr>
        <w:tblW w:w="11057" w:type="dxa"/>
        <w:tblInd w:w="-116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851"/>
        <w:gridCol w:w="851"/>
        <w:gridCol w:w="992"/>
        <w:gridCol w:w="851"/>
        <w:gridCol w:w="850"/>
        <w:gridCol w:w="851"/>
        <w:gridCol w:w="992"/>
        <w:gridCol w:w="1276"/>
        <w:gridCol w:w="1276"/>
        <w:gridCol w:w="1133"/>
      </w:tblGrid>
      <w:tr w:rsidR="005F6068" w:rsidRPr="00B91FBA" w:rsidTr="009C3A96">
        <w:trPr>
          <w:trHeight w:val="1170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eastAsia="el-GR"/>
              </w:rPr>
              <w:t>Κλάδος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</w:pPr>
            <w:r w:rsidRPr="00B91FBA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eastAsia="el-GR"/>
              </w:rPr>
              <w:t>Λ</w:t>
            </w:r>
            <w:r w:rsidRPr="00B91FBA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i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proofErr w:type="spellStart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Ci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Vi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Si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proofErr w:type="spellStart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Ci</w:t>
            </w:r>
            <w:proofErr w:type="spellEnd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 xml:space="preserve"> + Vi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Pi</w:t>
            </w:r>
            <w:r w:rsidR="00B91FBA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eastAsia="el-GR"/>
              </w:rPr>
              <w:t>=άμεση τιμή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proofErr w:type="spellStart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ri</w:t>
            </w:r>
            <w:proofErr w:type="spellEnd"/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 xml:space="preserve">Pi’ = 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eastAsia="el-GR"/>
              </w:rPr>
              <w:t>τιμή παραγωγής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eastAsia="el-GR"/>
              </w:rPr>
              <w:t>Π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i = Pi’- (</w:t>
            </w:r>
            <w:proofErr w:type="spellStart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Ci+Vi</w:t>
            </w:r>
            <w:proofErr w:type="spellEnd"/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lang w:val="en-US" w:eastAsia="el-GR"/>
              </w:rPr>
              <w:t>)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szCs w:val="28"/>
                <w:lang w:val="en-US" w:eastAsia="el-GR"/>
              </w:rPr>
              <w:t xml:space="preserve">Pi’- Pi = 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szCs w:val="28"/>
                <w:lang w:eastAsia="el-GR"/>
              </w:rPr>
              <w:t>Π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szCs w:val="28"/>
                <w:lang w:val="en-US" w:eastAsia="el-GR"/>
              </w:rPr>
              <w:t>i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szCs w:val="28"/>
                <w:lang w:eastAsia="el-GR"/>
              </w:rPr>
              <w:t>-</w:t>
            </w:r>
            <w:r w:rsidRPr="0036220D">
              <w:rPr>
                <w:rFonts w:asciiTheme="majorHAnsi" w:eastAsia="Cambria" w:hAnsiTheme="majorHAnsi" w:cs="Arial"/>
                <w:b/>
                <w:bCs/>
                <w:color w:val="FFFFFF" w:themeColor="light1"/>
                <w:kern w:val="24"/>
                <w:szCs w:val="28"/>
                <w:lang w:val="en-US" w:eastAsia="el-GR"/>
              </w:rPr>
              <w:t>Si</w:t>
            </w:r>
          </w:p>
        </w:tc>
      </w:tr>
      <w:tr w:rsidR="005F6068" w:rsidRPr="00B91FBA" w:rsidTr="00B91FBA">
        <w:trPr>
          <w:trHeight w:val="380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I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800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1200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sz w:val="28"/>
                <w:szCs w:val="28"/>
                <w:lang w:val="en-US" w:eastAsia="el-GR"/>
              </w:rPr>
              <w:t> </w:t>
            </w:r>
          </w:p>
        </w:tc>
      </w:tr>
      <w:tr w:rsidR="005F6068" w:rsidRPr="00B91FBA" w:rsidTr="00B91FBA">
        <w:trPr>
          <w:trHeight w:val="445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 xml:space="preserve">II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400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1600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sz w:val="28"/>
                <w:szCs w:val="28"/>
                <w:lang w:eastAsia="el-GR"/>
              </w:rPr>
              <w:t> </w:t>
            </w:r>
          </w:p>
        </w:tc>
      </w:tr>
      <w:tr w:rsidR="005F6068" w:rsidRPr="00B91FBA" w:rsidTr="00B91FBA">
        <w:trPr>
          <w:trHeight w:val="394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III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2000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sz w:val="28"/>
                <w:szCs w:val="28"/>
                <w:lang w:eastAsia="el-GR"/>
              </w:rPr>
              <w:t> </w:t>
            </w:r>
          </w:p>
        </w:tc>
      </w:tr>
      <w:tr w:rsidR="005F6068" w:rsidRPr="00B91FBA" w:rsidTr="00B91FBA">
        <w:trPr>
          <w:trHeight w:val="487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Σύνολο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4800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sz w:val="28"/>
                <w:szCs w:val="28"/>
                <w:lang w:val="en-US" w:eastAsia="el-GR"/>
              </w:rPr>
              <w:t> </w:t>
            </w:r>
          </w:p>
        </w:tc>
      </w:tr>
      <w:tr w:rsidR="005F6068" w:rsidRPr="00B91FBA" w:rsidTr="00B91FBA">
        <w:trPr>
          <w:trHeight w:val="818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6068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1</w:t>
            </w:r>
            <w:proofErr w:type="spellStart"/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hr</w:t>
            </w:r>
            <w:proofErr w:type="spellEnd"/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=$1</w:t>
            </w:r>
          </w:p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s/v=100%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F6068" w:rsidRPr="00B91FBA" w:rsidRDefault="005F6068" w:rsidP="0036220D">
            <w:pPr>
              <w:spacing w:after="0"/>
              <w:jc w:val="center"/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proofErr w:type="spellStart"/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>ravg</w:t>
            </w:r>
            <w:proofErr w:type="spellEnd"/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val="en-US" w:eastAsia="el-GR"/>
              </w:rPr>
              <w:t xml:space="preserve"> = S/(C+V)= 50%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jc w:val="center"/>
              <w:rPr>
                <w:rFonts w:asciiTheme="majorHAnsi" w:eastAsia="Times New Roman" w:hAnsiTheme="majorHAnsi" w:cs="Arial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220D" w:rsidRPr="0036220D" w:rsidRDefault="005F6068" w:rsidP="0036220D">
            <w:pPr>
              <w:spacing w:after="0"/>
              <w:rPr>
                <w:rFonts w:asciiTheme="majorHAnsi" w:eastAsia="Times New Roman" w:hAnsiTheme="majorHAnsi" w:cs="Arial"/>
                <w:sz w:val="36"/>
                <w:szCs w:val="36"/>
                <w:lang w:eastAsia="el-GR"/>
              </w:rPr>
            </w:pPr>
            <w:r w:rsidRPr="0036220D">
              <w:rPr>
                <w:rFonts w:asciiTheme="majorHAnsi" w:eastAsia="Cambria" w:hAnsiTheme="majorHAnsi" w:cs="Arial"/>
                <w:color w:val="000000" w:themeColor="dark1"/>
                <w:kern w:val="24"/>
                <w:sz w:val="28"/>
                <w:szCs w:val="28"/>
                <w:lang w:eastAsia="el-GR"/>
              </w:rPr>
              <w:t> </w:t>
            </w:r>
          </w:p>
        </w:tc>
      </w:tr>
    </w:tbl>
    <w:p w:rsidR="0036220D" w:rsidRPr="00B91FBA" w:rsidRDefault="0036220D" w:rsidP="0036220D">
      <w:pPr>
        <w:spacing w:after="0" w:line="240" w:lineRule="auto"/>
        <w:contextualSpacing/>
        <w:rPr>
          <w:rFonts w:asciiTheme="majorHAnsi" w:hAnsiTheme="majorHAnsi"/>
        </w:rPr>
      </w:pPr>
    </w:p>
    <w:p w:rsidR="00F51BF7" w:rsidRPr="00B91FBA" w:rsidRDefault="00F51BF7">
      <w:pPr>
        <w:rPr>
          <w:rFonts w:asciiTheme="majorHAnsi" w:hAnsiTheme="majorHAnsi"/>
        </w:rPr>
      </w:pPr>
    </w:p>
    <w:p w:rsidR="00F51BF7" w:rsidRDefault="00B91FBA" w:rsidP="00B91FBA">
      <w:pPr>
        <w:jc w:val="both"/>
        <w:rPr>
          <w:rFonts w:asciiTheme="majorHAnsi" w:hAnsiTheme="majorHAnsi"/>
        </w:rPr>
      </w:pPr>
      <w:r w:rsidRPr="00B91FBA">
        <w:rPr>
          <w:rFonts w:asciiTheme="majorHAnsi" w:hAnsiTheme="majorHAnsi"/>
        </w:rPr>
        <w:t xml:space="preserve">4. Το κέρδος ενός ατομικού κεφαλαίου που λειτουργεί στον κλάδο Χ (εντάσεως κεφαλαίου) είναι 200 ενώ </w:t>
      </w:r>
      <w:r>
        <w:rPr>
          <w:rFonts w:asciiTheme="majorHAnsi" w:hAnsiTheme="majorHAnsi"/>
        </w:rPr>
        <w:t>η υπεραξία που παράγεται στο πλαίσιο της λειτουργίας του είναι ίση με 100</w:t>
      </w:r>
      <w:r w:rsidR="00D6496F">
        <w:rPr>
          <w:rFonts w:asciiTheme="majorHAnsi" w:hAnsiTheme="majorHAnsi"/>
        </w:rPr>
        <w:t xml:space="preserve"> </w:t>
      </w:r>
      <w:r w:rsidR="00A96186">
        <w:rPr>
          <w:rFonts w:asciiTheme="majorHAnsi" w:hAnsiTheme="majorHAnsi"/>
        </w:rPr>
        <w:t xml:space="preserve">(το ποσοστό υπεραξίας είναι 50%) </w:t>
      </w:r>
      <w:r w:rsidR="00D6496F">
        <w:rPr>
          <w:rFonts w:asciiTheme="majorHAnsi" w:hAnsiTheme="majorHAnsi"/>
        </w:rPr>
        <w:t xml:space="preserve">και το ποσοστό κέρδους του είναι 20% ενώ το γενικό κλαδικό ποσοστό κέρδους είναι 15%. Περιγράψτε τις αρχές που διέπουν το σχηματισμό του κέρδους αυτού του </w:t>
      </w:r>
      <w:r w:rsidR="00562AF7">
        <w:rPr>
          <w:rFonts w:asciiTheme="majorHAnsi" w:hAnsiTheme="majorHAnsi"/>
        </w:rPr>
        <w:t xml:space="preserve">ατομικού </w:t>
      </w:r>
      <w:bookmarkStart w:id="0" w:name="_GoBack"/>
      <w:bookmarkEnd w:id="0"/>
      <w:r w:rsidR="00D6496F">
        <w:rPr>
          <w:rFonts w:asciiTheme="majorHAnsi" w:hAnsiTheme="majorHAnsi"/>
        </w:rPr>
        <w:t>κεφαλαίου.</w:t>
      </w:r>
    </w:p>
    <w:p w:rsidR="00815949" w:rsidRDefault="00815949" w:rsidP="00B91F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 Συζητήστε τους τρεις νόμους για την υπεραξία και τη σημασία της μάζας της υπεραξίας για τις μαρξιστικές θεωρίες κρίσης.</w:t>
      </w:r>
    </w:p>
    <w:p w:rsidR="00A47EF9" w:rsidRDefault="00816812" w:rsidP="00B91F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Συζητήστε την εξέλιξη </w:t>
      </w:r>
      <w:r w:rsidR="00300B8E">
        <w:rPr>
          <w:rFonts w:asciiTheme="majorHAnsi" w:hAnsiTheme="majorHAnsi"/>
        </w:rPr>
        <w:t xml:space="preserve">και τα χαρακτηριστικά στοιχεία </w:t>
      </w:r>
      <w:r>
        <w:rPr>
          <w:rFonts w:asciiTheme="majorHAnsi" w:hAnsiTheme="majorHAnsi"/>
        </w:rPr>
        <w:t>της εργασιακής διαδικασίας στον καπιταλισμό.</w:t>
      </w:r>
    </w:p>
    <w:p w:rsidR="00816812" w:rsidRPr="00A5368D" w:rsidRDefault="00816812" w:rsidP="00B91F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="00A96186">
        <w:rPr>
          <w:rFonts w:asciiTheme="majorHAnsi" w:hAnsiTheme="majorHAnsi"/>
        </w:rPr>
        <w:t>Ο ε</w:t>
      </w:r>
      <w:r>
        <w:rPr>
          <w:rFonts w:asciiTheme="majorHAnsi" w:hAnsiTheme="majorHAnsi"/>
        </w:rPr>
        <w:t>φεδρικός στρατός εργασίας ως αποτέλεσμα της διαδικασίας συσσώρευσης κεφαλαίου.</w:t>
      </w:r>
      <w:r w:rsidR="00A5368D">
        <w:rPr>
          <w:rFonts w:asciiTheme="majorHAnsi" w:hAnsiTheme="majorHAnsi"/>
        </w:rPr>
        <w:t xml:space="preserve"> Η φύση του και οι επιδράσεις του σε μια καπιταλιστική οικονομία.</w:t>
      </w:r>
    </w:p>
    <w:p w:rsidR="009C3A96" w:rsidRPr="00EE2764" w:rsidRDefault="009C3A96" w:rsidP="00B91FBA">
      <w:pPr>
        <w:jc w:val="both"/>
        <w:rPr>
          <w:rFonts w:asciiTheme="majorHAnsi" w:hAnsiTheme="majorHAnsi"/>
        </w:rPr>
      </w:pPr>
      <w:r w:rsidRPr="00EE2764">
        <w:rPr>
          <w:rFonts w:asciiTheme="majorHAnsi" w:hAnsiTheme="majorHAnsi"/>
        </w:rPr>
        <w:t>8.</w:t>
      </w:r>
      <w:r w:rsidR="00EE2764">
        <w:rPr>
          <w:rFonts w:asciiTheme="majorHAnsi" w:hAnsiTheme="majorHAnsi"/>
        </w:rPr>
        <w:t xml:space="preserve"> Σχολιάστε τις </w:t>
      </w:r>
      <w:proofErr w:type="spellStart"/>
      <w:r w:rsidR="00EE2764">
        <w:rPr>
          <w:rFonts w:asciiTheme="majorHAnsi" w:hAnsiTheme="majorHAnsi"/>
        </w:rPr>
        <w:t>Μαρξικές</w:t>
      </w:r>
      <w:proofErr w:type="spellEnd"/>
      <w:r w:rsidR="00EE2764">
        <w:rPr>
          <w:rFonts w:asciiTheme="majorHAnsi" w:hAnsiTheme="majorHAnsi"/>
        </w:rPr>
        <w:t xml:space="preserve"> έννοιες</w:t>
      </w:r>
      <w:r w:rsidR="00B966CE" w:rsidRPr="00B966CE">
        <w:rPr>
          <w:rFonts w:asciiTheme="majorHAnsi" w:hAnsiTheme="majorHAnsi"/>
        </w:rPr>
        <w:t>,</w:t>
      </w:r>
      <w:r w:rsidR="00EE2764">
        <w:rPr>
          <w:rFonts w:asciiTheme="majorHAnsi" w:hAnsiTheme="majorHAnsi"/>
        </w:rPr>
        <w:t xml:space="preserve"> αφηρημένη εργασία και υπεραξία. </w:t>
      </w:r>
    </w:p>
    <w:sectPr w:rsidR="009C3A96" w:rsidRPr="00EE2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595C"/>
    <w:multiLevelType w:val="hybridMultilevel"/>
    <w:tmpl w:val="E2F09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F7"/>
    <w:rsid w:val="0020418E"/>
    <w:rsid w:val="00300B8E"/>
    <w:rsid w:val="0036220D"/>
    <w:rsid w:val="003A64D7"/>
    <w:rsid w:val="004911B7"/>
    <w:rsid w:val="00543339"/>
    <w:rsid w:val="00562AF7"/>
    <w:rsid w:val="005F6068"/>
    <w:rsid w:val="007B3FAB"/>
    <w:rsid w:val="00815949"/>
    <w:rsid w:val="00816812"/>
    <w:rsid w:val="009C3A96"/>
    <w:rsid w:val="00A47EF9"/>
    <w:rsid w:val="00A5368D"/>
    <w:rsid w:val="00A96186"/>
    <w:rsid w:val="00B91FBA"/>
    <w:rsid w:val="00B966CE"/>
    <w:rsid w:val="00D6496F"/>
    <w:rsid w:val="00E51BC7"/>
    <w:rsid w:val="00EE2764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4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4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Thanasis</cp:lastModifiedBy>
  <cp:revision>22</cp:revision>
  <dcterms:created xsi:type="dcterms:W3CDTF">2021-01-08T00:21:00Z</dcterms:created>
  <dcterms:modified xsi:type="dcterms:W3CDTF">2021-01-08T23:43:00Z</dcterms:modified>
</cp:coreProperties>
</file>