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461" w:rsidRPr="003F2461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E5496C" w:rsidRPr="00E5496C" w:rsidRDefault="000949BA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  <w:sz w:val="44"/>
              </w:rPr>
              <w:t>η</w:t>
            </w:r>
            <w:r w:rsidRPr="00E5496C">
              <w:rPr>
                <w:b/>
                <w:color w:val="215868" w:themeColor="accent5" w:themeShade="80"/>
              </w:rPr>
              <w:t xml:space="preserve">μερολόγιο μαθήματος </w:t>
            </w:r>
          </w:p>
          <w:p w:rsidR="000949BA" w:rsidRDefault="000949BA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  <w:r w:rsidRPr="00E5496C">
              <w:rPr>
                <w:b/>
                <w:color w:val="215868" w:themeColor="accent5" w:themeShade="80"/>
              </w:rPr>
              <w:t xml:space="preserve">(ατομικό </w:t>
            </w:r>
            <w:r w:rsidRPr="00E5496C">
              <w:rPr>
                <w:b/>
                <w:color w:val="215868" w:themeColor="accent5" w:themeShade="80"/>
                <w:lang w:val="en-US"/>
              </w:rPr>
              <w:t>portfolio)</w:t>
            </w:r>
          </w:p>
          <w:p w:rsidR="00E5496C" w:rsidRPr="000949BA" w:rsidRDefault="00E5496C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49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ΜΑΘΗΜΑ </w:t>
            </w:r>
            <w:r w:rsidR="007336A9"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  <w:r w:rsidR="0003612A"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  <w:r w:rsidR="00AC6087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  <w:lang w:val="en-US"/>
              </w:rPr>
              <w:t>o</w:t>
            </w:r>
          </w:p>
          <w:p w:rsidR="00B15696" w:rsidRPr="00E5496C" w:rsidRDefault="00B15696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336A9" w:rsidRDefault="0003612A" w:rsidP="001E02C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Ταυτότητα της/του εκπαιδευτικού στην ΠΕΑ</w:t>
            </w:r>
          </w:p>
          <w:p w:rsidR="00E5496C" w:rsidRPr="00665808" w:rsidRDefault="007336A9" w:rsidP="0003612A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2</w:t>
            </w:r>
            <w:r w:rsidR="0003612A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7</w:t>
            </w:r>
            <w:r w:rsidR="00F00FD3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Μαΐου</w:t>
            </w:r>
            <w:r w:rsidR="00665808" w:rsidRPr="0066580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2025</w:t>
            </w: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0949BA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949BA" w:rsidRPr="002806EB" w:rsidRDefault="0003612A" w:rsidP="00EA3B30">
            <w:pPr>
              <w:rPr>
                <w:b/>
                <w:color w:val="FFFFFF" w:themeColor="background1"/>
              </w:rPr>
            </w:pPr>
            <w:r w:rsidRPr="0003612A">
              <w:rPr>
                <w:b/>
                <w:color w:val="FFFFFF" w:themeColor="background1"/>
              </w:rPr>
              <w:t>Η ταυτότητα μου...</w:t>
            </w:r>
          </w:p>
        </w:tc>
      </w:tr>
      <w:tr w:rsidR="000949BA" w:rsidRPr="0011107A" w:rsidTr="007C229B">
        <w:tc>
          <w:tcPr>
            <w:tcW w:w="8301" w:type="dxa"/>
            <w:gridSpan w:val="2"/>
          </w:tcPr>
          <w:p w:rsidR="0003612A" w:rsidRPr="0003612A" w:rsidRDefault="0003612A" w:rsidP="0003612A">
            <w:pPr>
              <w:rPr>
                <w:i/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>Αφιερώστε λίγο χρόνο και γράψτε λίγα λόγια για σας...</w:t>
            </w:r>
          </w:p>
          <w:p w:rsidR="0003612A" w:rsidRPr="0003612A" w:rsidRDefault="0003612A" w:rsidP="0003612A">
            <w:pPr>
              <w:rPr>
                <w:i/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>Σκύψτε στον εαυτό σας.</w:t>
            </w:r>
          </w:p>
          <w:p w:rsidR="003F6CCE" w:rsidRPr="00EA3B30" w:rsidRDefault="0003612A" w:rsidP="0003612A">
            <w:pPr>
              <w:rPr>
                <w:i/>
              </w:rPr>
            </w:pPr>
            <w:r w:rsidRPr="0003612A">
              <w:rPr>
                <w:i/>
                <w:color w:val="215868" w:themeColor="accent5" w:themeShade="80"/>
              </w:rPr>
              <w:t>Τι θα γράφατε για τη δική σας ταυτότητα;</w:t>
            </w:r>
          </w:p>
        </w:tc>
      </w:tr>
      <w:tr w:rsidR="000949BA" w:rsidRPr="00EA3B30" w:rsidTr="007C229B">
        <w:tc>
          <w:tcPr>
            <w:tcW w:w="8301" w:type="dxa"/>
            <w:gridSpan w:val="2"/>
          </w:tcPr>
          <w:p w:rsidR="000949BA" w:rsidRDefault="000949BA" w:rsidP="007C229B"/>
          <w:p w:rsidR="000949BA" w:rsidRDefault="000949BA" w:rsidP="007C229B"/>
          <w:p w:rsidR="00F00FD3" w:rsidRDefault="00F00FD3" w:rsidP="007C229B"/>
          <w:p w:rsidR="00F00FD3" w:rsidRDefault="00F00FD3" w:rsidP="007C229B"/>
          <w:p w:rsidR="00F00FD3" w:rsidRDefault="00F00FD3" w:rsidP="007C229B"/>
          <w:p w:rsidR="009D3719" w:rsidRDefault="009D3719" w:rsidP="007C229B"/>
          <w:p w:rsidR="000949BA" w:rsidRDefault="000949BA" w:rsidP="007C229B"/>
        </w:tc>
      </w:tr>
      <w:tr w:rsidR="00F00FD3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F00FD3" w:rsidRPr="00F00FD3" w:rsidRDefault="0003612A" w:rsidP="00303307">
            <w:pPr>
              <w:rPr>
                <w:b/>
                <w:color w:val="FFFFFF" w:themeColor="background1"/>
              </w:rPr>
            </w:pPr>
            <w:r w:rsidRPr="0003612A">
              <w:rPr>
                <w:b/>
                <w:color w:val="FFFFFF" w:themeColor="background1"/>
              </w:rPr>
              <w:t>Εαυτός ή ταυτότητα;</w:t>
            </w:r>
          </w:p>
        </w:tc>
      </w:tr>
      <w:tr w:rsidR="00F00FD3" w:rsidRPr="00B15696" w:rsidTr="007C229B">
        <w:tc>
          <w:tcPr>
            <w:tcW w:w="8301" w:type="dxa"/>
            <w:gridSpan w:val="2"/>
          </w:tcPr>
          <w:p w:rsidR="0003612A" w:rsidRPr="0003612A" w:rsidRDefault="0003612A" w:rsidP="0003612A">
            <w:pPr>
              <w:rPr>
                <w:i/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 xml:space="preserve">Υπάρχει κατά τη γνώμη σας διαφορά ανάμεσα στις δύο έννοιες; </w:t>
            </w:r>
          </w:p>
          <w:p w:rsidR="00F00FD3" w:rsidRDefault="0003612A" w:rsidP="0003612A">
            <w:r w:rsidRPr="0003612A">
              <w:rPr>
                <w:i/>
                <w:color w:val="215868" w:themeColor="accent5" w:themeShade="80"/>
              </w:rPr>
              <w:t>Τι θα λέγατε...;</w:t>
            </w:r>
            <w:r w:rsidR="007336A9" w:rsidRPr="007336A9">
              <w:rPr>
                <w:i/>
                <w:color w:val="215868" w:themeColor="accent5" w:themeShade="80"/>
              </w:rPr>
              <w:t>.</w:t>
            </w:r>
          </w:p>
        </w:tc>
      </w:tr>
      <w:tr w:rsidR="00B53B0C" w:rsidRPr="00B15696" w:rsidTr="007C229B">
        <w:tc>
          <w:tcPr>
            <w:tcW w:w="8301" w:type="dxa"/>
            <w:gridSpan w:val="2"/>
          </w:tcPr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DB11BA" w:rsidRDefault="00DB11BA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Pr="00C26B33" w:rsidRDefault="00026FDF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</w:tc>
      </w:tr>
      <w:tr w:rsidR="003651AC" w:rsidRPr="00C114D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3651AC" w:rsidRPr="003651AC" w:rsidRDefault="0003612A" w:rsidP="00303307">
            <w:pPr>
              <w:rPr>
                <w:b/>
                <w:color w:val="FFFFFF" w:themeColor="background1"/>
              </w:rPr>
            </w:pPr>
            <w:r w:rsidRPr="0003612A">
              <w:rPr>
                <w:b/>
                <w:color w:val="FFFFFF" w:themeColor="background1"/>
              </w:rPr>
              <w:lastRenderedPageBreak/>
              <w:t>Αφηγηματική προσέγγιση της ταυτότητας...</w:t>
            </w:r>
          </w:p>
        </w:tc>
      </w:tr>
      <w:tr w:rsidR="003651AC" w:rsidTr="007336A9">
        <w:trPr>
          <w:trHeight w:val="1008"/>
        </w:trPr>
        <w:tc>
          <w:tcPr>
            <w:tcW w:w="8301" w:type="dxa"/>
            <w:gridSpan w:val="2"/>
          </w:tcPr>
          <w:p w:rsidR="0003612A" w:rsidRPr="0003612A" w:rsidRDefault="0003612A" w:rsidP="0003612A">
            <w:pPr>
              <w:rPr>
                <w:i/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>Σε τι μπορεί να αφορά μια αφηγηματική προσέγγιση της ταυτότητας;</w:t>
            </w:r>
          </w:p>
          <w:p w:rsidR="003651AC" w:rsidRPr="007336A9" w:rsidRDefault="0003612A" w:rsidP="0003612A">
            <w:pPr>
              <w:tabs>
                <w:tab w:val="left" w:pos="5928"/>
              </w:tabs>
            </w:pPr>
            <w:r w:rsidRPr="0003612A">
              <w:rPr>
                <w:i/>
                <w:color w:val="215868" w:themeColor="accent5" w:themeShade="80"/>
              </w:rPr>
              <w:t>Συζητήστε το με την/τον διπλανό σας και καταγράψτε τις υποθέσεις σας.</w:t>
            </w:r>
          </w:p>
        </w:tc>
      </w:tr>
      <w:tr w:rsidR="00AB2EA3" w:rsidTr="00DB11BA">
        <w:trPr>
          <w:trHeight w:val="1746"/>
        </w:trPr>
        <w:tc>
          <w:tcPr>
            <w:tcW w:w="8301" w:type="dxa"/>
            <w:gridSpan w:val="2"/>
          </w:tcPr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</w:p>
        </w:tc>
      </w:tr>
      <w:tr w:rsidR="003B2869" w:rsidRPr="007C229B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3B2869" w:rsidRPr="003B2869" w:rsidRDefault="0003612A">
            <w:pPr>
              <w:rPr>
                <w:b/>
                <w:color w:val="FFFFFF" w:themeColor="background1"/>
              </w:rPr>
            </w:pPr>
            <w:r w:rsidRPr="0003612A">
              <w:rPr>
                <w:b/>
                <w:color w:val="FFFFFF" w:themeColor="background1"/>
              </w:rPr>
              <w:t xml:space="preserve">Ταυτότητα </w:t>
            </w:r>
            <w:r>
              <w:rPr>
                <w:b/>
                <w:color w:val="FFFFFF" w:themeColor="background1"/>
              </w:rPr>
              <w:t xml:space="preserve">της/ του </w:t>
            </w:r>
            <w:r w:rsidRPr="0003612A">
              <w:rPr>
                <w:b/>
                <w:color w:val="FFFFFF" w:themeColor="background1"/>
              </w:rPr>
              <w:t>εκπαιδευτικού</w:t>
            </w:r>
          </w:p>
        </w:tc>
      </w:tr>
      <w:tr w:rsidR="003B2869" w:rsidTr="007C229B">
        <w:trPr>
          <w:trHeight w:val="269"/>
        </w:trPr>
        <w:tc>
          <w:tcPr>
            <w:tcW w:w="8301" w:type="dxa"/>
            <w:gridSpan w:val="2"/>
            <w:vMerge w:val="restart"/>
          </w:tcPr>
          <w:p w:rsidR="0003612A" w:rsidRPr="0003612A" w:rsidRDefault="0003612A" w:rsidP="0003612A">
            <w:pPr>
              <w:rPr>
                <w:i/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>Διαφέρει από την ταυτότητα του ατόμου;</w:t>
            </w:r>
          </w:p>
          <w:p w:rsidR="003B2869" w:rsidRPr="003B2869" w:rsidRDefault="0003612A" w:rsidP="0003612A">
            <w:pPr>
              <w:rPr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>Γράψτε σύντομα τις σκέψεις σας.</w:t>
            </w:r>
          </w:p>
        </w:tc>
      </w:tr>
      <w:tr w:rsidR="00B53B0C" w:rsidTr="00D04378">
        <w:trPr>
          <w:trHeight w:val="552"/>
        </w:trPr>
        <w:tc>
          <w:tcPr>
            <w:tcW w:w="8301" w:type="dxa"/>
            <w:gridSpan w:val="2"/>
            <w:vMerge/>
          </w:tcPr>
          <w:p w:rsidR="00B53B0C" w:rsidRDefault="00B53B0C" w:rsidP="00D669B9"/>
        </w:tc>
      </w:tr>
      <w:tr w:rsidR="003B2869" w:rsidTr="00D04378">
        <w:trPr>
          <w:trHeight w:val="552"/>
        </w:trPr>
        <w:tc>
          <w:tcPr>
            <w:tcW w:w="8301" w:type="dxa"/>
            <w:gridSpan w:val="2"/>
          </w:tcPr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</w:tc>
      </w:tr>
      <w:tr w:rsidR="000509A4" w:rsidRPr="002806EB" w:rsidTr="00D011B3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0509A4" w:rsidRPr="000509A4" w:rsidRDefault="0003612A" w:rsidP="00AB2EA3">
            <w:pPr>
              <w:rPr>
                <w:b/>
                <w:i/>
                <w:color w:val="FFFFFF" w:themeColor="background1"/>
              </w:rPr>
            </w:pPr>
            <w:proofErr w:type="spellStart"/>
            <w:r w:rsidRPr="0003612A">
              <w:rPr>
                <w:b/>
                <w:i/>
                <w:color w:val="FFFFFF" w:themeColor="background1"/>
              </w:rPr>
              <w:t>Υπο</w:t>
            </w:r>
            <w:proofErr w:type="spellEnd"/>
            <w:r w:rsidRPr="0003612A">
              <w:rPr>
                <w:b/>
                <w:i/>
                <w:color w:val="FFFFFF" w:themeColor="background1"/>
              </w:rPr>
              <w:t>-ταυτότητες εκπαιδευτικού</w:t>
            </w:r>
          </w:p>
        </w:tc>
      </w:tr>
      <w:tr w:rsidR="000509A4" w:rsidRPr="00E5496C" w:rsidTr="00D011B3">
        <w:trPr>
          <w:trHeight w:val="269"/>
        </w:trPr>
        <w:tc>
          <w:tcPr>
            <w:tcW w:w="8301" w:type="dxa"/>
            <w:gridSpan w:val="2"/>
          </w:tcPr>
          <w:p w:rsidR="000509A4" w:rsidRPr="000509A4" w:rsidRDefault="0003612A" w:rsidP="007336A9">
            <w:pPr>
              <w:rPr>
                <w:i/>
                <w:color w:val="365F91" w:themeColor="accent1" w:themeShade="BF"/>
              </w:rPr>
            </w:pPr>
            <w:r w:rsidRPr="0003612A">
              <w:rPr>
                <w:i/>
                <w:color w:val="365F91" w:themeColor="accent1" w:themeShade="BF"/>
              </w:rPr>
              <w:t xml:space="preserve">Ποιες </w:t>
            </w:r>
            <w:proofErr w:type="spellStart"/>
            <w:r w:rsidRPr="0003612A">
              <w:rPr>
                <w:i/>
                <w:color w:val="365F91" w:themeColor="accent1" w:themeShade="BF"/>
              </w:rPr>
              <w:t>υπο</w:t>
            </w:r>
            <w:proofErr w:type="spellEnd"/>
            <w:r w:rsidRPr="0003612A">
              <w:rPr>
                <w:i/>
                <w:color w:val="365F91" w:themeColor="accent1" w:themeShade="BF"/>
              </w:rPr>
              <w:t>-ταυτότητες μπορείτε να σκεφτείτε;</w:t>
            </w:r>
          </w:p>
        </w:tc>
      </w:tr>
      <w:tr w:rsidR="000509A4" w:rsidRPr="00D04378" w:rsidTr="00D011B3">
        <w:trPr>
          <w:trHeight w:val="1287"/>
        </w:trPr>
        <w:tc>
          <w:tcPr>
            <w:tcW w:w="8301" w:type="dxa"/>
            <w:gridSpan w:val="2"/>
          </w:tcPr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Default="000509A4" w:rsidP="0089075B"/>
          <w:p w:rsidR="000509A4" w:rsidRPr="003033C2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7D531E" w:rsidRDefault="000509A4" w:rsidP="0089075B"/>
          <w:p w:rsidR="000509A4" w:rsidRPr="007D531E" w:rsidRDefault="000509A4" w:rsidP="0089075B"/>
          <w:p w:rsidR="000509A4" w:rsidRPr="007D531E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7336A9" w:rsidRDefault="007336A9" w:rsidP="0089075B"/>
          <w:p w:rsidR="007336A9" w:rsidRDefault="007336A9" w:rsidP="0089075B"/>
          <w:p w:rsidR="007336A9" w:rsidRDefault="007336A9" w:rsidP="0089075B"/>
          <w:p w:rsidR="007336A9" w:rsidRDefault="007336A9" w:rsidP="0089075B"/>
          <w:p w:rsidR="000509A4" w:rsidRDefault="000509A4" w:rsidP="0089075B"/>
          <w:p w:rsidR="000509A4" w:rsidRPr="007D531E" w:rsidRDefault="000509A4" w:rsidP="0089075B"/>
        </w:tc>
      </w:tr>
      <w:tr w:rsidR="005F7645" w:rsidRPr="00D04378" w:rsidTr="005F7645">
        <w:trPr>
          <w:trHeight w:val="514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5F7645" w:rsidRPr="00267219" w:rsidRDefault="0003612A" w:rsidP="008907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12A">
              <w:rPr>
                <w:b/>
                <w:color w:val="FFFFFF" w:themeColor="background1"/>
              </w:rPr>
              <w:t>Ενεργοποίηση της ταυτότητας της/του εκπαιδευτικού</w:t>
            </w:r>
          </w:p>
        </w:tc>
      </w:tr>
      <w:tr w:rsidR="005F7645" w:rsidRPr="00D04378" w:rsidTr="007336A9">
        <w:trPr>
          <w:trHeight w:val="593"/>
        </w:trPr>
        <w:tc>
          <w:tcPr>
            <w:tcW w:w="8301" w:type="dxa"/>
            <w:gridSpan w:val="2"/>
          </w:tcPr>
          <w:p w:rsidR="0003612A" w:rsidRPr="0003612A" w:rsidRDefault="0003612A" w:rsidP="0003612A">
            <w:pPr>
              <w:rPr>
                <w:i/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>Πότε πιστεύετε ότι ενεργοποιείται η ταυτότητα αυτή;</w:t>
            </w:r>
          </w:p>
          <w:p w:rsidR="005F7645" w:rsidRDefault="0003612A" w:rsidP="000361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A">
              <w:rPr>
                <w:i/>
                <w:color w:val="215868" w:themeColor="accent5" w:themeShade="80"/>
              </w:rPr>
              <w:t>Συζητήστε το σε ζευγάρια και καταγράψτε τις ιδέες σας.</w:t>
            </w:r>
          </w:p>
        </w:tc>
      </w:tr>
      <w:tr w:rsidR="005F7645" w:rsidRPr="00D04378" w:rsidTr="00D011B3">
        <w:trPr>
          <w:trHeight w:val="1287"/>
        </w:trPr>
        <w:tc>
          <w:tcPr>
            <w:tcW w:w="8301" w:type="dxa"/>
            <w:gridSpan w:val="2"/>
          </w:tcPr>
          <w:p w:rsidR="005F7645" w:rsidRDefault="005F7645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087" w:rsidRPr="002806EB" w:rsidTr="00FA6FFA">
        <w:trPr>
          <w:trHeight w:val="675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AC6087" w:rsidRPr="002806EB" w:rsidRDefault="0003612A" w:rsidP="00FA6FFA">
            <w:pPr>
              <w:rPr>
                <w:b/>
                <w:color w:val="FFFFFF" w:themeColor="background1"/>
              </w:rPr>
            </w:pPr>
            <w:r w:rsidRPr="0003612A">
              <w:rPr>
                <w:b/>
                <w:color w:val="FFFFFF" w:themeColor="background1"/>
              </w:rPr>
              <w:t>Η χρήση του όρου ‘ρόλος’.</w:t>
            </w:r>
          </w:p>
        </w:tc>
      </w:tr>
      <w:tr w:rsidR="00AC6087" w:rsidRPr="003375F2" w:rsidTr="00FA6FFA">
        <w:trPr>
          <w:trHeight w:val="1287"/>
        </w:trPr>
        <w:tc>
          <w:tcPr>
            <w:tcW w:w="8301" w:type="dxa"/>
            <w:gridSpan w:val="2"/>
          </w:tcPr>
          <w:p w:rsidR="0003612A" w:rsidRPr="0003612A" w:rsidRDefault="0003612A" w:rsidP="0003612A">
            <w:pPr>
              <w:rPr>
                <w:i/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 xml:space="preserve">Συμφωνείτε με το σκεπτικό της N, </w:t>
            </w:r>
            <w:proofErr w:type="spellStart"/>
            <w:r w:rsidRPr="0003612A">
              <w:rPr>
                <w:i/>
                <w:color w:val="215868" w:themeColor="accent5" w:themeShade="80"/>
              </w:rPr>
              <w:t>Mochler</w:t>
            </w:r>
            <w:proofErr w:type="spellEnd"/>
            <w:r w:rsidRPr="0003612A">
              <w:rPr>
                <w:i/>
                <w:color w:val="215868" w:themeColor="accent5" w:themeShade="80"/>
              </w:rPr>
              <w:t xml:space="preserve"> για την επικράτηση του ‘ρόλου’ έναντι της ‘ταυτότητας’; </w:t>
            </w:r>
          </w:p>
          <w:p w:rsidR="00AC6087" w:rsidRPr="003375F2" w:rsidRDefault="0003612A" w:rsidP="0003612A">
            <w:pPr>
              <w:rPr>
                <w:i/>
                <w:color w:val="215868" w:themeColor="accent5" w:themeShade="80"/>
              </w:rPr>
            </w:pPr>
            <w:r w:rsidRPr="0003612A">
              <w:rPr>
                <w:i/>
                <w:color w:val="215868" w:themeColor="accent5" w:themeShade="80"/>
              </w:rPr>
              <w:t>Γράψτε σύντομα την άποψή σας.</w:t>
            </w:r>
          </w:p>
        </w:tc>
      </w:tr>
      <w:tr w:rsidR="0003612A" w:rsidRPr="003375F2" w:rsidTr="00FA6FFA">
        <w:trPr>
          <w:trHeight w:val="1287"/>
        </w:trPr>
        <w:tc>
          <w:tcPr>
            <w:tcW w:w="8301" w:type="dxa"/>
            <w:gridSpan w:val="2"/>
          </w:tcPr>
          <w:p w:rsidR="0003612A" w:rsidRPr="0003612A" w:rsidRDefault="0003612A" w:rsidP="0003612A">
            <w:pPr>
              <w:rPr>
                <w:i/>
                <w:color w:val="215868" w:themeColor="accent5" w:themeShade="80"/>
              </w:rPr>
            </w:pPr>
          </w:p>
        </w:tc>
      </w:tr>
      <w:tr w:rsidR="007336A9" w:rsidRPr="003375F2" w:rsidTr="007336A9">
        <w:trPr>
          <w:trHeight w:val="1287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7336A9" w:rsidRPr="007336A9" w:rsidRDefault="0003612A" w:rsidP="007336A9">
            <w:r w:rsidRPr="0003612A">
              <w:rPr>
                <w:rStyle w:val="oypena"/>
                <w:b/>
                <w:color w:val="FFFFFF" w:themeColor="background1"/>
              </w:rPr>
              <w:t>Μια μικρή ιστορία...</w:t>
            </w:r>
          </w:p>
        </w:tc>
      </w:tr>
      <w:tr w:rsidR="007336A9" w:rsidRPr="003375F2" w:rsidTr="00FA6FFA">
        <w:trPr>
          <w:trHeight w:val="1287"/>
        </w:trPr>
        <w:tc>
          <w:tcPr>
            <w:tcW w:w="8301" w:type="dxa"/>
            <w:gridSpan w:val="2"/>
          </w:tcPr>
          <w:p w:rsidR="007336A9" w:rsidRPr="007336A9" w:rsidRDefault="0003612A" w:rsidP="007336A9">
            <w:pPr>
              <w:rPr>
                <w:i/>
                <w:color w:val="215868" w:themeColor="accent5" w:themeShade="80"/>
              </w:rPr>
            </w:pPr>
            <w:proofErr w:type="spellStart"/>
            <w:r w:rsidRPr="0003612A">
              <w:rPr>
                <w:i/>
                <w:color w:val="215868" w:themeColor="accent5" w:themeShade="80"/>
              </w:rPr>
              <w:t>Αναστοχαστείτε</w:t>
            </w:r>
            <w:proofErr w:type="spellEnd"/>
            <w:r w:rsidRPr="0003612A">
              <w:rPr>
                <w:i/>
                <w:color w:val="215868" w:themeColor="accent5" w:themeShade="80"/>
              </w:rPr>
              <w:t>. Φέρτε στο μυαλό σας και γράψτε μια μικρή ιστορία που εσείς θεωρείτε ότι έχει διαμορφώσει την ταυτότητά σας...</w:t>
            </w:r>
          </w:p>
        </w:tc>
      </w:tr>
      <w:tr w:rsidR="0003612A" w:rsidRPr="003375F2" w:rsidTr="00FA6FFA">
        <w:trPr>
          <w:trHeight w:val="1287"/>
        </w:trPr>
        <w:tc>
          <w:tcPr>
            <w:tcW w:w="8301" w:type="dxa"/>
            <w:gridSpan w:val="2"/>
          </w:tcPr>
          <w:p w:rsidR="0003612A" w:rsidRPr="0003612A" w:rsidRDefault="0003612A" w:rsidP="007336A9">
            <w:pPr>
              <w:rPr>
                <w:i/>
                <w:color w:val="215868" w:themeColor="accent5" w:themeShade="80"/>
              </w:rPr>
            </w:pPr>
          </w:p>
        </w:tc>
      </w:tr>
      <w:tr w:rsidR="007336A9" w:rsidRPr="00267219" w:rsidTr="007336A9">
        <w:trPr>
          <w:trHeight w:val="514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7336A9" w:rsidRPr="00267219" w:rsidRDefault="0003612A" w:rsidP="007336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12A">
              <w:rPr>
                <w:b/>
                <w:color w:val="FFFFFF" w:themeColor="background1"/>
              </w:rPr>
              <w:t>Η μεταφορά.</w:t>
            </w:r>
          </w:p>
        </w:tc>
      </w:tr>
      <w:tr w:rsidR="007336A9" w:rsidTr="007336A9">
        <w:trPr>
          <w:trHeight w:val="593"/>
        </w:trPr>
        <w:tc>
          <w:tcPr>
            <w:tcW w:w="8301" w:type="dxa"/>
            <w:gridSpan w:val="2"/>
          </w:tcPr>
          <w:p w:rsidR="007336A9" w:rsidRDefault="0003612A" w:rsidP="00733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2A">
              <w:rPr>
                <w:i/>
                <w:color w:val="215868" w:themeColor="accent5" w:themeShade="80"/>
              </w:rPr>
              <w:t>Γιατί πιστεύετε ότι επιλέξαμε να δουλέψουμε με τη ‘μεταφορά’;</w:t>
            </w:r>
          </w:p>
        </w:tc>
      </w:tr>
      <w:tr w:rsidR="007336A9" w:rsidTr="007336A9">
        <w:trPr>
          <w:trHeight w:val="1287"/>
        </w:trPr>
        <w:tc>
          <w:tcPr>
            <w:tcW w:w="8301" w:type="dxa"/>
            <w:gridSpan w:val="2"/>
          </w:tcPr>
          <w:p w:rsidR="007336A9" w:rsidRDefault="007336A9" w:rsidP="00695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12A" w:rsidRPr="00267219" w:rsidTr="0003612A">
        <w:trPr>
          <w:trHeight w:val="514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03612A" w:rsidRPr="00267219" w:rsidRDefault="0003612A" w:rsidP="00864A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6EB">
              <w:rPr>
                <w:b/>
                <w:color w:val="FFFFFF" w:themeColor="background1"/>
              </w:rPr>
              <w:t xml:space="preserve">Η </w:t>
            </w:r>
            <w:r w:rsidRPr="008E7E90">
              <w:rPr>
                <w:b/>
                <w:color w:val="FFFFFF" w:themeColor="background1"/>
                <w:shd w:val="clear" w:color="auto" w:fill="31849B" w:themeFill="accent5" w:themeFillShade="BF"/>
              </w:rPr>
              <w:t>προσωπική μου σημερινή μαθησιακή διαδρομή</w:t>
            </w:r>
            <w:r>
              <w:rPr>
                <w:b/>
                <w:color w:val="FFFFFF" w:themeColor="background1"/>
                <w:shd w:val="clear" w:color="auto" w:fill="31849B" w:themeFill="accent5" w:themeFillShade="BF"/>
              </w:rPr>
              <w:t>.</w:t>
            </w:r>
          </w:p>
        </w:tc>
      </w:tr>
      <w:tr w:rsidR="0003612A" w:rsidTr="0003612A">
        <w:trPr>
          <w:trHeight w:val="593"/>
        </w:trPr>
        <w:tc>
          <w:tcPr>
            <w:tcW w:w="8301" w:type="dxa"/>
            <w:gridSpan w:val="2"/>
          </w:tcPr>
          <w:p w:rsidR="0003612A" w:rsidRDefault="0003612A" w:rsidP="00864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96C">
              <w:rPr>
                <w:i/>
                <w:color w:val="215868" w:themeColor="accent5" w:themeShade="80"/>
              </w:rPr>
              <w:t>Σημειώστε μερικές σκέψεις για το σημερινό μάθημα</w:t>
            </w:r>
            <w:r w:rsidRPr="003375F2">
              <w:rPr>
                <w:i/>
                <w:color w:val="215868" w:themeColor="accent5" w:themeShade="80"/>
              </w:rPr>
              <w:t>…</w:t>
            </w:r>
          </w:p>
        </w:tc>
      </w:tr>
      <w:tr w:rsidR="0003612A" w:rsidTr="0003612A">
        <w:trPr>
          <w:trHeight w:val="1287"/>
        </w:trPr>
        <w:tc>
          <w:tcPr>
            <w:tcW w:w="8301" w:type="dxa"/>
            <w:gridSpan w:val="2"/>
          </w:tcPr>
          <w:p w:rsidR="0003612A" w:rsidRDefault="0003612A" w:rsidP="00864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6C63" w:rsidRDefault="00676C63" w:rsidP="00AC6087"/>
    <w:p w:rsidR="00676C63" w:rsidRPr="00676C63" w:rsidRDefault="00676C63" w:rsidP="00676C63"/>
    <w:p w:rsidR="00676C63" w:rsidRPr="00676C63" w:rsidRDefault="00676C63" w:rsidP="00676C63"/>
    <w:p w:rsidR="00676C63" w:rsidRDefault="00676C63" w:rsidP="00676C63"/>
    <w:p w:rsidR="007C229B" w:rsidRPr="00676C63" w:rsidRDefault="00676C63" w:rsidP="00676C63">
      <w:pPr>
        <w:tabs>
          <w:tab w:val="left" w:pos="5952"/>
        </w:tabs>
      </w:pPr>
      <w:r>
        <w:tab/>
      </w:r>
    </w:p>
    <w:sectPr w:rsidR="007C229B" w:rsidRPr="00676C63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166A"/>
    <w:multiLevelType w:val="hybridMultilevel"/>
    <w:tmpl w:val="4B9C0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2101F"/>
    <w:rsid w:val="00026FDF"/>
    <w:rsid w:val="0003612A"/>
    <w:rsid w:val="000509A4"/>
    <w:rsid w:val="000949BA"/>
    <w:rsid w:val="000A10A1"/>
    <w:rsid w:val="0011107A"/>
    <w:rsid w:val="001703B8"/>
    <w:rsid w:val="001E02CC"/>
    <w:rsid w:val="00210A03"/>
    <w:rsid w:val="002132AC"/>
    <w:rsid w:val="002349FD"/>
    <w:rsid w:val="00267219"/>
    <w:rsid w:val="002806EB"/>
    <w:rsid w:val="002A2D21"/>
    <w:rsid w:val="002A612A"/>
    <w:rsid w:val="002B188C"/>
    <w:rsid w:val="002D609B"/>
    <w:rsid w:val="003033C2"/>
    <w:rsid w:val="00321BF4"/>
    <w:rsid w:val="003375F2"/>
    <w:rsid w:val="00346E56"/>
    <w:rsid w:val="003651AC"/>
    <w:rsid w:val="003B2869"/>
    <w:rsid w:val="003C63E3"/>
    <w:rsid w:val="003D1C27"/>
    <w:rsid w:val="003D4F4E"/>
    <w:rsid w:val="003E6D45"/>
    <w:rsid w:val="003F2461"/>
    <w:rsid w:val="003F252B"/>
    <w:rsid w:val="003F3E46"/>
    <w:rsid w:val="003F6CCE"/>
    <w:rsid w:val="004008C7"/>
    <w:rsid w:val="004609B7"/>
    <w:rsid w:val="00476E1F"/>
    <w:rsid w:val="004D1AB0"/>
    <w:rsid w:val="00514D34"/>
    <w:rsid w:val="0052647B"/>
    <w:rsid w:val="00534598"/>
    <w:rsid w:val="005730E4"/>
    <w:rsid w:val="005E1489"/>
    <w:rsid w:val="005F6F7C"/>
    <w:rsid w:val="005F7645"/>
    <w:rsid w:val="00603A92"/>
    <w:rsid w:val="00665808"/>
    <w:rsid w:val="00676C63"/>
    <w:rsid w:val="006950E1"/>
    <w:rsid w:val="006B7D4C"/>
    <w:rsid w:val="006C2AEA"/>
    <w:rsid w:val="006E222C"/>
    <w:rsid w:val="007336A9"/>
    <w:rsid w:val="00743AD9"/>
    <w:rsid w:val="007C229B"/>
    <w:rsid w:val="007D0D5F"/>
    <w:rsid w:val="007D531E"/>
    <w:rsid w:val="007E2657"/>
    <w:rsid w:val="00824800"/>
    <w:rsid w:val="00827DEA"/>
    <w:rsid w:val="00833884"/>
    <w:rsid w:val="008D3583"/>
    <w:rsid w:val="008E7E90"/>
    <w:rsid w:val="009962D2"/>
    <w:rsid w:val="009D3719"/>
    <w:rsid w:val="009F6FE1"/>
    <w:rsid w:val="00A41257"/>
    <w:rsid w:val="00A43121"/>
    <w:rsid w:val="00A90733"/>
    <w:rsid w:val="00AB2EA3"/>
    <w:rsid w:val="00AC6087"/>
    <w:rsid w:val="00AD4274"/>
    <w:rsid w:val="00B15696"/>
    <w:rsid w:val="00B20B0D"/>
    <w:rsid w:val="00B53B0C"/>
    <w:rsid w:val="00B606D6"/>
    <w:rsid w:val="00B76B34"/>
    <w:rsid w:val="00B800DF"/>
    <w:rsid w:val="00C10C44"/>
    <w:rsid w:val="00C114DC"/>
    <w:rsid w:val="00C240E1"/>
    <w:rsid w:val="00C26B33"/>
    <w:rsid w:val="00C96D18"/>
    <w:rsid w:val="00CD20CB"/>
    <w:rsid w:val="00D011B3"/>
    <w:rsid w:val="00D04378"/>
    <w:rsid w:val="00D049E2"/>
    <w:rsid w:val="00D31B23"/>
    <w:rsid w:val="00DB11BA"/>
    <w:rsid w:val="00DC4F30"/>
    <w:rsid w:val="00DC67CA"/>
    <w:rsid w:val="00E16FB7"/>
    <w:rsid w:val="00E35243"/>
    <w:rsid w:val="00E4707D"/>
    <w:rsid w:val="00E50D52"/>
    <w:rsid w:val="00E5496C"/>
    <w:rsid w:val="00EA3B30"/>
    <w:rsid w:val="00F00FD3"/>
    <w:rsid w:val="00F06C9D"/>
    <w:rsid w:val="00F23D46"/>
    <w:rsid w:val="00F306B7"/>
    <w:rsid w:val="00F6121D"/>
    <w:rsid w:val="00F8735A"/>
    <w:rsid w:val="00F91E49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6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7189</TotalTime>
  <Pages>4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43</cp:revision>
  <cp:lastPrinted>2023-11-21T16:02:00Z</cp:lastPrinted>
  <dcterms:created xsi:type="dcterms:W3CDTF">2023-11-07T15:15:00Z</dcterms:created>
  <dcterms:modified xsi:type="dcterms:W3CDTF">2025-05-26T19:12:00Z</dcterms:modified>
</cp:coreProperties>
</file>