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DC" w:rsidRPr="009741DC" w:rsidRDefault="009741DC" w:rsidP="009741DC">
      <w:pPr>
        <w:rPr>
          <w:lang w:val="en-US"/>
        </w:rPr>
      </w:pPr>
      <w:r w:rsidRPr="009741DC">
        <w:rPr>
          <w:lang w:val="en-US"/>
        </w:rPr>
        <w:t>THE ICEBERG PRINCIPLE</w:t>
      </w:r>
    </w:p>
    <w:p w:rsidR="005A5B3A" w:rsidRPr="005A5B3A" w:rsidRDefault="005A5B3A" w:rsidP="005A5B3A">
      <w:pPr>
        <w:rPr>
          <w:lang w:val="en-US"/>
        </w:rPr>
      </w:pPr>
      <w:r w:rsidRPr="005A5B3A">
        <w:rPr>
          <w:lang w:val="en-US"/>
        </w:rPr>
        <w:t>The Iceberg Theory is the writing style of American writer Ernest Hemingway. Influenced by his journalistic career, Hemingway contended that by omitting superfluous and extraneous matter, writing becomes more interesting. When he became a writer of short stories, he retained this minimalistic style, focusing on surface elements without explicitly discussing the underlying themes. Hemingway believed the true meaning of a piece of writing should not be evident from the surface story, rather, the crux of the story lies below the surface and should be allowed to shine through. Critics claim that his iceberg theory, also known as the theory of omission, in combination with his distinctive clarity of writing, functioned as a means to distance himself from the characters he created.</w:t>
      </w:r>
    </w:p>
    <w:p w:rsidR="005A5B3A" w:rsidRPr="005A5B3A" w:rsidRDefault="005A5B3A" w:rsidP="005A5B3A">
      <w:pPr>
        <w:rPr>
          <w:lang w:val="en-US"/>
        </w:rPr>
      </w:pPr>
      <w:r w:rsidRPr="005A5B3A">
        <w:rPr>
          <w:lang w:val="en-US"/>
        </w:rPr>
        <w:t>Hemingway summarizes his theory as follows:</w:t>
      </w:r>
    </w:p>
    <w:p w:rsidR="005A5B3A" w:rsidRPr="005A5B3A" w:rsidRDefault="005A5B3A" w:rsidP="005A5B3A">
      <w:pPr>
        <w:rPr>
          <w:lang w:val="en-US"/>
        </w:rPr>
      </w:pPr>
      <w:r w:rsidRPr="005A5B3A">
        <w:rPr>
          <w:lang w:val="en-US"/>
        </w:rPr>
        <w:t>If a writer of prose knows enough of what he is writing about he may omit things that he knows and the reader, if the writer is writing truly enough, will have a feeling of those things as strongly as though the writer had stated them. The dignity of movement of an ice-berg is due to only one-eighth of it being above water. A writer who omits things because he does not know them only makes hollow places in his writing</w:t>
      </w:r>
      <w:r w:rsidRPr="005A5B3A">
        <w:rPr>
          <w:lang w:val="en-US"/>
        </w:rPr>
        <w:t xml:space="preserve"> </w:t>
      </w:r>
    </w:p>
    <w:p w:rsidR="005A5B3A" w:rsidRDefault="005A5B3A" w:rsidP="005A5B3A">
      <w:pPr>
        <w:ind w:left="2880" w:firstLine="720"/>
        <w:rPr>
          <w:i/>
        </w:rPr>
      </w:pPr>
      <w:r w:rsidRPr="005A5B3A">
        <w:rPr>
          <w:i/>
          <w:lang w:val="en-US"/>
        </w:rPr>
        <w:t>Ernest Hemingway in Death in the Afternoon</w:t>
      </w:r>
    </w:p>
    <w:p w:rsidR="00D732C4" w:rsidRDefault="00D732C4" w:rsidP="005A5B3A">
      <w:pPr>
        <w:ind w:left="2880" w:firstLine="720"/>
        <w:rPr>
          <w:i/>
        </w:rPr>
      </w:pPr>
    </w:p>
    <w:p w:rsidR="00D732C4" w:rsidRPr="00D732C4" w:rsidRDefault="00D732C4" w:rsidP="005A5B3A">
      <w:pPr>
        <w:ind w:left="2880" w:firstLine="720"/>
        <w:rPr>
          <w:i/>
        </w:rPr>
      </w:pPr>
    </w:p>
    <w:p w:rsidR="009741DC" w:rsidRPr="009741DC" w:rsidRDefault="009741DC" w:rsidP="005A5B3A">
      <w:pPr>
        <w:rPr>
          <w:lang w:val="en-US"/>
        </w:rPr>
      </w:pPr>
      <w:r w:rsidRPr="009741DC">
        <w:rPr>
          <w:lang w:val="en-US"/>
        </w:rPr>
        <w:t xml:space="preserve">1. Hemingway proposes two models for writing short stories. The first model is the model of omission where the actual story is left out from the short story such as “The Sea Change.” The second model contains exhaustive material that could be expanded into four novels such as “The Snows of Kilimanjaro.”  However both models suggest a narrative technique where the writer leaves out the actual story from the short story. Hemingway creates a temporal conflict between the actual chronology of the story and the way that chronology is presented in the short story. He juxtaposes surface sequential narrative against submerged fragmentary storyline. He uses the subjective and fragmentary discourse of his characters to suggest to the reader what is left out.   </w:t>
      </w:r>
    </w:p>
    <w:p w:rsidR="009741DC" w:rsidRPr="009741DC" w:rsidRDefault="009741DC" w:rsidP="009741DC">
      <w:pPr>
        <w:rPr>
          <w:lang w:val="en-US"/>
        </w:rPr>
      </w:pPr>
    </w:p>
    <w:p w:rsidR="00911AF7" w:rsidRPr="00911AF7" w:rsidRDefault="009741DC" w:rsidP="009741DC">
      <w:r w:rsidRPr="009741DC">
        <w:rPr>
          <w:lang w:val="en-US"/>
        </w:rPr>
        <w:t>2. Hemingway presents an austere choice of words, school-like grammar, unvarnished descriptions, short declarative sentences and a language simple enough for the common reader to understand. The stories are almost wholly composed of dialogue. One must engage him or herself in the narratives and ignite his or her imagination to understand the emotional core of each of these stories. Hemingway expects us to. In his short stories Hemingway was able to handle both style and structure with dexterity dealing with the most enduring themes in American literature—death, writing, machismo, and social alienation.</w:t>
      </w:r>
      <w:bookmarkStart w:id="0" w:name="_GoBack"/>
      <w:bookmarkEnd w:id="0"/>
    </w:p>
    <w:p w:rsidR="00911AF7" w:rsidRPr="00911AF7" w:rsidRDefault="00911AF7" w:rsidP="00911AF7">
      <w:pPr>
        <w:rPr>
          <w:lang w:val="en-US"/>
        </w:rPr>
      </w:pPr>
    </w:p>
    <w:sectPr w:rsidR="00911AF7" w:rsidRPr="00911A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F98"/>
    <w:rsid w:val="005A5B3A"/>
    <w:rsid w:val="006A15DD"/>
    <w:rsid w:val="00911AF7"/>
    <w:rsid w:val="009741DC"/>
    <w:rsid w:val="00AE0648"/>
    <w:rsid w:val="00BA4BDB"/>
    <w:rsid w:val="00CF7F98"/>
    <w:rsid w:val="00D732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421</Words>
  <Characters>2274</Characters>
  <Application>Microsoft Office Word</Application>
  <DocSecurity>0</DocSecurity>
  <Lines>18</Lines>
  <Paragraphs>5</Paragraphs>
  <ScaleCrop>false</ScaleCrop>
  <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Dora</cp:lastModifiedBy>
  <cp:revision>7</cp:revision>
  <dcterms:created xsi:type="dcterms:W3CDTF">2013-05-30T13:51:00Z</dcterms:created>
  <dcterms:modified xsi:type="dcterms:W3CDTF">2013-05-30T14:11:00Z</dcterms:modified>
</cp:coreProperties>
</file>