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2D" w:rsidRPr="0081152D" w:rsidRDefault="0081152D" w:rsidP="0081152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l-GR"/>
        </w:rPr>
      </w:pPr>
      <w:r w:rsidRPr="0081152D">
        <w:rPr>
          <w:rFonts w:ascii="Times New Roman" w:eastAsia="Times New Roman" w:hAnsi="Times New Roman" w:cs="Times New Roman"/>
          <w:b/>
          <w:bCs/>
          <w:kern w:val="36"/>
          <w:sz w:val="48"/>
          <w:szCs w:val="48"/>
          <w:lang w:val="en" w:eastAsia="el-GR"/>
        </w:rPr>
        <w:t>William Wycherley</w:t>
      </w:r>
    </w:p>
    <w:p w:rsidR="0081152D" w:rsidRPr="0081152D" w:rsidRDefault="0081152D" w:rsidP="0081152D">
      <w:pPr>
        <w:spacing w:after="0"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From Wikipedia, the free encyclopedia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1"/>
        <w:gridCol w:w="7475"/>
      </w:tblGrid>
      <w:tr w:rsidR="0081152D" w:rsidRPr="0081152D" w:rsidTr="0081152D">
        <w:trPr>
          <w:tblCellSpacing w:w="15" w:type="dxa"/>
        </w:trPr>
        <w:tc>
          <w:tcPr>
            <w:tcW w:w="0" w:type="auto"/>
            <w:vAlign w:val="center"/>
            <w:hideMark/>
          </w:tcPr>
          <w:p w:rsidR="0081152D" w:rsidRPr="0081152D" w:rsidRDefault="0081152D" w:rsidP="0081152D">
            <w:pPr>
              <w:spacing w:after="0" w:line="240" w:lineRule="auto"/>
              <w:rPr>
                <w:rFonts w:ascii="Times New Roman" w:eastAsia="Times New Roman" w:hAnsi="Times New Roman" w:cs="Times New Roman"/>
                <w:sz w:val="24"/>
                <w:szCs w:val="24"/>
                <w:lang w:eastAsia="el-GR"/>
              </w:rPr>
            </w:pPr>
            <w:r w:rsidRPr="0081152D">
              <w:rPr>
                <w:rFonts w:ascii="Times New Roman" w:eastAsia="Times New Roman" w:hAnsi="Times New Roman" w:cs="Times New Roman"/>
                <w:noProof/>
                <w:color w:val="0000FF"/>
                <w:sz w:val="24"/>
                <w:szCs w:val="24"/>
                <w:lang w:eastAsia="el-GR"/>
              </w:rPr>
              <w:drawing>
                <wp:inline distT="0" distB="0" distL="0" distR="0" wp14:anchorId="6662C859" wp14:editId="06ACC8C5">
                  <wp:extent cx="480060" cy="373380"/>
                  <wp:effectExtent l="0" t="0" r="0" b="7620"/>
                  <wp:docPr id="1" name="Εικόνα 1" descr="https://upload.wikimedia.org/wikipedia/en/thumb/9/99/Question_book-new.svg/50px-Question_book-new.sv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9/99/Question_book-new.svg/50px-Question_book-new.svg.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373380"/>
                          </a:xfrm>
                          <a:prstGeom prst="rect">
                            <a:avLst/>
                          </a:prstGeom>
                          <a:noFill/>
                          <a:ln>
                            <a:noFill/>
                          </a:ln>
                        </pic:spPr>
                      </pic:pic>
                    </a:graphicData>
                  </a:graphic>
                </wp:inline>
              </w:drawing>
            </w:r>
          </w:p>
        </w:tc>
        <w:tc>
          <w:tcPr>
            <w:tcW w:w="0" w:type="auto"/>
            <w:vAlign w:val="center"/>
            <w:hideMark/>
          </w:tcPr>
          <w:p w:rsidR="0081152D" w:rsidRPr="0081152D" w:rsidRDefault="0081152D" w:rsidP="0081152D">
            <w:pPr>
              <w:spacing w:after="0"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 xml:space="preserve">This article </w:t>
            </w:r>
            <w:r w:rsidRPr="0081152D">
              <w:rPr>
                <w:rFonts w:ascii="Times New Roman" w:eastAsia="Times New Roman" w:hAnsi="Times New Roman" w:cs="Times New Roman"/>
                <w:b/>
                <w:bCs/>
                <w:sz w:val="24"/>
                <w:szCs w:val="24"/>
                <w:lang w:val="en-US" w:eastAsia="el-GR"/>
              </w:rPr>
              <w:t xml:space="preserve">needs additional citations for </w:t>
            </w:r>
            <w:hyperlink r:id="rId7" w:tooltip="Wikipedia:Verifiability" w:history="1">
              <w:r w:rsidRPr="0081152D">
                <w:rPr>
                  <w:rFonts w:ascii="Times New Roman" w:eastAsia="Times New Roman" w:hAnsi="Times New Roman" w:cs="Times New Roman"/>
                  <w:b/>
                  <w:bCs/>
                  <w:color w:val="0000FF"/>
                  <w:sz w:val="24"/>
                  <w:szCs w:val="24"/>
                  <w:u w:val="single"/>
                  <w:lang w:val="en-US" w:eastAsia="el-GR"/>
                </w:rPr>
                <w:t>verification</w:t>
              </w:r>
            </w:hyperlink>
            <w:r w:rsidRPr="0081152D">
              <w:rPr>
                <w:rFonts w:ascii="Times New Roman" w:eastAsia="Times New Roman" w:hAnsi="Times New Roman" w:cs="Times New Roman"/>
                <w:sz w:val="24"/>
                <w:szCs w:val="24"/>
                <w:lang w:val="en-US" w:eastAsia="el-GR"/>
              </w:rPr>
              <w:t xml:space="preserve">. Please help </w:t>
            </w:r>
            <w:hyperlink r:id="rId8" w:history="1">
              <w:r w:rsidRPr="0081152D">
                <w:rPr>
                  <w:rFonts w:ascii="Times New Roman" w:eastAsia="Times New Roman" w:hAnsi="Times New Roman" w:cs="Times New Roman"/>
                  <w:color w:val="0000FF"/>
                  <w:sz w:val="24"/>
                  <w:szCs w:val="24"/>
                  <w:u w:val="single"/>
                  <w:lang w:val="en-US" w:eastAsia="el-GR"/>
                </w:rPr>
                <w:t>improve this article</w:t>
              </w:r>
            </w:hyperlink>
            <w:r w:rsidRPr="0081152D">
              <w:rPr>
                <w:rFonts w:ascii="Times New Roman" w:eastAsia="Times New Roman" w:hAnsi="Times New Roman" w:cs="Times New Roman"/>
                <w:sz w:val="24"/>
                <w:szCs w:val="24"/>
                <w:lang w:val="en-US" w:eastAsia="el-GR"/>
              </w:rPr>
              <w:t xml:space="preserve"> by </w:t>
            </w:r>
            <w:hyperlink r:id="rId9" w:tooltip="Help:Introduction to referencing with Wiki Markup/1" w:history="1">
              <w:r w:rsidRPr="0081152D">
                <w:rPr>
                  <w:rFonts w:ascii="Times New Roman" w:eastAsia="Times New Roman" w:hAnsi="Times New Roman" w:cs="Times New Roman"/>
                  <w:color w:val="0000FF"/>
                  <w:sz w:val="24"/>
                  <w:szCs w:val="24"/>
                  <w:u w:val="single"/>
                  <w:lang w:val="en-US" w:eastAsia="el-GR"/>
                </w:rPr>
                <w:t>adding citations to reliable sources</w:t>
              </w:r>
            </w:hyperlink>
            <w:r w:rsidRPr="0081152D">
              <w:rPr>
                <w:rFonts w:ascii="Times New Roman" w:eastAsia="Times New Roman" w:hAnsi="Times New Roman" w:cs="Times New Roman"/>
                <w:sz w:val="24"/>
                <w:szCs w:val="24"/>
                <w:lang w:val="en-US" w:eastAsia="el-GR"/>
              </w:rPr>
              <w:t xml:space="preserve">. Unsourced material may be challenged and removed. </w:t>
            </w:r>
            <w:r w:rsidRPr="0081152D">
              <w:rPr>
                <w:rFonts w:ascii="Times New Roman" w:eastAsia="Times New Roman" w:hAnsi="Times New Roman" w:cs="Times New Roman"/>
                <w:i/>
                <w:iCs/>
                <w:sz w:val="20"/>
                <w:szCs w:val="20"/>
                <w:lang w:val="en-US" w:eastAsia="el-GR"/>
              </w:rPr>
              <w:t>(February 2010)</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Times New Roman" w:cs="Times New Roman"/>
                <w:i/>
                <w:iCs/>
                <w:sz w:val="20"/>
                <w:szCs w:val="20"/>
                <w:lang w:val="en-US" w:eastAsia="el-GR"/>
              </w:rPr>
              <w:t>(</w:t>
            </w:r>
            <w:hyperlink r:id="rId10" w:tooltip="Help:Maintenance template removal" w:history="1">
              <w:r w:rsidRPr="0081152D">
                <w:rPr>
                  <w:rFonts w:ascii="Times New Roman" w:eastAsia="Times New Roman" w:hAnsi="Times New Roman" w:cs="Times New Roman"/>
                  <w:i/>
                  <w:iCs/>
                  <w:color w:val="0000FF"/>
                  <w:sz w:val="20"/>
                  <w:szCs w:val="20"/>
                  <w:u w:val="single"/>
                  <w:lang w:val="en-US" w:eastAsia="el-GR"/>
                </w:rPr>
                <w:t>Learn how and when to remove this template message</w:t>
              </w:r>
            </w:hyperlink>
            <w:r w:rsidRPr="0081152D">
              <w:rPr>
                <w:rFonts w:ascii="Times New Roman" w:eastAsia="Times New Roman" w:hAnsi="Times New Roman" w:cs="Times New Roman"/>
                <w:i/>
                <w:iCs/>
                <w:sz w:val="20"/>
                <w:szCs w:val="20"/>
                <w:lang w:val="en-US" w:eastAsia="el-GR"/>
              </w:rPr>
              <w:t>)</w:t>
            </w:r>
          </w:p>
        </w:tc>
      </w:tr>
    </w:tbl>
    <w:p w:rsidR="0081152D" w:rsidRPr="0081152D" w:rsidRDefault="0081152D" w:rsidP="0081152D">
      <w:pPr>
        <w:spacing w:after="0" w:line="240" w:lineRule="auto"/>
        <w:rPr>
          <w:rFonts w:ascii="Times New Roman" w:eastAsia="Times New Roman" w:hAnsi="Times New Roman" w:cs="Times New Roman"/>
          <w:vanish/>
          <w:sz w:val="24"/>
          <w:szCs w:val="24"/>
          <w:lang w:eastAsia="el-GR"/>
        </w:rPr>
      </w:pP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1704"/>
        <w:gridCol w:w="3576"/>
      </w:tblGrid>
      <w:tr w:rsidR="0081152D" w:rsidRPr="0081152D" w:rsidTr="0081152D">
        <w:trPr>
          <w:tblCellSpacing w:w="15" w:type="dxa"/>
        </w:trPr>
        <w:tc>
          <w:tcPr>
            <w:tcW w:w="0" w:type="auto"/>
            <w:gridSpan w:val="2"/>
            <w:vAlign w:val="center"/>
            <w:hideMark/>
          </w:tcPr>
          <w:p w:rsidR="0081152D" w:rsidRPr="0081152D" w:rsidRDefault="0081152D" w:rsidP="0081152D">
            <w:pPr>
              <w:spacing w:after="0" w:line="240" w:lineRule="auto"/>
              <w:jc w:val="center"/>
              <w:rPr>
                <w:rFonts w:ascii="Times New Roman" w:eastAsia="Times New Roman" w:hAnsi="Times New Roman" w:cs="Times New Roman"/>
                <w:b/>
                <w:bCs/>
                <w:sz w:val="30"/>
                <w:szCs w:val="30"/>
                <w:lang w:eastAsia="el-GR"/>
              </w:rPr>
            </w:pPr>
            <w:proofErr w:type="spellStart"/>
            <w:r w:rsidRPr="0081152D">
              <w:rPr>
                <w:rFonts w:ascii="Times New Roman" w:eastAsia="Times New Roman" w:hAnsi="Times New Roman" w:cs="Times New Roman"/>
                <w:b/>
                <w:bCs/>
                <w:sz w:val="30"/>
                <w:szCs w:val="30"/>
                <w:lang w:eastAsia="el-GR"/>
              </w:rPr>
              <w:t>William</w:t>
            </w:r>
            <w:proofErr w:type="spellEnd"/>
            <w:r w:rsidRPr="0081152D">
              <w:rPr>
                <w:rFonts w:ascii="Times New Roman" w:eastAsia="Times New Roman" w:hAnsi="Times New Roman" w:cs="Times New Roman"/>
                <w:b/>
                <w:bCs/>
                <w:sz w:val="30"/>
                <w:szCs w:val="30"/>
                <w:lang w:eastAsia="el-GR"/>
              </w:rPr>
              <w:t xml:space="preserve"> </w:t>
            </w:r>
            <w:proofErr w:type="spellStart"/>
            <w:r w:rsidRPr="0081152D">
              <w:rPr>
                <w:rFonts w:ascii="Times New Roman" w:eastAsia="Times New Roman" w:hAnsi="Times New Roman" w:cs="Times New Roman"/>
                <w:b/>
                <w:bCs/>
                <w:sz w:val="30"/>
                <w:szCs w:val="30"/>
                <w:lang w:eastAsia="el-GR"/>
              </w:rPr>
              <w:t>Wycherley</w:t>
            </w:r>
            <w:proofErr w:type="spellEnd"/>
          </w:p>
        </w:tc>
      </w:tr>
      <w:tr w:rsidR="0081152D" w:rsidRPr="0081152D" w:rsidTr="0081152D">
        <w:trPr>
          <w:tblCellSpacing w:w="15" w:type="dxa"/>
        </w:trPr>
        <w:tc>
          <w:tcPr>
            <w:tcW w:w="0" w:type="auto"/>
            <w:gridSpan w:val="2"/>
            <w:vAlign w:val="center"/>
            <w:hideMark/>
          </w:tcPr>
          <w:p w:rsidR="0081152D" w:rsidRPr="0081152D" w:rsidRDefault="0081152D" w:rsidP="0081152D">
            <w:pPr>
              <w:spacing w:after="0" w:line="240" w:lineRule="auto"/>
              <w:jc w:val="center"/>
              <w:rPr>
                <w:rFonts w:ascii="Times New Roman" w:eastAsia="Times New Roman" w:hAnsi="Times New Roman" w:cs="Times New Roman"/>
                <w:sz w:val="24"/>
                <w:szCs w:val="24"/>
                <w:lang w:eastAsia="el-GR"/>
              </w:rPr>
            </w:pPr>
            <w:r w:rsidRPr="0081152D">
              <w:rPr>
                <w:rFonts w:ascii="Times New Roman" w:eastAsia="Times New Roman" w:hAnsi="Times New Roman" w:cs="Times New Roman"/>
                <w:noProof/>
                <w:color w:val="0000FF"/>
                <w:sz w:val="24"/>
                <w:szCs w:val="24"/>
                <w:lang w:eastAsia="el-GR"/>
              </w:rPr>
              <w:drawing>
                <wp:inline distT="0" distB="0" distL="0" distR="0" wp14:anchorId="76ACF577" wp14:editId="30ECFFB1">
                  <wp:extent cx="2095500" cy="2636520"/>
                  <wp:effectExtent l="0" t="0" r="0" b="0"/>
                  <wp:docPr id="2" name="Εικόνα 2" descr="William Wycherley by Sir Peter Lely.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iam Wycherley by Sir Peter Lely.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636520"/>
                          </a:xfrm>
                          <a:prstGeom prst="rect">
                            <a:avLst/>
                          </a:prstGeom>
                          <a:noFill/>
                          <a:ln>
                            <a:noFill/>
                          </a:ln>
                        </pic:spPr>
                      </pic:pic>
                    </a:graphicData>
                  </a:graphic>
                </wp:inline>
              </w:drawing>
            </w:r>
          </w:p>
        </w:tc>
      </w:tr>
      <w:tr w:rsidR="0081152D" w:rsidRPr="0081152D" w:rsidTr="0081152D">
        <w:trPr>
          <w:tblCellSpacing w:w="15" w:type="dxa"/>
        </w:trPr>
        <w:tc>
          <w:tcPr>
            <w:tcW w:w="0" w:type="auto"/>
            <w:tcMar>
              <w:top w:w="54" w:type="dxa"/>
              <w:left w:w="15" w:type="dxa"/>
              <w:bottom w:w="15" w:type="dxa"/>
              <w:right w:w="156" w:type="dxa"/>
            </w:tcMar>
            <w:vAlign w:val="center"/>
            <w:hideMark/>
          </w:tcPr>
          <w:p w:rsidR="0081152D" w:rsidRPr="0081152D" w:rsidRDefault="0081152D" w:rsidP="0081152D">
            <w:pPr>
              <w:spacing w:after="0" w:line="264" w:lineRule="atLeast"/>
              <w:jc w:val="center"/>
              <w:rPr>
                <w:rFonts w:ascii="Times New Roman" w:eastAsia="Times New Roman" w:hAnsi="Times New Roman" w:cs="Times New Roman"/>
                <w:b/>
                <w:bCs/>
                <w:sz w:val="24"/>
                <w:szCs w:val="24"/>
                <w:lang w:eastAsia="el-GR"/>
              </w:rPr>
            </w:pPr>
            <w:proofErr w:type="spellStart"/>
            <w:r w:rsidRPr="0081152D">
              <w:rPr>
                <w:rFonts w:ascii="Times New Roman" w:eastAsia="Times New Roman" w:hAnsi="Times New Roman" w:cs="Times New Roman"/>
                <w:b/>
                <w:bCs/>
                <w:sz w:val="24"/>
                <w:szCs w:val="24"/>
                <w:lang w:eastAsia="el-GR"/>
              </w:rPr>
              <w:t>Born</w:t>
            </w:r>
            <w:proofErr w:type="spellEnd"/>
          </w:p>
        </w:tc>
        <w:tc>
          <w:tcPr>
            <w:tcW w:w="0" w:type="auto"/>
            <w:vAlign w:val="center"/>
            <w:hideMark/>
          </w:tcPr>
          <w:p w:rsidR="0081152D" w:rsidRPr="0081152D" w:rsidRDefault="0081152D" w:rsidP="0081152D">
            <w:pPr>
              <w:spacing w:after="0" w:line="336" w:lineRule="atLeast"/>
              <w:rPr>
                <w:rFonts w:ascii="Times New Roman" w:eastAsia="Times New Roman" w:hAnsi="Times New Roman" w:cs="Times New Roman"/>
                <w:sz w:val="24"/>
                <w:szCs w:val="24"/>
                <w:lang w:eastAsia="el-GR"/>
              </w:rPr>
            </w:pPr>
            <w:r w:rsidRPr="0081152D">
              <w:rPr>
                <w:rFonts w:ascii="Times New Roman" w:eastAsia="Times New Roman" w:hAnsi="Times New Roman" w:cs="Times New Roman"/>
                <w:sz w:val="24"/>
                <w:szCs w:val="24"/>
                <w:lang w:eastAsia="el-GR"/>
              </w:rPr>
              <w:t>1641</w:t>
            </w:r>
            <w:r w:rsidRPr="0081152D">
              <w:rPr>
                <w:rFonts w:ascii="Times New Roman" w:eastAsia="Times New Roman" w:hAnsi="Times New Roman" w:cs="Times New Roman"/>
                <w:sz w:val="24"/>
                <w:szCs w:val="24"/>
                <w:lang w:eastAsia="el-GR"/>
              </w:rPr>
              <w:br/>
            </w:r>
            <w:hyperlink r:id="rId13" w:tooltip="Clive, Shropshire" w:history="1">
              <w:proofErr w:type="spellStart"/>
              <w:r w:rsidRPr="0081152D">
                <w:rPr>
                  <w:rFonts w:ascii="Times New Roman" w:eastAsia="Times New Roman" w:hAnsi="Times New Roman" w:cs="Times New Roman"/>
                  <w:color w:val="0000FF"/>
                  <w:sz w:val="24"/>
                  <w:szCs w:val="24"/>
                  <w:u w:val="single"/>
                  <w:lang w:eastAsia="el-GR"/>
                </w:rPr>
                <w:t>Clive</w:t>
              </w:r>
              <w:proofErr w:type="spellEnd"/>
              <w:r w:rsidRPr="0081152D">
                <w:rPr>
                  <w:rFonts w:ascii="Times New Roman" w:eastAsia="Times New Roman" w:hAnsi="Times New Roman" w:cs="Times New Roman"/>
                  <w:color w:val="0000FF"/>
                  <w:sz w:val="24"/>
                  <w:szCs w:val="24"/>
                  <w:u w:val="single"/>
                  <w:lang w:eastAsia="el-GR"/>
                </w:rPr>
                <w:t xml:space="preserve">, </w:t>
              </w:r>
              <w:proofErr w:type="spellStart"/>
              <w:r w:rsidRPr="0081152D">
                <w:rPr>
                  <w:rFonts w:ascii="Times New Roman" w:eastAsia="Times New Roman" w:hAnsi="Times New Roman" w:cs="Times New Roman"/>
                  <w:color w:val="0000FF"/>
                  <w:sz w:val="24"/>
                  <w:szCs w:val="24"/>
                  <w:u w:val="single"/>
                  <w:lang w:eastAsia="el-GR"/>
                </w:rPr>
                <w:t>Shropshire</w:t>
              </w:r>
              <w:proofErr w:type="spellEnd"/>
            </w:hyperlink>
            <w:r w:rsidRPr="0081152D">
              <w:rPr>
                <w:rFonts w:ascii="Times New Roman" w:eastAsia="Times New Roman" w:hAnsi="Times New Roman" w:cs="Times New Roman"/>
                <w:sz w:val="24"/>
                <w:szCs w:val="24"/>
                <w:lang w:eastAsia="el-GR"/>
              </w:rPr>
              <w:t xml:space="preserve">, </w:t>
            </w:r>
            <w:proofErr w:type="spellStart"/>
            <w:r w:rsidRPr="0081152D">
              <w:rPr>
                <w:rFonts w:ascii="Times New Roman" w:eastAsia="Times New Roman" w:hAnsi="Times New Roman" w:cs="Times New Roman"/>
                <w:sz w:val="24"/>
                <w:szCs w:val="24"/>
                <w:lang w:eastAsia="el-GR"/>
              </w:rPr>
              <w:t>England</w:t>
            </w:r>
            <w:proofErr w:type="spellEnd"/>
          </w:p>
        </w:tc>
      </w:tr>
      <w:tr w:rsidR="0081152D" w:rsidRPr="0081152D" w:rsidTr="0081152D">
        <w:trPr>
          <w:tblCellSpacing w:w="15" w:type="dxa"/>
        </w:trPr>
        <w:tc>
          <w:tcPr>
            <w:tcW w:w="0" w:type="auto"/>
            <w:tcMar>
              <w:top w:w="54" w:type="dxa"/>
              <w:left w:w="15" w:type="dxa"/>
              <w:bottom w:w="15" w:type="dxa"/>
              <w:right w:w="156" w:type="dxa"/>
            </w:tcMar>
            <w:vAlign w:val="center"/>
            <w:hideMark/>
          </w:tcPr>
          <w:p w:rsidR="0081152D" w:rsidRPr="0081152D" w:rsidRDefault="0081152D" w:rsidP="0081152D">
            <w:pPr>
              <w:spacing w:after="0" w:line="264" w:lineRule="atLeast"/>
              <w:jc w:val="center"/>
              <w:rPr>
                <w:rFonts w:ascii="Times New Roman" w:eastAsia="Times New Roman" w:hAnsi="Times New Roman" w:cs="Times New Roman"/>
                <w:b/>
                <w:bCs/>
                <w:sz w:val="24"/>
                <w:szCs w:val="24"/>
                <w:lang w:eastAsia="el-GR"/>
              </w:rPr>
            </w:pPr>
            <w:proofErr w:type="spellStart"/>
            <w:r w:rsidRPr="0081152D">
              <w:rPr>
                <w:rFonts w:ascii="Times New Roman" w:eastAsia="Times New Roman" w:hAnsi="Times New Roman" w:cs="Times New Roman"/>
                <w:b/>
                <w:bCs/>
                <w:sz w:val="24"/>
                <w:szCs w:val="24"/>
                <w:lang w:eastAsia="el-GR"/>
              </w:rPr>
              <w:t>Died</w:t>
            </w:r>
            <w:proofErr w:type="spellEnd"/>
          </w:p>
        </w:tc>
        <w:tc>
          <w:tcPr>
            <w:tcW w:w="0" w:type="auto"/>
            <w:vAlign w:val="center"/>
            <w:hideMark/>
          </w:tcPr>
          <w:p w:rsidR="0081152D" w:rsidRPr="0081152D" w:rsidRDefault="0081152D" w:rsidP="0081152D">
            <w:pPr>
              <w:spacing w:after="0" w:line="336" w:lineRule="atLeast"/>
              <w:rPr>
                <w:rFonts w:ascii="Times New Roman" w:eastAsia="Times New Roman" w:hAnsi="Times New Roman" w:cs="Times New Roman"/>
                <w:sz w:val="24"/>
                <w:szCs w:val="24"/>
                <w:lang w:eastAsia="el-GR"/>
              </w:rPr>
            </w:pPr>
            <w:r w:rsidRPr="0081152D">
              <w:rPr>
                <w:rFonts w:ascii="Times New Roman" w:eastAsia="Times New Roman" w:hAnsi="Times New Roman" w:cs="Times New Roman"/>
                <w:sz w:val="24"/>
                <w:szCs w:val="24"/>
                <w:lang w:eastAsia="el-GR"/>
              </w:rPr>
              <w:t xml:space="preserve">1 </w:t>
            </w:r>
            <w:proofErr w:type="spellStart"/>
            <w:r w:rsidRPr="0081152D">
              <w:rPr>
                <w:rFonts w:ascii="Times New Roman" w:eastAsia="Times New Roman" w:hAnsi="Times New Roman" w:cs="Times New Roman"/>
                <w:sz w:val="24"/>
                <w:szCs w:val="24"/>
                <w:lang w:eastAsia="el-GR"/>
              </w:rPr>
              <w:t>January</w:t>
            </w:r>
            <w:proofErr w:type="spellEnd"/>
            <w:r w:rsidRPr="0081152D">
              <w:rPr>
                <w:rFonts w:ascii="Times New Roman" w:eastAsia="Times New Roman" w:hAnsi="Times New Roman" w:cs="Times New Roman"/>
                <w:sz w:val="24"/>
                <w:szCs w:val="24"/>
                <w:lang w:eastAsia="el-GR"/>
              </w:rPr>
              <w:t xml:space="preserve"> 1716</w:t>
            </w:r>
            <w:r w:rsidRPr="0081152D">
              <w:rPr>
                <w:rFonts w:ascii="Times New Roman" w:eastAsia="Times New Roman" w:hAnsi="Times New Roman" w:cs="Times New Roman"/>
                <w:sz w:val="24"/>
                <w:szCs w:val="24"/>
                <w:lang w:eastAsia="el-GR"/>
              </w:rPr>
              <w:br/>
            </w:r>
            <w:proofErr w:type="spellStart"/>
            <w:r w:rsidRPr="0081152D">
              <w:rPr>
                <w:rFonts w:ascii="Times New Roman" w:eastAsia="Times New Roman" w:hAnsi="Times New Roman" w:cs="Times New Roman"/>
                <w:sz w:val="24"/>
                <w:szCs w:val="24"/>
                <w:lang w:eastAsia="el-GR"/>
              </w:rPr>
              <w:t>London</w:t>
            </w:r>
            <w:proofErr w:type="spellEnd"/>
            <w:r w:rsidRPr="0081152D">
              <w:rPr>
                <w:rFonts w:ascii="Times New Roman" w:eastAsia="Times New Roman" w:hAnsi="Times New Roman" w:cs="Times New Roman"/>
                <w:sz w:val="24"/>
                <w:szCs w:val="24"/>
                <w:lang w:eastAsia="el-GR"/>
              </w:rPr>
              <w:t xml:space="preserve">, </w:t>
            </w:r>
            <w:proofErr w:type="spellStart"/>
            <w:r w:rsidRPr="0081152D">
              <w:rPr>
                <w:rFonts w:ascii="Times New Roman" w:eastAsia="Times New Roman" w:hAnsi="Times New Roman" w:cs="Times New Roman"/>
                <w:sz w:val="24"/>
                <w:szCs w:val="24"/>
                <w:lang w:eastAsia="el-GR"/>
              </w:rPr>
              <w:t>England</w:t>
            </w:r>
            <w:proofErr w:type="spellEnd"/>
          </w:p>
        </w:tc>
      </w:tr>
      <w:tr w:rsidR="0081152D" w:rsidRPr="0081152D" w:rsidTr="0081152D">
        <w:trPr>
          <w:tblCellSpacing w:w="15" w:type="dxa"/>
        </w:trPr>
        <w:tc>
          <w:tcPr>
            <w:tcW w:w="0" w:type="auto"/>
            <w:tcMar>
              <w:top w:w="54" w:type="dxa"/>
              <w:left w:w="15" w:type="dxa"/>
              <w:bottom w:w="15" w:type="dxa"/>
              <w:right w:w="156" w:type="dxa"/>
            </w:tcMar>
            <w:vAlign w:val="center"/>
            <w:hideMark/>
          </w:tcPr>
          <w:p w:rsidR="0081152D" w:rsidRPr="0081152D" w:rsidRDefault="0081152D" w:rsidP="0081152D">
            <w:pPr>
              <w:spacing w:after="0" w:line="264" w:lineRule="atLeast"/>
              <w:jc w:val="center"/>
              <w:rPr>
                <w:rFonts w:ascii="Times New Roman" w:eastAsia="Times New Roman" w:hAnsi="Times New Roman" w:cs="Times New Roman"/>
                <w:b/>
                <w:bCs/>
                <w:sz w:val="24"/>
                <w:szCs w:val="24"/>
                <w:lang w:eastAsia="el-GR"/>
              </w:rPr>
            </w:pPr>
            <w:proofErr w:type="spellStart"/>
            <w:r w:rsidRPr="0081152D">
              <w:rPr>
                <w:rFonts w:ascii="Times New Roman" w:eastAsia="Times New Roman" w:hAnsi="Times New Roman" w:cs="Times New Roman"/>
                <w:b/>
                <w:bCs/>
                <w:sz w:val="24"/>
                <w:szCs w:val="24"/>
                <w:lang w:eastAsia="el-GR"/>
              </w:rPr>
              <w:t>Occupation</w:t>
            </w:r>
            <w:proofErr w:type="spellEnd"/>
          </w:p>
        </w:tc>
        <w:tc>
          <w:tcPr>
            <w:tcW w:w="0" w:type="auto"/>
            <w:vAlign w:val="center"/>
            <w:hideMark/>
          </w:tcPr>
          <w:p w:rsidR="0081152D" w:rsidRPr="0081152D" w:rsidRDefault="0081152D" w:rsidP="0081152D">
            <w:pPr>
              <w:spacing w:after="0" w:line="336" w:lineRule="atLeast"/>
              <w:rPr>
                <w:rFonts w:ascii="Times New Roman" w:eastAsia="Times New Roman" w:hAnsi="Times New Roman" w:cs="Times New Roman"/>
                <w:sz w:val="24"/>
                <w:szCs w:val="24"/>
                <w:lang w:eastAsia="el-GR"/>
              </w:rPr>
            </w:pPr>
            <w:proofErr w:type="spellStart"/>
            <w:r w:rsidRPr="0081152D">
              <w:rPr>
                <w:rFonts w:ascii="Times New Roman" w:eastAsia="Times New Roman" w:hAnsi="Times New Roman" w:cs="Times New Roman"/>
                <w:sz w:val="24"/>
                <w:szCs w:val="24"/>
                <w:lang w:eastAsia="el-GR"/>
              </w:rPr>
              <w:t>poet</w:t>
            </w:r>
            <w:proofErr w:type="spellEnd"/>
            <w:r w:rsidRPr="0081152D">
              <w:rPr>
                <w:rFonts w:ascii="Times New Roman" w:eastAsia="Times New Roman" w:hAnsi="Times New Roman" w:cs="Times New Roman"/>
                <w:sz w:val="24"/>
                <w:szCs w:val="24"/>
                <w:lang w:eastAsia="el-GR"/>
              </w:rPr>
              <w:t xml:space="preserve">; </w:t>
            </w:r>
            <w:proofErr w:type="spellStart"/>
            <w:r w:rsidRPr="0081152D">
              <w:rPr>
                <w:rFonts w:ascii="Times New Roman" w:eastAsia="Times New Roman" w:hAnsi="Times New Roman" w:cs="Times New Roman"/>
                <w:sz w:val="24"/>
                <w:szCs w:val="24"/>
                <w:lang w:eastAsia="el-GR"/>
              </w:rPr>
              <w:t>playwright</w:t>
            </w:r>
            <w:proofErr w:type="spellEnd"/>
          </w:p>
        </w:tc>
      </w:tr>
      <w:tr w:rsidR="0081152D" w:rsidRPr="0081152D" w:rsidTr="0081152D">
        <w:trPr>
          <w:tblCellSpacing w:w="15" w:type="dxa"/>
        </w:trPr>
        <w:tc>
          <w:tcPr>
            <w:tcW w:w="0" w:type="auto"/>
            <w:tcMar>
              <w:top w:w="54" w:type="dxa"/>
              <w:left w:w="15" w:type="dxa"/>
              <w:bottom w:w="15" w:type="dxa"/>
              <w:right w:w="156" w:type="dxa"/>
            </w:tcMar>
            <w:vAlign w:val="center"/>
            <w:hideMark/>
          </w:tcPr>
          <w:p w:rsidR="0081152D" w:rsidRPr="0081152D" w:rsidRDefault="0081152D" w:rsidP="0081152D">
            <w:pPr>
              <w:spacing w:after="0" w:line="264" w:lineRule="atLeast"/>
              <w:jc w:val="center"/>
              <w:rPr>
                <w:rFonts w:ascii="Times New Roman" w:eastAsia="Times New Roman" w:hAnsi="Times New Roman" w:cs="Times New Roman"/>
                <w:b/>
                <w:bCs/>
                <w:sz w:val="24"/>
                <w:szCs w:val="24"/>
                <w:lang w:eastAsia="el-GR"/>
              </w:rPr>
            </w:pPr>
            <w:proofErr w:type="spellStart"/>
            <w:r w:rsidRPr="0081152D">
              <w:rPr>
                <w:rFonts w:ascii="Times New Roman" w:eastAsia="Times New Roman" w:hAnsi="Times New Roman" w:cs="Times New Roman"/>
                <w:b/>
                <w:bCs/>
                <w:sz w:val="24"/>
                <w:szCs w:val="24"/>
                <w:lang w:eastAsia="el-GR"/>
              </w:rPr>
              <w:t>Notable</w:t>
            </w:r>
            <w:proofErr w:type="spellEnd"/>
            <w:r w:rsidRPr="0081152D">
              <w:rPr>
                <w:rFonts w:ascii="Times New Roman" w:eastAsia="Times New Roman" w:hAnsi="Times New Roman" w:cs="Times New Roman"/>
                <w:b/>
                <w:bCs/>
                <w:sz w:val="24"/>
                <w:szCs w:val="24"/>
                <w:lang w:eastAsia="el-GR"/>
              </w:rPr>
              <w:t xml:space="preserve"> </w:t>
            </w:r>
            <w:proofErr w:type="spellStart"/>
            <w:r w:rsidRPr="0081152D">
              <w:rPr>
                <w:rFonts w:ascii="Times New Roman" w:eastAsia="Times New Roman" w:hAnsi="Times New Roman" w:cs="Times New Roman"/>
                <w:b/>
                <w:bCs/>
                <w:sz w:val="24"/>
                <w:szCs w:val="24"/>
                <w:lang w:eastAsia="el-GR"/>
              </w:rPr>
              <w:t>works</w:t>
            </w:r>
            <w:proofErr w:type="spellEnd"/>
          </w:p>
        </w:tc>
        <w:tc>
          <w:tcPr>
            <w:tcW w:w="0" w:type="auto"/>
            <w:vAlign w:val="center"/>
            <w:hideMark/>
          </w:tcPr>
          <w:p w:rsidR="0081152D" w:rsidRPr="0081152D" w:rsidRDefault="0081152D" w:rsidP="0081152D">
            <w:pPr>
              <w:spacing w:after="0" w:line="336" w:lineRule="atLeast"/>
              <w:rPr>
                <w:rFonts w:ascii="Times New Roman" w:eastAsia="Times New Roman" w:hAnsi="Times New Roman" w:cs="Times New Roman"/>
                <w:sz w:val="24"/>
                <w:szCs w:val="24"/>
                <w:lang w:val="en-US" w:eastAsia="el-GR"/>
              </w:rPr>
            </w:pPr>
            <w:hyperlink r:id="rId14" w:tooltip="The Country Wife" w:history="1">
              <w:r w:rsidRPr="0081152D">
                <w:rPr>
                  <w:rFonts w:ascii="Times New Roman" w:eastAsia="Times New Roman" w:hAnsi="Times New Roman" w:cs="Times New Roman"/>
                  <w:i/>
                  <w:iCs/>
                  <w:color w:val="0000FF"/>
                  <w:sz w:val="24"/>
                  <w:szCs w:val="24"/>
                  <w:u w:val="single"/>
                  <w:lang w:val="en-US" w:eastAsia="el-GR"/>
                </w:rPr>
                <w:t>The Country Wife</w:t>
              </w:r>
            </w:hyperlink>
            <w:r w:rsidRPr="0081152D">
              <w:rPr>
                <w:rFonts w:ascii="Times New Roman" w:eastAsia="Times New Roman" w:hAnsi="Times New Roman" w:cs="Times New Roman"/>
                <w:sz w:val="24"/>
                <w:szCs w:val="24"/>
                <w:lang w:val="en-US" w:eastAsia="el-GR"/>
              </w:rPr>
              <w:t xml:space="preserve">; </w:t>
            </w:r>
            <w:hyperlink r:id="rId15" w:tooltip="The Plain Dealer (play)" w:history="1">
              <w:r w:rsidRPr="0081152D">
                <w:rPr>
                  <w:rFonts w:ascii="Times New Roman" w:eastAsia="Times New Roman" w:hAnsi="Times New Roman" w:cs="Times New Roman"/>
                  <w:i/>
                  <w:iCs/>
                  <w:color w:val="0000FF"/>
                  <w:sz w:val="24"/>
                  <w:szCs w:val="24"/>
                  <w:u w:val="single"/>
                  <w:lang w:val="en-US" w:eastAsia="el-GR"/>
                </w:rPr>
                <w:t>The Plain Dealer</w:t>
              </w:r>
            </w:hyperlink>
          </w:p>
        </w:tc>
      </w:tr>
    </w:tbl>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b/>
          <w:bCs/>
          <w:sz w:val="24"/>
          <w:szCs w:val="24"/>
          <w:lang w:val="en-US" w:eastAsia="el-GR"/>
        </w:rPr>
        <w:t>William Wycherley</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Times New Roman" w:cs="Times New Roman"/>
          <w:i/>
          <w:iCs/>
          <w:sz w:val="24"/>
          <w:szCs w:val="24"/>
          <w:lang w:val="en-US" w:eastAsia="el-GR"/>
        </w:rPr>
        <w:t>c.</w:t>
      </w:r>
      <w:r w:rsidRPr="0081152D">
        <w:rPr>
          <w:rFonts w:ascii="Times New Roman" w:eastAsia="Times New Roman" w:hAnsi="Times New Roman" w:cs="Times New Roman"/>
          <w:sz w:val="24"/>
          <w:szCs w:val="24"/>
          <w:lang w:val="en-US" w:eastAsia="el-GR"/>
        </w:rPr>
        <w:t xml:space="preserve"> 1641 – 1 January 1716) was an </w:t>
      </w:r>
      <w:hyperlink r:id="rId16" w:tooltip="England" w:history="1">
        <w:r w:rsidRPr="0081152D">
          <w:rPr>
            <w:rFonts w:ascii="Times New Roman" w:eastAsia="Times New Roman" w:hAnsi="Times New Roman" w:cs="Times New Roman"/>
            <w:color w:val="0000FF"/>
            <w:sz w:val="24"/>
            <w:szCs w:val="24"/>
            <w:u w:val="single"/>
            <w:lang w:val="en-US" w:eastAsia="el-GR"/>
          </w:rPr>
          <w:t>English</w:t>
        </w:r>
      </w:hyperlink>
      <w:r w:rsidRPr="0081152D">
        <w:rPr>
          <w:rFonts w:ascii="Times New Roman" w:eastAsia="Times New Roman" w:hAnsi="Times New Roman" w:cs="Times New Roman"/>
          <w:sz w:val="24"/>
          <w:szCs w:val="24"/>
          <w:lang w:val="en-US" w:eastAsia="el-GR"/>
        </w:rPr>
        <w:t xml:space="preserve"> </w:t>
      </w:r>
      <w:hyperlink r:id="rId17" w:tooltip="Dramatist" w:history="1">
        <w:r w:rsidRPr="0081152D">
          <w:rPr>
            <w:rFonts w:ascii="Times New Roman" w:eastAsia="Times New Roman" w:hAnsi="Times New Roman" w:cs="Times New Roman"/>
            <w:color w:val="0000FF"/>
            <w:sz w:val="24"/>
            <w:szCs w:val="24"/>
            <w:u w:val="single"/>
            <w:lang w:val="en-US" w:eastAsia="el-GR"/>
          </w:rPr>
          <w:t>dramatist</w:t>
        </w:r>
      </w:hyperlink>
      <w:r w:rsidRPr="0081152D">
        <w:rPr>
          <w:rFonts w:ascii="Times New Roman" w:eastAsia="Times New Roman" w:hAnsi="Times New Roman" w:cs="Times New Roman"/>
          <w:sz w:val="24"/>
          <w:szCs w:val="24"/>
          <w:lang w:val="en-US" w:eastAsia="el-GR"/>
        </w:rPr>
        <w:t xml:space="preserve"> of the </w:t>
      </w:r>
      <w:hyperlink r:id="rId18" w:tooltip="English Restoration" w:history="1">
        <w:r w:rsidRPr="0081152D">
          <w:rPr>
            <w:rFonts w:ascii="Times New Roman" w:eastAsia="Times New Roman" w:hAnsi="Times New Roman" w:cs="Times New Roman"/>
            <w:color w:val="0000FF"/>
            <w:sz w:val="24"/>
            <w:szCs w:val="24"/>
            <w:u w:val="single"/>
            <w:lang w:val="en-US" w:eastAsia="el-GR"/>
          </w:rPr>
          <w:t>Restoration</w:t>
        </w:r>
      </w:hyperlink>
      <w:r w:rsidRPr="0081152D">
        <w:rPr>
          <w:rFonts w:ascii="Times New Roman" w:eastAsia="Times New Roman" w:hAnsi="Times New Roman" w:cs="Times New Roman"/>
          <w:sz w:val="24"/>
          <w:szCs w:val="24"/>
          <w:lang w:val="en-US" w:eastAsia="el-GR"/>
        </w:rPr>
        <w:t xml:space="preserve"> period, best known for the plays </w:t>
      </w:r>
      <w:hyperlink r:id="rId19" w:tooltip="The Country Wife" w:history="1">
        <w:r w:rsidRPr="0081152D">
          <w:rPr>
            <w:rFonts w:ascii="Times New Roman" w:eastAsia="Times New Roman" w:hAnsi="Times New Roman" w:cs="Times New Roman"/>
            <w:i/>
            <w:iCs/>
            <w:color w:val="0000FF"/>
            <w:sz w:val="24"/>
            <w:szCs w:val="24"/>
            <w:u w:val="single"/>
            <w:lang w:val="en-US" w:eastAsia="el-GR"/>
          </w:rPr>
          <w:t>The Country Wife</w:t>
        </w:r>
      </w:hyperlink>
      <w:r w:rsidRPr="0081152D">
        <w:rPr>
          <w:rFonts w:ascii="Times New Roman" w:eastAsia="Times New Roman" w:hAnsi="Times New Roman" w:cs="Times New Roman"/>
          <w:sz w:val="24"/>
          <w:szCs w:val="24"/>
          <w:lang w:val="en-US" w:eastAsia="el-GR"/>
        </w:rPr>
        <w:t xml:space="preserve"> and </w:t>
      </w:r>
      <w:hyperlink r:id="rId20" w:tooltip="The Plain Dealer (play)" w:history="1">
        <w:r w:rsidRPr="0081152D">
          <w:rPr>
            <w:rFonts w:ascii="Times New Roman" w:eastAsia="Times New Roman" w:hAnsi="Times New Roman" w:cs="Times New Roman"/>
            <w:i/>
            <w:iCs/>
            <w:color w:val="0000FF"/>
            <w:sz w:val="24"/>
            <w:szCs w:val="24"/>
            <w:u w:val="single"/>
            <w:lang w:val="en-US" w:eastAsia="el-GR"/>
          </w:rPr>
          <w:t>The Plain Dealer</w:t>
        </w:r>
      </w:hyperlink>
      <w:r w:rsidRPr="0081152D">
        <w:rPr>
          <w:rFonts w:ascii="Times New Roman" w:eastAsia="Times New Roman" w:hAnsi="Times New Roman" w:cs="Times New Roman"/>
          <w:sz w:val="24"/>
          <w:szCs w:val="24"/>
          <w:lang w:val="en-US" w:eastAsia="el-GR"/>
        </w:rPr>
        <w:t>.</w:t>
      </w:r>
    </w:p>
    <w:p w:rsidR="0081152D" w:rsidRPr="0081152D" w:rsidRDefault="0081152D" w:rsidP="0081152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81152D">
        <w:rPr>
          <w:rFonts w:ascii="Times New Roman" w:eastAsia="Times New Roman" w:hAnsi="Times New Roman" w:cs="Times New Roman"/>
          <w:b/>
          <w:bCs/>
          <w:sz w:val="36"/>
          <w:szCs w:val="36"/>
          <w:lang w:eastAsia="el-GR"/>
        </w:rPr>
        <w:t>Contents</w:t>
      </w:r>
      <w:proofErr w:type="spellEnd"/>
    </w:p>
    <w:p w:rsidR="0081152D" w:rsidRPr="0081152D" w:rsidRDefault="0081152D" w:rsidP="00811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21" w:anchor="Biography" w:history="1">
        <w:r w:rsidRPr="0081152D">
          <w:rPr>
            <w:rFonts w:ascii="Times New Roman" w:eastAsia="Times New Roman" w:hAnsi="Times New Roman" w:cs="Times New Roman"/>
            <w:color w:val="0000FF"/>
            <w:sz w:val="24"/>
            <w:szCs w:val="24"/>
            <w:u w:val="single"/>
            <w:lang w:eastAsia="el-GR"/>
          </w:rPr>
          <w:t xml:space="preserve">1 </w:t>
        </w:r>
        <w:proofErr w:type="spellStart"/>
        <w:r w:rsidRPr="0081152D">
          <w:rPr>
            <w:rFonts w:ascii="Times New Roman" w:eastAsia="Times New Roman" w:hAnsi="Times New Roman" w:cs="Times New Roman"/>
            <w:color w:val="0000FF"/>
            <w:sz w:val="24"/>
            <w:szCs w:val="24"/>
            <w:u w:val="single"/>
            <w:lang w:eastAsia="el-GR"/>
          </w:rPr>
          <w:t>Biography</w:t>
        </w:r>
        <w:proofErr w:type="spellEnd"/>
      </w:hyperlink>
    </w:p>
    <w:p w:rsidR="0081152D" w:rsidRPr="0081152D" w:rsidRDefault="0081152D" w:rsidP="00811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22" w:anchor="Bibliography" w:history="1">
        <w:r w:rsidRPr="0081152D">
          <w:rPr>
            <w:rFonts w:ascii="Times New Roman" w:eastAsia="Times New Roman" w:hAnsi="Times New Roman" w:cs="Times New Roman"/>
            <w:color w:val="0000FF"/>
            <w:sz w:val="24"/>
            <w:szCs w:val="24"/>
            <w:u w:val="single"/>
            <w:lang w:eastAsia="el-GR"/>
          </w:rPr>
          <w:t xml:space="preserve">2 </w:t>
        </w:r>
        <w:proofErr w:type="spellStart"/>
        <w:r w:rsidRPr="0081152D">
          <w:rPr>
            <w:rFonts w:ascii="Times New Roman" w:eastAsia="Times New Roman" w:hAnsi="Times New Roman" w:cs="Times New Roman"/>
            <w:color w:val="0000FF"/>
            <w:sz w:val="24"/>
            <w:szCs w:val="24"/>
            <w:u w:val="single"/>
            <w:lang w:eastAsia="el-GR"/>
          </w:rPr>
          <w:t>Bibliography</w:t>
        </w:r>
        <w:proofErr w:type="spellEnd"/>
      </w:hyperlink>
    </w:p>
    <w:p w:rsidR="0081152D" w:rsidRPr="0081152D" w:rsidRDefault="0081152D" w:rsidP="00811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23" w:anchor="Footnotes" w:history="1">
        <w:r w:rsidRPr="0081152D">
          <w:rPr>
            <w:rFonts w:ascii="Times New Roman" w:eastAsia="Times New Roman" w:hAnsi="Times New Roman" w:cs="Times New Roman"/>
            <w:color w:val="0000FF"/>
            <w:sz w:val="24"/>
            <w:szCs w:val="24"/>
            <w:u w:val="single"/>
            <w:lang w:eastAsia="el-GR"/>
          </w:rPr>
          <w:t xml:space="preserve">3 </w:t>
        </w:r>
        <w:proofErr w:type="spellStart"/>
        <w:r w:rsidRPr="0081152D">
          <w:rPr>
            <w:rFonts w:ascii="Times New Roman" w:eastAsia="Times New Roman" w:hAnsi="Times New Roman" w:cs="Times New Roman"/>
            <w:color w:val="0000FF"/>
            <w:sz w:val="24"/>
            <w:szCs w:val="24"/>
            <w:u w:val="single"/>
            <w:lang w:eastAsia="el-GR"/>
          </w:rPr>
          <w:t>Footnotes</w:t>
        </w:r>
        <w:proofErr w:type="spellEnd"/>
      </w:hyperlink>
    </w:p>
    <w:p w:rsidR="0081152D" w:rsidRPr="0081152D" w:rsidRDefault="0081152D" w:rsidP="00811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24" w:anchor="References" w:history="1">
        <w:r w:rsidRPr="0081152D">
          <w:rPr>
            <w:rFonts w:ascii="Times New Roman" w:eastAsia="Times New Roman" w:hAnsi="Times New Roman" w:cs="Times New Roman"/>
            <w:color w:val="0000FF"/>
            <w:sz w:val="24"/>
            <w:szCs w:val="24"/>
            <w:u w:val="single"/>
            <w:lang w:eastAsia="el-GR"/>
          </w:rPr>
          <w:t xml:space="preserve">4 </w:t>
        </w:r>
        <w:proofErr w:type="spellStart"/>
        <w:r w:rsidRPr="0081152D">
          <w:rPr>
            <w:rFonts w:ascii="Times New Roman" w:eastAsia="Times New Roman" w:hAnsi="Times New Roman" w:cs="Times New Roman"/>
            <w:color w:val="0000FF"/>
            <w:sz w:val="24"/>
            <w:szCs w:val="24"/>
            <w:u w:val="single"/>
            <w:lang w:eastAsia="el-GR"/>
          </w:rPr>
          <w:t>References</w:t>
        </w:r>
        <w:proofErr w:type="spellEnd"/>
      </w:hyperlink>
    </w:p>
    <w:p w:rsidR="0081152D" w:rsidRPr="0081152D" w:rsidRDefault="0081152D" w:rsidP="0081152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81152D">
        <w:rPr>
          <w:rFonts w:ascii="Times New Roman" w:eastAsia="Times New Roman" w:hAnsi="Times New Roman" w:cs="Times New Roman"/>
          <w:b/>
          <w:bCs/>
          <w:sz w:val="36"/>
          <w:szCs w:val="36"/>
          <w:lang w:eastAsia="el-GR"/>
        </w:rPr>
        <w:t>Biography</w:t>
      </w:r>
      <w:proofErr w:type="spellEnd"/>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 xml:space="preserve">He was born at Clive near Shrewsbury, </w:t>
      </w:r>
      <w:proofErr w:type="spellStart"/>
      <w:r w:rsidRPr="0081152D">
        <w:rPr>
          <w:rFonts w:ascii="Times New Roman" w:eastAsia="Times New Roman" w:hAnsi="Times New Roman" w:cs="Times New Roman"/>
          <w:sz w:val="24"/>
          <w:szCs w:val="24"/>
          <w:lang w:val="en-US" w:eastAsia="el-GR"/>
        </w:rPr>
        <w:t>Shropshire</w:t>
      </w:r>
      <w:proofErr w:type="spellEnd"/>
      <w:r w:rsidRPr="0081152D">
        <w:rPr>
          <w:rFonts w:ascii="Times New Roman" w:eastAsia="Times New Roman" w:hAnsi="Times New Roman" w:cs="Times New Roman"/>
          <w:sz w:val="24"/>
          <w:szCs w:val="24"/>
          <w:lang w:val="en-US" w:eastAsia="el-GR"/>
        </w:rPr>
        <w:t xml:space="preserve"> and </w:t>
      </w:r>
      <w:proofErr w:type="spellStart"/>
      <w:r w:rsidRPr="0081152D">
        <w:rPr>
          <w:rFonts w:ascii="Times New Roman" w:eastAsia="Times New Roman" w:hAnsi="Times New Roman" w:cs="Times New Roman"/>
          <w:sz w:val="24"/>
          <w:szCs w:val="24"/>
          <w:lang w:val="en-US" w:eastAsia="el-GR"/>
        </w:rPr>
        <w:t>baptised</w:t>
      </w:r>
      <w:proofErr w:type="spellEnd"/>
      <w:r w:rsidRPr="0081152D">
        <w:rPr>
          <w:rFonts w:ascii="Times New Roman" w:eastAsia="Times New Roman" w:hAnsi="Times New Roman" w:cs="Times New Roman"/>
          <w:sz w:val="24"/>
          <w:szCs w:val="24"/>
          <w:lang w:val="en-US" w:eastAsia="el-GR"/>
        </w:rPr>
        <w:t xml:space="preserve"> on 8 April 1641 at </w:t>
      </w:r>
      <w:hyperlink r:id="rId25" w:tooltip="Whitchurch, Shropshire" w:history="1">
        <w:proofErr w:type="spellStart"/>
        <w:r w:rsidRPr="0081152D">
          <w:rPr>
            <w:rFonts w:ascii="Times New Roman" w:eastAsia="Times New Roman" w:hAnsi="Times New Roman" w:cs="Times New Roman"/>
            <w:color w:val="0000FF"/>
            <w:sz w:val="24"/>
            <w:szCs w:val="24"/>
            <w:u w:val="single"/>
            <w:lang w:val="en-US" w:eastAsia="el-GR"/>
          </w:rPr>
          <w:t>Whitchurch</w:t>
        </w:r>
        <w:proofErr w:type="spellEnd"/>
        <w:r w:rsidRPr="0081152D">
          <w:rPr>
            <w:rFonts w:ascii="Times New Roman" w:eastAsia="Times New Roman" w:hAnsi="Times New Roman" w:cs="Times New Roman"/>
            <w:color w:val="0000FF"/>
            <w:sz w:val="24"/>
            <w:szCs w:val="24"/>
            <w:u w:val="single"/>
            <w:lang w:val="en-US" w:eastAsia="el-GR"/>
          </w:rPr>
          <w:t xml:space="preserve">, </w:t>
        </w:r>
        <w:proofErr w:type="spellStart"/>
        <w:proofErr w:type="gramStart"/>
        <w:r w:rsidRPr="0081152D">
          <w:rPr>
            <w:rFonts w:ascii="Times New Roman" w:eastAsia="Times New Roman" w:hAnsi="Times New Roman" w:cs="Times New Roman"/>
            <w:color w:val="0000FF"/>
            <w:sz w:val="24"/>
            <w:szCs w:val="24"/>
            <w:u w:val="single"/>
            <w:lang w:val="en-US" w:eastAsia="el-GR"/>
          </w:rPr>
          <w:t>Shropshire</w:t>
        </w:r>
        <w:proofErr w:type="spellEnd"/>
        <w:proofErr w:type="gramEnd"/>
      </w:hyperlink>
      <w:hyperlink r:id="rId26" w:anchor="cite_note-ODNB-1" w:history="1">
        <w:r w:rsidRPr="0081152D">
          <w:rPr>
            <w:rFonts w:ascii="Times New Roman" w:eastAsia="Times New Roman" w:hAnsi="Times New Roman" w:cs="Times New Roman"/>
            <w:color w:val="0000FF"/>
            <w:sz w:val="24"/>
            <w:szCs w:val="24"/>
            <w:u w:val="single"/>
            <w:vertAlign w:val="superscript"/>
            <w:lang w:val="en-US" w:eastAsia="el-GR"/>
          </w:rPr>
          <w:t>[1]</w:t>
        </w:r>
      </w:hyperlink>
      <w:r w:rsidRPr="0081152D">
        <w:rPr>
          <w:rFonts w:ascii="Times New Roman" w:eastAsia="Times New Roman" w:hAnsi="Times New Roman" w:cs="Times New Roman"/>
          <w:sz w:val="24"/>
          <w:szCs w:val="24"/>
          <w:lang w:val="en-US" w:eastAsia="el-GR"/>
        </w:rPr>
        <w:t xml:space="preserve"> where he probably spent his youngest days before being </w:t>
      </w:r>
      <w:r w:rsidRPr="0081152D">
        <w:rPr>
          <w:rFonts w:ascii="Times New Roman" w:eastAsia="Times New Roman" w:hAnsi="Times New Roman" w:cs="Times New Roman"/>
          <w:sz w:val="24"/>
          <w:szCs w:val="24"/>
          <w:lang w:val="en-US" w:eastAsia="el-GR"/>
        </w:rPr>
        <w:lastRenderedPageBreak/>
        <w:t xml:space="preserve">settled in Malappuram, India where his family was settled on a moderate estate of about £600 a year. Like </w:t>
      </w:r>
      <w:hyperlink r:id="rId27" w:tooltip="John Vanbrugh" w:history="1">
        <w:r w:rsidRPr="0081152D">
          <w:rPr>
            <w:rFonts w:ascii="Times New Roman" w:eastAsia="Times New Roman" w:hAnsi="Times New Roman" w:cs="Times New Roman"/>
            <w:color w:val="0000FF"/>
            <w:sz w:val="24"/>
            <w:szCs w:val="24"/>
            <w:u w:val="single"/>
            <w:lang w:val="en-US" w:eastAsia="el-GR"/>
          </w:rPr>
          <w:t>John Vanbrugh</w:t>
        </w:r>
      </w:hyperlink>
      <w:r w:rsidRPr="0081152D">
        <w:rPr>
          <w:rFonts w:ascii="Times New Roman" w:eastAsia="Times New Roman" w:hAnsi="Times New Roman" w:cs="Times New Roman"/>
          <w:sz w:val="24"/>
          <w:szCs w:val="24"/>
          <w:lang w:val="en-US" w:eastAsia="el-GR"/>
        </w:rPr>
        <w:t xml:space="preserve">, Wycherley spent some years of his adolescence in </w:t>
      </w:r>
      <w:hyperlink r:id="rId28" w:tooltip="France" w:history="1">
        <w:r w:rsidRPr="0081152D">
          <w:rPr>
            <w:rFonts w:ascii="Times New Roman" w:eastAsia="Times New Roman" w:hAnsi="Times New Roman" w:cs="Times New Roman"/>
            <w:color w:val="0000FF"/>
            <w:sz w:val="24"/>
            <w:szCs w:val="24"/>
            <w:u w:val="single"/>
            <w:lang w:val="en-US" w:eastAsia="el-GR"/>
          </w:rPr>
          <w:t>France</w:t>
        </w:r>
      </w:hyperlink>
      <w:r w:rsidRPr="0081152D">
        <w:rPr>
          <w:rFonts w:ascii="Times New Roman" w:eastAsia="Times New Roman" w:hAnsi="Times New Roman" w:cs="Times New Roman"/>
          <w:sz w:val="24"/>
          <w:szCs w:val="24"/>
          <w:lang w:val="en-US" w:eastAsia="el-GR"/>
        </w:rPr>
        <w:t xml:space="preserve">, where he was sent, at fifteen, to be educated on the banks of the </w:t>
      </w:r>
      <w:hyperlink r:id="rId29" w:tooltip="Charente" w:history="1">
        <w:r w:rsidRPr="0081152D">
          <w:rPr>
            <w:rFonts w:ascii="Times New Roman" w:eastAsia="Times New Roman" w:hAnsi="Times New Roman" w:cs="Times New Roman"/>
            <w:color w:val="0000FF"/>
            <w:sz w:val="24"/>
            <w:szCs w:val="24"/>
            <w:u w:val="single"/>
            <w:lang w:val="en-US" w:eastAsia="el-GR"/>
          </w:rPr>
          <w:t>Charente</w:t>
        </w:r>
      </w:hyperlink>
      <w:r w:rsidRPr="0081152D">
        <w:rPr>
          <w:rFonts w:ascii="Times New Roman" w:eastAsia="Times New Roman" w:hAnsi="Times New Roman" w:cs="Times New Roman"/>
          <w:sz w:val="24"/>
          <w:szCs w:val="24"/>
          <w:lang w:val="en-US" w:eastAsia="el-GR"/>
        </w:rPr>
        <w:t>.</w:t>
      </w:r>
      <w:hyperlink r:id="rId30" w:anchor="cite_note-:1-2" w:history="1">
        <w:r w:rsidRPr="0081152D">
          <w:rPr>
            <w:rFonts w:ascii="Times New Roman" w:eastAsia="Times New Roman" w:hAnsi="Times New Roman" w:cs="Times New Roman"/>
            <w:color w:val="0000FF"/>
            <w:sz w:val="24"/>
            <w:szCs w:val="24"/>
            <w:u w:val="single"/>
            <w:vertAlign w:val="superscript"/>
            <w:lang w:val="en-US" w:eastAsia="el-GR"/>
          </w:rPr>
          <w:t>[2]</w:t>
        </w:r>
      </w:hyperlink>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 xml:space="preserve">While in France, Wycherley converted to </w:t>
      </w:r>
      <w:hyperlink r:id="rId31" w:tooltip="Roman Catholicism" w:history="1">
        <w:r w:rsidRPr="0081152D">
          <w:rPr>
            <w:rFonts w:ascii="Times New Roman" w:eastAsia="Times New Roman" w:hAnsi="Times New Roman" w:cs="Times New Roman"/>
            <w:color w:val="0000FF"/>
            <w:sz w:val="24"/>
            <w:szCs w:val="24"/>
            <w:u w:val="single"/>
            <w:lang w:val="en-US" w:eastAsia="el-GR"/>
          </w:rPr>
          <w:t>Roman Catholicism</w:t>
        </w:r>
      </w:hyperlink>
      <w:r w:rsidRPr="0081152D">
        <w:rPr>
          <w:rFonts w:ascii="Times New Roman" w:eastAsia="Times New Roman" w:hAnsi="Times New Roman" w:cs="Times New Roman"/>
          <w:sz w:val="24"/>
          <w:szCs w:val="24"/>
          <w:lang w:val="en-US" w:eastAsia="el-GR"/>
        </w:rPr>
        <w:t xml:space="preserve">. He returned to England shortly before the restoration of King </w:t>
      </w:r>
      <w:hyperlink r:id="rId32" w:tooltip="Charles II of England" w:history="1">
        <w:r w:rsidRPr="0081152D">
          <w:rPr>
            <w:rFonts w:ascii="Times New Roman" w:eastAsia="Times New Roman" w:hAnsi="Times New Roman" w:cs="Times New Roman"/>
            <w:color w:val="0000FF"/>
            <w:sz w:val="24"/>
            <w:szCs w:val="24"/>
            <w:u w:val="single"/>
            <w:lang w:val="en-US" w:eastAsia="el-GR"/>
          </w:rPr>
          <w:t>Charles II</w:t>
        </w:r>
      </w:hyperlink>
      <w:r w:rsidRPr="0081152D">
        <w:rPr>
          <w:rFonts w:ascii="Times New Roman" w:eastAsia="Times New Roman" w:hAnsi="Times New Roman" w:cs="Times New Roman"/>
          <w:sz w:val="24"/>
          <w:szCs w:val="24"/>
          <w:lang w:val="en-US" w:eastAsia="el-GR"/>
        </w:rPr>
        <w:t xml:space="preserve">, and lived at </w:t>
      </w:r>
      <w:hyperlink r:id="rId33" w:tooltip="The Queen's College, Oxford" w:history="1">
        <w:r w:rsidRPr="0081152D">
          <w:rPr>
            <w:rFonts w:ascii="Times New Roman" w:eastAsia="Times New Roman" w:hAnsi="Times New Roman" w:cs="Times New Roman"/>
            <w:color w:val="0000FF"/>
            <w:sz w:val="24"/>
            <w:szCs w:val="24"/>
            <w:u w:val="single"/>
            <w:lang w:val="en-US" w:eastAsia="el-GR"/>
          </w:rPr>
          <w:t>Queen's College, Oxford</w:t>
        </w:r>
      </w:hyperlink>
      <w:r w:rsidRPr="0081152D">
        <w:rPr>
          <w:rFonts w:ascii="Times New Roman" w:eastAsia="Times New Roman" w:hAnsi="Times New Roman" w:cs="Times New Roman"/>
          <w:sz w:val="24"/>
          <w:szCs w:val="24"/>
          <w:lang w:val="en-US" w:eastAsia="el-GR"/>
        </w:rPr>
        <w:t xml:space="preserve"> where </w:t>
      </w:r>
      <w:hyperlink r:id="rId34" w:tooltip="Thomas Barlow (bishop)" w:history="1">
        <w:r w:rsidRPr="0081152D">
          <w:rPr>
            <w:rFonts w:ascii="Times New Roman" w:eastAsia="Times New Roman" w:hAnsi="Times New Roman" w:cs="Times New Roman"/>
            <w:color w:val="0000FF"/>
            <w:sz w:val="24"/>
            <w:szCs w:val="24"/>
            <w:u w:val="single"/>
            <w:lang w:val="en-US" w:eastAsia="el-GR"/>
          </w:rPr>
          <w:t>Thomas Barlow</w:t>
        </w:r>
      </w:hyperlink>
      <w:r w:rsidRPr="0081152D">
        <w:rPr>
          <w:rFonts w:ascii="Times New Roman" w:eastAsia="Times New Roman" w:hAnsi="Times New Roman" w:cs="Times New Roman"/>
          <w:sz w:val="24"/>
          <w:szCs w:val="24"/>
          <w:lang w:val="en-US" w:eastAsia="el-GR"/>
        </w:rPr>
        <w:t xml:space="preserve"> was provost.</w:t>
      </w:r>
      <w:hyperlink r:id="rId35" w:anchor="cite_note-:1-2" w:history="1">
        <w:r w:rsidRPr="0081152D">
          <w:rPr>
            <w:rFonts w:ascii="Times New Roman" w:eastAsia="Times New Roman" w:hAnsi="Times New Roman" w:cs="Times New Roman"/>
            <w:color w:val="0000FF"/>
            <w:sz w:val="24"/>
            <w:szCs w:val="24"/>
            <w:u w:val="single"/>
            <w:vertAlign w:val="superscript"/>
            <w:lang w:val="en-US" w:eastAsia="el-GR"/>
          </w:rPr>
          <w:t>[2]</w:t>
        </w:r>
      </w:hyperlink>
      <w:r w:rsidRPr="0081152D">
        <w:rPr>
          <w:rFonts w:ascii="Times New Roman" w:eastAsia="Times New Roman" w:hAnsi="Times New Roman" w:cs="Times New Roman"/>
          <w:sz w:val="24"/>
          <w:szCs w:val="24"/>
          <w:lang w:val="en-US" w:eastAsia="el-GR"/>
        </w:rPr>
        <w:t xml:space="preserve"> Under Barlow's influence, Wycherley returned to the </w:t>
      </w:r>
      <w:hyperlink r:id="rId36" w:tooltip="Church of England" w:history="1">
        <w:r w:rsidRPr="0081152D">
          <w:rPr>
            <w:rFonts w:ascii="Times New Roman" w:eastAsia="Times New Roman" w:hAnsi="Times New Roman" w:cs="Times New Roman"/>
            <w:color w:val="0000FF"/>
            <w:sz w:val="24"/>
            <w:szCs w:val="24"/>
            <w:u w:val="single"/>
            <w:lang w:val="en-US" w:eastAsia="el-GR"/>
          </w:rPr>
          <w:t>Church of England</w:t>
        </w:r>
      </w:hyperlink>
      <w:r w:rsidRPr="0081152D">
        <w:rPr>
          <w:rFonts w:ascii="Times New Roman" w:eastAsia="Times New Roman" w:hAnsi="Times New Roman" w:cs="Times New Roman"/>
          <w:sz w:val="24"/>
          <w:szCs w:val="24"/>
          <w:lang w:val="en-US" w:eastAsia="el-GR"/>
        </w:rPr>
        <w:t>.</w:t>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hyperlink r:id="rId37" w:tooltip="Thomas Macaulay" w:history="1">
        <w:r w:rsidRPr="0081152D">
          <w:rPr>
            <w:rFonts w:ascii="Times New Roman" w:eastAsia="Times New Roman" w:hAnsi="Times New Roman" w:cs="Times New Roman"/>
            <w:color w:val="0000FF"/>
            <w:sz w:val="24"/>
            <w:szCs w:val="24"/>
            <w:u w:val="single"/>
            <w:lang w:val="en-US" w:eastAsia="el-GR"/>
          </w:rPr>
          <w:t>Thomas Macaulay</w:t>
        </w:r>
      </w:hyperlink>
      <w:r w:rsidRPr="0081152D">
        <w:rPr>
          <w:rFonts w:ascii="Times New Roman" w:eastAsia="Times New Roman" w:hAnsi="Times New Roman" w:cs="Times New Roman"/>
          <w:sz w:val="24"/>
          <w:szCs w:val="24"/>
          <w:lang w:val="en-US" w:eastAsia="el-GR"/>
        </w:rPr>
        <w:t xml:space="preserve"> hints that Wycherley's turning back to Roman Catholicism once more had something to do with the patronage and unwonted liberality of the future </w:t>
      </w:r>
      <w:hyperlink r:id="rId38" w:tooltip="James II of England" w:history="1">
        <w:r w:rsidRPr="0081152D">
          <w:rPr>
            <w:rFonts w:ascii="Times New Roman" w:eastAsia="Times New Roman" w:hAnsi="Times New Roman" w:cs="Times New Roman"/>
            <w:color w:val="0000FF"/>
            <w:sz w:val="24"/>
            <w:szCs w:val="24"/>
            <w:u w:val="single"/>
            <w:lang w:val="en-US" w:eastAsia="el-GR"/>
          </w:rPr>
          <w:t>James II</w:t>
        </w:r>
      </w:hyperlink>
      <w:r w:rsidRPr="0081152D">
        <w:rPr>
          <w:rFonts w:ascii="Times New Roman" w:eastAsia="Times New Roman" w:hAnsi="Times New Roman" w:cs="Times New Roman"/>
          <w:sz w:val="24"/>
          <w:szCs w:val="24"/>
          <w:lang w:val="en-US" w:eastAsia="el-GR"/>
        </w:rPr>
        <w:t>.</w:t>
      </w:r>
      <w:hyperlink r:id="rId39" w:anchor="cite_note-:0-3" w:history="1">
        <w:r w:rsidRPr="0081152D">
          <w:rPr>
            <w:rFonts w:ascii="Times New Roman" w:eastAsia="Times New Roman" w:hAnsi="Times New Roman" w:cs="Times New Roman"/>
            <w:color w:val="0000FF"/>
            <w:sz w:val="24"/>
            <w:szCs w:val="24"/>
            <w:u w:val="single"/>
            <w:vertAlign w:val="superscript"/>
            <w:lang w:val="en-US" w:eastAsia="el-GR"/>
          </w:rPr>
          <w:t>[3]</w:t>
        </w:r>
      </w:hyperlink>
      <w:r w:rsidRPr="0081152D">
        <w:rPr>
          <w:rFonts w:ascii="Times New Roman" w:eastAsia="Times New Roman" w:hAnsi="Times New Roman" w:cs="Times New Roman"/>
          <w:sz w:val="24"/>
          <w:szCs w:val="24"/>
          <w:lang w:val="en-US" w:eastAsia="el-GR"/>
        </w:rPr>
        <w:t xml:space="preserve"> As a professional fine gentleman, at a period when, as the genial Major Pack says, "the amours of Britain would furnish as diverting memoirs, if well related, as those of France published by </w:t>
      </w:r>
      <w:hyperlink r:id="rId40" w:tooltip="Roger de Rabutin, Comte de Bussy" w:history="1">
        <w:proofErr w:type="spellStart"/>
        <w:r w:rsidRPr="0081152D">
          <w:rPr>
            <w:rFonts w:ascii="Times New Roman" w:eastAsia="Times New Roman" w:hAnsi="Times New Roman" w:cs="Times New Roman"/>
            <w:color w:val="0000FF"/>
            <w:sz w:val="24"/>
            <w:szCs w:val="24"/>
            <w:u w:val="single"/>
            <w:lang w:val="en-US" w:eastAsia="el-GR"/>
          </w:rPr>
          <w:t>Rabutin</w:t>
        </w:r>
        <w:proofErr w:type="spellEnd"/>
      </w:hyperlink>
      <w:r w:rsidRPr="0081152D">
        <w:rPr>
          <w:rFonts w:ascii="Times New Roman" w:eastAsia="Times New Roman" w:hAnsi="Times New Roman" w:cs="Times New Roman"/>
          <w:sz w:val="24"/>
          <w:szCs w:val="24"/>
          <w:lang w:val="en-US" w:eastAsia="el-GR"/>
        </w:rPr>
        <w:t xml:space="preserve">, or those of </w:t>
      </w:r>
      <w:hyperlink r:id="rId41" w:tooltip="Nero" w:history="1">
        <w:r w:rsidRPr="0081152D">
          <w:rPr>
            <w:rFonts w:ascii="Times New Roman" w:eastAsia="Times New Roman" w:hAnsi="Times New Roman" w:cs="Times New Roman"/>
            <w:color w:val="0000FF"/>
            <w:sz w:val="24"/>
            <w:szCs w:val="24"/>
            <w:u w:val="single"/>
            <w:lang w:val="en-US" w:eastAsia="el-GR"/>
          </w:rPr>
          <w:t>Nero</w:t>
        </w:r>
      </w:hyperlink>
      <w:r w:rsidRPr="0081152D">
        <w:rPr>
          <w:rFonts w:ascii="Times New Roman" w:eastAsia="Times New Roman" w:hAnsi="Times New Roman" w:cs="Times New Roman"/>
          <w:sz w:val="24"/>
          <w:szCs w:val="24"/>
          <w:lang w:val="en-US" w:eastAsia="el-GR"/>
        </w:rPr>
        <w:t xml:space="preserve">'s court writ by </w:t>
      </w:r>
      <w:hyperlink r:id="rId42" w:tooltip="Petronius" w:history="1">
        <w:r w:rsidRPr="0081152D">
          <w:rPr>
            <w:rFonts w:ascii="Times New Roman" w:eastAsia="Times New Roman" w:hAnsi="Times New Roman" w:cs="Times New Roman"/>
            <w:color w:val="0000FF"/>
            <w:sz w:val="24"/>
            <w:szCs w:val="24"/>
            <w:u w:val="single"/>
            <w:lang w:val="en-US" w:eastAsia="el-GR"/>
          </w:rPr>
          <w:t>Petronius</w:t>
        </w:r>
      </w:hyperlink>
      <w:r w:rsidRPr="0081152D">
        <w:rPr>
          <w:rFonts w:ascii="Times New Roman" w:eastAsia="Times New Roman" w:hAnsi="Times New Roman" w:cs="Times New Roman"/>
          <w:sz w:val="24"/>
          <w:szCs w:val="24"/>
          <w:lang w:val="en-US" w:eastAsia="el-GR"/>
        </w:rPr>
        <w:t>", Wycherley was obliged to be a loose liver. However, his nickname of "Manly Wycherley" seems to have been earned by his straightforward attitude to life.</w:t>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 xml:space="preserve">Wycherley left Oxford and took up residence at the </w:t>
      </w:r>
      <w:hyperlink r:id="rId43" w:tooltip="Inner Temple" w:history="1">
        <w:r w:rsidRPr="0081152D">
          <w:rPr>
            <w:rFonts w:ascii="Times New Roman" w:eastAsia="Times New Roman" w:hAnsi="Times New Roman" w:cs="Times New Roman"/>
            <w:color w:val="0000FF"/>
            <w:sz w:val="24"/>
            <w:szCs w:val="24"/>
            <w:u w:val="single"/>
            <w:lang w:val="en-US" w:eastAsia="el-GR"/>
          </w:rPr>
          <w:t>Inner Temple</w:t>
        </w:r>
      </w:hyperlink>
      <w:r w:rsidRPr="0081152D">
        <w:rPr>
          <w:rFonts w:ascii="Times New Roman" w:eastAsia="Times New Roman" w:hAnsi="Times New Roman" w:cs="Times New Roman"/>
          <w:sz w:val="24"/>
          <w:szCs w:val="24"/>
          <w:lang w:val="en-US" w:eastAsia="el-GR"/>
        </w:rPr>
        <w:t xml:space="preserve">, but gave little attention to the study of law. Pleasure and the stage were his only interests. His play, </w:t>
      </w:r>
      <w:r w:rsidRPr="0081152D">
        <w:rPr>
          <w:rFonts w:ascii="Times New Roman" w:eastAsia="Times New Roman" w:hAnsi="Times New Roman" w:cs="Times New Roman"/>
          <w:i/>
          <w:iCs/>
          <w:sz w:val="24"/>
          <w:szCs w:val="24"/>
          <w:lang w:val="en-US" w:eastAsia="el-GR"/>
        </w:rPr>
        <w:t>Love in a Wood</w:t>
      </w:r>
      <w:r w:rsidRPr="0081152D">
        <w:rPr>
          <w:rFonts w:ascii="Times New Roman" w:eastAsia="Times New Roman" w:hAnsi="Times New Roman" w:cs="Times New Roman"/>
          <w:sz w:val="24"/>
          <w:szCs w:val="24"/>
          <w:lang w:val="en-US" w:eastAsia="el-GR"/>
        </w:rPr>
        <w:t xml:space="preserve">, was produced early in 1671 at the </w:t>
      </w:r>
      <w:hyperlink r:id="rId44" w:tooltip="Theatre Royal, Drury Lane" w:history="1">
        <w:r w:rsidRPr="0081152D">
          <w:rPr>
            <w:rFonts w:ascii="Times New Roman" w:eastAsia="Times New Roman" w:hAnsi="Times New Roman" w:cs="Times New Roman"/>
            <w:color w:val="0000FF"/>
            <w:sz w:val="24"/>
            <w:szCs w:val="24"/>
            <w:u w:val="single"/>
            <w:lang w:val="en-US" w:eastAsia="el-GR"/>
          </w:rPr>
          <w:t>Theatre Royal</w:t>
        </w:r>
      </w:hyperlink>
      <w:r w:rsidRPr="0081152D">
        <w:rPr>
          <w:rFonts w:ascii="Times New Roman" w:eastAsia="Times New Roman" w:hAnsi="Times New Roman" w:cs="Times New Roman"/>
          <w:sz w:val="24"/>
          <w:szCs w:val="24"/>
          <w:lang w:val="en-US" w:eastAsia="el-GR"/>
        </w:rPr>
        <w:t xml:space="preserve">, </w:t>
      </w:r>
      <w:hyperlink r:id="rId45" w:tooltip="Drury Lane" w:history="1">
        <w:r w:rsidRPr="0081152D">
          <w:rPr>
            <w:rFonts w:ascii="Times New Roman" w:eastAsia="Times New Roman" w:hAnsi="Times New Roman" w:cs="Times New Roman"/>
            <w:color w:val="0000FF"/>
            <w:sz w:val="24"/>
            <w:szCs w:val="24"/>
            <w:u w:val="single"/>
            <w:lang w:val="en-US" w:eastAsia="el-GR"/>
          </w:rPr>
          <w:t>Drury Lane</w:t>
        </w:r>
      </w:hyperlink>
      <w:r w:rsidRPr="0081152D">
        <w:rPr>
          <w:rFonts w:ascii="Times New Roman" w:eastAsia="Times New Roman" w:hAnsi="Times New Roman" w:cs="Times New Roman"/>
          <w:sz w:val="24"/>
          <w:szCs w:val="24"/>
          <w:lang w:val="en-US" w:eastAsia="el-GR"/>
        </w:rPr>
        <w:t xml:space="preserve">. It was published the next year. Though Wycherley boasted of having written the play at the age of nineteen, before going to Oxford, this is probably untrue. Macaulay points to the allusions in the play to gentlemen's </w:t>
      </w:r>
      <w:hyperlink r:id="rId46" w:tooltip="Periwig" w:history="1">
        <w:r w:rsidRPr="0081152D">
          <w:rPr>
            <w:rFonts w:ascii="Times New Roman" w:eastAsia="Times New Roman" w:hAnsi="Times New Roman" w:cs="Times New Roman"/>
            <w:color w:val="0000FF"/>
            <w:sz w:val="24"/>
            <w:szCs w:val="24"/>
            <w:u w:val="single"/>
            <w:lang w:val="en-US" w:eastAsia="el-GR"/>
          </w:rPr>
          <w:t>periwigs</w:t>
        </w:r>
      </w:hyperlink>
      <w:r w:rsidRPr="0081152D">
        <w:rPr>
          <w:rFonts w:ascii="Times New Roman" w:eastAsia="Times New Roman" w:hAnsi="Times New Roman" w:cs="Times New Roman"/>
          <w:sz w:val="24"/>
          <w:szCs w:val="24"/>
          <w:lang w:val="en-US" w:eastAsia="el-GR"/>
        </w:rPr>
        <w:t xml:space="preserve">, to guineas, to the vests which Charles ordered to be worn at court, to the </w:t>
      </w:r>
      <w:hyperlink r:id="rId47" w:tooltip="Great Fire of London" w:history="1">
        <w:r w:rsidRPr="0081152D">
          <w:rPr>
            <w:rFonts w:ascii="Times New Roman" w:eastAsia="Times New Roman" w:hAnsi="Times New Roman" w:cs="Times New Roman"/>
            <w:color w:val="0000FF"/>
            <w:sz w:val="24"/>
            <w:szCs w:val="24"/>
            <w:u w:val="single"/>
            <w:lang w:val="en-US" w:eastAsia="el-GR"/>
          </w:rPr>
          <w:t>Great Fire of London</w:t>
        </w:r>
      </w:hyperlink>
      <w:r w:rsidRPr="0081152D">
        <w:rPr>
          <w:rFonts w:ascii="Times New Roman" w:eastAsia="Times New Roman" w:hAnsi="Times New Roman" w:cs="Times New Roman"/>
          <w:sz w:val="24"/>
          <w:szCs w:val="24"/>
          <w:lang w:val="en-US" w:eastAsia="el-GR"/>
        </w:rPr>
        <w:t>, etc., as showing that the comedy could not have been written the year before the author went to Oxford.</w:t>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 xml:space="preserve">That the writer of a play far more daring than </w:t>
      </w:r>
      <w:hyperlink r:id="rId48" w:tooltip="George Etherege" w:history="1">
        <w:r w:rsidRPr="0081152D">
          <w:rPr>
            <w:rFonts w:ascii="Times New Roman" w:eastAsia="Times New Roman" w:hAnsi="Times New Roman" w:cs="Times New Roman"/>
            <w:color w:val="0000FF"/>
            <w:sz w:val="24"/>
            <w:szCs w:val="24"/>
            <w:u w:val="single"/>
            <w:lang w:val="en-US" w:eastAsia="el-GR"/>
          </w:rPr>
          <w:t>George Etherege</w:t>
        </w:r>
      </w:hyperlink>
      <w:r w:rsidRPr="0081152D">
        <w:rPr>
          <w:rFonts w:ascii="Times New Roman" w:eastAsia="Times New Roman" w:hAnsi="Times New Roman" w:cs="Times New Roman"/>
          <w:sz w:val="24"/>
          <w:szCs w:val="24"/>
          <w:lang w:val="en-US" w:eastAsia="el-GR"/>
        </w:rPr>
        <w:t xml:space="preserve">'s </w:t>
      </w:r>
      <w:r w:rsidRPr="0081152D">
        <w:rPr>
          <w:rFonts w:ascii="Times New Roman" w:eastAsia="Times New Roman" w:hAnsi="Times New Roman" w:cs="Times New Roman"/>
          <w:i/>
          <w:iCs/>
          <w:sz w:val="24"/>
          <w:szCs w:val="24"/>
          <w:lang w:val="en-US" w:eastAsia="el-GR"/>
        </w:rPr>
        <w:t>She Would if She Could</w:t>
      </w:r>
      <w:r w:rsidRPr="0081152D">
        <w:rPr>
          <w:rFonts w:ascii="Times New Roman" w:eastAsia="Times New Roman" w:hAnsi="Times New Roman" w:cs="Times New Roman"/>
          <w:sz w:val="24"/>
          <w:szCs w:val="24"/>
          <w:lang w:val="en-US" w:eastAsia="el-GR"/>
        </w:rPr>
        <w:t xml:space="preserve"> — and far more brilliant too — should at once become the talk of the court was inevitable; equally inevitable was it that the author of the song at the end of the first act, in praise of harlots and their offspring, should attract the attention of the king's mistress, </w:t>
      </w:r>
      <w:hyperlink r:id="rId49" w:tooltip="Barbara Villiers" w:history="1">
        <w:r w:rsidRPr="0081152D">
          <w:rPr>
            <w:rFonts w:ascii="Times New Roman" w:eastAsia="Times New Roman" w:hAnsi="Times New Roman" w:cs="Times New Roman"/>
            <w:color w:val="0000FF"/>
            <w:sz w:val="24"/>
            <w:szCs w:val="24"/>
            <w:u w:val="single"/>
            <w:lang w:val="en-US" w:eastAsia="el-GR"/>
          </w:rPr>
          <w:t>Barbara Villiers</w:t>
        </w:r>
      </w:hyperlink>
      <w:r w:rsidRPr="0081152D">
        <w:rPr>
          <w:rFonts w:ascii="Times New Roman" w:eastAsia="Times New Roman" w:hAnsi="Times New Roman" w:cs="Times New Roman"/>
          <w:sz w:val="24"/>
          <w:szCs w:val="24"/>
          <w:lang w:val="en-US" w:eastAsia="el-GR"/>
        </w:rPr>
        <w:t xml:space="preserve">, Duchess of Cleveland. Possibly Wycherley intended this famous song as a glorification of Her Grace and her profession, for he seems to have been more delighted than surprised when, as he passed in his coach through </w:t>
      </w:r>
      <w:hyperlink r:id="rId50" w:tooltip="Pall Mall, London" w:history="1">
        <w:r w:rsidRPr="0081152D">
          <w:rPr>
            <w:rFonts w:ascii="Times New Roman" w:eastAsia="Times New Roman" w:hAnsi="Times New Roman" w:cs="Times New Roman"/>
            <w:color w:val="0000FF"/>
            <w:sz w:val="24"/>
            <w:szCs w:val="24"/>
            <w:u w:val="single"/>
            <w:lang w:val="en-US" w:eastAsia="el-GR"/>
          </w:rPr>
          <w:t>Pall Mall</w:t>
        </w:r>
      </w:hyperlink>
      <w:r w:rsidRPr="0081152D">
        <w:rPr>
          <w:rFonts w:ascii="Times New Roman" w:eastAsia="Times New Roman" w:hAnsi="Times New Roman" w:cs="Times New Roman"/>
          <w:sz w:val="24"/>
          <w:szCs w:val="24"/>
          <w:lang w:val="en-US" w:eastAsia="el-GR"/>
        </w:rPr>
        <w:t>, he heard her address him from her coach window as a "rascal" and a "villain", and the son of a woman such as that mentioned in the song. His answer was perfect: "Madam, you have been pleased to bestow a title on me which belongs only to the fortunate." Seeing that she received the compliment in the spirit in which it was meant, he lost no time in calling upon her, and was from that moment the recipient of those "</w:t>
      </w:r>
      <w:proofErr w:type="spellStart"/>
      <w:r w:rsidRPr="0081152D">
        <w:rPr>
          <w:rFonts w:ascii="Times New Roman" w:eastAsia="Times New Roman" w:hAnsi="Times New Roman" w:cs="Times New Roman"/>
          <w:sz w:val="24"/>
          <w:szCs w:val="24"/>
          <w:lang w:val="en-US" w:eastAsia="el-GR"/>
        </w:rPr>
        <w:t>favours</w:t>
      </w:r>
      <w:proofErr w:type="spellEnd"/>
      <w:r w:rsidRPr="0081152D">
        <w:rPr>
          <w:rFonts w:ascii="Times New Roman" w:eastAsia="Times New Roman" w:hAnsi="Times New Roman" w:cs="Times New Roman"/>
          <w:sz w:val="24"/>
          <w:szCs w:val="24"/>
          <w:lang w:val="en-US" w:eastAsia="el-GR"/>
        </w:rPr>
        <w:t xml:space="preserve">" to which he alludes with pride in the dedication of the play to her. Voltaire's story (in his </w:t>
      </w:r>
      <w:r w:rsidRPr="0081152D">
        <w:rPr>
          <w:rFonts w:ascii="Times New Roman" w:eastAsia="Times New Roman" w:hAnsi="Times New Roman" w:cs="Times New Roman"/>
          <w:i/>
          <w:iCs/>
          <w:sz w:val="24"/>
          <w:szCs w:val="24"/>
          <w:lang w:val="en-US" w:eastAsia="el-GR"/>
        </w:rPr>
        <w:t>Letters on the English Nation</w:t>
      </w:r>
      <w:r w:rsidRPr="0081152D">
        <w:rPr>
          <w:rFonts w:ascii="Times New Roman" w:eastAsia="Times New Roman" w:hAnsi="Times New Roman" w:cs="Times New Roman"/>
          <w:sz w:val="24"/>
          <w:szCs w:val="24"/>
          <w:lang w:val="en-US" w:eastAsia="el-GR"/>
        </w:rPr>
        <w:t xml:space="preserve">) that Her Grace used to go to Wycherley's chambers in the Temple disguised as a country wench, in a straw hat, with </w:t>
      </w:r>
      <w:proofErr w:type="spellStart"/>
      <w:r w:rsidRPr="0081152D">
        <w:rPr>
          <w:rFonts w:ascii="Times New Roman" w:eastAsia="Times New Roman" w:hAnsi="Times New Roman" w:cs="Times New Roman"/>
          <w:sz w:val="24"/>
          <w:szCs w:val="24"/>
          <w:lang w:val="en-US" w:eastAsia="el-GR"/>
        </w:rPr>
        <w:t>pattens</w:t>
      </w:r>
      <w:proofErr w:type="spellEnd"/>
      <w:r w:rsidRPr="0081152D">
        <w:rPr>
          <w:rFonts w:ascii="Times New Roman" w:eastAsia="Times New Roman" w:hAnsi="Times New Roman" w:cs="Times New Roman"/>
          <w:sz w:val="24"/>
          <w:szCs w:val="24"/>
          <w:lang w:val="en-US" w:eastAsia="el-GR"/>
        </w:rPr>
        <w:t xml:space="preserve"> on and a basket in her hand, may be apocryphal, for disguise was superfluous in her case, but it shows how general was the opinion that, under such patronage as this, Wycherley's fortune as poet and dramatist was now made. King Charles, who had determined to bring up his son, the Duke of Richmond, like a prince, sought as his tutor a man as qualified as Wycherley to impart a "princely education", and it seems clear that, if not for Wycherley's marriage, the education of the young man would actually have been entrusted to him as a reward for having written </w:t>
      </w:r>
      <w:r w:rsidRPr="0081152D">
        <w:rPr>
          <w:rFonts w:ascii="Times New Roman" w:eastAsia="Times New Roman" w:hAnsi="Times New Roman" w:cs="Times New Roman"/>
          <w:i/>
          <w:iCs/>
          <w:sz w:val="24"/>
          <w:szCs w:val="24"/>
          <w:lang w:val="en-US" w:eastAsia="el-GR"/>
        </w:rPr>
        <w:t>Love in a Wood</w:t>
      </w:r>
      <w:r w:rsidRPr="0081152D">
        <w:rPr>
          <w:rFonts w:ascii="Times New Roman" w:eastAsia="Times New Roman" w:hAnsi="Times New Roman" w:cs="Times New Roman"/>
          <w:sz w:val="24"/>
          <w:szCs w:val="24"/>
          <w:lang w:val="en-US" w:eastAsia="el-GR"/>
        </w:rPr>
        <w:t>.</w:t>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lastRenderedPageBreak/>
        <w:t xml:space="preserve">Whether Wycherley's experiences as a naval officer, which he alludes to in his lines "On a Sea Fight which the Author was in betwixt the English and the Dutch", occurred before or after the production of </w:t>
      </w:r>
      <w:r w:rsidRPr="0081152D">
        <w:rPr>
          <w:rFonts w:ascii="Times New Roman" w:eastAsia="Times New Roman" w:hAnsi="Times New Roman" w:cs="Times New Roman"/>
          <w:i/>
          <w:iCs/>
          <w:sz w:val="24"/>
          <w:szCs w:val="24"/>
          <w:lang w:val="en-US" w:eastAsia="el-GR"/>
        </w:rPr>
        <w:t>Love in a Wood</w:t>
      </w:r>
      <w:r w:rsidRPr="0081152D">
        <w:rPr>
          <w:rFonts w:ascii="Times New Roman" w:eastAsia="Times New Roman" w:hAnsi="Times New Roman" w:cs="Times New Roman"/>
          <w:sz w:val="24"/>
          <w:szCs w:val="24"/>
          <w:lang w:val="en-US" w:eastAsia="el-GR"/>
        </w:rPr>
        <w:t xml:space="preserve"> is a point upon which opinions differ, but probably took place not only after the production of </w:t>
      </w:r>
      <w:r w:rsidRPr="0081152D">
        <w:rPr>
          <w:rFonts w:ascii="Times New Roman" w:eastAsia="Times New Roman" w:hAnsi="Times New Roman" w:cs="Times New Roman"/>
          <w:i/>
          <w:iCs/>
          <w:sz w:val="24"/>
          <w:szCs w:val="24"/>
          <w:lang w:val="en-US" w:eastAsia="el-GR"/>
        </w:rPr>
        <w:t>Love in a Wood</w:t>
      </w:r>
      <w:r w:rsidRPr="0081152D">
        <w:rPr>
          <w:rFonts w:ascii="Times New Roman" w:eastAsia="Times New Roman" w:hAnsi="Times New Roman" w:cs="Times New Roman"/>
          <w:sz w:val="24"/>
          <w:szCs w:val="24"/>
          <w:lang w:val="en-US" w:eastAsia="el-GR"/>
        </w:rPr>
        <w:t xml:space="preserve"> but after the production of </w:t>
      </w:r>
      <w:r w:rsidRPr="0081152D">
        <w:rPr>
          <w:rFonts w:ascii="Times New Roman" w:eastAsia="Times New Roman" w:hAnsi="Times New Roman" w:cs="Times New Roman"/>
          <w:i/>
          <w:iCs/>
          <w:sz w:val="24"/>
          <w:szCs w:val="24"/>
          <w:lang w:val="en-US" w:eastAsia="el-GR"/>
        </w:rPr>
        <w:t>The Gentleman Dancing Master</w:t>
      </w:r>
      <w:r w:rsidRPr="0081152D">
        <w:rPr>
          <w:rFonts w:ascii="Times New Roman" w:eastAsia="Times New Roman" w:hAnsi="Times New Roman" w:cs="Times New Roman"/>
          <w:sz w:val="24"/>
          <w:szCs w:val="24"/>
          <w:lang w:val="en-US" w:eastAsia="el-GR"/>
        </w:rPr>
        <w:t xml:space="preserve">, in 1673. Macaulay claims that he went to sea simply because it was the "polite" thing to do so — because, as he says in the epilogue to </w:t>
      </w:r>
      <w:r w:rsidRPr="0081152D">
        <w:rPr>
          <w:rFonts w:ascii="Times New Roman" w:eastAsia="Times New Roman" w:hAnsi="Times New Roman" w:cs="Times New Roman"/>
          <w:i/>
          <w:iCs/>
          <w:sz w:val="24"/>
          <w:szCs w:val="24"/>
          <w:lang w:val="en-US" w:eastAsia="el-GR"/>
        </w:rPr>
        <w:t>The Gentleman Dancing Master</w:t>
      </w:r>
      <w:r w:rsidRPr="0081152D">
        <w:rPr>
          <w:rFonts w:ascii="Times New Roman" w:eastAsia="Times New Roman" w:hAnsi="Times New Roman" w:cs="Times New Roman"/>
          <w:sz w:val="24"/>
          <w:szCs w:val="24"/>
          <w:lang w:val="en-US" w:eastAsia="el-GR"/>
        </w:rPr>
        <w:t xml:space="preserve">, "all gentlemen must pack to sea". This second comedy was published in 1673, but was probably acted late in 1671. In </w:t>
      </w:r>
      <w:r w:rsidRPr="0081152D">
        <w:rPr>
          <w:rFonts w:ascii="Times New Roman" w:eastAsia="Times New Roman" w:hAnsi="Times New Roman" w:cs="Times New Roman"/>
          <w:i/>
          <w:iCs/>
          <w:sz w:val="24"/>
          <w:szCs w:val="24"/>
          <w:lang w:val="en-US" w:eastAsia="el-GR"/>
        </w:rPr>
        <w:t>The Gentleman Dancing Master</w:t>
      </w:r>
      <w:r w:rsidRPr="0081152D">
        <w:rPr>
          <w:rFonts w:ascii="Times New Roman" w:eastAsia="Times New Roman" w:hAnsi="Times New Roman" w:cs="Times New Roman"/>
          <w:sz w:val="24"/>
          <w:szCs w:val="24"/>
          <w:lang w:val="en-US" w:eastAsia="el-GR"/>
        </w:rPr>
        <w:t xml:space="preserve"> the mingling of discordant elements destroys a play that would never in any circumstances have been strong.</w:t>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 xml:space="preserve">It is, however, on his two last comedies — </w:t>
      </w:r>
      <w:hyperlink r:id="rId51" w:tooltip="The Country Wife" w:history="1">
        <w:r w:rsidRPr="0081152D">
          <w:rPr>
            <w:rFonts w:ascii="Times New Roman" w:eastAsia="Times New Roman" w:hAnsi="Times New Roman" w:cs="Times New Roman"/>
            <w:i/>
            <w:iCs/>
            <w:color w:val="0000FF"/>
            <w:sz w:val="24"/>
            <w:szCs w:val="24"/>
            <w:u w:val="single"/>
            <w:lang w:val="en-US" w:eastAsia="el-GR"/>
          </w:rPr>
          <w:t>The Country Wife</w:t>
        </w:r>
      </w:hyperlink>
      <w:r w:rsidRPr="0081152D">
        <w:rPr>
          <w:rFonts w:ascii="Times New Roman" w:eastAsia="Times New Roman" w:hAnsi="Times New Roman" w:cs="Times New Roman"/>
          <w:sz w:val="24"/>
          <w:szCs w:val="24"/>
          <w:lang w:val="en-US" w:eastAsia="el-GR"/>
        </w:rPr>
        <w:t xml:space="preserve"> and </w:t>
      </w:r>
      <w:hyperlink r:id="rId52" w:tooltip="The Plain Dealer (play)" w:history="1">
        <w:r w:rsidRPr="0081152D">
          <w:rPr>
            <w:rFonts w:ascii="Times New Roman" w:eastAsia="Times New Roman" w:hAnsi="Times New Roman" w:cs="Times New Roman"/>
            <w:i/>
            <w:iCs/>
            <w:color w:val="0000FF"/>
            <w:sz w:val="24"/>
            <w:szCs w:val="24"/>
            <w:u w:val="single"/>
            <w:lang w:val="en-US" w:eastAsia="el-GR"/>
          </w:rPr>
          <w:t>The Plain Dealer</w:t>
        </w:r>
      </w:hyperlink>
      <w:r w:rsidRPr="0081152D">
        <w:rPr>
          <w:rFonts w:ascii="Times New Roman" w:eastAsia="Times New Roman" w:hAnsi="Times New Roman" w:cs="Times New Roman"/>
          <w:sz w:val="24"/>
          <w:szCs w:val="24"/>
          <w:lang w:val="en-US" w:eastAsia="el-GR"/>
        </w:rPr>
        <w:t xml:space="preserve"> — that sustain Wycherley's reputation. </w:t>
      </w:r>
      <w:r w:rsidRPr="0081152D">
        <w:rPr>
          <w:rFonts w:ascii="Times New Roman" w:eastAsia="Times New Roman" w:hAnsi="Times New Roman" w:cs="Times New Roman"/>
          <w:i/>
          <w:iCs/>
          <w:sz w:val="24"/>
          <w:szCs w:val="24"/>
          <w:lang w:val="en-US" w:eastAsia="el-GR"/>
        </w:rPr>
        <w:t>The Country Wife</w:t>
      </w:r>
      <w:r w:rsidRPr="0081152D">
        <w:rPr>
          <w:rFonts w:ascii="Times New Roman" w:eastAsia="Times New Roman" w:hAnsi="Times New Roman" w:cs="Times New Roman"/>
          <w:sz w:val="24"/>
          <w:szCs w:val="24"/>
          <w:lang w:val="en-US" w:eastAsia="el-GR"/>
        </w:rPr>
        <w:t xml:space="preserve">, produced in 1672 or 1673 and published in 1675, is full of wit, ingenuity, high spirits and conventional </w:t>
      </w:r>
      <w:proofErr w:type="spellStart"/>
      <w:r w:rsidRPr="0081152D">
        <w:rPr>
          <w:rFonts w:ascii="Times New Roman" w:eastAsia="Times New Roman" w:hAnsi="Times New Roman" w:cs="Times New Roman"/>
          <w:sz w:val="24"/>
          <w:szCs w:val="24"/>
          <w:lang w:val="en-US" w:eastAsia="el-GR"/>
        </w:rPr>
        <w:t>humour</w:t>
      </w:r>
      <w:proofErr w:type="spellEnd"/>
      <w:r w:rsidRPr="0081152D">
        <w:rPr>
          <w:rFonts w:ascii="Times New Roman" w:eastAsia="Times New Roman" w:hAnsi="Times New Roman" w:cs="Times New Roman"/>
          <w:sz w:val="24"/>
          <w:szCs w:val="24"/>
          <w:lang w:val="en-US" w:eastAsia="el-GR"/>
        </w:rPr>
        <w:t>.</w:t>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 xml:space="preserve">Wycherley's efforts to bring to </w:t>
      </w:r>
      <w:hyperlink r:id="rId53" w:tooltip="George Villiers, 2nd Duke of Buckingham" w:history="1">
        <w:r w:rsidRPr="0081152D">
          <w:rPr>
            <w:rFonts w:ascii="Times New Roman" w:eastAsia="Times New Roman" w:hAnsi="Times New Roman" w:cs="Times New Roman"/>
            <w:color w:val="0000FF"/>
            <w:sz w:val="24"/>
            <w:szCs w:val="24"/>
            <w:u w:val="single"/>
            <w:lang w:val="en-US" w:eastAsia="el-GR"/>
          </w:rPr>
          <w:t>the Duke of Buckingham</w:t>
        </w:r>
      </w:hyperlink>
      <w:r w:rsidRPr="0081152D">
        <w:rPr>
          <w:rFonts w:ascii="Times New Roman" w:eastAsia="Times New Roman" w:hAnsi="Times New Roman" w:cs="Times New Roman"/>
          <w:sz w:val="24"/>
          <w:szCs w:val="24"/>
          <w:lang w:val="en-US" w:eastAsia="el-GR"/>
        </w:rPr>
        <w:t xml:space="preserve">'s notice the case of </w:t>
      </w:r>
      <w:hyperlink r:id="rId54" w:tooltip="Samuel Butler (1612-1680)" w:history="1">
        <w:r w:rsidRPr="0081152D">
          <w:rPr>
            <w:rFonts w:ascii="Times New Roman" w:eastAsia="Times New Roman" w:hAnsi="Times New Roman" w:cs="Times New Roman"/>
            <w:color w:val="0000FF"/>
            <w:sz w:val="24"/>
            <w:szCs w:val="24"/>
            <w:u w:val="single"/>
            <w:lang w:val="en-US" w:eastAsia="el-GR"/>
          </w:rPr>
          <w:t>Samuel Butler</w:t>
        </w:r>
      </w:hyperlink>
      <w:r w:rsidRPr="0081152D">
        <w:rPr>
          <w:rFonts w:ascii="Times New Roman" w:eastAsia="Times New Roman" w:hAnsi="Times New Roman" w:cs="Times New Roman"/>
          <w:sz w:val="24"/>
          <w:szCs w:val="24"/>
          <w:lang w:val="en-US" w:eastAsia="el-GR"/>
        </w:rPr>
        <w:t xml:space="preserve"> shows that the writer of even such plays as </w:t>
      </w:r>
      <w:hyperlink r:id="rId55" w:tooltip="The Country Wife" w:history="1">
        <w:r w:rsidRPr="0081152D">
          <w:rPr>
            <w:rFonts w:ascii="Times New Roman" w:eastAsia="Times New Roman" w:hAnsi="Times New Roman" w:cs="Times New Roman"/>
            <w:i/>
            <w:iCs/>
            <w:color w:val="0000FF"/>
            <w:sz w:val="24"/>
            <w:szCs w:val="24"/>
            <w:u w:val="single"/>
            <w:lang w:val="en-US" w:eastAsia="el-GR"/>
          </w:rPr>
          <w:t>The Country Wife</w:t>
        </w:r>
      </w:hyperlink>
      <w:r w:rsidRPr="0081152D">
        <w:rPr>
          <w:rFonts w:ascii="Times New Roman" w:eastAsia="Times New Roman" w:hAnsi="Times New Roman" w:cs="Times New Roman"/>
          <w:sz w:val="24"/>
          <w:szCs w:val="24"/>
          <w:lang w:val="en-US" w:eastAsia="el-GR"/>
        </w:rPr>
        <w:t xml:space="preserve"> may have generous impulses, while his defense of Buckingham, when the duke in his turn fell into trouble, show that the inventor of so shameless a fraud as that which forms the pivot of </w:t>
      </w:r>
      <w:r w:rsidRPr="0081152D">
        <w:rPr>
          <w:rFonts w:ascii="Times New Roman" w:eastAsia="Times New Roman" w:hAnsi="Times New Roman" w:cs="Times New Roman"/>
          <w:i/>
          <w:iCs/>
          <w:sz w:val="24"/>
          <w:szCs w:val="24"/>
          <w:lang w:val="en-US" w:eastAsia="el-GR"/>
        </w:rPr>
        <w:t>The Plain Dealer</w:t>
      </w:r>
      <w:r w:rsidRPr="0081152D">
        <w:rPr>
          <w:rFonts w:ascii="Times New Roman" w:eastAsia="Times New Roman" w:hAnsi="Times New Roman" w:cs="Times New Roman"/>
          <w:sz w:val="24"/>
          <w:szCs w:val="24"/>
          <w:lang w:val="en-US" w:eastAsia="el-GR"/>
        </w:rPr>
        <w:t xml:space="preserve"> may in actual life possess that passion for fair play which is seldom believed to be an English quality. But among the "ninety-nine" religions with which Voltaire accredited England there is one whose permanency has never been shaken — the worship of gentility. To this Wycherley remained as faithful to the day of his death as Congreve himself. And, if his relations to that "other world beyond this", which the </w:t>
      </w:r>
      <w:hyperlink r:id="rId56" w:tooltip="Puritans" w:history="1">
        <w:r w:rsidRPr="0081152D">
          <w:rPr>
            <w:rFonts w:ascii="Times New Roman" w:eastAsia="Times New Roman" w:hAnsi="Times New Roman" w:cs="Times New Roman"/>
            <w:color w:val="0000FF"/>
            <w:sz w:val="24"/>
            <w:szCs w:val="24"/>
            <w:u w:val="single"/>
            <w:lang w:val="en-US" w:eastAsia="el-GR"/>
          </w:rPr>
          <w:t>Puritans</w:t>
        </w:r>
      </w:hyperlink>
      <w:r w:rsidRPr="0081152D">
        <w:rPr>
          <w:rFonts w:ascii="Times New Roman" w:eastAsia="Times New Roman" w:hAnsi="Times New Roman" w:cs="Times New Roman"/>
          <w:sz w:val="24"/>
          <w:szCs w:val="24"/>
          <w:lang w:val="en-US" w:eastAsia="el-GR"/>
        </w:rPr>
        <w:t xml:space="preserve"> had adopted, were liable to change with his environments, it was because that "other world" was really out of fashion altogether.</w:t>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 xml:space="preserve">It was after the success of </w:t>
      </w:r>
      <w:r w:rsidRPr="0081152D">
        <w:rPr>
          <w:rFonts w:ascii="Times New Roman" w:eastAsia="Times New Roman" w:hAnsi="Times New Roman" w:cs="Times New Roman"/>
          <w:i/>
          <w:iCs/>
          <w:sz w:val="24"/>
          <w:szCs w:val="24"/>
          <w:lang w:val="en-US" w:eastAsia="el-GR"/>
        </w:rPr>
        <w:t>The Plain Dealer</w:t>
      </w:r>
      <w:r w:rsidRPr="0081152D">
        <w:rPr>
          <w:rFonts w:ascii="Times New Roman" w:eastAsia="Times New Roman" w:hAnsi="Times New Roman" w:cs="Times New Roman"/>
          <w:sz w:val="24"/>
          <w:szCs w:val="24"/>
          <w:lang w:val="en-US" w:eastAsia="el-GR"/>
        </w:rPr>
        <w:t xml:space="preserve"> that the turning point came in Wycherley's career.</w:t>
      </w:r>
      <w:hyperlink r:id="rId57" w:anchor="cite_note-:0-3" w:history="1">
        <w:r w:rsidRPr="0081152D">
          <w:rPr>
            <w:rFonts w:ascii="Times New Roman" w:eastAsia="Times New Roman" w:hAnsi="Times New Roman" w:cs="Times New Roman"/>
            <w:color w:val="0000FF"/>
            <w:sz w:val="24"/>
            <w:szCs w:val="24"/>
            <w:u w:val="single"/>
            <w:vertAlign w:val="superscript"/>
            <w:lang w:val="en-US" w:eastAsia="el-GR"/>
          </w:rPr>
          <w:t>[3]</w:t>
        </w:r>
      </w:hyperlink>
      <w:r w:rsidRPr="0081152D">
        <w:rPr>
          <w:rFonts w:ascii="Times New Roman" w:eastAsia="Times New Roman" w:hAnsi="Times New Roman" w:cs="Times New Roman"/>
          <w:sz w:val="24"/>
          <w:szCs w:val="24"/>
          <w:lang w:val="en-US" w:eastAsia="el-GR"/>
        </w:rPr>
        <w:t xml:space="preserve"> The great dream of all the men about town in Charles's time, as Wycherley's plays all show, was to marry a widow, young and handsome, a peer's daughter if possible — but in any event rich, and spend her money upon wine and women. While talking to a friend in a bookseller's shop at </w:t>
      </w:r>
      <w:proofErr w:type="spellStart"/>
      <w:r w:rsidRPr="0081152D">
        <w:rPr>
          <w:rFonts w:ascii="Times New Roman" w:eastAsia="Times New Roman" w:hAnsi="Times New Roman" w:cs="Times New Roman"/>
          <w:sz w:val="24"/>
          <w:szCs w:val="24"/>
          <w:lang w:val="en-US" w:eastAsia="el-GR"/>
        </w:rPr>
        <w:t>Tunbridge</w:t>
      </w:r>
      <w:proofErr w:type="spellEnd"/>
      <w:r w:rsidRPr="0081152D">
        <w:rPr>
          <w:rFonts w:ascii="Times New Roman" w:eastAsia="Times New Roman" w:hAnsi="Times New Roman" w:cs="Times New Roman"/>
          <w:sz w:val="24"/>
          <w:szCs w:val="24"/>
          <w:lang w:val="en-US" w:eastAsia="el-GR"/>
        </w:rPr>
        <w:t xml:space="preserve">, Wycherley heard </w:t>
      </w:r>
      <w:r w:rsidRPr="0081152D">
        <w:rPr>
          <w:rFonts w:ascii="Times New Roman" w:eastAsia="Times New Roman" w:hAnsi="Times New Roman" w:cs="Times New Roman"/>
          <w:i/>
          <w:iCs/>
          <w:sz w:val="24"/>
          <w:szCs w:val="24"/>
          <w:lang w:val="en-US" w:eastAsia="el-GR"/>
        </w:rPr>
        <w:t>The Plain Dealer</w:t>
      </w:r>
      <w:r w:rsidRPr="0081152D">
        <w:rPr>
          <w:rFonts w:ascii="Times New Roman" w:eastAsia="Times New Roman" w:hAnsi="Times New Roman" w:cs="Times New Roman"/>
          <w:sz w:val="24"/>
          <w:szCs w:val="24"/>
          <w:lang w:val="en-US" w:eastAsia="el-GR"/>
        </w:rPr>
        <w:t xml:space="preserve"> asked for by a lady who, in the person of the countess of Drogheda (Letitia Isabella </w:t>
      </w:r>
      <w:proofErr w:type="spellStart"/>
      <w:r w:rsidRPr="0081152D">
        <w:rPr>
          <w:rFonts w:ascii="Times New Roman" w:eastAsia="Times New Roman" w:hAnsi="Times New Roman" w:cs="Times New Roman"/>
          <w:sz w:val="24"/>
          <w:szCs w:val="24"/>
          <w:lang w:val="en-US" w:eastAsia="el-GR"/>
        </w:rPr>
        <w:t>Robartes</w:t>
      </w:r>
      <w:proofErr w:type="spellEnd"/>
      <w:r w:rsidRPr="0081152D">
        <w:rPr>
          <w:rFonts w:ascii="Times New Roman" w:eastAsia="Times New Roman" w:hAnsi="Times New Roman" w:cs="Times New Roman"/>
          <w:sz w:val="24"/>
          <w:szCs w:val="24"/>
          <w:lang w:val="en-US" w:eastAsia="el-GR"/>
        </w:rPr>
        <w:t xml:space="preserve">, eldest daughter of the </w:t>
      </w:r>
      <w:hyperlink r:id="rId58" w:tooltip="John Robartes, 1st Earl of Radnor" w:history="1">
        <w:r w:rsidRPr="0081152D">
          <w:rPr>
            <w:rFonts w:ascii="Times New Roman" w:eastAsia="Times New Roman" w:hAnsi="Times New Roman" w:cs="Times New Roman"/>
            <w:color w:val="0000FF"/>
            <w:sz w:val="24"/>
            <w:szCs w:val="24"/>
            <w:u w:val="single"/>
            <w:lang w:val="en-US" w:eastAsia="el-GR"/>
          </w:rPr>
          <w:t>1st Earl of Radnor</w:t>
        </w:r>
      </w:hyperlink>
      <w:r w:rsidRPr="0081152D">
        <w:rPr>
          <w:rFonts w:ascii="Times New Roman" w:eastAsia="Times New Roman" w:hAnsi="Times New Roman" w:cs="Times New Roman"/>
          <w:sz w:val="24"/>
          <w:szCs w:val="24"/>
          <w:lang w:val="en-US" w:eastAsia="el-GR"/>
        </w:rPr>
        <w:t xml:space="preserve"> and widow of the 2nd </w:t>
      </w:r>
      <w:hyperlink r:id="rId59" w:tooltip="Earl of Drogheda" w:history="1">
        <w:r w:rsidRPr="0081152D">
          <w:rPr>
            <w:rFonts w:ascii="Times New Roman" w:eastAsia="Times New Roman" w:hAnsi="Times New Roman" w:cs="Times New Roman"/>
            <w:color w:val="0000FF"/>
            <w:sz w:val="24"/>
            <w:szCs w:val="24"/>
            <w:u w:val="single"/>
            <w:lang w:val="en-US" w:eastAsia="el-GR"/>
          </w:rPr>
          <w:t>Earl of Drogheda</w:t>
        </w:r>
      </w:hyperlink>
      <w:r w:rsidRPr="0081152D">
        <w:rPr>
          <w:rFonts w:ascii="Times New Roman" w:eastAsia="Times New Roman" w:hAnsi="Times New Roman" w:cs="Times New Roman"/>
          <w:sz w:val="24"/>
          <w:szCs w:val="24"/>
          <w:lang w:val="en-US" w:eastAsia="el-GR"/>
        </w:rPr>
        <w:t>), answered all the requirements. An introduction ensued, then love-making, then marriage — a secret marriage, probably in 1680, for, fearing to lose the king's patronage and the income therefrom, Wycherley still thought it politic to pass as a bachelor.</w:t>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 xml:space="preserve">He had not seen enough of life to learn that in the long run nothing is politic but "straightforwardness". Whether because his countenance wore a pensive and subdued expression, suggestive of a poet who had married a dowager countess and awakened to the situation, or whether because treacherous confidants divulged his secret, does not appear, but the news of his marriage oozed out — it reached the royal ears, and deeply wounded the father anxious about the education of his son. Wycherley lost the appointment that was so nearly within his grasp — lost indeed the royal </w:t>
      </w:r>
      <w:proofErr w:type="spellStart"/>
      <w:r w:rsidRPr="0081152D">
        <w:rPr>
          <w:rFonts w:ascii="Times New Roman" w:eastAsia="Times New Roman" w:hAnsi="Times New Roman" w:cs="Times New Roman"/>
          <w:sz w:val="24"/>
          <w:szCs w:val="24"/>
          <w:lang w:val="en-US" w:eastAsia="el-GR"/>
        </w:rPr>
        <w:t>favour</w:t>
      </w:r>
      <w:proofErr w:type="spellEnd"/>
      <w:r w:rsidRPr="0081152D">
        <w:rPr>
          <w:rFonts w:ascii="Times New Roman" w:eastAsia="Times New Roman" w:hAnsi="Times New Roman" w:cs="Times New Roman"/>
          <w:sz w:val="24"/>
          <w:szCs w:val="24"/>
          <w:lang w:val="en-US" w:eastAsia="el-GR"/>
        </w:rPr>
        <w:t xml:space="preserve"> </w:t>
      </w:r>
      <w:proofErr w:type="spellStart"/>
      <w:r w:rsidRPr="0081152D">
        <w:rPr>
          <w:rFonts w:ascii="Times New Roman" w:eastAsia="Times New Roman" w:hAnsi="Times New Roman" w:cs="Times New Roman"/>
          <w:sz w:val="24"/>
          <w:szCs w:val="24"/>
          <w:lang w:val="en-US" w:eastAsia="el-GR"/>
        </w:rPr>
        <w:t>for ever</w:t>
      </w:r>
      <w:proofErr w:type="spellEnd"/>
      <w:r w:rsidRPr="0081152D">
        <w:rPr>
          <w:rFonts w:ascii="Times New Roman" w:eastAsia="Times New Roman" w:hAnsi="Times New Roman" w:cs="Times New Roman"/>
          <w:sz w:val="24"/>
          <w:szCs w:val="24"/>
          <w:lang w:val="en-US" w:eastAsia="el-GR"/>
        </w:rPr>
        <w:t xml:space="preserve">. He never had an opportunity of regaining it, for the countess seems to have really loved him, and </w:t>
      </w:r>
      <w:r w:rsidRPr="0081152D">
        <w:rPr>
          <w:rFonts w:ascii="Times New Roman" w:eastAsia="Times New Roman" w:hAnsi="Times New Roman" w:cs="Times New Roman"/>
          <w:i/>
          <w:iCs/>
          <w:sz w:val="24"/>
          <w:szCs w:val="24"/>
          <w:lang w:val="en-US" w:eastAsia="el-GR"/>
        </w:rPr>
        <w:t>Love in a Wood</w:t>
      </w:r>
      <w:r w:rsidRPr="0081152D">
        <w:rPr>
          <w:rFonts w:ascii="Times New Roman" w:eastAsia="Times New Roman" w:hAnsi="Times New Roman" w:cs="Times New Roman"/>
          <w:sz w:val="24"/>
          <w:szCs w:val="24"/>
          <w:lang w:val="en-US" w:eastAsia="el-GR"/>
        </w:rPr>
        <w:t xml:space="preserve"> had proclaimed the writer to be the kind of husband whose virtue prospers best when closely guarded at the domestic hearth. Wherever he went the countess followed trim, and when she did allow him to meet his </w:t>
      </w:r>
      <w:r w:rsidRPr="0081152D">
        <w:rPr>
          <w:rFonts w:ascii="Times New Roman" w:eastAsia="Times New Roman" w:hAnsi="Times New Roman" w:cs="Times New Roman"/>
          <w:sz w:val="24"/>
          <w:szCs w:val="24"/>
          <w:lang w:val="en-US" w:eastAsia="el-GR"/>
        </w:rPr>
        <w:lastRenderedPageBreak/>
        <w:t xml:space="preserve">boon companions it was in a tavern in </w:t>
      </w:r>
      <w:hyperlink r:id="rId60" w:tooltip="Bow Street" w:history="1">
        <w:r w:rsidRPr="0081152D">
          <w:rPr>
            <w:rFonts w:ascii="Times New Roman" w:eastAsia="Times New Roman" w:hAnsi="Times New Roman" w:cs="Times New Roman"/>
            <w:color w:val="0000FF"/>
            <w:sz w:val="24"/>
            <w:szCs w:val="24"/>
            <w:u w:val="single"/>
            <w:lang w:val="en-US" w:eastAsia="el-GR"/>
          </w:rPr>
          <w:t>Bow Street</w:t>
        </w:r>
      </w:hyperlink>
      <w:r w:rsidRPr="0081152D">
        <w:rPr>
          <w:rFonts w:ascii="Times New Roman" w:eastAsia="Times New Roman" w:hAnsi="Times New Roman" w:cs="Times New Roman"/>
          <w:sz w:val="24"/>
          <w:szCs w:val="24"/>
          <w:lang w:val="en-US" w:eastAsia="el-GR"/>
        </w:rPr>
        <w:t xml:space="preserve"> opposite to his own house, and even there under certain protective conditions. In summer or in winter he was obliged to sit with the window open and the blinds up, so that his wife might see that the party included no member of a sex for which her husband's plays had advertised his partiality.</w:t>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 xml:space="preserve">She died, however, in the year after her marriage and left him the whole of her fortune. But the title to the property was disputed; the costs of the litigation were heavy — so heavy that his father was unable (or else he was unwilling) to come to his aid; and the result of his marrying the rich, beautiful and titled widow was that the poet was thrown into the Fleet prison. There he remained for seven years, being finally released by the liberality of James II. James had been so much gratified by seeing </w:t>
      </w:r>
      <w:r w:rsidRPr="0081152D">
        <w:rPr>
          <w:rFonts w:ascii="Times New Roman" w:eastAsia="Times New Roman" w:hAnsi="Times New Roman" w:cs="Times New Roman"/>
          <w:i/>
          <w:iCs/>
          <w:sz w:val="24"/>
          <w:szCs w:val="24"/>
          <w:lang w:val="en-US" w:eastAsia="el-GR"/>
        </w:rPr>
        <w:t>The Plain Dealer</w:t>
      </w:r>
      <w:r w:rsidRPr="0081152D">
        <w:rPr>
          <w:rFonts w:ascii="Times New Roman" w:eastAsia="Times New Roman" w:hAnsi="Times New Roman" w:cs="Times New Roman"/>
          <w:sz w:val="24"/>
          <w:szCs w:val="24"/>
          <w:lang w:val="en-US" w:eastAsia="el-GR"/>
        </w:rPr>
        <w:t xml:space="preserve"> acted that, finding a parallel between Manly's "manliness" and his own, such as no spectator had before discovered, he paid off Wycherley's execution creditor and settled on him a pension of £200 a year.</w:t>
      </w:r>
      <w:r w:rsidRPr="0081152D">
        <w:rPr>
          <w:rFonts w:ascii="Times New Roman" w:eastAsia="Times New Roman" w:hAnsi="Times New Roman" w:cs="Times New Roman"/>
          <w:sz w:val="24"/>
          <w:szCs w:val="24"/>
          <w:vertAlign w:val="superscript"/>
          <w:lang w:eastAsia="el-GR"/>
        </w:rPr>
        <w:fldChar w:fldCharType="begin"/>
      </w:r>
      <w:r w:rsidRPr="0081152D">
        <w:rPr>
          <w:rFonts w:ascii="Times New Roman" w:eastAsia="Times New Roman" w:hAnsi="Times New Roman" w:cs="Times New Roman"/>
          <w:sz w:val="24"/>
          <w:szCs w:val="24"/>
          <w:vertAlign w:val="superscript"/>
          <w:lang w:val="en-US" w:eastAsia="el-GR"/>
        </w:rPr>
        <w:instrText xml:space="preserve"> HYPERLINK "https://en.wikipedia.org/wiki/William_Wycherley" \l "cite_note-:0-3" </w:instrText>
      </w:r>
      <w:r w:rsidRPr="0081152D">
        <w:rPr>
          <w:rFonts w:ascii="Times New Roman" w:eastAsia="Times New Roman" w:hAnsi="Times New Roman" w:cs="Times New Roman"/>
          <w:sz w:val="24"/>
          <w:szCs w:val="24"/>
          <w:vertAlign w:val="superscript"/>
          <w:lang w:eastAsia="el-GR"/>
        </w:rPr>
        <w:fldChar w:fldCharType="separate"/>
      </w:r>
      <w:r w:rsidRPr="0081152D">
        <w:rPr>
          <w:rFonts w:ascii="Times New Roman" w:eastAsia="Times New Roman" w:hAnsi="Times New Roman" w:cs="Times New Roman"/>
          <w:color w:val="0000FF"/>
          <w:sz w:val="24"/>
          <w:szCs w:val="24"/>
          <w:u w:val="single"/>
          <w:vertAlign w:val="superscript"/>
          <w:lang w:val="en-US" w:eastAsia="el-GR"/>
        </w:rPr>
        <w:t>[3]</w:t>
      </w:r>
      <w:r w:rsidRPr="0081152D">
        <w:rPr>
          <w:rFonts w:ascii="Times New Roman" w:eastAsia="Times New Roman" w:hAnsi="Times New Roman" w:cs="Times New Roman"/>
          <w:sz w:val="24"/>
          <w:szCs w:val="24"/>
          <w:vertAlign w:val="superscript"/>
          <w:lang w:eastAsia="el-GR"/>
        </w:rPr>
        <w:fldChar w:fldCharType="end"/>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Other debts still troubled Wycherley, however, and he never was released from his embarrassments, not even after succeeding to a life estate in the family property. In coming to Wycherley's death, we come to the worst allegation that has ever been made against him as a man and as a gentleman. At the age of seventy-five he married a young girl, and is said to have done so in order to spite his nephew, the next in succession, knowing that he himself must shortly die and that the jointure would impoverish the estate.</w:t>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 xml:space="preserve">Wycherley died in the early hours of 1 January 1716, and was buried in the vault of the church in </w:t>
      </w:r>
      <w:r w:rsidRPr="0081152D">
        <w:rPr>
          <w:rFonts w:ascii="Times New Roman" w:eastAsia="Times New Roman" w:hAnsi="Times New Roman" w:cs="Times New Roman"/>
          <w:sz w:val="24"/>
          <w:szCs w:val="24"/>
          <w:lang w:eastAsia="el-GR"/>
        </w:rPr>
        <w:fldChar w:fldCharType="begin"/>
      </w:r>
      <w:r w:rsidRPr="0081152D">
        <w:rPr>
          <w:rFonts w:ascii="Times New Roman" w:eastAsia="Times New Roman" w:hAnsi="Times New Roman" w:cs="Times New Roman"/>
          <w:sz w:val="24"/>
          <w:szCs w:val="24"/>
          <w:lang w:val="en-US" w:eastAsia="el-GR"/>
        </w:rPr>
        <w:instrText xml:space="preserve"> HYPERLINK "https://en.wikipedia.org/wiki/Covent_Garden" \o "Covent Garden" </w:instrText>
      </w:r>
      <w:r w:rsidRPr="0081152D">
        <w:rPr>
          <w:rFonts w:ascii="Times New Roman" w:eastAsia="Times New Roman" w:hAnsi="Times New Roman" w:cs="Times New Roman"/>
          <w:sz w:val="24"/>
          <w:szCs w:val="24"/>
          <w:lang w:eastAsia="el-GR"/>
        </w:rPr>
        <w:fldChar w:fldCharType="separate"/>
      </w:r>
      <w:r w:rsidRPr="0081152D">
        <w:rPr>
          <w:rFonts w:ascii="Times New Roman" w:eastAsia="Times New Roman" w:hAnsi="Times New Roman" w:cs="Times New Roman"/>
          <w:color w:val="0000FF"/>
          <w:sz w:val="24"/>
          <w:szCs w:val="24"/>
          <w:u w:val="single"/>
          <w:lang w:val="en-US" w:eastAsia="el-GR"/>
        </w:rPr>
        <w:t>Covent Garden</w:t>
      </w:r>
      <w:r w:rsidRPr="0081152D">
        <w:rPr>
          <w:rFonts w:ascii="Times New Roman" w:eastAsia="Times New Roman" w:hAnsi="Times New Roman" w:cs="Times New Roman"/>
          <w:sz w:val="24"/>
          <w:szCs w:val="24"/>
          <w:lang w:eastAsia="el-GR"/>
        </w:rPr>
        <w:fldChar w:fldCharType="end"/>
      </w:r>
      <w:r w:rsidRPr="0081152D">
        <w:rPr>
          <w:rFonts w:ascii="Times New Roman" w:eastAsia="Times New Roman" w:hAnsi="Times New Roman" w:cs="Times New Roman"/>
          <w:sz w:val="24"/>
          <w:szCs w:val="24"/>
          <w:lang w:val="en-US" w:eastAsia="el-GR"/>
        </w:rPr>
        <w:t>.</w:t>
      </w:r>
      <w:r w:rsidRPr="0081152D">
        <w:rPr>
          <w:rFonts w:ascii="Times New Roman" w:eastAsia="Times New Roman" w:hAnsi="Times New Roman" w:cs="Times New Roman"/>
          <w:sz w:val="24"/>
          <w:szCs w:val="24"/>
          <w:vertAlign w:val="superscript"/>
          <w:lang w:eastAsia="el-GR"/>
        </w:rPr>
        <w:fldChar w:fldCharType="begin"/>
      </w:r>
      <w:r w:rsidRPr="0081152D">
        <w:rPr>
          <w:rFonts w:ascii="Times New Roman" w:eastAsia="Times New Roman" w:hAnsi="Times New Roman" w:cs="Times New Roman"/>
          <w:sz w:val="24"/>
          <w:szCs w:val="24"/>
          <w:vertAlign w:val="superscript"/>
          <w:lang w:val="en-US" w:eastAsia="el-GR"/>
        </w:rPr>
        <w:instrText xml:space="preserve"> HYPERLINK "https://en.wikipedia.org/wiki/William_Wycherley" \l "cite_note-ODNB-1" </w:instrText>
      </w:r>
      <w:r w:rsidRPr="0081152D">
        <w:rPr>
          <w:rFonts w:ascii="Times New Roman" w:eastAsia="Times New Roman" w:hAnsi="Times New Roman" w:cs="Times New Roman"/>
          <w:sz w:val="24"/>
          <w:szCs w:val="24"/>
          <w:vertAlign w:val="superscript"/>
          <w:lang w:eastAsia="el-GR"/>
        </w:rPr>
        <w:fldChar w:fldCharType="separate"/>
      </w:r>
      <w:r w:rsidRPr="0081152D">
        <w:rPr>
          <w:rFonts w:ascii="Times New Roman" w:eastAsia="Times New Roman" w:hAnsi="Times New Roman" w:cs="Times New Roman"/>
          <w:color w:val="0000FF"/>
          <w:sz w:val="24"/>
          <w:szCs w:val="24"/>
          <w:u w:val="single"/>
          <w:vertAlign w:val="superscript"/>
          <w:lang w:val="en-US" w:eastAsia="el-GR"/>
        </w:rPr>
        <w:t>[1]</w:t>
      </w:r>
      <w:r w:rsidRPr="0081152D">
        <w:rPr>
          <w:rFonts w:ascii="Times New Roman" w:eastAsia="Times New Roman" w:hAnsi="Times New Roman" w:cs="Times New Roman"/>
          <w:sz w:val="24"/>
          <w:szCs w:val="24"/>
          <w:vertAlign w:val="superscript"/>
          <w:lang w:eastAsia="el-GR"/>
        </w:rPr>
        <w:fldChar w:fldCharType="end"/>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val="en-US" w:eastAsia="el-GR"/>
        </w:rPr>
        <w:t>William Wycherley may have coined the expression "</w:t>
      </w:r>
      <w:proofErr w:type="spellStart"/>
      <w:r w:rsidRPr="0081152D">
        <w:rPr>
          <w:rFonts w:ascii="Times New Roman" w:eastAsia="Times New Roman" w:hAnsi="Times New Roman" w:cs="Times New Roman"/>
          <w:sz w:val="24"/>
          <w:szCs w:val="24"/>
          <w:lang w:eastAsia="el-GR"/>
        </w:rPr>
        <w:fldChar w:fldCharType="begin"/>
      </w:r>
      <w:proofErr w:type="spellEnd"/>
      <w:r w:rsidRPr="0081152D">
        <w:rPr>
          <w:rFonts w:ascii="Times New Roman" w:eastAsia="Times New Roman" w:hAnsi="Times New Roman" w:cs="Times New Roman"/>
          <w:sz w:val="24"/>
          <w:szCs w:val="24"/>
          <w:lang w:val="en-US" w:eastAsia="el-GR"/>
        </w:rPr>
        <w:instrText xml:space="preserve"> HYPERLINK "https://en.wikipedia.org/wiki/Nincompoop" \o "Nincompoop" </w:instrText>
      </w:r>
      <w:proofErr w:type="spellStart"/>
      <w:r w:rsidRPr="0081152D">
        <w:rPr>
          <w:rFonts w:ascii="Times New Roman" w:eastAsia="Times New Roman" w:hAnsi="Times New Roman" w:cs="Times New Roman"/>
          <w:sz w:val="24"/>
          <w:szCs w:val="24"/>
          <w:lang w:eastAsia="el-GR"/>
        </w:rPr>
        <w:fldChar w:fldCharType="separate"/>
      </w:r>
      <w:proofErr w:type="spellEnd"/>
      <w:r w:rsidRPr="0081152D">
        <w:rPr>
          <w:rFonts w:ascii="Times New Roman" w:eastAsia="Times New Roman" w:hAnsi="Times New Roman" w:cs="Times New Roman"/>
          <w:color w:val="0000FF"/>
          <w:sz w:val="24"/>
          <w:szCs w:val="24"/>
          <w:u w:val="single"/>
          <w:lang w:val="en-US" w:eastAsia="el-GR"/>
        </w:rPr>
        <w:t>nincompoop</w:t>
      </w:r>
      <w:r w:rsidRPr="0081152D">
        <w:rPr>
          <w:rFonts w:ascii="Times New Roman" w:eastAsia="Times New Roman" w:hAnsi="Times New Roman" w:cs="Times New Roman"/>
          <w:sz w:val="24"/>
          <w:szCs w:val="24"/>
          <w:lang w:eastAsia="el-GR"/>
        </w:rPr>
        <w:fldChar w:fldCharType="end"/>
      </w:r>
      <w:r w:rsidRPr="0081152D">
        <w:rPr>
          <w:rFonts w:ascii="Times New Roman" w:eastAsia="Times New Roman" w:hAnsi="Times New Roman" w:cs="Times New Roman"/>
          <w:sz w:val="24"/>
          <w:szCs w:val="24"/>
          <w:lang w:val="en-US" w:eastAsia="el-GR"/>
        </w:rPr>
        <w:t xml:space="preserve">" (certainly, the word occurs in </w:t>
      </w:r>
      <w:r w:rsidRPr="0081152D">
        <w:rPr>
          <w:rFonts w:ascii="Times New Roman" w:eastAsia="Times New Roman" w:hAnsi="Times New Roman" w:cs="Times New Roman"/>
          <w:i/>
          <w:iCs/>
          <w:sz w:val="24"/>
          <w:szCs w:val="24"/>
          <w:lang w:val="en-US" w:eastAsia="el-GR"/>
        </w:rPr>
        <w:t>The Plain Dealer</w:t>
      </w:r>
      <w:r w:rsidRPr="0081152D">
        <w:rPr>
          <w:rFonts w:ascii="Times New Roman" w:eastAsia="Times New Roman" w:hAnsi="Times New Roman" w:cs="Times New Roman"/>
          <w:sz w:val="24"/>
          <w:szCs w:val="24"/>
          <w:lang w:val="en-US" w:eastAsia="el-GR"/>
        </w:rPr>
        <w:t xml:space="preserve">). The </w:t>
      </w:r>
      <w:r w:rsidRPr="0081152D">
        <w:rPr>
          <w:rFonts w:ascii="Times New Roman" w:eastAsia="Times New Roman" w:hAnsi="Times New Roman" w:cs="Times New Roman"/>
          <w:i/>
          <w:iCs/>
          <w:sz w:val="24"/>
          <w:szCs w:val="24"/>
          <w:lang w:eastAsia="el-GR"/>
        </w:rPr>
        <w:fldChar w:fldCharType="begin"/>
      </w:r>
      <w:r w:rsidRPr="0081152D">
        <w:rPr>
          <w:rFonts w:ascii="Times New Roman" w:eastAsia="Times New Roman" w:hAnsi="Times New Roman" w:cs="Times New Roman"/>
          <w:i/>
          <w:iCs/>
          <w:sz w:val="24"/>
          <w:szCs w:val="24"/>
          <w:lang w:val="en-US" w:eastAsia="el-GR"/>
        </w:rPr>
        <w:instrText xml:space="preserve"> HYPERLINK "https://en.wikipedia.org/wiki/Oxford_English_Dictionary" \o "Oxford English Dictionary" </w:instrText>
      </w:r>
      <w:r w:rsidRPr="0081152D">
        <w:rPr>
          <w:rFonts w:ascii="Times New Roman" w:eastAsia="Times New Roman" w:hAnsi="Times New Roman" w:cs="Times New Roman"/>
          <w:i/>
          <w:iCs/>
          <w:sz w:val="24"/>
          <w:szCs w:val="24"/>
          <w:lang w:eastAsia="el-GR"/>
        </w:rPr>
        <w:fldChar w:fldCharType="separate"/>
      </w:r>
      <w:r w:rsidRPr="0081152D">
        <w:rPr>
          <w:rFonts w:ascii="Times New Roman" w:eastAsia="Times New Roman" w:hAnsi="Times New Roman" w:cs="Times New Roman"/>
          <w:i/>
          <w:iCs/>
          <w:color w:val="0000FF"/>
          <w:sz w:val="24"/>
          <w:szCs w:val="24"/>
          <w:u w:val="single"/>
          <w:lang w:val="en-US" w:eastAsia="el-GR"/>
        </w:rPr>
        <w:t>Oxford English Dictionary</w:t>
      </w:r>
      <w:r w:rsidRPr="0081152D">
        <w:rPr>
          <w:rFonts w:ascii="Times New Roman" w:eastAsia="Times New Roman" w:hAnsi="Times New Roman" w:cs="Times New Roman"/>
          <w:i/>
          <w:iCs/>
          <w:sz w:val="24"/>
          <w:szCs w:val="24"/>
          <w:lang w:eastAsia="el-GR"/>
        </w:rPr>
        <w:fldChar w:fldCharType="end"/>
      </w:r>
      <w:r w:rsidRPr="0081152D">
        <w:rPr>
          <w:rFonts w:ascii="Times New Roman" w:eastAsia="Times New Roman" w:hAnsi="Times New Roman" w:cs="Times New Roman"/>
          <w:sz w:val="24"/>
          <w:szCs w:val="24"/>
          <w:lang w:val="en-US" w:eastAsia="el-GR"/>
        </w:rPr>
        <w:t xml:space="preserve"> also cites Wycherley as the first user of the phrase "happy-go-lucky", in 1672.</w:t>
      </w:r>
    </w:p>
    <w:p w:rsidR="0081152D" w:rsidRPr="0081152D" w:rsidRDefault="0081152D" w:rsidP="0081152D">
      <w:p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sz w:val="24"/>
          <w:szCs w:val="24"/>
          <w:lang w:eastAsia="el-GR"/>
        </w:rPr>
        <w:fldChar w:fldCharType="begin"/>
      </w:r>
      <w:r w:rsidRPr="0081152D">
        <w:rPr>
          <w:rFonts w:ascii="Times New Roman" w:eastAsia="Times New Roman" w:hAnsi="Times New Roman" w:cs="Times New Roman"/>
          <w:sz w:val="24"/>
          <w:szCs w:val="24"/>
          <w:lang w:val="en-US" w:eastAsia="el-GR"/>
        </w:rPr>
        <w:instrText xml:space="preserve"> HYPERLINK "https://en.wikipedia.org/wiki/Voltaire" \o "Voltaire" </w:instrText>
      </w:r>
      <w:r w:rsidRPr="0081152D">
        <w:rPr>
          <w:rFonts w:ascii="Times New Roman" w:eastAsia="Times New Roman" w:hAnsi="Times New Roman" w:cs="Times New Roman"/>
          <w:sz w:val="24"/>
          <w:szCs w:val="24"/>
          <w:lang w:eastAsia="el-GR"/>
        </w:rPr>
        <w:fldChar w:fldCharType="separate"/>
      </w:r>
      <w:r w:rsidRPr="0081152D">
        <w:rPr>
          <w:rFonts w:ascii="Times New Roman" w:eastAsia="Times New Roman" w:hAnsi="Times New Roman" w:cs="Times New Roman"/>
          <w:color w:val="0000FF"/>
          <w:sz w:val="24"/>
          <w:szCs w:val="24"/>
          <w:u w:val="single"/>
          <w:lang w:val="en-US" w:eastAsia="el-GR"/>
        </w:rPr>
        <w:t>Voltaire</w:t>
      </w:r>
      <w:r w:rsidRPr="0081152D">
        <w:rPr>
          <w:rFonts w:ascii="Times New Roman" w:eastAsia="Times New Roman" w:hAnsi="Times New Roman" w:cs="Times New Roman"/>
          <w:sz w:val="24"/>
          <w:szCs w:val="24"/>
          <w:lang w:eastAsia="el-GR"/>
        </w:rPr>
        <w:fldChar w:fldCharType="end"/>
      </w:r>
      <w:r w:rsidRPr="0081152D">
        <w:rPr>
          <w:rFonts w:ascii="Times New Roman" w:eastAsia="Times New Roman" w:hAnsi="Times New Roman" w:cs="Times New Roman"/>
          <w:sz w:val="24"/>
          <w:szCs w:val="24"/>
          <w:lang w:val="en-US" w:eastAsia="el-GR"/>
        </w:rPr>
        <w:t xml:space="preserve"> was a great admirer of Wycherley's plays, and once said of them:</w:t>
      </w:r>
    </w:p>
    <w:p w:rsidR="0081152D" w:rsidRPr="0081152D" w:rsidRDefault="0081152D" w:rsidP="0081152D">
      <w:pPr>
        <w:spacing w:beforeAutospacing="1" w:after="100" w:afterAutospacing="1" w:line="240" w:lineRule="auto"/>
        <w:rPr>
          <w:rFonts w:ascii="Times New Roman" w:eastAsia="Times New Roman" w:hAnsi="Times New Roman" w:cs="Times New Roman"/>
          <w:sz w:val="24"/>
          <w:szCs w:val="24"/>
          <w:lang w:eastAsia="el-GR"/>
        </w:rPr>
      </w:pPr>
      <w:proofErr w:type="gramStart"/>
      <w:r w:rsidRPr="0081152D">
        <w:rPr>
          <w:rFonts w:ascii="Times New Roman" w:eastAsia="Times New Roman" w:hAnsi="Times New Roman" w:cs="Times New Roman"/>
          <w:sz w:val="24"/>
          <w:szCs w:val="24"/>
          <w:lang w:val="en-US" w:eastAsia="el-GR"/>
        </w:rPr>
        <w:t>Il</w:t>
      </w:r>
      <w:proofErr w:type="gramEnd"/>
      <w:r w:rsidRPr="0081152D">
        <w:rPr>
          <w:rFonts w:ascii="Times New Roman" w:eastAsia="Times New Roman" w:hAnsi="Times New Roman" w:cs="Times New Roman"/>
          <w:sz w:val="24"/>
          <w:szCs w:val="24"/>
          <w:lang w:val="en-US" w:eastAsia="el-GR"/>
        </w:rPr>
        <w:t xml:space="preserve"> semble que les Anglais prennent trop de liberté et que les Françaises n'en prennent pas assez (It seems that the Englishmen take too much liberty and the Frenchwomen don't take enough).</w:t>
      </w:r>
      <w:r w:rsidRPr="0081152D">
        <w:rPr>
          <w:rFonts w:ascii="Times New Roman" w:eastAsia="Times New Roman" w:hAnsi="Times New Roman" w:cs="Times New Roman"/>
          <w:sz w:val="24"/>
          <w:szCs w:val="24"/>
          <w:vertAlign w:val="superscript"/>
          <w:lang w:eastAsia="el-GR"/>
        </w:rPr>
        <w:fldChar w:fldCharType="begin"/>
      </w:r>
      <w:r w:rsidRPr="0081152D">
        <w:rPr>
          <w:rFonts w:ascii="Times New Roman" w:eastAsia="Times New Roman" w:hAnsi="Times New Roman" w:cs="Times New Roman"/>
          <w:sz w:val="24"/>
          <w:szCs w:val="24"/>
          <w:vertAlign w:val="superscript"/>
          <w:lang w:val="en-US" w:eastAsia="el-GR"/>
        </w:rPr>
        <w:instrText xml:space="preserve"> HYPERLINK "https://en.wikipedia.org/wiki/William_Wycherley" \l "cite_note-4" </w:instrText>
      </w:r>
      <w:r w:rsidRPr="0081152D">
        <w:rPr>
          <w:rFonts w:ascii="Times New Roman" w:eastAsia="Times New Roman" w:hAnsi="Times New Roman" w:cs="Times New Roman"/>
          <w:sz w:val="24"/>
          <w:szCs w:val="24"/>
          <w:vertAlign w:val="superscript"/>
          <w:lang w:eastAsia="el-GR"/>
        </w:rPr>
        <w:fldChar w:fldCharType="separate"/>
      </w:r>
      <w:r w:rsidRPr="0081152D">
        <w:rPr>
          <w:rFonts w:ascii="Times New Roman" w:eastAsia="Times New Roman" w:hAnsi="Times New Roman" w:cs="Times New Roman"/>
          <w:color w:val="0000FF"/>
          <w:sz w:val="24"/>
          <w:szCs w:val="24"/>
          <w:u w:val="single"/>
          <w:vertAlign w:val="superscript"/>
          <w:lang w:eastAsia="el-GR"/>
        </w:rPr>
        <w:t>[4]</w:t>
      </w:r>
      <w:r w:rsidRPr="0081152D">
        <w:rPr>
          <w:rFonts w:ascii="Times New Roman" w:eastAsia="Times New Roman" w:hAnsi="Times New Roman" w:cs="Times New Roman"/>
          <w:sz w:val="24"/>
          <w:szCs w:val="24"/>
          <w:vertAlign w:val="superscript"/>
          <w:lang w:eastAsia="el-GR"/>
        </w:rPr>
        <w:fldChar w:fldCharType="end"/>
      </w:r>
    </w:p>
    <w:p w:rsidR="0081152D" w:rsidRPr="0081152D" w:rsidRDefault="0081152D" w:rsidP="0081152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81152D">
        <w:rPr>
          <w:rFonts w:ascii="Times New Roman" w:eastAsia="Times New Roman" w:hAnsi="Times New Roman" w:cs="Times New Roman"/>
          <w:b/>
          <w:bCs/>
          <w:sz w:val="36"/>
          <w:szCs w:val="36"/>
          <w:lang w:eastAsia="el-GR"/>
        </w:rPr>
        <w:t>Bibliography</w:t>
      </w:r>
      <w:proofErr w:type="spellEnd"/>
    </w:p>
    <w:p w:rsidR="0081152D" w:rsidRPr="0081152D" w:rsidRDefault="0081152D" w:rsidP="0081152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81152D">
        <w:rPr>
          <w:rFonts w:ascii="Times New Roman" w:eastAsia="Times New Roman" w:hAnsi="Times New Roman" w:cs="Times New Roman"/>
          <w:i/>
          <w:iCs/>
          <w:sz w:val="24"/>
          <w:szCs w:val="24"/>
          <w:lang w:val="en-US" w:eastAsia="el-GR"/>
        </w:rPr>
        <w:t>William Wycherley</w:t>
      </w:r>
      <w:r w:rsidRPr="0081152D">
        <w:rPr>
          <w:rFonts w:ascii="Times New Roman" w:eastAsia="Times New Roman" w:hAnsi="Times New Roman" w:cs="Times New Roman"/>
          <w:sz w:val="24"/>
          <w:szCs w:val="24"/>
          <w:lang w:val="en-US" w:eastAsia="el-GR"/>
        </w:rPr>
        <w:t xml:space="preserve"> Edited with an Introduction and Notes by W C Ward, part of </w:t>
      </w:r>
      <w:hyperlink r:id="rId61" w:tooltip="Mermaid Series" w:history="1">
        <w:r w:rsidRPr="0081152D">
          <w:rPr>
            <w:rFonts w:ascii="Times New Roman" w:eastAsia="Times New Roman" w:hAnsi="Times New Roman" w:cs="Times New Roman"/>
            <w:i/>
            <w:iCs/>
            <w:color w:val="0000FF"/>
            <w:sz w:val="24"/>
            <w:szCs w:val="24"/>
            <w:u w:val="single"/>
            <w:lang w:val="en-US" w:eastAsia="el-GR"/>
          </w:rPr>
          <w:t>Mermaid Series</w:t>
        </w:r>
      </w:hyperlink>
      <w:r w:rsidRPr="0081152D">
        <w:rPr>
          <w:rFonts w:ascii="Times New Roman" w:eastAsia="Times New Roman" w:hAnsi="Times New Roman" w:cs="Times New Roman"/>
          <w:sz w:val="24"/>
          <w:szCs w:val="24"/>
          <w:lang w:val="en-US" w:eastAsia="el-GR"/>
        </w:rPr>
        <w:t xml:space="preserve"> Includes biography of Wycherley, together with the following written in play format </w:t>
      </w:r>
      <w:r w:rsidRPr="0081152D">
        <w:rPr>
          <w:rFonts w:ascii="Times New Roman" w:eastAsia="Times New Roman" w:hAnsi="Times New Roman" w:cs="Times New Roman"/>
          <w:i/>
          <w:iCs/>
          <w:sz w:val="24"/>
          <w:szCs w:val="24"/>
          <w:lang w:val="en-US" w:eastAsia="el-GR"/>
        </w:rPr>
        <w:t>Love in a Wood or St James's Park</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Times New Roman" w:cs="Times New Roman"/>
          <w:i/>
          <w:iCs/>
          <w:sz w:val="24"/>
          <w:szCs w:val="24"/>
          <w:lang w:val="en-US" w:eastAsia="el-GR"/>
        </w:rPr>
        <w:t>The Gentleman Dancing Master</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Times New Roman" w:cs="Times New Roman"/>
          <w:i/>
          <w:iCs/>
          <w:sz w:val="24"/>
          <w:szCs w:val="24"/>
          <w:lang w:val="en-US" w:eastAsia="el-GR"/>
        </w:rPr>
        <w:t>The Country Wife</w:t>
      </w:r>
      <w:r w:rsidRPr="0081152D">
        <w:rPr>
          <w:rFonts w:ascii="Times New Roman" w:eastAsia="Times New Roman" w:hAnsi="Times New Roman" w:cs="Times New Roman"/>
          <w:sz w:val="24"/>
          <w:szCs w:val="24"/>
          <w:lang w:val="en-US" w:eastAsia="el-GR"/>
        </w:rPr>
        <w:t xml:space="preserve"> and the </w:t>
      </w:r>
      <w:r w:rsidRPr="0081152D">
        <w:rPr>
          <w:rFonts w:ascii="Times New Roman" w:eastAsia="Times New Roman" w:hAnsi="Times New Roman" w:cs="Times New Roman"/>
          <w:i/>
          <w:iCs/>
          <w:sz w:val="24"/>
          <w:szCs w:val="24"/>
          <w:lang w:val="en-US" w:eastAsia="el-GR"/>
        </w:rPr>
        <w:t>Plain Dealer</w:t>
      </w:r>
      <w:r w:rsidRPr="0081152D">
        <w:rPr>
          <w:rFonts w:ascii="Times New Roman" w:eastAsia="Times New Roman" w:hAnsi="Times New Roman" w:cs="Times New Roman"/>
          <w:sz w:val="24"/>
          <w:szCs w:val="24"/>
          <w:lang w:val="en-US" w:eastAsia="el-GR"/>
        </w:rPr>
        <w:t>.</w:t>
      </w:r>
      <w:hyperlink r:id="rId62" w:anchor="cite_note-5" w:history="1">
        <w:r w:rsidRPr="0081152D">
          <w:rPr>
            <w:rFonts w:ascii="Times New Roman" w:eastAsia="Times New Roman" w:hAnsi="Times New Roman" w:cs="Times New Roman"/>
            <w:color w:val="0000FF"/>
            <w:sz w:val="24"/>
            <w:szCs w:val="24"/>
            <w:u w:val="single"/>
            <w:vertAlign w:val="superscript"/>
            <w:lang w:eastAsia="el-GR"/>
          </w:rPr>
          <w:t>[5]</w:t>
        </w:r>
      </w:hyperlink>
    </w:p>
    <w:p w:rsidR="0081152D" w:rsidRPr="0081152D" w:rsidRDefault="0081152D" w:rsidP="0081152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81152D">
        <w:rPr>
          <w:rFonts w:ascii="Times New Roman" w:eastAsia="Times New Roman" w:hAnsi="Times New Roman" w:cs="Times New Roman"/>
          <w:b/>
          <w:bCs/>
          <w:sz w:val="36"/>
          <w:szCs w:val="36"/>
          <w:lang w:eastAsia="el-GR"/>
        </w:rPr>
        <w:t>Footnotes</w:t>
      </w:r>
      <w:proofErr w:type="spellEnd"/>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666"/>
        <w:gridCol w:w="4989"/>
      </w:tblGrid>
      <w:tr w:rsidR="0081152D" w:rsidRPr="0081152D" w:rsidTr="0081152D">
        <w:trPr>
          <w:tblCellSpacing w:w="15" w:type="dxa"/>
        </w:trPr>
        <w:tc>
          <w:tcPr>
            <w:tcW w:w="0" w:type="auto"/>
            <w:shd w:val="clear" w:color="auto" w:fill="F9F9F9"/>
            <w:vAlign w:val="center"/>
            <w:hideMark/>
          </w:tcPr>
          <w:p w:rsidR="0081152D" w:rsidRPr="0081152D" w:rsidRDefault="0081152D" w:rsidP="0081152D">
            <w:pPr>
              <w:spacing w:after="0" w:line="240" w:lineRule="auto"/>
              <w:rPr>
                <w:rFonts w:ascii="Times New Roman" w:eastAsia="Times New Roman" w:hAnsi="Times New Roman" w:cs="Times New Roman"/>
                <w:color w:val="000000"/>
                <w:sz w:val="24"/>
                <w:szCs w:val="24"/>
                <w:lang w:eastAsia="el-GR"/>
              </w:rPr>
            </w:pPr>
            <w:r w:rsidRPr="0081152D">
              <w:rPr>
                <w:rFonts w:ascii="Times New Roman" w:eastAsia="Times New Roman" w:hAnsi="Times New Roman" w:cs="Times New Roman"/>
                <w:noProof/>
                <w:color w:val="000000"/>
                <w:sz w:val="24"/>
                <w:szCs w:val="24"/>
                <w:lang w:eastAsia="el-GR"/>
              </w:rPr>
              <w:drawing>
                <wp:inline distT="0" distB="0" distL="0" distR="0" wp14:anchorId="6451CF17" wp14:editId="2D9775C2">
                  <wp:extent cx="365760" cy="381000"/>
                  <wp:effectExtent l="0" t="0" r="0" b="0"/>
                  <wp:docPr id="3" name="Εικόνα 3" descr="https://upload.wikimedia.org/wikipedia/commons/thumb/4/4c/Wikisource-logo.svg/38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4/4c/Wikisource-logo.svg/38px-Wikisource-logo.svg.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5760" cy="381000"/>
                          </a:xfrm>
                          <a:prstGeom prst="rect">
                            <a:avLst/>
                          </a:prstGeom>
                          <a:noFill/>
                          <a:ln>
                            <a:noFill/>
                          </a:ln>
                        </pic:spPr>
                      </pic:pic>
                    </a:graphicData>
                  </a:graphic>
                </wp:inline>
              </w:drawing>
            </w:r>
          </w:p>
        </w:tc>
        <w:tc>
          <w:tcPr>
            <w:tcW w:w="0" w:type="auto"/>
            <w:shd w:val="clear" w:color="auto" w:fill="F9F9F9"/>
            <w:vAlign w:val="center"/>
            <w:hideMark/>
          </w:tcPr>
          <w:p w:rsidR="0081152D" w:rsidRPr="0081152D" w:rsidRDefault="0081152D" w:rsidP="0081152D">
            <w:pPr>
              <w:spacing w:after="0" w:line="240" w:lineRule="auto"/>
              <w:rPr>
                <w:rFonts w:ascii="Times New Roman" w:eastAsia="Times New Roman" w:hAnsi="Times New Roman" w:cs="Times New Roman"/>
                <w:color w:val="000000"/>
                <w:sz w:val="24"/>
                <w:szCs w:val="24"/>
                <w:lang w:val="en-US" w:eastAsia="el-GR"/>
              </w:rPr>
            </w:pPr>
            <w:hyperlink r:id="rId64" w:tooltip="Wikisource" w:history="1">
              <w:r w:rsidRPr="0081152D">
                <w:rPr>
                  <w:rFonts w:ascii="Times New Roman" w:eastAsia="Times New Roman" w:hAnsi="Times New Roman" w:cs="Times New Roman"/>
                  <w:color w:val="0000FF"/>
                  <w:sz w:val="24"/>
                  <w:szCs w:val="24"/>
                  <w:u w:val="single"/>
                  <w:lang w:val="en-US" w:eastAsia="el-GR"/>
                </w:rPr>
                <w:t>Wikisourc</w:t>
              </w:r>
              <w:proofErr w:type="spellStart"/>
              <w:r w:rsidRPr="0081152D">
                <w:rPr>
                  <w:rFonts w:ascii="Times New Roman" w:eastAsia="Times New Roman" w:hAnsi="Times New Roman" w:cs="Times New Roman"/>
                  <w:color w:val="0000FF"/>
                  <w:sz w:val="24"/>
                  <w:szCs w:val="24"/>
                  <w:u w:val="single"/>
                  <w:lang w:val="en-US" w:eastAsia="el-GR"/>
                </w:rPr>
                <w:t>e</w:t>
              </w:r>
              <w:proofErr w:type="spellEnd"/>
            </w:hyperlink>
            <w:r w:rsidRPr="0081152D">
              <w:rPr>
                <w:rFonts w:ascii="Times New Roman" w:eastAsia="Times New Roman" w:hAnsi="Times New Roman" w:cs="Times New Roman"/>
                <w:color w:val="000000"/>
                <w:sz w:val="24"/>
                <w:szCs w:val="24"/>
                <w:lang w:val="en-US" w:eastAsia="el-GR"/>
              </w:rPr>
              <w:t xml:space="preserve"> has original works written by or about:</w:t>
            </w:r>
            <w:r w:rsidRPr="0081152D">
              <w:rPr>
                <w:rFonts w:ascii="Times New Roman" w:eastAsia="Times New Roman" w:hAnsi="Times New Roman" w:cs="Times New Roman"/>
                <w:color w:val="000000"/>
                <w:sz w:val="24"/>
                <w:szCs w:val="24"/>
                <w:lang w:val="en-US" w:eastAsia="el-GR"/>
              </w:rPr>
              <w:br/>
            </w:r>
            <w:hyperlink r:id="rId65" w:tooltip="s:Author:William Wycherley" w:history="1">
              <w:r w:rsidRPr="0081152D">
                <w:rPr>
                  <w:rFonts w:ascii="Times New Roman" w:eastAsia="Times New Roman" w:hAnsi="Times New Roman" w:cs="Times New Roman"/>
                  <w:b/>
                  <w:bCs/>
                  <w:i/>
                  <w:iCs/>
                  <w:color w:val="0000FF"/>
                  <w:sz w:val="24"/>
                  <w:szCs w:val="24"/>
                  <w:u w:val="single"/>
                  <w:lang w:val="en-US" w:eastAsia="el-GR"/>
                </w:rPr>
                <w:t>William Wycherley</w:t>
              </w:r>
            </w:hyperlink>
          </w:p>
        </w:tc>
      </w:tr>
    </w:tbl>
    <w:p w:rsidR="0081152D" w:rsidRPr="0081152D" w:rsidRDefault="0081152D" w:rsidP="0081152D">
      <w:pPr>
        <w:spacing w:after="0" w:line="240" w:lineRule="auto"/>
        <w:rPr>
          <w:rFonts w:ascii="Times New Roman" w:eastAsia="Times New Roman" w:hAnsi="Times New Roman" w:cs="Times New Roman"/>
          <w:vanish/>
          <w:sz w:val="24"/>
          <w:szCs w:val="24"/>
          <w:lang w:eastAsia="el-GR"/>
        </w:rPr>
      </w:pP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540"/>
        <w:gridCol w:w="6196"/>
      </w:tblGrid>
      <w:tr w:rsidR="0081152D" w:rsidRPr="0081152D" w:rsidTr="0081152D">
        <w:trPr>
          <w:tblCellSpacing w:w="15" w:type="dxa"/>
        </w:trPr>
        <w:tc>
          <w:tcPr>
            <w:tcW w:w="0" w:type="auto"/>
            <w:shd w:val="clear" w:color="auto" w:fill="F9F9F9"/>
            <w:vAlign w:val="center"/>
            <w:hideMark/>
          </w:tcPr>
          <w:p w:rsidR="0081152D" w:rsidRPr="0081152D" w:rsidRDefault="0081152D" w:rsidP="0081152D">
            <w:pPr>
              <w:spacing w:after="0" w:line="240" w:lineRule="auto"/>
              <w:rPr>
                <w:rFonts w:ascii="Times New Roman" w:eastAsia="Times New Roman" w:hAnsi="Times New Roman" w:cs="Times New Roman"/>
                <w:color w:val="000000"/>
                <w:sz w:val="24"/>
                <w:szCs w:val="24"/>
                <w:lang w:eastAsia="el-GR"/>
              </w:rPr>
            </w:pPr>
            <w:r w:rsidRPr="0081152D">
              <w:rPr>
                <w:rFonts w:ascii="Times New Roman" w:eastAsia="Times New Roman" w:hAnsi="Times New Roman" w:cs="Times New Roman"/>
                <w:noProof/>
                <w:color w:val="000000"/>
                <w:sz w:val="24"/>
                <w:szCs w:val="24"/>
                <w:lang w:eastAsia="el-GR"/>
              </w:rPr>
              <w:lastRenderedPageBreak/>
              <w:drawing>
                <wp:inline distT="0" distB="0" distL="0" distR="0" wp14:anchorId="31827EBF" wp14:editId="3289FAE2">
                  <wp:extent cx="281940" cy="381000"/>
                  <wp:effectExtent l="0" t="0" r="3810" b="0"/>
                  <wp:docPr id="4" name="Εικόνα 4" descr="https://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en/thumb/4/4a/Commons-logo.svg/30px-Commons-logo.svg.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81940" cy="381000"/>
                          </a:xfrm>
                          <a:prstGeom prst="rect">
                            <a:avLst/>
                          </a:prstGeom>
                          <a:noFill/>
                          <a:ln>
                            <a:noFill/>
                          </a:ln>
                        </pic:spPr>
                      </pic:pic>
                    </a:graphicData>
                  </a:graphic>
                </wp:inline>
              </w:drawing>
            </w:r>
          </w:p>
        </w:tc>
        <w:tc>
          <w:tcPr>
            <w:tcW w:w="0" w:type="auto"/>
            <w:shd w:val="clear" w:color="auto" w:fill="F9F9F9"/>
            <w:vAlign w:val="center"/>
            <w:hideMark/>
          </w:tcPr>
          <w:p w:rsidR="0081152D" w:rsidRPr="0081152D" w:rsidRDefault="0081152D" w:rsidP="0081152D">
            <w:pPr>
              <w:spacing w:after="0" w:line="240" w:lineRule="auto"/>
              <w:rPr>
                <w:rFonts w:ascii="Times New Roman" w:eastAsia="Times New Roman" w:hAnsi="Times New Roman" w:cs="Times New Roman"/>
                <w:color w:val="000000"/>
                <w:sz w:val="24"/>
                <w:szCs w:val="24"/>
                <w:lang w:val="en-US" w:eastAsia="el-GR"/>
              </w:rPr>
            </w:pPr>
            <w:r w:rsidRPr="0081152D">
              <w:rPr>
                <w:rFonts w:ascii="Times New Roman" w:eastAsia="Times New Roman" w:hAnsi="Times New Roman" w:cs="Times New Roman"/>
                <w:color w:val="000000"/>
                <w:sz w:val="24"/>
                <w:szCs w:val="24"/>
                <w:lang w:val="en-US" w:eastAsia="el-GR"/>
              </w:rPr>
              <w:t xml:space="preserve">Wikimedia Commons has media related to </w:t>
            </w:r>
            <w:hyperlink r:id="rId67" w:tooltip="commons:Category:William Wycherley" w:history="1">
              <w:r w:rsidRPr="0081152D">
                <w:rPr>
                  <w:rFonts w:ascii="Times New Roman" w:eastAsia="Times New Roman" w:hAnsi="Times New Roman" w:cs="Times New Roman"/>
                  <w:b/>
                  <w:bCs/>
                  <w:i/>
                  <w:iCs/>
                  <w:color w:val="0000FF"/>
                  <w:sz w:val="24"/>
                  <w:szCs w:val="24"/>
                  <w:u w:val="single"/>
                  <w:lang w:val="en-US" w:eastAsia="el-GR"/>
                </w:rPr>
                <w:t>William Wycherley</w:t>
              </w:r>
            </w:hyperlink>
            <w:r w:rsidRPr="0081152D">
              <w:rPr>
                <w:rFonts w:ascii="Times New Roman" w:eastAsia="Times New Roman" w:hAnsi="Times New Roman" w:cs="Times New Roman"/>
                <w:color w:val="000000"/>
                <w:sz w:val="24"/>
                <w:szCs w:val="24"/>
                <w:lang w:val="en-US" w:eastAsia="el-GR"/>
              </w:rPr>
              <w:t>.</w:t>
            </w:r>
          </w:p>
        </w:tc>
      </w:tr>
    </w:tbl>
    <w:p w:rsidR="0081152D" w:rsidRPr="0081152D" w:rsidRDefault="0081152D" w:rsidP="0081152D">
      <w:pPr>
        <w:numPr>
          <w:ilvl w:val="1"/>
          <w:numId w:val="3"/>
        </w:numPr>
        <w:spacing w:before="100" w:beforeAutospacing="1" w:after="100" w:afterAutospacing="1" w:line="240" w:lineRule="auto"/>
        <w:ind w:left="720"/>
        <w:rPr>
          <w:rFonts w:ascii="Times New Roman" w:eastAsia="Times New Roman" w:hAnsi="Times New Roman" w:cs="Times New Roman"/>
          <w:sz w:val="24"/>
          <w:szCs w:val="24"/>
          <w:lang w:val="en-US" w:eastAsia="el-GR"/>
        </w:rPr>
      </w:pPr>
    </w:p>
    <w:p w:rsidR="0081152D" w:rsidRPr="0081152D" w:rsidRDefault="0081152D" w:rsidP="0081152D">
      <w:pPr>
        <w:spacing w:after="0" w:line="240" w:lineRule="auto"/>
        <w:rPr>
          <w:rFonts w:ascii="Times New Roman" w:eastAsia="Times New Roman" w:hAnsi="Times New Roman" w:cs="Times New Roman"/>
          <w:sz w:val="24"/>
          <w:szCs w:val="24"/>
          <w:lang w:val="en-US" w:eastAsia="el-GR"/>
        </w:rPr>
      </w:pPr>
      <w:r w:rsidRPr="0081152D">
        <w:rPr>
          <w:rFonts w:ascii="Times New Roman" w:eastAsia="Times New Roman" w:hAnsi="Symbol" w:cs="Times New Roman"/>
          <w:sz w:val="24"/>
          <w:szCs w:val="24"/>
          <w:lang w:eastAsia="el-GR"/>
        </w:rPr>
        <w:t></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Times New Roman" w:cs="Times New Roman"/>
          <w:i/>
          <w:iCs/>
          <w:sz w:val="24"/>
          <w:szCs w:val="24"/>
          <w:lang w:val="en-US" w:eastAsia="el-GR"/>
        </w:rPr>
        <w:t xml:space="preserve">Bennett, Kate (2004). </w:t>
      </w:r>
      <w:r w:rsidRPr="0081152D">
        <w:rPr>
          <w:rFonts w:ascii="Times New Roman" w:eastAsia="Times New Roman" w:hAnsi="Times New Roman" w:cs="Times New Roman"/>
          <w:i/>
          <w:iCs/>
          <w:sz w:val="24"/>
          <w:szCs w:val="24"/>
          <w:lang w:eastAsia="el-GR"/>
        </w:rPr>
        <w:fldChar w:fldCharType="begin"/>
      </w:r>
      <w:r w:rsidRPr="0081152D">
        <w:rPr>
          <w:rFonts w:ascii="Times New Roman" w:eastAsia="Times New Roman" w:hAnsi="Times New Roman" w:cs="Times New Roman"/>
          <w:i/>
          <w:iCs/>
          <w:sz w:val="24"/>
          <w:szCs w:val="24"/>
          <w:lang w:val="en-US" w:eastAsia="el-GR"/>
        </w:rPr>
        <w:instrText xml:space="preserve"> HYPERLINK "http://www.oxforddnb.com/view/article/30120" </w:instrText>
      </w:r>
      <w:r w:rsidRPr="0081152D">
        <w:rPr>
          <w:rFonts w:ascii="Times New Roman" w:eastAsia="Times New Roman" w:hAnsi="Times New Roman" w:cs="Times New Roman"/>
          <w:i/>
          <w:iCs/>
          <w:sz w:val="24"/>
          <w:szCs w:val="24"/>
          <w:lang w:eastAsia="el-GR"/>
        </w:rPr>
        <w:fldChar w:fldCharType="separate"/>
      </w:r>
      <w:r w:rsidRPr="0081152D">
        <w:rPr>
          <w:rFonts w:ascii="Times New Roman" w:eastAsia="Times New Roman" w:hAnsi="Times New Roman" w:cs="Times New Roman"/>
          <w:i/>
          <w:iCs/>
          <w:color w:val="0000FF"/>
          <w:sz w:val="24"/>
          <w:szCs w:val="24"/>
          <w:u w:val="single"/>
          <w:lang w:val="en-US" w:eastAsia="el-GR"/>
        </w:rPr>
        <w:t>"Wycherley, William (bap. 1641, d. 1716)"</w:t>
      </w:r>
      <w:r w:rsidRPr="0081152D">
        <w:rPr>
          <w:rFonts w:ascii="Times New Roman" w:eastAsia="Times New Roman" w:hAnsi="Times New Roman" w:cs="Times New Roman"/>
          <w:i/>
          <w:iCs/>
          <w:sz w:val="24"/>
          <w:szCs w:val="24"/>
          <w:lang w:eastAsia="el-GR"/>
        </w:rPr>
        <w:fldChar w:fldCharType="end"/>
      </w:r>
      <w:r w:rsidRPr="0081152D">
        <w:rPr>
          <w:rFonts w:ascii="Times New Roman" w:eastAsia="Times New Roman" w:hAnsi="Times New Roman" w:cs="Times New Roman"/>
          <w:i/>
          <w:iCs/>
          <w:sz w:val="24"/>
          <w:szCs w:val="24"/>
          <w:lang w:val="en-US" w:eastAsia="el-GR"/>
        </w:rPr>
        <w:t xml:space="preserve">. </w:t>
      </w:r>
      <w:hyperlink r:id="rId68" w:tooltip="Oxford Dictionary of National Biography" w:history="1">
        <w:r w:rsidRPr="0081152D">
          <w:rPr>
            <w:rFonts w:ascii="Times New Roman" w:eastAsia="Times New Roman" w:hAnsi="Times New Roman" w:cs="Times New Roman"/>
            <w:i/>
            <w:iCs/>
            <w:color w:val="0000FF"/>
            <w:sz w:val="24"/>
            <w:szCs w:val="24"/>
            <w:u w:val="single"/>
            <w:lang w:val="en-US" w:eastAsia="el-GR"/>
          </w:rPr>
          <w:t>Oxford Dictionary of National Biography</w:t>
        </w:r>
      </w:hyperlink>
      <w:r w:rsidRPr="0081152D">
        <w:rPr>
          <w:rFonts w:ascii="Times New Roman" w:eastAsia="Times New Roman" w:hAnsi="Times New Roman" w:cs="Times New Roman"/>
          <w:i/>
          <w:iCs/>
          <w:sz w:val="24"/>
          <w:szCs w:val="24"/>
          <w:lang w:val="en-US" w:eastAsia="el-GR"/>
        </w:rPr>
        <w:t xml:space="preserve"> (Online </w:t>
      </w:r>
      <w:proofErr w:type="gramStart"/>
      <w:r w:rsidRPr="0081152D">
        <w:rPr>
          <w:rFonts w:ascii="Times New Roman" w:eastAsia="Times New Roman" w:hAnsi="Times New Roman" w:cs="Times New Roman"/>
          <w:i/>
          <w:iCs/>
          <w:sz w:val="24"/>
          <w:szCs w:val="24"/>
          <w:lang w:val="en-US" w:eastAsia="el-GR"/>
        </w:rPr>
        <w:t>ed</w:t>
      </w:r>
      <w:proofErr w:type="gramEnd"/>
      <w:r w:rsidRPr="0081152D">
        <w:rPr>
          <w:rFonts w:ascii="Times New Roman" w:eastAsia="Times New Roman" w:hAnsi="Times New Roman" w:cs="Times New Roman"/>
          <w:i/>
          <w:iCs/>
          <w:sz w:val="24"/>
          <w:szCs w:val="24"/>
          <w:lang w:val="en-US" w:eastAsia="el-GR"/>
        </w:rPr>
        <w:t xml:space="preserve">.). Oxford University Press. </w:t>
      </w:r>
      <w:r w:rsidRPr="0081152D">
        <w:rPr>
          <w:rFonts w:ascii="Times New Roman" w:eastAsia="Times New Roman" w:hAnsi="Times New Roman" w:cs="Times New Roman"/>
          <w:i/>
          <w:iCs/>
          <w:sz w:val="24"/>
          <w:szCs w:val="24"/>
          <w:lang w:eastAsia="el-GR"/>
        </w:rPr>
        <w:fldChar w:fldCharType="begin"/>
      </w:r>
      <w:r w:rsidRPr="0081152D">
        <w:rPr>
          <w:rFonts w:ascii="Times New Roman" w:eastAsia="Times New Roman" w:hAnsi="Times New Roman" w:cs="Times New Roman"/>
          <w:i/>
          <w:iCs/>
          <w:sz w:val="24"/>
          <w:szCs w:val="24"/>
          <w:lang w:val="en-US" w:eastAsia="el-GR"/>
        </w:rPr>
        <w:instrText xml:space="preserve"> HYPERLINK "https://en.wikipedia.org/wiki/Digital_object_identifier" \o "Digital object identifier" </w:instrText>
      </w:r>
      <w:r w:rsidRPr="0081152D">
        <w:rPr>
          <w:rFonts w:ascii="Times New Roman" w:eastAsia="Times New Roman" w:hAnsi="Times New Roman" w:cs="Times New Roman"/>
          <w:i/>
          <w:iCs/>
          <w:sz w:val="24"/>
          <w:szCs w:val="24"/>
          <w:lang w:eastAsia="el-GR"/>
        </w:rPr>
        <w:fldChar w:fldCharType="separate"/>
      </w:r>
      <w:proofErr w:type="gramStart"/>
      <w:r w:rsidRPr="0081152D">
        <w:rPr>
          <w:rFonts w:ascii="Times New Roman" w:eastAsia="Times New Roman" w:hAnsi="Times New Roman" w:cs="Times New Roman"/>
          <w:i/>
          <w:iCs/>
          <w:color w:val="0000FF"/>
          <w:sz w:val="24"/>
          <w:szCs w:val="24"/>
          <w:u w:val="single"/>
          <w:lang w:val="en-US" w:eastAsia="el-GR"/>
        </w:rPr>
        <w:t>doi</w:t>
      </w:r>
      <w:proofErr w:type="gramEnd"/>
      <w:r w:rsidRPr="0081152D">
        <w:rPr>
          <w:rFonts w:ascii="Times New Roman" w:eastAsia="Times New Roman" w:hAnsi="Times New Roman" w:cs="Times New Roman"/>
          <w:i/>
          <w:iCs/>
          <w:sz w:val="24"/>
          <w:szCs w:val="24"/>
          <w:lang w:eastAsia="el-GR"/>
        </w:rPr>
        <w:fldChar w:fldCharType="end"/>
      </w:r>
      <w:r w:rsidRPr="0081152D">
        <w:rPr>
          <w:rFonts w:ascii="Times New Roman" w:eastAsia="Times New Roman" w:hAnsi="Times New Roman" w:cs="Times New Roman"/>
          <w:i/>
          <w:iCs/>
          <w:sz w:val="24"/>
          <w:szCs w:val="24"/>
          <w:lang w:val="en-US" w:eastAsia="el-GR"/>
        </w:rPr>
        <w:t>:</w:t>
      </w:r>
      <w:hyperlink r:id="rId69" w:history="1">
        <w:r w:rsidRPr="0081152D">
          <w:rPr>
            <w:rFonts w:ascii="Times New Roman" w:eastAsia="Times New Roman" w:hAnsi="Times New Roman" w:cs="Times New Roman"/>
            <w:i/>
            <w:iCs/>
            <w:color w:val="0000FF"/>
            <w:sz w:val="24"/>
            <w:szCs w:val="24"/>
            <w:u w:val="single"/>
            <w:lang w:val="en-US" w:eastAsia="el-GR"/>
          </w:rPr>
          <w:t>10.1093/</w:t>
        </w:r>
        <w:proofErr w:type="spellStart"/>
        <w:r w:rsidRPr="0081152D">
          <w:rPr>
            <w:rFonts w:ascii="Times New Roman" w:eastAsia="Times New Roman" w:hAnsi="Times New Roman" w:cs="Times New Roman"/>
            <w:i/>
            <w:iCs/>
            <w:color w:val="0000FF"/>
            <w:sz w:val="24"/>
            <w:szCs w:val="24"/>
            <w:u w:val="single"/>
            <w:lang w:val="en-US" w:eastAsia="el-GR"/>
          </w:rPr>
          <w:t>ref:odnb</w:t>
        </w:r>
        <w:proofErr w:type="spellEnd"/>
        <w:r w:rsidRPr="0081152D">
          <w:rPr>
            <w:rFonts w:ascii="Times New Roman" w:eastAsia="Times New Roman" w:hAnsi="Times New Roman" w:cs="Times New Roman"/>
            <w:i/>
            <w:iCs/>
            <w:color w:val="0000FF"/>
            <w:sz w:val="24"/>
            <w:szCs w:val="24"/>
            <w:u w:val="single"/>
            <w:lang w:val="en-US" w:eastAsia="el-GR"/>
          </w:rPr>
          <w:t>/30120</w:t>
        </w:r>
      </w:hyperlink>
      <w:r w:rsidRPr="0081152D">
        <w:rPr>
          <w:rFonts w:ascii="Times New Roman" w:eastAsia="Times New Roman" w:hAnsi="Times New Roman" w:cs="Times New Roman"/>
          <w:i/>
          <w:iCs/>
          <w:sz w:val="24"/>
          <w:szCs w:val="24"/>
          <w:lang w:val="en-US" w:eastAsia="el-GR"/>
        </w:rPr>
        <w:t>. Retrieved 2015-08-04.</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Times New Roman" w:cs="Times New Roman"/>
          <w:color w:val="555555"/>
          <w:lang w:val="en-US" w:eastAsia="el-GR"/>
        </w:rPr>
        <w:t>(</w:t>
      </w:r>
      <w:proofErr w:type="gramStart"/>
      <w:r w:rsidRPr="0081152D">
        <w:rPr>
          <w:rFonts w:ascii="Times New Roman" w:eastAsia="Times New Roman" w:hAnsi="Times New Roman" w:cs="Times New Roman"/>
          <w:color w:val="555555"/>
          <w:lang w:val="en-US" w:eastAsia="el-GR"/>
        </w:rPr>
        <w:t>subscription</w:t>
      </w:r>
      <w:proofErr w:type="gramEnd"/>
      <w:r w:rsidRPr="0081152D">
        <w:rPr>
          <w:rFonts w:ascii="Times New Roman" w:eastAsia="Times New Roman" w:hAnsi="Times New Roman" w:cs="Times New Roman"/>
          <w:color w:val="555555"/>
          <w:lang w:val="en-US" w:eastAsia="el-GR"/>
        </w:rPr>
        <w:t xml:space="preserve"> or </w:t>
      </w:r>
      <w:hyperlink r:id="rId70" w:history="1">
        <w:r w:rsidRPr="0081152D">
          <w:rPr>
            <w:rFonts w:ascii="Times New Roman" w:eastAsia="Times New Roman" w:hAnsi="Times New Roman" w:cs="Times New Roman"/>
            <w:color w:val="0000FF"/>
            <w:u w:val="single"/>
            <w:lang w:val="en-US" w:eastAsia="el-GR"/>
          </w:rPr>
          <w:t>UK public library membership</w:t>
        </w:r>
      </w:hyperlink>
      <w:r w:rsidRPr="0081152D">
        <w:rPr>
          <w:rFonts w:ascii="Times New Roman" w:eastAsia="Times New Roman" w:hAnsi="Times New Roman" w:cs="Times New Roman"/>
          <w:color w:val="555555"/>
          <w:lang w:val="en-US" w:eastAsia="el-GR"/>
        </w:rPr>
        <w:t xml:space="preserve"> required)</w:t>
      </w:r>
      <w:r w:rsidRPr="0081152D">
        <w:rPr>
          <w:rFonts w:ascii="Times New Roman" w:eastAsia="Times New Roman" w:hAnsi="Times New Roman" w:cs="Times New Roman"/>
          <w:sz w:val="24"/>
          <w:szCs w:val="24"/>
          <w:lang w:val="en-US" w:eastAsia="el-GR"/>
        </w:rPr>
        <w:t xml:space="preserve"> </w:t>
      </w:r>
    </w:p>
    <w:p w:rsidR="0081152D" w:rsidRPr="0081152D" w:rsidRDefault="0081152D" w:rsidP="0081152D">
      <w:pPr>
        <w:spacing w:after="0" w:line="240" w:lineRule="auto"/>
        <w:rPr>
          <w:rFonts w:ascii="Times New Roman" w:eastAsia="Times New Roman" w:hAnsi="Times New Roman" w:cs="Times New Roman"/>
          <w:sz w:val="24"/>
          <w:szCs w:val="24"/>
          <w:lang w:val="en-US" w:eastAsia="el-GR"/>
        </w:rPr>
      </w:pPr>
      <w:r w:rsidRPr="0081152D">
        <w:rPr>
          <w:rFonts w:ascii="Times New Roman" w:eastAsia="Times New Roman" w:hAnsi="Symbol" w:cs="Times New Roman"/>
          <w:sz w:val="24"/>
          <w:szCs w:val="24"/>
          <w:lang w:eastAsia="el-GR"/>
        </w:rPr>
        <w:t></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Symbol" w:cs="Times New Roman"/>
          <w:sz w:val="24"/>
          <w:szCs w:val="24"/>
          <w:lang w:eastAsia="el-GR"/>
        </w:rPr>
        <w:t></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Times New Roman" w:cs="Times New Roman"/>
          <w:i/>
          <w:iCs/>
          <w:sz w:val="24"/>
          <w:szCs w:val="24"/>
          <w:lang w:val="en-US" w:eastAsia="el-GR"/>
        </w:rPr>
        <w:t xml:space="preserve">Corman, Brian (2013). </w:t>
      </w:r>
      <w:r w:rsidRPr="0081152D">
        <w:rPr>
          <w:rFonts w:ascii="Times New Roman" w:eastAsia="Times New Roman" w:hAnsi="Times New Roman" w:cs="Times New Roman"/>
          <w:i/>
          <w:iCs/>
          <w:sz w:val="24"/>
          <w:szCs w:val="24"/>
          <w:lang w:eastAsia="el-GR"/>
        </w:rPr>
        <w:fldChar w:fldCharType="begin"/>
      </w:r>
      <w:r w:rsidRPr="0081152D">
        <w:rPr>
          <w:rFonts w:ascii="Times New Roman" w:eastAsia="Times New Roman" w:hAnsi="Times New Roman" w:cs="Times New Roman"/>
          <w:i/>
          <w:iCs/>
          <w:sz w:val="24"/>
          <w:szCs w:val="24"/>
          <w:lang w:val="en-US" w:eastAsia="el-GR"/>
        </w:rPr>
        <w:instrText xml:space="preserve"> HYPERLINK "https://books.google.com/books?hl=en&amp;lr=&amp;id=6KEiAgAAQBAJ&amp;oi=fnd&amp;pg=PR5&amp;dq=The+Broad+View+anthology+of+restoration+and+eighteenth+century+comedy+:+edited+by+Brian+Corman&amp;ots=RqwMVZ51qR&amp;sig=QE2R4qCvmFE5qhCgggm-nT0OC_k" \l "v=onepage&amp;q=charente&amp;f=false" </w:instrText>
      </w:r>
      <w:r w:rsidRPr="0081152D">
        <w:rPr>
          <w:rFonts w:ascii="Times New Roman" w:eastAsia="Times New Roman" w:hAnsi="Times New Roman" w:cs="Times New Roman"/>
          <w:i/>
          <w:iCs/>
          <w:sz w:val="24"/>
          <w:szCs w:val="24"/>
          <w:lang w:eastAsia="el-GR"/>
        </w:rPr>
        <w:fldChar w:fldCharType="separate"/>
      </w:r>
      <w:r w:rsidRPr="0081152D">
        <w:rPr>
          <w:rFonts w:ascii="Times New Roman" w:eastAsia="Times New Roman" w:hAnsi="Times New Roman" w:cs="Times New Roman"/>
          <w:i/>
          <w:iCs/>
          <w:color w:val="0000FF"/>
          <w:sz w:val="24"/>
          <w:szCs w:val="24"/>
          <w:u w:val="single"/>
          <w:lang w:val="en-US" w:eastAsia="el-GR"/>
        </w:rPr>
        <w:t xml:space="preserve">"The Broad View anthology of restoration and eighteenth century </w:t>
      </w:r>
      <w:proofErr w:type="gramStart"/>
      <w:r w:rsidRPr="0081152D">
        <w:rPr>
          <w:rFonts w:ascii="Times New Roman" w:eastAsia="Times New Roman" w:hAnsi="Times New Roman" w:cs="Times New Roman"/>
          <w:i/>
          <w:iCs/>
          <w:color w:val="0000FF"/>
          <w:sz w:val="24"/>
          <w:szCs w:val="24"/>
          <w:u w:val="single"/>
          <w:lang w:val="en-US" w:eastAsia="el-GR"/>
        </w:rPr>
        <w:t>comedy :</w:t>
      </w:r>
      <w:proofErr w:type="gramEnd"/>
      <w:r w:rsidRPr="0081152D">
        <w:rPr>
          <w:rFonts w:ascii="Times New Roman" w:eastAsia="Times New Roman" w:hAnsi="Times New Roman" w:cs="Times New Roman"/>
          <w:i/>
          <w:iCs/>
          <w:color w:val="0000FF"/>
          <w:sz w:val="24"/>
          <w:szCs w:val="24"/>
          <w:u w:val="single"/>
          <w:lang w:val="en-US" w:eastAsia="el-GR"/>
        </w:rPr>
        <w:t xml:space="preserve"> edited by Brian Corman"</w:t>
      </w:r>
      <w:r w:rsidRPr="0081152D">
        <w:rPr>
          <w:rFonts w:ascii="Times New Roman" w:eastAsia="Times New Roman" w:hAnsi="Times New Roman" w:cs="Times New Roman"/>
          <w:i/>
          <w:iCs/>
          <w:sz w:val="24"/>
          <w:szCs w:val="24"/>
          <w:lang w:eastAsia="el-GR"/>
        </w:rPr>
        <w:fldChar w:fldCharType="end"/>
      </w:r>
      <w:r w:rsidRPr="0081152D">
        <w:rPr>
          <w:rFonts w:ascii="Times New Roman" w:eastAsia="Times New Roman" w:hAnsi="Times New Roman" w:cs="Times New Roman"/>
          <w:i/>
          <w:iCs/>
          <w:sz w:val="24"/>
          <w:szCs w:val="24"/>
          <w:lang w:val="en-US" w:eastAsia="el-GR"/>
        </w:rPr>
        <w:t>.</w:t>
      </w:r>
      <w:r w:rsidRPr="0081152D">
        <w:rPr>
          <w:rFonts w:ascii="Times New Roman" w:eastAsia="Times New Roman" w:hAnsi="Times New Roman" w:cs="Times New Roman"/>
          <w:sz w:val="24"/>
          <w:szCs w:val="24"/>
          <w:lang w:val="en-US" w:eastAsia="el-GR"/>
        </w:rPr>
        <w:t xml:space="preserve"> </w:t>
      </w:r>
    </w:p>
    <w:p w:rsidR="0081152D" w:rsidRPr="0081152D" w:rsidRDefault="0081152D" w:rsidP="0081152D">
      <w:pPr>
        <w:spacing w:after="0" w:line="240" w:lineRule="auto"/>
        <w:rPr>
          <w:rFonts w:ascii="Times New Roman" w:eastAsia="Times New Roman" w:hAnsi="Times New Roman" w:cs="Times New Roman"/>
          <w:sz w:val="24"/>
          <w:szCs w:val="24"/>
          <w:lang w:val="en-US" w:eastAsia="el-GR"/>
        </w:rPr>
      </w:pPr>
      <w:r w:rsidRPr="0081152D">
        <w:rPr>
          <w:rFonts w:ascii="Times New Roman" w:eastAsia="Times New Roman" w:hAnsi="Symbol" w:cs="Times New Roman"/>
          <w:sz w:val="24"/>
          <w:szCs w:val="24"/>
          <w:lang w:eastAsia="el-GR"/>
        </w:rPr>
        <w:t></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Symbol" w:cs="Times New Roman"/>
          <w:sz w:val="24"/>
          <w:szCs w:val="24"/>
          <w:lang w:eastAsia="el-GR"/>
        </w:rPr>
        <w:t></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Times New Roman" w:cs="Times New Roman"/>
          <w:i/>
          <w:iCs/>
          <w:sz w:val="24"/>
          <w:szCs w:val="24"/>
          <w:lang w:val="en-US" w:eastAsia="el-GR"/>
        </w:rPr>
        <w:t>Shaw, Thomas B. (1867). A Complete Manual of English Literature. New York: Sheldon &amp; Company.</w:t>
      </w:r>
      <w:r w:rsidRPr="0081152D">
        <w:rPr>
          <w:rFonts w:ascii="Times New Roman" w:eastAsia="Times New Roman" w:hAnsi="Times New Roman" w:cs="Times New Roman"/>
          <w:sz w:val="24"/>
          <w:szCs w:val="24"/>
          <w:lang w:val="en-US" w:eastAsia="el-GR"/>
        </w:rPr>
        <w:t xml:space="preserve"> </w:t>
      </w:r>
    </w:p>
    <w:p w:rsidR="0081152D" w:rsidRPr="0081152D" w:rsidRDefault="0081152D" w:rsidP="0081152D">
      <w:pPr>
        <w:spacing w:after="0" w:line="240" w:lineRule="auto"/>
        <w:rPr>
          <w:rFonts w:ascii="Times New Roman" w:eastAsia="Times New Roman" w:hAnsi="Times New Roman" w:cs="Times New Roman"/>
          <w:sz w:val="24"/>
          <w:szCs w:val="24"/>
          <w:lang w:val="en-US" w:eastAsia="el-GR"/>
        </w:rPr>
      </w:pPr>
      <w:r w:rsidRPr="0081152D">
        <w:rPr>
          <w:rFonts w:ascii="Times New Roman" w:eastAsia="Times New Roman" w:hAnsi="Symbol" w:cs="Times New Roman"/>
          <w:sz w:val="24"/>
          <w:szCs w:val="24"/>
          <w:lang w:eastAsia="el-GR"/>
        </w:rPr>
        <w:t></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Symbol" w:cs="Times New Roman"/>
          <w:sz w:val="24"/>
          <w:szCs w:val="24"/>
          <w:lang w:eastAsia="el-GR"/>
        </w:rPr>
        <w:t></w:t>
      </w:r>
      <w:r w:rsidRPr="0081152D">
        <w:rPr>
          <w:rFonts w:ascii="Times New Roman" w:eastAsia="Times New Roman" w:hAnsi="Times New Roman" w:cs="Times New Roman"/>
          <w:sz w:val="24"/>
          <w:szCs w:val="24"/>
          <w:lang w:val="en-US" w:eastAsia="el-GR"/>
        </w:rPr>
        <w:t xml:space="preserve">  Biography incorporates text from the </w:t>
      </w:r>
      <w:proofErr w:type="spellStart"/>
      <w:r w:rsidRPr="0081152D">
        <w:rPr>
          <w:rFonts w:ascii="Times New Roman" w:eastAsia="Times New Roman" w:hAnsi="Times New Roman" w:cs="Times New Roman"/>
          <w:sz w:val="24"/>
          <w:szCs w:val="24"/>
          <w:lang w:val="en-US" w:eastAsia="el-GR"/>
        </w:rPr>
        <w:t>Encyclopædia</w:t>
      </w:r>
      <w:proofErr w:type="spellEnd"/>
      <w:r w:rsidRPr="0081152D">
        <w:rPr>
          <w:rFonts w:ascii="Times New Roman" w:eastAsia="Times New Roman" w:hAnsi="Times New Roman" w:cs="Times New Roman"/>
          <w:sz w:val="24"/>
          <w:szCs w:val="24"/>
          <w:lang w:val="en-US" w:eastAsia="el-GR"/>
        </w:rPr>
        <w:t xml:space="preserve"> Britannica Eleventh Edition, a publication now in the public domain. </w:t>
      </w:r>
    </w:p>
    <w:p w:rsidR="0081152D" w:rsidRPr="0081152D" w:rsidRDefault="0081152D" w:rsidP="0081152D">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81152D">
        <w:rPr>
          <w:rFonts w:ascii="Times New Roman" w:eastAsia="Times New Roman" w:hAnsi="Symbol" w:cs="Times New Roman"/>
          <w:sz w:val="24"/>
          <w:szCs w:val="24"/>
          <w:lang w:eastAsia="el-GR"/>
        </w:rPr>
        <w:t></w:t>
      </w:r>
      <w:r w:rsidRPr="0081152D">
        <w:rPr>
          <w:rFonts w:ascii="Times New Roman" w:eastAsia="Times New Roman" w:hAnsi="Times New Roman" w:cs="Times New Roman"/>
          <w:sz w:val="24"/>
          <w:szCs w:val="24"/>
          <w:lang w:val="en-US" w:eastAsia="el-GR"/>
        </w:rPr>
        <w:t xml:space="preserve">  Detail from a copy of the book published by Fisher Unwin </w:t>
      </w:r>
      <w:hyperlink r:id="rId71" w:tooltip="London" w:history="1">
        <w:r w:rsidRPr="0081152D">
          <w:rPr>
            <w:rFonts w:ascii="Times New Roman" w:eastAsia="Times New Roman" w:hAnsi="Times New Roman" w:cs="Times New Roman"/>
            <w:color w:val="0000FF"/>
            <w:sz w:val="24"/>
            <w:szCs w:val="24"/>
            <w:u w:val="single"/>
            <w:lang w:val="en-US" w:eastAsia="el-GR"/>
          </w:rPr>
          <w:t>London</w:t>
        </w:r>
      </w:hyperlink>
      <w:r w:rsidRPr="0081152D">
        <w:rPr>
          <w:rFonts w:ascii="Times New Roman" w:eastAsia="Times New Roman" w:hAnsi="Times New Roman" w:cs="Times New Roman"/>
          <w:sz w:val="24"/>
          <w:szCs w:val="24"/>
          <w:lang w:val="en-US" w:eastAsia="el-GR"/>
        </w:rPr>
        <w:t xml:space="preserve"> with no date (c1950) with no ISBN</w:t>
      </w:r>
    </w:p>
    <w:p w:rsidR="0081152D" w:rsidRPr="0081152D" w:rsidRDefault="0081152D" w:rsidP="0081152D">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81152D">
        <w:rPr>
          <w:rFonts w:ascii="Times New Roman" w:eastAsia="Times New Roman" w:hAnsi="Times New Roman" w:cs="Times New Roman"/>
          <w:b/>
          <w:bCs/>
          <w:sz w:val="36"/>
          <w:szCs w:val="36"/>
          <w:lang w:eastAsia="el-GR"/>
        </w:rPr>
        <w:t>References</w:t>
      </w:r>
      <w:proofErr w:type="spellEnd"/>
    </w:p>
    <w:p w:rsidR="0081152D" w:rsidRPr="0081152D" w:rsidRDefault="0081152D" w:rsidP="0081152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81152D">
        <w:rPr>
          <w:rFonts w:ascii="Times New Roman" w:eastAsia="Times New Roman" w:hAnsi="Times New Roman" w:cs="Times New Roman"/>
          <w:noProof/>
          <w:color w:val="0000FF"/>
          <w:sz w:val="24"/>
          <w:szCs w:val="24"/>
          <w:lang w:eastAsia="el-GR"/>
        </w:rPr>
        <w:drawing>
          <wp:inline distT="0" distB="0" distL="0" distR="0" wp14:anchorId="7645339C" wp14:editId="0C914057">
            <wp:extent cx="114300" cy="121920"/>
            <wp:effectExtent l="0" t="0" r="0" b="0"/>
            <wp:docPr id="5" name="Εικόνα 5" descr="https://upload.wikimedia.org/wikipedia/commons/thumb/4/4c/Wikisource-logo.svg/12px-Wikisource-logo.svg.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4/4c/Wikisource-logo.svg/12px-Wikisource-logo.svg.pn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81152D">
        <w:rPr>
          <w:rFonts w:ascii="Times New Roman" w:eastAsia="Times New Roman" w:hAnsi="Times New Roman" w:cs="Times New Roman"/>
          <w:sz w:val="24"/>
          <w:szCs w:val="24"/>
          <w:lang w:val="en-US" w:eastAsia="el-GR"/>
        </w:rPr>
        <w:t xml:space="preserve"> This article incorporates text from a publication now in the </w:t>
      </w:r>
      <w:hyperlink r:id="rId74" w:tooltip="Public domain" w:history="1">
        <w:r w:rsidRPr="0081152D">
          <w:rPr>
            <w:rFonts w:ascii="Times New Roman" w:eastAsia="Times New Roman" w:hAnsi="Times New Roman" w:cs="Times New Roman"/>
            <w:color w:val="0000FF"/>
            <w:sz w:val="24"/>
            <w:szCs w:val="24"/>
            <w:u w:val="single"/>
            <w:lang w:val="en-US" w:eastAsia="el-GR"/>
          </w:rPr>
          <w:t>public domain</w:t>
        </w:r>
      </w:hyperlink>
      <w:r w:rsidRPr="0081152D">
        <w:rPr>
          <w:rFonts w:ascii="Times New Roman" w:eastAsia="Times New Roman" w:hAnsi="Times New Roman" w:cs="Times New Roman"/>
          <w:sz w:val="24"/>
          <w:szCs w:val="24"/>
          <w:lang w:val="en-US" w:eastAsia="el-GR"/>
        </w:rPr>
        <w:t>: </w:t>
      </w:r>
      <w:r w:rsidRPr="0081152D">
        <w:rPr>
          <w:rFonts w:ascii="Times New Roman" w:eastAsia="Times New Roman" w:hAnsi="Times New Roman" w:cs="Times New Roman"/>
          <w:i/>
          <w:iCs/>
          <w:sz w:val="24"/>
          <w:szCs w:val="24"/>
          <w:lang w:val="en-US" w:eastAsia="el-GR"/>
        </w:rPr>
        <w:t xml:space="preserve">Chisholm, Hugh, ed. </w:t>
      </w:r>
      <w:r w:rsidRPr="0081152D">
        <w:rPr>
          <w:rFonts w:ascii="Times New Roman" w:eastAsia="Times New Roman" w:hAnsi="Times New Roman" w:cs="Times New Roman"/>
          <w:i/>
          <w:iCs/>
          <w:sz w:val="24"/>
          <w:szCs w:val="24"/>
          <w:lang w:eastAsia="el-GR"/>
        </w:rPr>
        <w:t>(1911). "</w:t>
      </w:r>
      <w:proofErr w:type="spellStart"/>
      <w:r w:rsidRPr="0081152D">
        <w:rPr>
          <w:rFonts w:ascii="Times New Roman" w:eastAsia="Times New Roman" w:hAnsi="Times New Roman" w:cs="Times New Roman"/>
          <w:i/>
          <w:iCs/>
          <w:sz w:val="24"/>
          <w:szCs w:val="24"/>
          <w:lang w:eastAsia="el-GR"/>
        </w:rPr>
        <w:fldChar w:fldCharType="begin"/>
      </w:r>
      <w:r w:rsidRPr="0081152D">
        <w:rPr>
          <w:rFonts w:ascii="Times New Roman" w:eastAsia="Times New Roman" w:hAnsi="Times New Roman" w:cs="Times New Roman"/>
          <w:i/>
          <w:iCs/>
          <w:sz w:val="24"/>
          <w:szCs w:val="24"/>
          <w:lang w:eastAsia="el-GR"/>
        </w:rPr>
        <w:instrText xml:space="preserve"> HYPERLINK "https://en.wikisource.org/wiki/1911_Encyclop%C3%A6dia_Britannica/Wycherley,_William" \o "wikisource:1911 Encyclopædia Britannica/Wycherley, William" </w:instrText>
      </w:r>
      <w:r w:rsidRPr="0081152D">
        <w:rPr>
          <w:rFonts w:ascii="Times New Roman" w:eastAsia="Times New Roman" w:hAnsi="Times New Roman" w:cs="Times New Roman"/>
          <w:i/>
          <w:iCs/>
          <w:sz w:val="24"/>
          <w:szCs w:val="24"/>
          <w:lang w:eastAsia="el-GR"/>
        </w:rPr>
        <w:fldChar w:fldCharType="separate"/>
      </w:r>
      <w:r w:rsidRPr="0081152D">
        <w:rPr>
          <w:rFonts w:ascii="Times New Roman" w:eastAsia="Times New Roman" w:hAnsi="Times New Roman" w:cs="Times New Roman"/>
          <w:i/>
          <w:iCs/>
          <w:color w:val="0000FF"/>
          <w:sz w:val="24"/>
          <w:szCs w:val="24"/>
          <w:u w:val="single"/>
          <w:lang w:eastAsia="el-GR"/>
        </w:rPr>
        <w:t>Wycherley</w:t>
      </w:r>
      <w:proofErr w:type="spellEnd"/>
      <w:r w:rsidRPr="0081152D">
        <w:rPr>
          <w:rFonts w:ascii="Times New Roman" w:eastAsia="Times New Roman" w:hAnsi="Times New Roman" w:cs="Times New Roman"/>
          <w:i/>
          <w:iCs/>
          <w:color w:val="0000FF"/>
          <w:sz w:val="24"/>
          <w:szCs w:val="24"/>
          <w:u w:val="single"/>
          <w:lang w:eastAsia="el-GR"/>
        </w:rPr>
        <w:t xml:space="preserve">, </w:t>
      </w:r>
      <w:proofErr w:type="spellStart"/>
      <w:r w:rsidRPr="0081152D">
        <w:rPr>
          <w:rFonts w:ascii="Times New Roman" w:eastAsia="Times New Roman" w:hAnsi="Times New Roman" w:cs="Times New Roman"/>
          <w:i/>
          <w:iCs/>
          <w:color w:val="0000FF"/>
          <w:sz w:val="24"/>
          <w:szCs w:val="24"/>
          <w:u w:val="single"/>
          <w:lang w:eastAsia="el-GR"/>
        </w:rPr>
        <w:t>William</w:t>
      </w:r>
      <w:proofErr w:type="spellEnd"/>
      <w:r w:rsidRPr="0081152D">
        <w:rPr>
          <w:rFonts w:ascii="Times New Roman" w:eastAsia="Times New Roman" w:hAnsi="Times New Roman" w:cs="Times New Roman"/>
          <w:i/>
          <w:iCs/>
          <w:sz w:val="24"/>
          <w:szCs w:val="24"/>
          <w:lang w:eastAsia="el-GR"/>
        </w:rPr>
        <w:fldChar w:fldCharType="end"/>
      </w:r>
      <w:r w:rsidRPr="0081152D">
        <w:rPr>
          <w:rFonts w:ascii="Times New Roman" w:eastAsia="Times New Roman" w:hAnsi="Times New Roman" w:cs="Times New Roman"/>
          <w:i/>
          <w:iCs/>
          <w:sz w:val="24"/>
          <w:szCs w:val="24"/>
          <w:lang w:eastAsia="el-GR"/>
        </w:rPr>
        <w:t xml:space="preserve">". </w:t>
      </w:r>
      <w:r w:rsidRPr="0081152D">
        <w:rPr>
          <w:rFonts w:ascii="Times New Roman" w:eastAsia="Times New Roman" w:hAnsi="Times New Roman" w:cs="Times New Roman"/>
          <w:i/>
          <w:iCs/>
          <w:sz w:val="24"/>
          <w:szCs w:val="24"/>
          <w:lang w:eastAsia="el-GR"/>
        </w:rPr>
        <w:fldChar w:fldCharType="begin"/>
      </w:r>
      <w:r w:rsidRPr="0081152D">
        <w:rPr>
          <w:rFonts w:ascii="Times New Roman" w:eastAsia="Times New Roman" w:hAnsi="Times New Roman" w:cs="Times New Roman"/>
          <w:i/>
          <w:iCs/>
          <w:sz w:val="24"/>
          <w:szCs w:val="24"/>
          <w:lang w:eastAsia="el-GR"/>
        </w:rPr>
        <w:instrText xml:space="preserve"> HYPERLINK "https://en.wikipedia.org/wiki/Encyclop%C3%A6dia_Britannica_Eleventh_Edition" \o "Encyclopædia Britannica Eleventh Edition" </w:instrText>
      </w:r>
      <w:r w:rsidRPr="0081152D">
        <w:rPr>
          <w:rFonts w:ascii="Times New Roman" w:eastAsia="Times New Roman" w:hAnsi="Times New Roman" w:cs="Times New Roman"/>
          <w:i/>
          <w:iCs/>
          <w:sz w:val="24"/>
          <w:szCs w:val="24"/>
          <w:lang w:eastAsia="el-GR"/>
        </w:rPr>
        <w:fldChar w:fldCharType="separate"/>
      </w:r>
      <w:proofErr w:type="spellStart"/>
      <w:r w:rsidRPr="0081152D">
        <w:rPr>
          <w:rFonts w:ascii="Times New Roman" w:eastAsia="Times New Roman" w:hAnsi="Times New Roman" w:cs="Times New Roman"/>
          <w:i/>
          <w:iCs/>
          <w:color w:val="0000FF"/>
          <w:sz w:val="24"/>
          <w:szCs w:val="24"/>
          <w:u w:val="single"/>
          <w:lang w:eastAsia="el-GR"/>
        </w:rPr>
        <w:t>Encyclopædia</w:t>
      </w:r>
      <w:proofErr w:type="spellEnd"/>
      <w:r w:rsidRPr="0081152D">
        <w:rPr>
          <w:rFonts w:ascii="Times New Roman" w:eastAsia="Times New Roman" w:hAnsi="Times New Roman" w:cs="Times New Roman"/>
          <w:i/>
          <w:iCs/>
          <w:color w:val="0000FF"/>
          <w:sz w:val="24"/>
          <w:szCs w:val="24"/>
          <w:u w:val="single"/>
          <w:lang w:eastAsia="el-GR"/>
        </w:rPr>
        <w:t xml:space="preserve"> </w:t>
      </w:r>
      <w:proofErr w:type="spellStart"/>
      <w:r w:rsidRPr="0081152D">
        <w:rPr>
          <w:rFonts w:ascii="Times New Roman" w:eastAsia="Times New Roman" w:hAnsi="Times New Roman" w:cs="Times New Roman"/>
          <w:i/>
          <w:iCs/>
          <w:color w:val="0000FF"/>
          <w:sz w:val="24"/>
          <w:szCs w:val="24"/>
          <w:u w:val="single"/>
          <w:lang w:eastAsia="el-GR"/>
        </w:rPr>
        <w:t>Britannica</w:t>
      </w:r>
      <w:proofErr w:type="spellEnd"/>
      <w:r w:rsidRPr="0081152D">
        <w:rPr>
          <w:rFonts w:ascii="Times New Roman" w:eastAsia="Times New Roman" w:hAnsi="Times New Roman" w:cs="Times New Roman"/>
          <w:i/>
          <w:iCs/>
          <w:sz w:val="24"/>
          <w:szCs w:val="24"/>
          <w:lang w:eastAsia="el-GR"/>
        </w:rPr>
        <w:fldChar w:fldCharType="end"/>
      </w:r>
      <w:r w:rsidRPr="0081152D">
        <w:rPr>
          <w:rFonts w:ascii="Times New Roman" w:eastAsia="Times New Roman" w:hAnsi="Times New Roman" w:cs="Times New Roman"/>
          <w:i/>
          <w:iCs/>
          <w:sz w:val="24"/>
          <w:szCs w:val="24"/>
          <w:lang w:eastAsia="el-GR"/>
        </w:rPr>
        <w:t xml:space="preserve">. </w:t>
      </w:r>
      <w:r w:rsidRPr="0081152D">
        <w:rPr>
          <w:rFonts w:ascii="Times New Roman" w:eastAsia="Times New Roman" w:hAnsi="Times New Roman" w:cs="Times New Roman"/>
          <w:b/>
          <w:bCs/>
          <w:i/>
          <w:iCs/>
          <w:sz w:val="24"/>
          <w:szCs w:val="24"/>
          <w:lang w:eastAsia="el-GR"/>
        </w:rPr>
        <w:t>28</w:t>
      </w:r>
      <w:r w:rsidRPr="0081152D">
        <w:rPr>
          <w:rFonts w:ascii="Times New Roman" w:eastAsia="Times New Roman" w:hAnsi="Times New Roman" w:cs="Times New Roman"/>
          <w:i/>
          <w:iCs/>
          <w:sz w:val="24"/>
          <w:szCs w:val="24"/>
          <w:lang w:eastAsia="el-GR"/>
        </w:rPr>
        <w:t xml:space="preserve"> (11th </w:t>
      </w:r>
      <w:proofErr w:type="spellStart"/>
      <w:r w:rsidRPr="0081152D">
        <w:rPr>
          <w:rFonts w:ascii="Times New Roman" w:eastAsia="Times New Roman" w:hAnsi="Times New Roman" w:cs="Times New Roman"/>
          <w:i/>
          <w:iCs/>
          <w:sz w:val="24"/>
          <w:szCs w:val="24"/>
          <w:lang w:eastAsia="el-GR"/>
        </w:rPr>
        <w:t>ed</w:t>
      </w:r>
      <w:proofErr w:type="spellEnd"/>
      <w:r w:rsidRPr="0081152D">
        <w:rPr>
          <w:rFonts w:ascii="Times New Roman" w:eastAsia="Times New Roman" w:hAnsi="Times New Roman" w:cs="Times New Roman"/>
          <w:i/>
          <w:iCs/>
          <w:sz w:val="24"/>
          <w:szCs w:val="24"/>
          <w:lang w:eastAsia="el-GR"/>
        </w:rPr>
        <w:t xml:space="preserve">.). </w:t>
      </w:r>
      <w:proofErr w:type="spellStart"/>
      <w:r w:rsidRPr="0081152D">
        <w:rPr>
          <w:rFonts w:ascii="Times New Roman" w:eastAsia="Times New Roman" w:hAnsi="Times New Roman" w:cs="Times New Roman"/>
          <w:i/>
          <w:iCs/>
          <w:sz w:val="24"/>
          <w:szCs w:val="24"/>
          <w:lang w:eastAsia="el-GR"/>
        </w:rPr>
        <w:t>Cambridge</w:t>
      </w:r>
      <w:proofErr w:type="spellEnd"/>
      <w:r w:rsidRPr="0081152D">
        <w:rPr>
          <w:rFonts w:ascii="Times New Roman" w:eastAsia="Times New Roman" w:hAnsi="Times New Roman" w:cs="Times New Roman"/>
          <w:i/>
          <w:iCs/>
          <w:sz w:val="24"/>
          <w:szCs w:val="24"/>
          <w:lang w:eastAsia="el-GR"/>
        </w:rPr>
        <w:t xml:space="preserve"> </w:t>
      </w:r>
      <w:proofErr w:type="spellStart"/>
      <w:r w:rsidRPr="0081152D">
        <w:rPr>
          <w:rFonts w:ascii="Times New Roman" w:eastAsia="Times New Roman" w:hAnsi="Times New Roman" w:cs="Times New Roman"/>
          <w:i/>
          <w:iCs/>
          <w:sz w:val="24"/>
          <w:szCs w:val="24"/>
          <w:lang w:eastAsia="el-GR"/>
        </w:rPr>
        <w:t>University</w:t>
      </w:r>
      <w:proofErr w:type="spellEnd"/>
      <w:r w:rsidRPr="0081152D">
        <w:rPr>
          <w:rFonts w:ascii="Times New Roman" w:eastAsia="Times New Roman" w:hAnsi="Times New Roman" w:cs="Times New Roman"/>
          <w:i/>
          <w:iCs/>
          <w:sz w:val="24"/>
          <w:szCs w:val="24"/>
          <w:lang w:eastAsia="el-GR"/>
        </w:rPr>
        <w:t xml:space="preserve"> </w:t>
      </w:r>
      <w:proofErr w:type="spellStart"/>
      <w:r w:rsidRPr="0081152D">
        <w:rPr>
          <w:rFonts w:ascii="Times New Roman" w:eastAsia="Times New Roman" w:hAnsi="Times New Roman" w:cs="Times New Roman"/>
          <w:i/>
          <w:iCs/>
          <w:sz w:val="24"/>
          <w:szCs w:val="24"/>
          <w:lang w:eastAsia="el-GR"/>
        </w:rPr>
        <w:t>Press</w:t>
      </w:r>
      <w:proofErr w:type="spellEnd"/>
      <w:r w:rsidRPr="0081152D">
        <w:rPr>
          <w:rFonts w:ascii="Times New Roman" w:eastAsia="Times New Roman" w:hAnsi="Times New Roman" w:cs="Times New Roman"/>
          <w:i/>
          <w:iCs/>
          <w:sz w:val="24"/>
          <w:szCs w:val="24"/>
          <w:lang w:eastAsia="el-GR"/>
        </w:rPr>
        <w:t>.</w:t>
      </w:r>
    </w:p>
    <w:p w:rsidR="0081152D" w:rsidRPr="0081152D" w:rsidRDefault="0081152D" w:rsidP="0081152D">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noProof/>
          <w:sz w:val="24"/>
          <w:szCs w:val="24"/>
          <w:lang w:eastAsia="el-GR"/>
        </w:rPr>
        <w:drawing>
          <wp:inline distT="0" distB="0" distL="0" distR="0" wp14:anchorId="57D9D9C9" wp14:editId="1F32A9CE">
            <wp:extent cx="114300" cy="121920"/>
            <wp:effectExtent l="0" t="0" r="0" b="0"/>
            <wp:docPr id="6" name="Εικόνα 6" descr="https://upload.wikimedia.org/wikipedia/commons/thumb/4/4c/Wikisource-logo.svg/12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4/4c/Wikisource-logo.svg/12px-Wikisource-logo.svg.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81152D">
        <w:rPr>
          <w:rFonts w:ascii="Times New Roman" w:eastAsia="Times New Roman" w:hAnsi="Times New Roman" w:cs="Times New Roman"/>
          <w:sz w:val="24"/>
          <w:szCs w:val="24"/>
          <w:lang w:val="en-US" w:eastAsia="el-GR"/>
        </w:rPr>
        <w:t> </w:t>
      </w:r>
      <w:r w:rsidRPr="0081152D">
        <w:rPr>
          <w:rFonts w:ascii="Times New Roman" w:eastAsia="Times New Roman" w:hAnsi="Times New Roman" w:cs="Times New Roman"/>
          <w:i/>
          <w:iCs/>
          <w:sz w:val="24"/>
          <w:szCs w:val="24"/>
          <w:lang w:val="en-US" w:eastAsia="el-GR"/>
        </w:rPr>
        <w:t>Aitken, George Atherton (1900). "</w:t>
      </w:r>
      <w:hyperlink r:id="rId75" w:tooltip="s:Wycherley, William (DNB00)" w:history="1">
        <w:r w:rsidRPr="0081152D">
          <w:rPr>
            <w:rFonts w:ascii="Times New Roman" w:eastAsia="Times New Roman" w:hAnsi="Times New Roman" w:cs="Times New Roman"/>
            <w:i/>
            <w:iCs/>
            <w:color w:val="0000FF"/>
            <w:sz w:val="24"/>
            <w:szCs w:val="24"/>
            <w:u w:val="single"/>
            <w:lang w:val="en-US" w:eastAsia="el-GR"/>
          </w:rPr>
          <w:t>Wycherley, William</w:t>
        </w:r>
      </w:hyperlink>
      <w:r w:rsidRPr="0081152D">
        <w:rPr>
          <w:rFonts w:ascii="Times New Roman" w:eastAsia="Times New Roman" w:hAnsi="Times New Roman" w:cs="Times New Roman"/>
          <w:i/>
          <w:iCs/>
          <w:sz w:val="24"/>
          <w:szCs w:val="24"/>
          <w:lang w:val="en-US" w:eastAsia="el-GR"/>
        </w:rPr>
        <w:t xml:space="preserve">". In </w:t>
      </w:r>
      <w:hyperlink r:id="rId76" w:tooltip="Sidney Lee" w:history="1">
        <w:r w:rsidRPr="0081152D">
          <w:rPr>
            <w:rFonts w:ascii="Times New Roman" w:eastAsia="Times New Roman" w:hAnsi="Times New Roman" w:cs="Times New Roman"/>
            <w:i/>
            <w:iCs/>
            <w:color w:val="0000FF"/>
            <w:sz w:val="24"/>
            <w:szCs w:val="24"/>
            <w:u w:val="single"/>
            <w:lang w:val="en-US" w:eastAsia="el-GR"/>
          </w:rPr>
          <w:t>Lee, Sidney</w:t>
        </w:r>
      </w:hyperlink>
      <w:r w:rsidRPr="0081152D">
        <w:rPr>
          <w:rFonts w:ascii="Times New Roman" w:eastAsia="Times New Roman" w:hAnsi="Times New Roman" w:cs="Times New Roman"/>
          <w:i/>
          <w:iCs/>
          <w:sz w:val="24"/>
          <w:szCs w:val="24"/>
          <w:lang w:val="en-US" w:eastAsia="el-GR"/>
        </w:rPr>
        <w:t xml:space="preserve">. </w:t>
      </w:r>
      <w:hyperlink r:id="rId77" w:tooltip="Dictionary of National Biography" w:history="1">
        <w:r w:rsidRPr="0081152D">
          <w:rPr>
            <w:rFonts w:ascii="Times New Roman" w:eastAsia="Times New Roman" w:hAnsi="Times New Roman" w:cs="Times New Roman"/>
            <w:i/>
            <w:iCs/>
            <w:color w:val="0000FF"/>
            <w:sz w:val="24"/>
            <w:szCs w:val="24"/>
            <w:u w:val="single"/>
            <w:lang w:val="en-US" w:eastAsia="el-GR"/>
          </w:rPr>
          <w:t>Dictionary of National Biography</w:t>
        </w:r>
      </w:hyperlink>
      <w:r w:rsidRPr="0081152D">
        <w:rPr>
          <w:rFonts w:ascii="Times New Roman" w:eastAsia="Times New Roman" w:hAnsi="Times New Roman" w:cs="Times New Roman"/>
          <w:i/>
          <w:iCs/>
          <w:sz w:val="24"/>
          <w:szCs w:val="24"/>
          <w:lang w:val="en-US" w:eastAsia="el-GR"/>
        </w:rPr>
        <w:t xml:space="preserve">. </w:t>
      </w:r>
      <w:r w:rsidRPr="0081152D">
        <w:rPr>
          <w:rFonts w:ascii="Times New Roman" w:eastAsia="Times New Roman" w:hAnsi="Times New Roman" w:cs="Times New Roman"/>
          <w:b/>
          <w:bCs/>
          <w:i/>
          <w:iCs/>
          <w:sz w:val="24"/>
          <w:szCs w:val="24"/>
          <w:lang w:val="en-US" w:eastAsia="el-GR"/>
        </w:rPr>
        <w:t>63</w:t>
      </w:r>
      <w:r w:rsidRPr="0081152D">
        <w:rPr>
          <w:rFonts w:ascii="Times New Roman" w:eastAsia="Times New Roman" w:hAnsi="Times New Roman" w:cs="Times New Roman"/>
          <w:i/>
          <w:iCs/>
          <w:sz w:val="24"/>
          <w:szCs w:val="24"/>
          <w:lang w:val="en-US" w:eastAsia="el-GR"/>
        </w:rPr>
        <w:t>. London: Smith, Elder &amp; Co.</w:t>
      </w:r>
    </w:p>
    <w:p w:rsidR="0081152D" w:rsidRPr="0081152D" w:rsidRDefault="0081152D" w:rsidP="0081152D">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r w:rsidRPr="0081152D">
        <w:rPr>
          <w:rFonts w:ascii="Times New Roman" w:eastAsia="Times New Roman" w:hAnsi="Times New Roman" w:cs="Times New Roman"/>
          <w:i/>
          <w:iCs/>
          <w:sz w:val="24"/>
          <w:szCs w:val="24"/>
          <w:lang w:val="en-US" w:eastAsia="el-GR"/>
        </w:rPr>
        <w:t xml:space="preserve">Bennett, Kate. "Wycherley, William (bap. 1641, d. 1716)". </w:t>
      </w:r>
      <w:r w:rsidRPr="0081152D">
        <w:rPr>
          <w:rFonts w:ascii="Times New Roman" w:eastAsia="Times New Roman" w:hAnsi="Times New Roman" w:cs="Times New Roman"/>
          <w:i/>
          <w:iCs/>
          <w:sz w:val="24"/>
          <w:szCs w:val="24"/>
          <w:lang w:eastAsia="el-GR"/>
        </w:rPr>
        <w:fldChar w:fldCharType="begin"/>
      </w:r>
      <w:r w:rsidRPr="0081152D">
        <w:rPr>
          <w:rFonts w:ascii="Times New Roman" w:eastAsia="Times New Roman" w:hAnsi="Times New Roman" w:cs="Times New Roman"/>
          <w:i/>
          <w:iCs/>
          <w:sz w:val="24"/>
          <w:szCs w:val="24"/>
          <w:lang w:val="en-US" w:eastAsia="el-GR"/>
        </w:rPr>
        <w:instrText xml:space="preserve"> HYPERLINK "https://en.wikipedia.org/wiki/Dictionary_of_National_Biography" \l "Oxford_Dictionary_of_National_Biography" \o "Dictionary of National Biography" </w:instrText>
      </w:r>
      <w:r w:rsidRPr="0081152D">
        <w:rPr>
          <w:rFonts w:ascii="Times New Roman" w:eastAsia="Times New Roman" w:hAnsi="Times New Roman" w:cs="Times New Roman"/>
          <w:i/>
          <w:iCs/>
          <w:sz w:val="24"/>
          <w:szCs w:val="24"/>
          <w:lang w:eastAsia="el-GR"/>
        </w:rPr>
        <w:fldChar w:fldCharType="separate"/>
      </w:r>
      <w:r w:rsidRPr="0081152D">
        <w:rPr>
          <w:rFonts w:ascii="Times New Roman" w:eastAsia="Times New Roman" w:hAnsi="Times New Roman" w:cs="Times New Roman"/>
          <w:i/>
          <w:iCs/>
          <w:color w:val="0000FF"/>
          <w:sz w:val="24"/>
          <w:szCs w:val="24"/>
          <w:u w:val="single"/>
          <w:lang w:val="en-US" w:eastAsia="el-GR"/>
        </w:rPr>
        <w:t>Oxford Dictionary of National Biography</w:t>
      </w:r>
      <w:r w:rsidRPr="0081152D">
        <w:rPr>
          <w:rFonts w:ascii="Times New Roman" w:eastAsia="Times New Roman" w:hAnsi="Times New Roman" w:cs="Times New Roman"/>
          <w:i/>
          <w:iCs/>
          <w:sz w:val="24"/>
          <w:szCs w:val="24"/>
          <w:lang w:eastAsia="el-GR"/>
        </w:rPr>
        <w:fldChar w:fldCharType="end"/>
      </w:r>
      <w:r w:rsidRPr="0081152D">
        <w:rPr>
          <w:rFonts w:ascii="Times New Roman" w:eastAsia="Times New Roman" w:hAnsi="Times New Roman" w:cs="Times New Roman"/>
          <w:i/>
          <w:iCs/>
          <w:sz w:val="24"/>
          <w:szCs w:val="24"/>
          <w:lang w:val="en-US" w:eastAsia="el-GR"/>
        </w:rPr>
        <w:t xml:space="preserve"> (online </w:t>
      </w:r>
      <w:proofErr w:type="gramStart"/>
      <w:r w:rsidRPr="0081152D">
        <w:rPr>
          <w:rFonts w:ascii="Times New Roman" w:eastAsia="Times New Roman" w:hAnsi="Times New Roman" w:cs="Times New Roman"/>
          <w:i/>
          <w:iCs/>
          <w:sz w:val="24"/>
          <w:szCs w:val="24"/>
          <w:lang w:val="en-US" w:eastAsia="el-GR"/>
        </w:rPr>
        <w:t>ed</w:t>
      </w:r>
      <w:proofErr w:type="gramEnd"/>
      <w:r w:rsidRPr="0081152D">
        <w:rPr>
          <w:rFonts w:ascii="Times New Roman" w:eastAsia="Times New Roman" w:hAnsi="Times New Roman" w:cs="Times New Roman"/>
          <w:i/>
          <w:iCs/>
          <w:sz w:val="24"/>
          <w:szCs w:val="24"/>
          <w:lang w:val="en-US" w:eastAsia="el-GR"/>
        </w:rPr>
        <w:t xml:space="preserve">.). Oxford University Press. </w:t>
      </w:r>
      <w:r w:rsidRPr="0081152D">
        <w:rPr>
          <w:rFonts w:ascii="Times New Roman" w:eastAsia="Times New Roman" w:hAnsi="Times New Roman" w:cs="Times New Roman"/>
          <w:i/>
          <w:iCs/>
          <w:sz w:val="24"/>
          <w:szCs w:val="24"/>
          <w:lang w:eastAsia="el-GR"/>
        </w:rPr>
        <w:fldChar w:fldCharType="begin"/>
      </w:r>
      <w:r w:rsidRPr="0081152D">
        <w:rPr>
          <w:rFonts w:ascii="Times New Roman" w:eastAsia="Times New Roman" w:hAnsi="Times New Roman" w:cs="Times New Roman"/>
          <w:i/>
          <w:iCs/>
          <w:sz w:val="24"/>
          <w:szCs w:val="24"/>
          <w:lang w:val="en-US" w:eastAsia="el-GR"/>
        </w:rPr>
        <w:instrText xml:space="preserve"> HYPERLINK "https://en.wikipedia.org/wiki/Digital_object_identifier" \o "Digital object identifier" </w:instrText>
      </w:r>
      <w:r w:rsidRPr="0081152D">
        <w:rPr>
          <w:rFonts w:ascii="Times New Roman" w:eastAsia="Times New Roman" w:hAnsi="Times New Roman" w:cs="Times New Roman"/>
          <w:i/>
          <w:iCs/>
          <w:sz w:val="24"/>
          <w:szCs w:val="24"/>
          <w:lang w:eastAsia="el-GR"/>
        </w:rPr>
        <w:fldChar w:fldCharType="separate"/>
      </w:r>
      <w:proofErr w:type="gramStart"/>
      <w:r w:rsidRPr="0081152D">
        <w:rPr>
          <w:rFonts w:ascii="Times New Roman" w:eastAsia="Times New Roman" w:hAnsi="Times New Roman" w:cs="Times New Roman"/>
          <w:i/>
          <w:iCs/>
          <w:color w:val="0000FF"/>
          <w:sz w:val="24"/>
          <w:szCs w:val="24"/>
          <w:u w:val="single"/>
          <w:lang w:val="en-US" w:eastAsia="el-GR"/>
        </w:rPr>
        <w:t>doi</w:t>
      </w:r>
      <w:proofErr w:type="gramEnd"/>
      <w:r w:rsidRPr="0081152D">
        <w:rPr>
          <w:rFonts w:ascii="Times New Roman" w:eastAsia="Times New Roman" w:hAnsi="Times New Roman" w:cs="Times New Roman"/>
          <w:i/>
          <w:iCs/>
          <w:sz w:val="24"/>
          <w:szCs w:val="24"/>
          <w:lang w:eastAsia="el-GR"/>
        </w:rPr>
        <w:fldChar w:fldCharType="end"/>
      </w:r>
      <w:r w:rsidRPr="0081152D">
        <w:rPr>
          <w:rFonts w:ascii="Times New Roman" w:eastAsia="Times New Roman" w:hAnsi="Times New Roman" w:cs="Times New Roman"/>
          <w:i/>
          <w:iCs/>
          <w:sz w:val="24"/>
          <w:szCs w:val="24"/>
          <w:lang w:val="en-US" w:eastAsia="el-GR"/>
        </w:rPr>
        <w:t>:</w:t>
      </w:r>
      <w:hyperlink r:id="rId78" w:history="1">
        <w:r w:rsidRPr="0081152D">
          <w:rPr>
            <w:rFonts w:ascii="Times New Roman" w:eastAsia="Times New Roman" w:hAnsi="Times New Roman" w:cs="Times New Roman"/>
            <w:i/>
            <w:iCs/>
            <w:color w:val="0000FF"/>
            <w:sz w:val="24"/>
            <w:szCs w:val="24"/>
            <w:u w:val="single"/>
            <w:lang w:val="en-US" w:eastAsia="el-GR"/>
          </w:rPr>
          <w:t>10.1093/</w:t>
        </w:r>
        <w:proofErr w:type="spellStart"/>
        <w:r w:rsidRPr="0081152D">
          <w:rPr>
            <w:rFonts w:ascii="Times New Roman" w:eastAsia="Times New Roman" w:hAnsi="Times New Roman" w:cs="Times New Roman"/>
            <w:i/>
            <w:iCs/>
            <w:color w:val="0000FF"/>
            <w:sz w:val="24"/>
            <w:szCs w:val="24"/>
            <w:u w:val="single"/>
            <w:lang w:val="en-US" w:eastAsia="el-GR"/>
          </w:rPr>
          <w:t>ref:odnb</w:t>
        </w:r>
        <w:proofErr w:type="spellEnd"/>
        <w:r w:rsidRPr="0081152D">
          <w:rPr>
            <w:rFonts w:ascii="Times New Roman" w:eastAsia="Times New Roman" w:hAnsi="Times New Roman" w:cs="Times New Roman"/>
            <w:i/>
            <w:iCs/>
            <w:color w:val="0000FF"/>
            <w:sz w:val="24"/>
            <w:szCs w:val="24"/>
            <w:u w:val="single"/>
            <w:lang w:val="en-US" w:eastAsia="el-GR"/>
          </w:rPr>
          <w:t>/30120</w:t>
        </w:r>
      </w:hyperlink>
      <w:r w:rsidRPr="0081152D">
        <w:rPr>
          <w:rFonts w:ascii="Times New Roman" w:eastAsia="Times New Roman" w:hAnsi="Times New Roman" w:cs="Times New Roman"/>
          <w:i/>
          <w:iCs/>
          <w:sz w:val="24"/>
          <w:szCs w:val="24"/>
          <w:lang w:val="en-US" w:eastAsia="el-GR"/>
        </w:rPr>
        <w:t>.</w:t>
      </w:r>
      <w:r w:rsidRPr="0081152D">
        <w:rPr>
          <w:rFonts w:ascii="Times New Roman" w:eastAsia="Times New Roman" w:hAnsi="Times New Roman" w:cs="Times New Roman"/>
          <w:sz w:val="24"/>
          <w:szCs w:val="24"/>
          <w:lang w:val="en-US" w:eastAsia="el-GR"/>
        </w:rPr>
        <w:t xml:space="preserve"> </w:t>
      </w:r>
      <w:r w:rsidRPr="0081152D">
        <w:rPr>
          <w:rFonts w:ascii="Times New Roman" w:eastAsia="Times New Roman" w:hAnsi="Times New Roman" w:cs="Times New Roman"/>
          <w:color w:val="555555"/>
          <w:lang w:val="en-US" w:eastAsia="el-GR"/>
        </w:rPr>
        <w:t xml:space="preserve">(Subscription or </w:t>
      </w:r>
      <w:hyperlink r:id="rId79" w:history="1">
        <w:r w:rsidRPr="0081152D">
          <w:rPr>
            <w:rFonts w:ascii="Times New Roman" w:eastAsia="Times New Roman" w:hAnsi="Times New Roman" w:cs="Times New Roman"/>
            <w:color w:val="0000FF"/>
            <w:u w:val="single"/>
            <w:lang w:val="en-US" w:eastAsia="el-GR"/>
          </w:rPr>
          <w:t>UK public library membership</w:t>
        </w:r>
      </w:hyperlink>
      <w:r w:rsidRPr="0081152D">
        <w:rPr>
          <w:rFonts w:ascii="Times New Roman" w:eastAsia="Times New Roman" w:hAnsi="Times New Roman" w:cs="Times New Roman"/>
          <w:color w:val="555555"/>
          <w:lang w:val="en-US" w:eastAsia="el-GR"/>
        </w:rPr>
        <w:t xml:space="preserve"> required.)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1152D" w:rsidRPr="0081152D" w:rsidTr="0081152D">
        <w:trPr>
          <w:tblCellSpacing w:w="15" w:type="dxa"/>
        </w:trPr>
        <w:tc>
          <w:tcPr>
            <w:tcW w:w="0" w:type="auto"/>
            <w:shd w:val="clear" w:color="auto" w:fill="auto"/>
            <w:vAlign w:val="center"/>
          </w:tcPr>
          <w:p w:rsidR="0081152D" w:rsidRPr="0081152D" w:rsidRDefault="0081152D" w:rsidP="0081152D">
            <w:pPr>
              <w:spacing w:after="0" w:line="240" w:lineRule="auto"/>
              <w:jc w:val="center"/>
              <w:rPr>
                <w:rFonts w:ascii="Times New Roman" w:eastAsia="Times New Roman" w:hAnsi="Times New Roman" w:cs="Times New Roman"/>
                <w:b/>
                <w:bCs/>
                <w:sz w:val="27"/>
                <w:szCs w:val="27"/>
                <w:lang w:eastAsia="el-GR"/>
              </w:rPr>
            </w:pPr>
            <w:bookmarkStart w:id="0" w:name="_GoBack"/>
            <w:bookmarkEnd w:id="0"/>
          </w:p>
        </w:tc>
      </w:tr>
    </w:tbl>
    <w:p w:rsidR="0047184E" w:rsidRPr="0081152D" w:rsidRDefault="0047184E" w:rsidP="0081152D"/>
    <w:sectPr w:rsidR="0047184E" w:rsidRPr="008115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E718C"/>
    <w:multiLevelType w:val="multilevel"/>
    <w:tmpl w:val="A0B0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A33CD"/>
    <w:multiLevelType w:val="multilevel"/>
    <w:tmpl w:val="D48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143D3"/>
    <w:multiLevelType w:val="multilevel"/>
    <w:tmpl w:val="69FC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A7ABF"/>
    <w:multiLevelType w:val="multilevel"/>
    <w:tmpl w:val="87E60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A575AF"/>
    <w:multiLevelType w:val="multilevel"/>
    <w:tmpl w:val="1C64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356FA"/>
    <w:multiLevelType w:val="multilevel"/>
    <w:tmpl w:val="1416D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3"/>
    <w:lvlOverride w:ilvl="1">
      <w:startOverride w:val="5"/>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31"/>
    <w:rsid w:val="001D1D31"/>
    <w:rsid w:val="0047184E"/>
    <w:rsid w:val="005F2C8F"/>
    <w:rsid w:val="008115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A1164-6988-47CE-95F5-57A09FF6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343376">
      <w:bodyDiv w:val="1"/>
      <w:marLeft w:val="0"/>
      <w:marRight w:val="0"/>
      <w:marTop w:val="0"/>
      <w:marBottom w:val="0"/>
      <w:divBdr>
        <w:top w:val="none" w:sz="0" w:space="0" w:color="auto"/>
        <w:left w:val="none" w:sz="0" w:space="0" w:color="auto"/>
        <w:bottom w:val="none" w:sz="0" w:space="0" w:color="auto"/>
        <w:right w:val="none" w:sz="0" w:space="0" w:color="auto"/>
      </w:divBdr>
      <w:divsChild>
        <w:div w:id="1915625770">
          <w:marLeft w:val="0"/>
          <w:marRight w:val="0"/>
          <w:marTop w:val="0"/>
          <w:marBottom w:val="0"/>
          <w:divBdr>
            <w:top w:val="none" w:sz="0" w:space="0" w:color="auto"/>
            <w:left w:val="none" w:sz="0" w:space="0" w:color="auto"/>
            <w:bottom w:val="none" w:sz="0" w:space="0" w:color="auto"/>
            <w:right w:val="none" w:sz="0" w:space="0" w:color="auto"/>
          </w:divBdr>
          <w:divsChild>
            <w:div w:id="1439912028">
              <w:marLeft w:val="0"/>
              <w:marRight w:val="0"/>
              <w:marTop w:val="0"/>
              <w:marBottom w:val="0"/>
              <w:divBdr>
                <w:top w:val="none" w:sz="0" w:space="0" w:color="auto"/>
                <w:left w:val="none" w:sz="0" w:space="0" w:color="auto"/>
                <w:bottom w:val="none" w:sz="0" w:space="0" w:color="auto"/>
                <w:right w:val="none" w:sz="0" w:space="0" w:color="auto"/>
              </w:divBdr>
            </w:div>
          </w:divsChild>
        </w:div>
        <w:div w:id="1639408361">
          <w:marLeft w:val="0"/>
          <w:marRight w:val="0"/>
          <w:marTop w:val="0"/>
          <w:marBottom w:val="0"/>
          <w:divBdr>
            <w:top w:val="none" w:sz="0" w:space="0" w:color="auto"/>
            <w:left w:val="none" w:sz="0" w:space="0" w:color="auto"/>
            <w:bottom w:val="none" w:sz="0" w:space="0" w:color="auto"/>
            <w:right w:val="none" w:sz="0" w:space="0" w:color="auto"/>
          </w:divBdr>
          <w:divsChild>
            <w:div w:id="1604613181">
              <w:marLeft w:val="0"/>
              <w:marRight w:val="0"/>
              <w:marTop w:val="0"/>
              <w:marBottom w:val="0"/>
              <w:divBdr>
                <w:top w:val="none" w:sz="0" w:space="0" w:color="auto"/>
                <w:left w:val="none" w:sz="0" w:space="0" w:color="auto"/>
                <w:bottom w:val="none" w:sz="0" w:space="0" w:color="auto"/>
                <w:right w:val="none" w:sz="0" w:space="0" w:color="auto"/>
              </w:divBdr>
            </w:div>
            <w:div w:id="2034845307">
              <w:marLeft w:val="0"/>
              <w:marRight w:val="0"/>
              <w:marTop w:val="0"/>
              <w:marBottom w:val="0"/>
              <w:divBdr>
                <w:top w:val="none" w:sz="0" w:space="0" w:color="auto"/>
                <w:left w:val="none" w:sz="0" w:space="0" w:color="auto"/>
                <w:bottom w:val="none" w:sz="0" w:space="0" w:color="auto"/>
                <w:right w:val="none" w:sz="0" w:space="0" w:color="auto"/>
              </w:divBdr>
            </w:div>
            <w:div w:id="1166672028">
              <w:marLeft w:val="0"/>
              <w:marRight w:val="0"/>
              <w:marTop w:val="0"/>
              <w:marBottom w:val="0"/>
              <w:divBdr>
                <w:top w:val="none" w:sz="0" w:space="0" w:color="auto"/>
                <w:left w:val="none" w:sz="0" w:space="0" w:color="auto"/>
                <w:bottom w:val="none" w:sz="0" w:space="0" w:color="auto"/>
                <w:right w:val="none" w:sz="0" w:space="0" w:color="auto"/>
              </w:divBdr>
              <w:divsChild>
                <w:div w:id="6803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1270">
          <w:marLeft w:val="0"/>
          <w:marRight w:val="0"/>
          <w:marTop w:val="0"/>
          <w:marBottom w:val="0"/>
          <w:divBdr>
            <w:top w:val="none" w:sz="0" w:space="0" w:color="auto"/>
            <w:left w:val="none" w:sz="0" w:space="0" w:color="auto"/>
            <w:bottom w:val="none" w:sz="0" w:space="0" w:color="auto"/>
            <w:right w:val="none" w:sz="0" w:space="0" w:color="auto"/>
          </w:divBdr>
        </w:div>
        <w:div w:id="1086808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53911">
          <w:marLeft w:val="0"/>
          <w:marRight w:val="0"/>
          <w:marTop w:val="0"/>
          <w:marBottom w:val="0"/>
          <w:divBdr>
            <w:top w:val="none" w:sz="0" w:space="0" w:color="auto"/>
            <w:left w:val="none" w:sz="0" w:space="0" w:color="auto"/>
            <w:bottom w:val="none" w:sz="0" w:space="0" w:color="auto"/>
            <w:right w:val="none" w:sz="0" w:space="0" w:color="auto"/>
          </w:divBdr>
          <w:divsChild>
            <w:div w:id="1737127182">
              <w:marLeft w:val="0"/>
              <w:marRight w:val="0"/>
              <w:marTop w:val="0"/>
              <w:marBottom w:val="0"/>
              <w:divBdr>
                <w:top w:val="none" w:sz="0" w:space="0" w:color="auto"/>
                <w:left w:val="none" w:sz="0" w:space="0" w:color="auto"/>
                <w:bottom w:val="none" w:sz="0" w:space="0" w:color="auto"/>
                <w:right w:val="none" w:sz="0" w:space="0" w:color="auto"/>
              </w:divBdr>
            </w:div>
          </w:divsChild>
        </w:div>
        <w:div w:id="1942712617">
          <w:marLeft w:val="0"/>
          <w:marRight w:val="0"/>
          <w:marTop w:val="0"/>
          <w:marBottom w:val="0"/>
          <w:divBdr>
            <w:top w:val="none" w:sz="0" w:space="0" w:color="auto"/>
            <w:left w:val="none" w:sz="0" w:space="0" w:color="auto"/>
            <w:bottom w:val="none" w:sz="0" w:space="0" w:color="auto"/>
            <w:right w:val="none" w:sz="0" w:space="0" w:color="auto"/>
          </w:divBdr>
          <w:divsChild>
            <w:div w:id="129246057">
              <w:marLeft w:val="0"/>
              <w:marRight w:val="0"/>
              <w:marTop w:val="0"/>
              <w:marBottom w:val="0"/>
              <w:divBdr>
                <w:top w:val="none" w:sz="0" w:space="0" w:color="auto"/>
                <w:left w:val="none" w:sz="0" w:space="0" w:color="auto"/>
                <w:bottom w:val="none" w:sz="0" w:space="0" w:color="auto"/>
                <w:right w:val="none" w:sz="0" w:space="0" w:color="auto"/>
              </w:divBdr>
            </w:div>
            <w:div w:id="2019497290">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live,_Shropshire" TargetMode="External"/><Relationship Id="rId18" Type="http://schemas.openxmlformats.org/officeDocument/2006/relationships/hyperlink" Target="https://en.wikipedia.org/wiki/English_Restoration" TargetMode="External"/><Relationship Id="rId26" Type="http://schemas.openxmlformats.org/officeDocument/2006/relationships/hyperlink" Target="https://en.wikipedia.org/wiki/William_Wycherley" TargetMode="External"/><Relationship Id="rId39" Type="http://schemas.openxmlformats.org/officeDocument/2006/relationships/hyperlink" Target="https://en.wikipedia.org/wiki/William_Wycherley" TargetMode="External"/><Relationship Id="rId21" Type="http://schemas.openxmlformats.org/officeDocument/2006/relationships/hyperlink" Target="https://en.wikipedia.org/wiki/William_Wycherley" TargetMode="External"/><Relationship Id="rId34" Type="http://schemas.openxmlformats.org/officeDocument/2006/relationships/hyperlink" Target="https://en.wikipedia.org/wiki/Thomas_Barlow_%28bishop%29" TargetMode="External"/><Relationship Id="rId42" Type="http://schemas.openxmlformats.org/officeDocument/2006/relationships/hyperlink" Target="https://en.wikipedia.org/wiki/Petronius" TargetMode="External"/><Relationship Id="rId47" Type="http://schemas.openxmlformats.org/officeDocument/2006/relationships/hyperlink" Target="https://en.wikipedia.org/wiki/Great_Fire_of_London" TargetMode="External"/><Relationship Id="rId50" Type="http://schemas.openxmlformats.org/officeDocument/2006/relationships/hyperlink" Target="https://en.wikipedia.org/wiki/Pall_Mall,_London" TargetMode="External"/><Relationship Id="rId55" Type="http://schemas.openxmlformats.org/officeDocument/2006/relationships/hyperlink" Target="https://en.wikipedia.org/wiki/The_Country_Wife" TargetMode="External"/><Relationship Id="rId63" Type="http://schemas.openxmlformats.org/officeDocument/2006/relationships/image" Target="media/image3.png"/><Relationship Id="rId68" Type="http://schemas.openxmlformats.org/officeDocument/2006/relationships/hyperlink" Target="https://en.wikipedia.org/wiki/Oxford_Dictionary_of_National_Biography" TargetMode="External"/><Relationship Id="rId76" Type="http://schemas.openxmlformats.org/officeDocument/2006/relationships/hyperlink" Target="https://en.wikipedia.org/wiki/Sidney_Lee" TargetMode="External"/><Relationship Id="rId7" Type="http://schemas.openxmlformats.org/officeDocument/2006/relationships/hyperlink" Target="https://en.wikipedia.org/wiki/Wikipedia:Verifiability" TargetMode="External"/><Relationship Id="rId71" Type="http://schemas.openxmlformats.org/officeDocument/2006/relationships/hyperlink" Target="https://en.wikipedia.org/wiki/London" TargetMode="External"/><Relationship Id="rId2" Type="http://schemas.openxmlformats.org/officeDocument/2006/relationships/styles" Target="styles.xml"/><Relationship Id="rId16" Type="http://schemas.openxmlformats.org/officeDocument/2006/relationships/hyperlink" Target="https://en.wikipedia.org/wiki/England" TargetMode="External"/><Relationship Id="rId29" Type="http://schemas.openxmlformats.org/officeDocument/2006/relationships/hyperlink" Target="https://en.wikipedia.org/wiki/Charente" TargetMode="External"/><Relationship Id="rId11" Type="http://schemas.openxmlformats.org/officeDocument/2006/relationships/hyperlink" Target="https://en.wikipedia.org/wiki/File:William_Wycherley_by_Sir_Peter_Lely.jpg" TargetMode="External"/><Relationship Id="rId24" Type="http://schemas.openxmlformats.org/officeDocument/2006/relationships/hyperlink" Target="https://en.wikipedia.org/wiki/William_Wycherley" TargetMode="External"/><Relationship Id="rId32" Type="http://schemas.openxmlformats.org/officeDocument/2006/relationships/hyperlink" Target="https://en.wikipedia.org/wiki/Charles_II_of_England" TargetMode="External"/><Relationship Id="rId37" Type="http://schemas.openxmlformats.org/officeDocument/2006/relationships/hyperlink" Target="https://en.wikipedia.org/wiki/Thomas_Macaulay" TargetMode="External"/><Relationship Id="rId40" Type="http://schemas.openxmlformats.org/officeDocument/2006/relationships/hyperlink" Target="https://en.wikipedia.org/wiki/Roger_de_Rabutin,_Comte_de_Bussy" TargetMode="External"/><Relationship Id="rId45" Type="http://schemas.openxmlformats.org/officeDocument/2006/relationships/hyperlink" Target="https://en.wikipedia.org/wiki/Drury_Lane" TargetMode="External"/><Relationship Id="rId53" Type="http://schemas.openxmlformats.org/officeDocument/2006/relationships/hyperlink" Target="https://en.wikipedia.org/wiki/George_Villiers,_2nd_Duke_of_Buckingham" TargetMode="External"/><Relationship Id="rId58" Type="http://schemas.openxmlformats.org/officeDocument/2006/relationships/hyperlink" Target="https://en.wikipedia.org/wiki/John_Robartes,_1st_Earl_of_Radnor" TargetMode="External"/><Relationship Id="rId66" Type="http://schemas.openxmlformats.org/officeDocument/2006/relationships/image" Target="media/image4.png"/><Relationship Id="rId74" Type="http://schemas.openxmlformats.org/officeDocument/2006/relationships/hyperlink" Target="https://en.wikipedia.org/wiki/Public_domain" TargetMode="External"/><Relationship Id="rId79" Type="http://schemas.openxmlformats.org/officeDocument/2006/relationships/hyperlink" Target="https://global.oup.com/oxforddnb/info/freeodnb/libraries/" TargetMode="External"/><Relationship Id="rId5" Type="http://schemas.openxmlformats.org/officeDocument/2006/relationships/hyperlink" Target="https://en.wikipedia.org/wiki/File:Question_book-new.svg" TargetMode="External"/><Relationship Id="rId61" Type="http://schemas.openxmlformats.org/officeDocument/2006/relationships/hyperlink" Target="https://en.wikipedia.org/wiki/Mermaid_Series" TargetMode="External"/><Relationship Id="rId10" Type="http://schemas.openxmlformats.org/officeDocument/2006/relationships/hyperlink" Target="https://en.wikipedia.org/wiki/Help:Maintenance_template_removal" TargetMode="External"/><Relationship Id="rId19" Type="http://schemas.openxmlformats.org/officeDocument/2006/relationships/hyperlink" Target="https://en.wikipedia.org/wiki/The_Country_Wife" TargetMode="External"/><Relationship Id="rId31" Type="http://schemas.openxmlformats.org/officeDocument/2006/relationships/hyperlink" Target="https://en.wikipedia.org/wiki/Roman_Catholicism" TargetMode="External"/><Relationship Id="rId44" Type="http://schemas.openxmlformats.org/officeDocument/2006/relationships/hyperlink" Target="https://en.wikipedia.org/wiki/Theatre_Royal,_Drury_Lane" TargetMode="External"/><Relationship Id="rId52" Type="http://schemas.openxmlformats.org/officeDocument/2006/relationships/hyperlink" Target="https://en.wikipedia.org/wiki/The_Plain_Dealer_%28play%29" TargetMode="External"/><Relationship Id="rId60" Type="http://schemas.openxmlformats.org/officeDocument/2006/relationships/hyperlink" Target="https://en.wikipedia.org/wiki/Bow_Street" TargetMode="External"/><Relationship Id="rId65" Type="http://schemas.openxmlformats.org/officeDocument/2006/relationships/hyperlink" Target="https://en.wikisource.org/wiki/Author:William_Wycherley" TargetMode="External"/><Relationship Id="rId73" Type="http://schemas.openxmlformats.org/officeDocument/2006/relationships/image" Target="media/image5.png"/><Relationship Id="rId78" Type="http://schemas.openxmlformats.org/officeDocument/2006/relationships/hyperlink" Target="https://doi.org/10.1093%2Fref%3Aodnb%2F3012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Help:Introduction_to_referencing_with_Wiki_Markup/1" TargetMode="External"/><Relationship Id="rId14" Type="http://schemas.openxmlformats.org/officeDocument/2006/relationships/hyperlink" Target="https://en.wikipedia.org/wiki/The_Country_Wife" TargetMode="External"/><Relationship Id="rId22" Type="http://schemas.openxmlformats.org/officeDocument/2006/relationships/hyperlink" Target="https://en.wikipedia.org/wiki/William_Wycherley" TargetMode="External"/><Relationship Id="rId27" Type="http://schemas.openxmlformats.org/officeDocument/2006/relationships/hyperlink" Target="https://en.wikipedia.org/wiki/John_Vanbrugh" TargetMode="External"/><Relationship Id="rId30" Type="http://schemas.openxmlformats.org/officeDocument/2006/relationships/hyperlink" Target="https://en.wikipedia.org/wiki/William_Wycherley" TargetMode="External"/><Relationship Id="rId35" Type="http://schemas.openxmlformats.org/officeDocument/2006/relationships/hyperlink" Target="https://en.wikipedia.org/wiki/William_Wycherley" TargetMode="External"/><Relationship Id="rId43" Type="http://schemas.openxmlformats.org/officeDocument/2006/relationships/hyperlink" Target="https://en.wikipedia.org/wiki/Inner_Temple" TargetMode="External"/><Relationship Id="rId48" Type="http://schemas.openxmlformats.org/officeDocument/2006/relationships/hyperlink" Target="https://en.wikipedia.org/wiki/George_Etherege" TargetMode="External"/><Relationship Id="rId56" Type="http://schemas.openxmlformats.org/officeDocument/2006/relationships/hyperlink" Target="https://en.wikipedia.org/wiki/Puritans" TargetMode="External"/><Relationship Id="rId64" Type="http://schemas.openxmlformats.org/officeDocument/2006/relationships/hyperlink" Target="https://en.wikipedia.org/wiki/Wikisource" TargetMode="External"/><Relationship Id="rId69" Type="http://schemas.openxmlformats.org/officeDocument/2006/relationships/hyperlink" Target="https://doi.org/10.1093%2Fref%3Aodnb%2F30120" TargetMode="External"/><Relationship Id="rId77" Type="http://schemas.openxmlformats.org/officeDocument/2006/relationships/hyperlink" Target="https://en.wikipedia.org/wiki/Dictionary_of_National_Biography" TargetMode="External"/><Relationship Id="rId8" Type="http://schemas.openxmlformats.org/officeDocument/2006/relationships/hyperlink" Target="https://en.wikipedia.org/w/index.php?title=William_Wycherley&amp;action=edit" TargetMode="External"/><Relationship Id="rId51" Type="http://schemas.openxmlformats.org/officeDocument/2006/relationships/hyperlink" Target="https://en.wikipedia.org/wiki/The_Country_Wife" TargetMode="External"/><Relationship Id="rId72" Type="http://schemas.openxmlformats.org/officeDocument/2006/relationships/hyperlink" Target="https://en.wikipedia.org/wiki/File:Wikisource-logo.svg"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n.wikipedia.org/wiki/Dramatist" TargetMode="External"/><Relationship Id="rId25" Type="http://schemas.openxmlformats.org/officeDocument/2006/relationships/hyperlink" Target="https://en.wikipedia.org/wiki/Whitchurch,_Shropshire" TargetMode="External"/><Relationship Id="rId33" Type="http://schemas.openxmlformats.org/officeDocument/2006/relationships/hyperlink" Target="https://en.wikipedia.org/wiki/The_Queen%27s_College,_Oxford" TargetMode="External"/><Relationship Id="rId38" Type="http://schemas.openxmlformats.org/officeDocument/2006/relationships/hyperlink" Target="https://en.wikipedia.org/wiki/James_II_of_England" TargetMode="External"/><Relationship Id="rId46" Type="http://schemas.openxmlformats.org/officeDocument/2006/relationships/hyperlink" Target="https://en.wikipedia.org/wiki/Periwig" TargetMode="External"/><Relationship Id="rId59" Type="http://schemas.openxmlformats.org/officeDocument/2006/relationships/hyperlink" Target="https://en.wikipedia.org/wiki/Earl_of_Drogheda" TargetMode="External"/><Relationship Id="rId67" Type="http://schemas.openxmlformats.org/officeDocument/2006/relationships/hyperlink" Target="https://commons.wikimedia.org/wiki/Category:William_Wycherley" TargetMode="External"/><Relationship Id="rId20" Type="http://schemas.openxmlformats.org/officeDocument/2006/relationships/hyperlink" Target="https://en.wikipedia.org/wiki/The_Plain_Dealer_%28play%29" TargetMode="External"/><Relationship Id="rId41" Type="http://schemas.openxmlformats.org/officeDocument/2006/relationships/hyperlink" Target="https://en.wikipedia.org/wiki/Nero" TargetMode="External"/><Relationship Id="rId54" Type="http://schemas.openxmlformats.org/officeDocument/2006/relationships/hyperlink" Target="https://en.wikipedia.org/wiki/Samuel_Butler_%281612-1680%29" TargetMode="External"/><Relationship Id="rId62" Type="http://schemas.openxmlformats.org/officeDocument/2006/relationships/hyperlink" Target="https://en.wikipedia.org/wiki/William_Wycherley" TargetMode="External"/><Relationship Id="rId70" Type="http://schemas.openxmlformats.org/officeDocument/2006/relationships/hyperlink" Target="https://global.oup.com/oxforddnb/info/freeodnb/libraries/" TargetMode="External"/><Relationship Id="rId75" Type="http://schemas.openxmlformats.org/officeDocument/2006/relationships/hyperlink" Target="https://en.wikisource.org/wiki/Wycherley,_William_%28DNB00%29"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n.wikipedia.org/wiki/The_Plain_Dealer_%28play%29" TargetMode="External"/><Relationship Id="rId23" Type="http://schemas.openxmlformats.org/officeDocument/2006/relationships/hyperlink" Target="https://en.wikipedia.org/wiki/William_Wycherley" TargetMode="External"/><Relationship Id="rId28" Type="http://schemas.openxmlformats.org/officeDocument/2006/relationships/hyperlink" Target="https://en.wikipedia.org/wiki/France" TargetMode="External"/><Relationship Id="rId36" Type="http://schemas.openxmlformats.org/officeDocument/2006/relationships/hyperlink" Target="https://en.wikipedia.org/wiki/Church_of_England" TargetMode="External"/><Relationship Id="rId49" Type="http://schemas.openxmlformats.org/officeDocument/2006/relationships/hyperlink" Target="https://en.wikipedia.org/wiki/Barbara_Villiers" TargetMode="External"/><Relationship Id="rId57" Type="http://schemas.openxmlformats.org/officeDocument/2006/relationships/hyperlink" Target="https://en.wikipedia.org/wiki/William_Wycherle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3073</Words>
  <Characters>16598</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2017-10-03T11:51:00Z</dcterms:created>
  <dcterms:modified xsi:type="dcterms:W3CDTF">2017-10-03T11:53:00Z</dcterms:modified>
</cp:coreProperties>
</file>