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C2960" w14:textId="77777777" w:rsidR="00E00B8C" w:rsidRDefault="00E00B8C">
      <w:pPr>
        <w:rPr>
          <w:b/>
          <w:bCs/>
          <w:sz w:val="28"/>
          <w:szCs w:val="28"/>
        </w:rPr>
      </w:pPr>
    </w:p>
    <w:p w14:paraId="66E74ABC" w14:textId="6D6456A2" w:rsidR="00E00B8C" w:rsidRPr="00E00B8C" w:rsidRDefault="00E00B8C">
      <w:pPr>
        <w:rPr>
          <w:b/>
          <w:bCs/>
          <w:sz w:val="28"/>
          <w:szCs w:val="28"/>
        </w:rPr>
      </w:pPr>
      <w:r w:rsidRPr="00E00B8C">
        <w:rPr>
          <w:b/>
          <w:bCs/>
          <w:sz w:val="28"/>
          <w:szCs w:val="28"/>
        </w:rPr>
        <w:t xml:space="preserve">WEEK </w:t>
      </w:r>
      <w:r w:rsidR="00EB51B7">
        <w:rPr>
          <w:b/>
          <w:bCs/>
          <w:sz w:val="28"/>
          <w:szCs w:val="28"/>
        </w:rPr>
        <w:t>2</w:t>
      </w:r>
      <w:r w:rsidRPr="00E00B8C">
        <w:rPr>
          <w:b/>
          <w:bCs/>
          <w:sz w:val="28"/>
          <w:szCs w:val="28"/>
        </w:rPr>
        <w:t xml:space="preserve"> - TASK</w:t>
      </w:r>
    </w:p>
    <w:p w14:paraId="0AD77BB0" w14:textId="77777777" w:rsidR="00EB51B7" w:rsidRDefault="00EB51B7" w:rsidP="00EB51B7"/>
    <w:p w14:paraId="4A34C3BF" w14:textId="70947849" w:rsidR="00EB51B7" w:rsidRPr="00EB51B7" w:rsidRDefault="00EB51B7" w:rsidP="00EB51B7">
      <w:r w:rsidRPr="00EB51B7">
        <w:t>The human right to information</w:t>
      </w:r>
    </w:p>
    <w:p w14:paraId="6546456F" w14:textId="07B0C976" w:rsidR="00EB51B7" w:rsidRDefault="00EB51B7" w:rsidP="00EB51B7">
      <w:pPr>
        <w:rPr>
          <w:i/>
          <w:iCs/>
          <w:lang w:val="el-GR"/>
        </w:rPr>
      </w:pPr>
      <w:r w:rsidRPr="00EB51B7">
        <w:rPr>
          <w:lang w:val="el-GR"/>
        </w:rPr>
        <w:t xml:space="preserve">ΣΥΝΤΑΓΜΑ: </w:t>
      </w:r>
      <w:r w:rsidRPr="00EB51B7">
        <w:rPr>
          <w:i/>
          <w:iCs/>
          <w:lang w:val="el-GR"/>
        </w:rPr>
        <w:t xml:space="preserve">Το δικαίωμα στην πληροφόρηση εμπίπτει στο πεδίο προστασίας των διατάξεων του άρθρου 5 παρ. 1 του Συντάγματος, που κατοχυρώνει το δικαίωμα της ελεύθερης ανάπτυξης της προσωπικότητας (σε συνδυασμό και με τις διατάξεις του άρθρου 2 παρ.1) και της συμμετοχής στην κοινωνική, οικονομική και πολιτική ζωή της χώρας, των διατάξεων του άρθρου 14 παρ.1, που κατοχυρώνει την ελευθερία της έκφρασης, και των διατάξεων του άρθρου 5Α, που αναγνωρίζει το δικαίωμα στην πληροφόρηση. -Το δικαίωμα στην πληροφόρηση καθιερώνεται πλέον ρητά στην διάταξη του νέου άρθρου 5Α παρ. 1 του Συντάγματος ως ατομικό δικαίωμα, υπό την επιφύλαξη του νόμου, με τον οποίο μπορούν να επιβληθούν περιορισμοί. Με την παρ. 2 του άρθρου 5Α του Συντάγματος, θεσπίζεται το δικαίωμα «συμμετοχής στην Κοινωνία της Πληροφορίας» και η υποχρέωση του Κράτους να διευκολύνει την πρόσβαση στις πληροφορίες που διακινούνται ηλεκτρονικά καθώς και την παραγωγή, ανταλλαγή και διάδοσή τους. </w:t>
      </w:r>
    </w:p>
    <w:p w14:paraId="242D6206" w14:textId="7C1655D2" w:rsidR="00EB51B7" w:rsidRDefault="00EB51B7" w:rsidP="00EB51B7">
      <w:pPr>
        <w:rPr>
          <w:i/>
          <w:iCs/>
          <w:lang w:val="el-GR"/>
        </w:rPr>
      </w:pPr>
    </w:p>
    <w:p w14:paraId="2C4E82A0" w14:textId="77777777" w:rsidR="00EB51B7" w:rsidRPr="00EB51B7" w:rsidRDefault="00EB51B7" w:rsidP="00EB51B7">
      <w:pPr>
        <w:numPr>
          <w:ilvl w:val="0"/>
          <w:numId w:val="2"/>
        </w:numPr>
      </w:pPr>
      <w:r w:rsidRPr="00EB51B7">
        <w:t>The scenario</w:t>
      </w:r>
    </w:p>
    <w:p w14:paraId="5AF5F1DD" w14:textId="77777777" w:rsidR="00EB51B7" w:rsidRPr="00EB51B7" w:rsidRDefault="00EB51B7" w:rsidP="00EB51B7">
      <w:pPr>
        <w:numPr>
          <w:ilvl w:val="1"/>
          <w:numId w:val="2"/>
        </w:numPr>
      </w:pPr>
      <w:r w:rsidRPr="00EB51B7">
        <w:t>In a refugee camp in Syros, members of Doctors Without Borders arrive to help with the vaccination of refugees. They are planning to stay for three in order to complete the vaccination process. The camp hosts 2,000 refugees. 50% speak Arabic</w:t>
      </w:r>
      <w:r w:rsidRPr="00EB51B7">
        <w:rPr>
          <w:lang w:val="el-GR"/>
        </w:rPr>
        <w:t xml:space="preserve"> </w:t>
      </w:r>
      <w:r w:rsidRPr="00EB51B7">
        <w:t xml:space="preserve">only, </w:t>
      </w:r>
      <w:r w:rsidRPr="00EB51B7">
        <w:rPr>
          <w:lang w:val="el-GR"/>
        </w:rPr>
        <w:t>20</w:t>
      </w:r>
      <w:r w:rsidRPr="00EB51B7">
        <w:t>% speak Dari and English, 30% understand Greek at a basic level.</w:t>
      </w:r>
    </w:p>
    <w:p w14:paraId="284C9EE7" w14:textId="77777777" w:rsidR="00EB51B7" w:rsidRPr="00EB51B7" w:rsidRDefault="00EB51B7" w:rsidP="00EB51B7">
      <w:pPr>
        <w:numPr>
          <w:ilvl w:val="1"/>
          <w:numId w:val="2"/>
        </w:numPr>
      </w:pPr>
      <w:r w:rsidRPr="00EB51B7">
        <w:t>You are members of a translation volunteer community.</w:t>
      </w:r>
    </w:p>
    <w:p w14:paraId="1E78C1D0" w14:textId="77777777" w:rsidR="00EB51B7" w:rsidRPr="00EB51B7" w:rsidRDefault="00EB51B7" w:rsidP="00EB51B7">
      <w:pPr>
        <w:numPr>
          <w:ilvl w:val="1"/>
          <w:numId w:val="2"/>
        </w:numPr>
      </w:pPr>
      <w:r w:rsidRPr="00EB51B7">
        <w:t>Many of the refugees refuse to be vaccinated because they were not warned about it and have received no information about the vaccines. The bulletin has not been made available to them. All the information they have is from oral interpreting services within the camp.</w:t>
      </w:r>
    </w:p>
    <w:p w14:paraId="19AFFD64" w14:textId="77777777" w:rsidR="00EB51B7" w:rsidRPr="00EB51B7" w:rsidRDefault="00EB51B7" w:rsidP="00EB51B7">
      <w:pPr>
        <w:numPr>
          <w:ilvl w:val="1"/>
          <w:numId w:val="2"/>
        </w:numPr>
      </w:pPr>
      <w:r w:rsidRPr="00EB51B7">
        <w:t>Your task is to organize a workflow and provide a useful translation of the whole bulletin within a day.</w:t>
      </w:r>
    </w:p>
    <w:p w14:paraId="0F50545C" w14:textId="77777777" w:rsidR="00EB51B7" w:rsidRPr="00EB51B7" w:rsidRDefault="00EB51B7" w:rsidP="00EB51B7">
      <w:pPr>
        <w:numPr>
          <w:ilvl w:val="1"/>
          <w:numId w:val="2"/>
        </w:numPr>
      </w:pPr>
      <w:r w:rsidRPr="00EB51B7">
        <w:t>Each member of your team will need to translate part of the bulletin in English.</w:t>
      </w:r>
    </w:p>
    <w:p w14:paraId="17C1094B" w14:textId="77777777" w:rsidR="00EB51B7" w:rsidRPr="00EB51B7" w:rsidRDefault="00EB51B7" w:rsidP="00EB51B7">
      <w:pPr>
        <w:numPr>
          <w:ilvl w:val="1"/>
          <w:numId w:val="2"/>
        </w:numPr>
      </w:pPr>
      <w:r w:rsidRPr="00EB51B7">
        <w:t>Create a file with the source, the target and a short paragraph of what your role was and what the problems you encountered were.</w:t>
      </w:r>
    </w:p>
    <w:p w14:paraId="638E3ABD" w14:textId="77777777" w:rsidR="00EB51B7" w:rsidRPr="00EB51B7" w:rsidRDefault="00EB51B7" w:rsidP="00EB51B7">
      <w:pPr>
        <w:numPr>
          <w:ilvl w:val="1"/>
          <w:numId w:val="2"/>
        </w:numPr>
      </w:pPr>
      <w:r w:rsidRPr="00EB51B7">
        <w:t>Be ready to discuss the task in class next week.</w:t>
      </w:r>
    </w:p>
    <w:p w14:paraId="7FE74ABA" w14:textId="77777777" w:rsidR="00EB51B7" w:rsidRPr="00EB51B7" w:rsidRDefault="00EB51B7" w:rsidP="00EB51B7"/>
    <w:p w14:paraId="4A45D9C7" w14:textId="77777777" w:rsidR="00E00B8C" w:rsidRDefault="00E00B8C"/>
    <w:p w14:paraId="5E6C9FCD" w14:textId="3D5C7EC3" w:rsidR="00C24356" w:rsidRDefault="00C24356"/>
    <w:sectPr w:rsidR="00C2435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5C9CD" w14:textId="77777777" w:rsidR="00777F8B" w:rsidRDefault="00777F8B" w:rsidP="00E00B8C">
      <w:pPr>
        <w:spacing w:after="0" w:line="240" w:lineRule="auto"/>
      </w:pPr>
      <w:r>
        <w:separator/>
      </w:r>
    </w:p>
  </w:endnote>
  <w:endnote w:type="continuationSeparator" w:id="0">
    <w:p w14:paraId="531EFABC" w14:textId="77777777" w:rsidR="00777F8B" w:rsidRDefault="00777F8B" w:rsidP="00E0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FD889" w14:textId="77777777" w:rsidR="00777F8B" w:rsidRDefault="00777F8B" w:rsidP="00E00B8C">
      <w:pPr>
        <w:spacing w:after="0" w:line="240" w:lineRule="auto"/>
      </w:pPr>
      <w:r>
        <w:separator/>
      </w:r>
    </w:p>
  </w:footnote>
  <w:footnote w:type="continuationSeparator" w:id="0">
    <w:p w14:paraId="26D612BA" w14:textId="77777777" w:rsidR="00777F8B" w:rsidRDefault="00777F8B" w:rsidP="00E00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BB3FA" w14:textId="0B847255" w:rsidR="00E00B8C" w:rsidRDefault="00E00B8C">
    <w:pPr>
      <w:pStyle w:val="a3"/>
    </w:pPr>
    <w:r>
      <w:rPr>
        <w:rFonts w:cstheme="minorHAnsi"/>
      </w:rPr>
      <w:t>©</w:t>
    </w:r>
    <w:r>
      <w:t xml:space="preserve">2021 E. </w:t>
    </w:r>
    <w:proofErr w:type="spellStart"/>
    <w:r>
      <w:t>Patiniotaki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C3B0E"/>
    <w:multiLevelType w:val="hybridMultilevel"/>
    <w:tmpl w:val="AF8E8B30"/>
    <w:lvl w:ilvl="0" w:tplc="57409FA4">
      <w:start w:val="1"/>
      <w:numFmt w:val="bullet"/>
      <w:lvlText w:val="•"/>
      <w:lvlJc w:val="left"/>
      <w:pPr>
        <w:tabs>
          <w:tab w:val="num" w:pos="720"/>
        </w:tabs>
        <w:ind w:left="720" w:hanging="360"/>
      </w:pPr>
      <w:rPr>
        <w:rFonts w:ascii="Arial" w:hAnsi="Arial" w:hint="default"/>
      </w:rPr>
    </w:lvl>
    <w:lvl w:ilvl="1" w:tplc="F1249A06">
      <w:numFmt w:val="bullet"/>
      <w:lvlText w:val="•"/>
      <w:lvlJc w:val="left"/>
      <w:pPr>
        <w:tabs>
          <w:tab w:val="num" w:pos="1440"/>
        </w:tabs>
        <w:ind w:left="1440" w:hanging="360"/>
      </w:pPr>
      <w:rPr>
        <w:rFonts w:ascii="Arial" w:hAnsi="Arial" w:hint="default"/>
      </w:rPr>
    </w:lvl>
    <w:lvl w:ilvl="2" w:tplc="62E6A7FE" w:tentative="1">
      <w:start w:val="1"/>
      <w:numFmt w:val="bullet"/>
      <w:lvlText w:val="•"/>
      <w:lvlJc w:val="left"/>
      <w:pPr>
        <w:tabs>
          <w:tab w:val="num" w:pos="2160"/>
        </w:tabs>
        <w:ind w:left="2160" w:hanging="360"/>
      </w:pPr>
      <w:rPr>
        <w:rFonts w:ascii="Arial" w:hAnsi="Arial" w:hint="default"/>
      </w:rPr>
    </w:lvl>
    <w:lvl w:ilvl="3" w:tplc="5FE0844E" w:tentative="1">
      <w:start w:val="1"/>
      <w:numFmt w:val="bullet"/>
      <w:lvlText w:val="•"/>
      <w:lvlJc w:val="left"/>
      <w:pPr>
        <w:tabs>
          <w:tab w:val="num" w:pos="2880"/>
        </w:tabs>
        <w:ind w:left="2880" w:hanging="360"/>
      </w:pPr>
      <w:rPr>
        <w:rFonts w:ascii="Arial" w:hAnsi="Arial" w:hint="default"/>
      </w:rPr>
    </w:lvl>
    <w:lvl w:ilvl="4" w:tplc="1A6E6F50" w:tentative="1">
      <w:start w:val="1"/>
      <w:numFmt w:val="bullet"/>
      <w:lvlText w:val="•"/>
      <w:lvlJc w:val="left"/>
      <w:pPr>
        <w:tabs>
          <w:tab w:val="num" w:pos="3600"/>
        </w:tabs>
        <w:ind w:left="3600" w:hanging="360"/>
      </w:pPr>
      <w:rPr>
        <w:rFonts w:ascii="Arial" w:hAnsi="Arial" w:hint="default"/>
      </w:rPr>
    </w:lvl>
    <w:lvl w:ilvl="5" w:tplc="D6202B4A" w:tentative="1">
      <w:start w:val="1"/>
      <w:numFmt w:val="bullet"/>
      <w:lvlText w:val="•"/>
      <w:lvlJc w:val="left"/>
      <w:pPr>
        <w:tabs>
          <w:tab w:val="num" w:pos="4320"/>
        </w:tabs>
        <w:ind w:left="4320" w:hanging="360"/>
      </w:pPr>
      <w:rPr>
        <w:rFonts w:ascii="Arial" w:hAnsi="Arial" w:hint="default"/>
      </w:rPr>
    </w:lvl>
    <w:lvl w:ilvl="6" w:tplc="42C25848" w:tentative="1">
      <w:start w:val="1"/>
      <w:numFmt w:val="bullet"/>
      <w:lvlText w:val="•"/>
      <w:lvlJc w:val="left"/>
      <w:pPr>
        <w:tabs>
          <w:tab w:val="num" w:pos="5040"/>
        </w:tabs>
        <w:ind w:left="5040" w:hanging="360"/>
      </w:pPr>
      <w:rPr>
        <w:rFonts w:ascii="Arial" w:hAnsi="Arial" w:hint="default"/>
      </w:rPr>
    </w:lvl>
    <w:lvl w:ilvl="7" w:tplc="1E3412AA" w:tentative="1">
      <w:start w:val="1"/>
      <w:numFmt w:val="bullet"/>
      <w:lvlText w:val="•"/>
      <w:lvlJc w:val="left"/>
      <w:pPr>
        <w:tabs>
          <w:tab w:val="num" w:pos="5760"/>
        </w:tabs>
        <w:ind w:left="5760" w:hanging="360"/>
      </w:pPr>
      <w:rPr>
        <w:rFonts w:ascii="Arial" w:hAnsi="Arial" w:hint="default"/>
      </w:rPr>
    </w:lvl>
    <w:lvl w:ilvl="8" w:tplc="4AD4F3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D0955A1"/>
    <w:multiLevelType w:val="hybridMultilevel"/>
    <w:tmpl w:val="75A60306"/>
    <w:lvl w:ilvl="0" w:tplc="37229B34">
      <w:start w:val="1"/>
      <w:numFmt w:val="bullet"/>
      <w:lvlText w:val="•"/>
      <w:lvlJc w:val="left"/>
      <w:pPr>
        <w:tabs>
          <w:tab w:val="num" w:pos="720"/>
        </w:tabs>
        <w:ind w:left="720" w:hanging="360"/>
      </w:pPr>
      <w:rPr>
        <w:rFonts w:ascii="Arial" w:hAnsi="Arial" w:hint="default"/>
      </w:rPr>
    </w:lvl>
    <w:lvl w:ilvl="1" w:tplc="A50064E4">
      <w:start w:val="1"/>
      <w:numFmt w:val="bullet"/>
      <w:lvlText w:val="•"/>
      <w:lvlJc w:val="left"/>
      <w:pPr>
        <w:tabs>
          <w:tab w:val="num" w:pos="1440"/>
        </w:tabs>
        <w:ind w:left="1440" w:hanging="360"/>
      </w:pPr>
      <w:rPr>
        <w:rFonts w:ascii="Arial" w:hAnsi="Arial" w:hint="default"/>
      </w:rPr>
    </w:lvl>
    <w:lvl w:ilvl="2" w:tplc="0026F350" w:tentative="1">
      <w:start w:val="1"/>
      <w:numFmt w:val="bullet"/>
      <w:lvlText w:val="•"/>
      <w:lvlJc w:val="left"/>
      <w:pPr>
        <w:tabs>
          <w:tab w:val="num" w:pos="2160"/>
        </w:tabs>
        <w:ind w:left="2160" w:hanging="360"/>
      </w:pPr>
      <w:rPr>
        <w:rFonts w:ascii="Arial" w:hAnsi="Arial" w:hint="default"/>
      </w:rPr>
    </w:lvl>
    <w:lvl w:ilvl="3" w:tplc="FE5CBD42" w:tentative="1">
      <w:start w:val="1"/>
      <w:numFmt w:val="bullet"/>
      <w:lvlText w:val="•"/>
      <w:lvlJc w:val="left"/>
      <w:pPr>
        <w:tabs>
          <w:tab w:val="num" w:pos="2880"/>
        </w:tabs>
        <w:ind w:left="2880" w:hanging="360"/>
      </w:pPr>
      <w:rPr>
        <w:rFonts w:ascii="Arial" w:hAnsi="Arial" w:hint="default"/>
      </w:rPr>
    </w:lvl>
    <w:lvl w:ilvl="4" w:tplc="2EF4963A" w:tentative="1">
      <w:start w:val="1"/>
      <w:numFmt w:val="bullet"/>
      <w:lvlText w:val="•"/>
      <w:lvlJc w:val="left"/>
      <w:pPr>
        <w:tabs>
          <w:tab w:val="num" w:pos="3600"/>
        </w:tabs>
        <w:ind w:left="3600" w:hanging="360"/>
      </w:pPr>
      <w:rPr>
        <w:rFonts w:ascii="Arial" w:hAnsi="Arial" w:hint="default"/>
      </w:rPr>
    </w:lvl>
    <w:lvl w:ilvl="5" w:tplc="9E6ACB94" w:tentative="1">
      <w:start w:val="1"/>
      <w:numFmt w:val="bullet"/>
      <w:lvlText w:val="•"/>
      <w:lvlJc w:val="left"/>
      <w:pPr>
        <w:tabs>
          <w:tab w:val="num" w:pos="4320"/>
        </w:tabs>
        <w:ind w:left="4320" w:hanging="360"/>
      </w:pPr>
      <w:rPr>
        <w:rFonts w:ascii="Arial" w:hAnsi="Arial" w:hint="default"/>
      </w:rPr>
    </w:lvl>
    <w:lvl w:ilvl="6" w:tplc="96FCCD8E" w:tentative="1">
      <w:start w:val="1"/>
      <w:numFmt w:val="bullet"/>
      <w:lvlText w:val="•"/>
      <w:lvlJc w:val="left"/>
      <w:pPr>
        <w:tabs>
          <w:tab w:val="num" w:pos="5040"/>
        </w:tabs>
        <w:ind w:left="5040" w:hanging="360"/>
      </w:pPr>
      <w:rPr>
        <w:rFonts w:ascii="Arial" w:hAnsi="Arial" w:hint="default"/>
      </w:rPr>
    </w:lvl>
    <w:lvl w:ilvl="7" w:tplc="407C20E0" w:tentative="1">
      <w:start w:val="1"/>
      <w:numFmt w:val="bullet"/>
      <w:lvlText w:val="•"/>
      <w:lvlJc w:val="left"/>
      <w:pPr>
        <w:tabs>
          <w:tab w:val="num" w:pos="5760"/>
        </w:tabs>
        <w:ind w:left="5760" w:hanging="360"/>
      </w:pPr>
      <w:rPr>
        <w:rFonts w:ascii="Arial" w:hAnsi="Arial" w:hint="default"/>
      </w:rPr>
    </w:lvl>
    <w:lvl w:ilvl="8" w:tplc="AA6453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CB341AA"/>
    <w:multiLevelType w:val="hybridMultilevel"/>
    <w:tmpl w:val="C09E07A8"/>
    <w:lvl w:ilvl="0" w:tplc="1D0CABDE">
      <w:start w:val="1"/>
      <w:numFmt w:val="bullet"/>
      <w:lvlText w:val="•"/>
      <w:lvlJc w:val="left"/>
      <w:pPr>
        <w:tabs>
          <w:tab w:val="num" w:pos="720"/>
        </w:tabs>
        <w:ind w:left="720" w:hanging="360"/>
      </w:pPr>
      <w:rPr>
        <w:rFonts w:ascii="Arial" w:hAnsi="Arial" w:hint="default"/>
      </w:rPr>
    </w:lvl>
    <w:lvl w:ilvl="1" w:tplc="0F464668">
      <w:start w:val="1"/>
      <w:numFmt w:val="bullet"/>
      <w:lvlText w:val="•"/>
      <w:lvlJc w:val="left"/>
      <w:pPr>
        <w:tabs>
          <w:tab w:val="num" w:pos="1440"/>
        </w:tabs>
        <w:ind w:left="1440" w:hanging="360"/>
      </w:pPr>
      <w:rPr>
        <w:rFonts w:ascii="Arial" w:hAnsi="Arial" w:hint="default"/>
      </w:rPr>
    </w:lvl>
    <w:lvl w:ilvl="2" w:tplc="73480B34" w:tentative="1">
      <w:start w:val="1"/>
      <w:numFmt w:val="bullet"/>
      <w:lvlText w:val="•"/>
      <w:lvlJc w:val="left"/>
      <w:pPr>
        <w:tabs>
          <w:tab w:val="num" w:pos="2160"/>
        </w:tabs>
        <w:ind w:left="2160" w:hanging="360"/>
      </w:pPr>
      <w:rPr>
        <w:rFonts w:ascii="Arial" w:hAnsi="Arial" w:hint="default"/>
      </w:rPr>
    </w:lvl>
    <w:lvl w:ilvl="3" w:tplc="48A074D0" w:tentative="1">
      <w:start w:val="1"/>
      <w:numFmt w:val="bullet"/>
      <w:lvlText w:val="•"/>
      <w:lvlJc w:val="left"/>
      <w:pPr>
        <w:tabs>
          <w:tab w:val="num" w:pos="2880"/>
        </w:tabs>
        <w:ind w:left="2880" w:hanging="360"/>
      </w:pPr>
      <w:rPr>
        <w:rFonts w:ascii="Arial" w:hAnsi="Arial" w:hint="default"/>
      </w:rPr>
    </w:lvl>
    <w:lvl w:ilvl="4" w:tplc="CA0853CA" w:tentative="1">
      <w:start w:val="1"/>
      <w:numFmt w:val="bullet"/>
      <w:lvlText w:val="•"/>
      <w:lvlJc w:val="left"/>
      <w:pPr>
        <w:tabs>
          <w:tab w:val="num" w:pos="3600"/>
        </w:tabs>
        <w:ind w:left="3600" w:hanging="360"/>
      </w:pPr>
      <w:rPr>
        <w:rFonts w:ascii="Arial" w:hAnsi="Arial" w:hint="default"/>
      </w:rPr>
    </w:lvl>
    <w:lvl w:ilvl="5" w:tplc="D0922B7A" w:tentative="1">
      <w:start w:val="1"/>
      <w:numFmt w:val="bullet"/>
      <w:lvlText w:val="•"/>
      <w:lvlJc w:val="left"/>
      <w:pPr>
        <w:tabs>
          <w:tab w:val="num" w:pos="4320"/>
        </w:tabs>
        <w:ind w:left="4320" w:hanging="360"/>
      </w:pPr>
      <w:rPr>
        <w:rFonts w:ascii="Arial" w:hAnsi="Arial" w:hint="default"/>
      </w:rPr>
    </w:lvl>
    <w:lvl w:ilvl="6" w:tplc="69543652" w:tentative="1">
      <w:start w:val="1"/>
      <w:numFmt w:val="bullet"/>
      <w:lvlText w:val="•"/>
      <w:lvlJc w:val="left"/>
      <w:pPr>
        <w:tabs>
          <w:tab w:val="num" w:pos="5040"/>
        </w:tabs>
        <w:ind w:left="5040" w:hanging="360"/>
      </w:pPr>
      <w:rPr>
        <w:rFonts w:ascii="Arial" w:hAnsi="Arial" w:hint="default"/>
      </w:rPr>
    </w:lvl>
    <w:lvl w:ilvl="7" w:tplc="6E32E5FC" w:tentative="1">
      <w:start w:val="1"/>
      <w:numFmt w:val="bullet"/>
      <w:lvlText w:val="•"/>
      <w:lvlJc w:val="left"/>
      <w:pPr>
        <w:tabs>
          <w:tab w:val="num" w:pos="5760"/>
        </w:tabs>
        <w:ind w:left="5760" w:hanging="360"/>
      </w:pPr>
      <w:rPr>
        <w:rFonts w:ascii="Arial" w:hAnsi="Arial" w:hint="default"/>
      </w:rPr>
    </w:lvl>
    <w:lvl w:ilvl="8" w:tplc="8B94335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8C"/>
    <w:rsid w:val="00360424"/>
    <w:rsid w:val="00777F8B"/>
    <w:rsid w:val="00C24356"/>
    <w:rsid w:val="00E00B8C"/>
    <w:rsid w:val="00EB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97F0"/>
  <w15:chartTrackingRefBased/>
  <w15:docId w15:val="{32035B12-BAFC-4AE0-B992-701BF88A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0B8C"/>
    <w:pPr>
      <w:tabs>
        <w:tab w:val="center" w:pos="4320"/>
        <w:tab w:val="right" w:pos="8640"/>
      </w:tabs>
      <w:spacing w:after="0" w:line="240" w:lineRule="auto"/>
    </w:pPr>
  </w:style>
  <w:style w:type="character" w:customStyle="1" w:styleId="Char">
    <w:name w:val="Κεφαλίδα Char"/>
    <w:basedOn w:val="a0"/>
    <w:link w:val="a3"/>
    <w:uiPriority w:val="99"/>
    <w:rsid w:val="00E00B8C"/>
  </w:style>
  <w:style w:type="paragraph" w:styleId="a4">
    <w:name w:val="footer"/>
    <w:basedOn w:val="a"/>
    <w:link w:val="Char0"/>
    <w:uiPriority w:val="99"/>
    <w:unhideWhenUsed/>
    <w:rsid w:val="00E00B8C"/>
    <w:pPr>
      <w:tabs>
        <w:tab w:val="center" w:pos="4320"/>
        <w:tab w:val="right" w:pos="8640"/>
      </w:tabs>
      <w:spacing w:after="0" w:line="240" w:lineRule="auto"/>
    </w:pPr>
  </w:style>
  <w:style w:type="character" w:customStyle="1" w:styleId="Char0">
    <w:name w:val="Υποσέλιδο Char"/>
    <w:basedOn w:val="a0"/>
    <w:link w:val="a4"/>
    <w:uiPriority w:val="99"/>
    <w:rsid w:val="00E0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490070">
      <w:bodyDiv w:val="1"/>
      <w:marLeft w:val="0"/>
      <w:marRight w:val="0"/>
      <w:marTop w:val="0"/>
      <w:marBottom w:val="0"/>
      <w:divBdr>
        <w:top w:val="none" w:sz="0" w:space="0" w:color="auto"/>
        <w:left w:val="none" w:sz="0" w:space="0" w:color="auto"/>
        <w:bottom w:val="none" w:sz="0" w:space="0" w:color="auto"/>
        <w:right w:val="none" w:sz="0" w:space="0" w:color="auto"/>
      </w:divBdr>
      <w:divsChild>
        <w:div w:id="25563274">
          <w:marLeft w:val="1080"/>
          <w:marRight w:val="0"/>
          <w:marTop w:val="100"/>
          <w:marBottom w:val="0"/>
          <w:divBdr>
            <w:top w:val="none" w:sz="0" w:space="0" w:color="auto"/>
            <w:left w:val="none" w:sz="0" w:space="0" w:color="auto"/>
            <w:bottom w:val="none" w:sz="0" w:space="0" w:color="auto"/>
            <w:right w:val="none" w:sz="0" w:space="0" w:color="auto"/>
          </w:divBdr>
        </w:div>
        <w:div w:id="298652489">
          <w:marLeft w:val="1080"/>
          <w:marRight w:val="0"/>
          <w:marTop w:val="100"/>
          <w:marBottom w:val="0"/>
          <w:divBdr>
            <w:top w:val="none" w:sz="0" w:space="0" w:color="auto"/>
            <w:left w:val="none" w:sz="0" w:space="0" w:color="auto"/>
            <w:bottom w:val="none" w:sz="0" w:space="0" w:color="auto"/>
            <w:right w:val="none" w:sz="0" w:space="0" w:color="auto"/>
          </w:divBdr>
        </w:div>
        <w:div w:id="1251042809">
          <w:marLeft w:val="1080"/>
          <w:marRight w:val="0"/>
          <w:marTop w:val="100"/>
          <w:marBottom w:val="0"/>
          <w:divBdr>
            <w:top w:val="none" w:sz="0" w:space="0" w:color="auto"/>
            <w:left w:val="none" w:sz="0" w:space="0" w:color="auto"/>
            <w:bottom w:val="none" w:sz="0" w:space="0" w:color="auto"/>
            <w:right w:val="none" w:sz="0" w:space="0" w:color="auto"/>
          </w:divBdr>
        </w:div>
      </w:divsChild>
    </w:div>
    <w:div w:id="877426634">
      <w:bodyDiv w:val="1"/>
      <w:marLeft w:val="0"/>
      <w:marRight w:val="0"/>
      <w:marTop w:val="0"/>
      <w:marBottom w:val="0"/>
      <w:divBdr>
        <w:top w:val="none" w:sz="0" w:space="0" w:color="auto"/>
        <w:left w:val="none" w:sz="0" w:space="0" w:color="auto"/>
        <w:bottom w:val="none" w:sz="0" w:space="0" w:color="auto"/>
        <w:right w:val="none" w:sz="0" w:space="0" w:color="auto"/>
      </w:divBdr>
      <w:divsChild>
        <w:div w:id="78404334">
          <w:marLeft w:val="360"/>
          <w:marRight w:val="0"/>
          <w:marTop w:val="200"/>
          <w:marBottom w:val="0"/>
          <w:divBdr>
            <w:top w:val="none" w:sz="0" w:space="0" w:color="auto"/>
            <w:left w:val="none" w:sz="0" w:space="0" w:color="auto"/>
            <w:bottom w:val="none" w:sz="0" w:space="0" w:color="auto"/>
            <w:right w:val="none" w:sz="0" w:space="0" w:color="auto"/>
          </w:divBdr>
        </w:div>
        <w:div w:id="172306184">
          <w:marLeft w:val="1080"/>
          <w:marRight w:val="0"/>
          <w:marTop w:val="100"/>
          <w:marBottom w:val="0"/>
          <w:divBdr>
            <w:top w:val="none" w:sz="0" w:space="0" w:color="auto"/>
            <w:left w:val="none" w:sz="0" w:space="0" w:color="auto"/>
            <w:bottom w:val="none" w:sz="0" w:space="0" w:color="auto"/>
            <w:right w:val="none" w:sz="0" w:space="0" w:color="auto"/>
          </w:divBdr>
        </w:div>
        <w:div w:id="1978096977">
          <w:marLeft w:val="1080"/>
          <w:marRight w:val="0"/>
          <w:marTop w:val="100"/>
          <w:marBottom w:val="0"/>
          <w:divBdr>
            <w:top w:val="none" w:sz="0" w:space="0" w:color="auto"/>
            <w:left w:val="none" w:sz="0" w:space="0" w:color="auto"/>
            <w:bottom w:val="none" w:sz="0" w:space="0" w:color="auto"/>
            <w:right w:val="none" w:sz="0" w:space="0" w:color="auto"/>
          </w:divBdr>
        </w:div>
        <w:div w:id="434176608">
          <w:marLeft w:val="1080"/>
          <w:marRight w:val="0"/>
          <w:marTop w:val="100"/>
          <w:marBottom w:val="0"/>
          <w:divBdr>
            <w:top w:val="none" w:sz="0" w:space="0" w:color="auto"/>
            <w:left w:val="none" w:sz="0" w:space="0" w:color="auto"/>
            <w:bottom w:val="none" w:sz="0" w:space="0" w:color="auto"/>
            <w:right w:val="none" w:sz="0" w:space="0" w:color="auto"/>
          </w:divBdr>
        </w:div>
        <w:div w:id="1969971545">
          <w:marLeft w:val="1080"/>
          <w:marRight w:val="0"/>
          <w:marTop w:val="100"/>
          <w:marBottom w:val="0"/>
          <w:divBdr>
            <w:top w:val="none" w:sz="0" w:space="0" w:color="auto"/>
            <w:left w:val="none" w:sz="0" w:space="0" w:color="auto"/>
            <w:bottom w:val="none" w:sz="0" w:space="0" w:color="auto"/>
            <w:right w:val="none" w:sz="0" w:space="0" w:color="auto"/>
          </w:divBdr>
        </w:div>
      </w:divsChild>
    </w:div>
    <w:div w:id="1783110214">
      <w:bodyDiv w:val="1"/>
      <w:marLeft w:val="0"/>
      <w:marRight w:val="0"/>
      <w:marTop w:val="0"/>
      <w:marBottom w:val="0"/>
      <w:divBdr>
        <w:top w:val="none" w:sz="0" w:space="0" w:color="auto"/>
        <w:left w:val="none" w:sz="0" w:space="0" w:color="auto"/>
        <w:bottom w:val="none" w:sz="0" w:space="0" w:color="auto"/>
        <w:right w:val="none" w:sz="0" w:space="0" w:color="auto"/>
      </w:divBdr>
      <w:divsChild>
        <w:div w:id="118043584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Emmanouela</dc:creator>
  <cp:keywords/>
  <dc:description/>
  <cp:lastModifiedBy>Emmanouela</cp:lastModifiedBy>
  <cp:revision>2</cp:revision>
  <dcterms:created xsi:type="dcterms:W3CDTF">2021-03-01T16:00:00Z</dcterms:created>
  <dcterms:modified xsi:type="dcterms:W3CDTF">2021-03-22T09:45:00Z</dcterms:modified>
</cp:coreProperties>
</file>