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8E21" w14:textId="77777777" w:rsidR="00080EE6" w:rsidRDefault="00080EE6" w:rsidP="00080EE6">
      <w:pPr>
        <w:ind w:right="-1054"/>
        <w:jc w:val="center"/>
        <w:outlineLvl w:val="0"/>
        <w:rPr>
          <w:b/>
          <w:sz w:val="32"/>
          <w:szCs w:val="32"/>
          <w:lang w:val="fr-FR"/>
        </w:rPr>
      </w:pPr>
      <w:r>
        <w:rPr>
          <w:b/>
          <w:sz w:val="32"/>
          <w:szCs w:val="32"/>
          <w:lang w:val="fr-FR"/>
        </w:rPr>
        <w:t>L'injonction</w:t>
      </w:r>
    </w:p>
    <w:p w14:paraId="575562E0" w14:textId="77777777" w:rsidR="00080EE6" w:rsidRDefault="00080EE6" w:rsidP="00080EE6">
      <w:pPr>
        <w:rPr>
          <w:rFonts w:ascii="Arial Narrow" w:hAnsi="Arial Narrow" w:cs="Calibri"/>
          <w:color w:val="0D0D0D"/>
          <w:sz w:val="26"/>
          <w:szCs w:val="26"/>
          <w:lang w:val="fr-CA"/>
        </w:rPr>
      </w:pPr>
    </w:p>
    <w:p w14:paraId="01BF11E2" w14:textId="77777777" w:rsidR="00080EE6" w:rsidRDefault="00080EE6" w:rsidP="00080EE6">
      <w:pPr>
        <w:ind w:right="-516"/>
        <w:jc w:val="both"/>
        <w:rPr>
          <w:b/>
          <w:bCs/>
          <w:sz w:val="22"/>
          <w:szCs w:val="22"/>
          <w:lang w:val="fr-CA"/>
        </w:rPr>
      </w:pPr>
      <w:r>
        <w:rPr>
          <w:b/>
          <w:bCs/>
          <w:sz w:val="22"/>
          <w:szCs w:val="22"/>
          <w:lang w:val="fr-CA"/>
        </w:rPr>
        <w:t>Exercice 1</w:t>
      </w:r>
    </w:p>
    <w:p w14:paraId="1A1DAACD" w14:textId="77777777" w:rsidR="00080EE6" w:rsidRDefault="00080EE6" w:rsidP="00080EE6">
      <w:pPr>
        <w:ind w:right="-516"/>
        <w:jc w:val="both"/>
        <w:rPr>
          <w:b/>
          <w:bCs/>
          <w:sz w:val="22"/>
          <w:szCs w:val="22"/>
          <w:lang w:val="fr-CA"/>
        </w:rPr>
      </w:pPr>
      <w:r>
        <w:rPr>
          <w:b/>
          <w:bCs/>
          <w:lang w:val="fr-FR"/>
        </w:rPr>
        <w:t xml:space="preserve">Distinguons entre phrase affirmative, interrogative et injonctive </w:t>
      </w:r>
      <w:r>
        <w:rPr>
          <w:b/>
          <w:bCs/>
          <w:sz w:val="22"/>
          <w:szCs w:val="22"/>
          <w:lang w:val="fr-CA"/>
        </w:rPr>
        <w:t>:</w:t>
      </w:r>
    </w:p>
    <w:p w14:paraId="7F2E2794" w14:textId="77777777" w:rsidR="00080EE6" w:rsidRDefault="00080EE6" w:rsidP="00080EE6">
      <w:pPr>
        <w:ind w:right="-516"/>
        <w:jc w:val="both"/>
        <w:rPr>
          <w:b/>
          <w:bCs/>
          <w:sz w:val="22"/>
          <w:szCs w:val="22"/>
          <w:lang w:val="fr-CA"/>
        </w:rPr>
      </w:pPr>
    </w:p>
    <w:p w14:paraId="28B156F2" w14:textId="77777777" w:rsidR="00080EE6" w:rsidRDefault="00080EE6" w:rsidP="00080EE6">
      <w:pPr>
        <w:ind w:right="-1054"/>
        <w:rPr>
          <w:lang w:val="fr-FR"/>
        </w:rPr>
      </w:pPr>
      <w:r>
        <w:rPr>
          <w:sz w:val="22"/>
          <w:szCs w:val="22"/>
          <w:lang w:val="fr-CA"/>
        </w:rPr>
        <w:t>1.</w:t>
      </w:r>
      <w:r>
        <w:rPr>
          <w:lang w:val="fr-FR"/>
        </w:rPr>
        <w:t xml:space="preserve">  Il arrive.</w:t>
      </w:r>
    </w:p>
    <w:p w14:paraId="36615742" w14:textId="77777777" w:rsidR="00080EE6" w:rsidRDefault="00080EE6" w:rsidP="00080EE6">
      <w:pPr>
        <w:ind w:right="-1054"/>
        <w:rPr>
          <w:lang w:val="fr-FR"/>
        </w:rPr>
      </w:pPr>
      <w:r>
        <w:rPr>
          <w:lang w:val="fr-FR"/>
        </w:rPr>
        <w:t xml:space="preserve">2. Qui est venu ? </w:t>
      </w:r>
    </w:p>
    <w:p w14:paraId="4F5D548B" w14:textId="77777777" w:rsidR="00080EE6" w:rsidRDefault="00080EE6" w:rsidP="00080EE6">
      <w:pPr>
        <w:ind w:right="-1054"/>
        <w:rPr>
          <w:lang w:val="fr-FR"/>
        </w:rPr>
      </w:pPr>
      <w:r>
        <w:rPr>
          <w:lang w:val="fr-FR"/>
        </w:rPr>
        <w:t xml:space="preserve">3. Sortez ! </w:t>
      </w:r>
    </w:p>
    <w:p w14:paraId="4A8142F8" w14:textId="77777777" w:rsidR="00080EE6" w:rsidRDefault="00080EE6" w:rsidP="00080EE6">
      <w:pPr>
        <w:ind w:right="-1054"/>
        <w:rPr>
          <w:lang w:val="fr-FR"/>
        </w:rPr>
      </w:pPr>
      <w:r>
        <w:rPr>
          <w:lang w:val="fr-FR"/>
        </w:rPr>
        <w:t xml:space="preserve">4. Fais attention ! </w:t>
      </w:r>
    </w:p>
    <w:p w14:paraId="5BF30234" w14:textId="77777777" w:rsidR="00080EE6" w:rsidRDefault="00080EE6" w:rsidP="00080EE6">
      <w:pPr>
        <w:ind w:right="-1054"/>
        <w:rPr>
          <w:i/>
          <w:lang w:val="fr-FR"/>
        </w:rPr>
      </w:pPr>
    </w:p>
    <w:p w14:paraId="14A86421" w14:textId="77777777" w:rsidR="00080EE6" w:rsidRDefault="00080EE6" w:rsidP="00080EE6">
      <w:pPr>
        <w:pStyle w:val="1"/>
      </w:pPr>
      <w:r>
        <w:t xml:space="preserve">Exercice 2 </w:t>
      </w:r>
    </w:p>
    <w:p w14:paraId="007199D1" w14:textId="77777777" w:rsidR="00371ABB" w:rsidRDefault="00080EE6" w:rsidP="00080EE6">
      <w:pPr>
        <w:pStyle w:val="a5"/>
      </w:pPr>
      <w:r>
        <w:t>L'injonction et un acte de langage</w:t>
      </w:r>
      <w:r>
        <w:rPr>
          <w:rStyle w:val="a7"/>
          <w:rFonts w:eastAsia="SimSun"/>
        </w:rPr>
        <w:footnoteReference w:id="1"/>
      </w:r>
      <w:r>
        <w:t xml:space="preserve"> (c'est la fonction conative d'après Jacobson). La phrase injonctive exprime diverses nuances : </w:t>
      </w:r>
    </w:p>
    <w:p w14:paraId="5DD0B7B0" w14:textId="77777777" w:rsidR="00371ABB" w:rsidRDefault="00080EE6" w:rsidP="00080EE6">
      <w:pPr>
        <w:pStyle w:val="a5"/>
      </w:pPr>
      <w:proofErr w:type="spellStart"/>
      <w:proofErr w:type="gramStart"/>
      <w:r>
        <w:t>l</w:t>
      </w:r>
      <w:proofErr w:type="gramEnd"/>
      <w:r>
        <w:t>΄ordre</w:t>
      </w:r>
      <w:proofErr w:type="spellEnd"/>
      <w:r>
        <w:t xml:space="preserve"> strict, </w:t>
      </w:r>
    </w:p>
    <w:p w14:paraId="17D04A58" w14:textId="77777777" w:rsidR="00371ABB" w:rsidRDefault="00080EE6" w:rsidP="00080EE6">
      <w:pPr>
        <w:pStyle w:val="a5"/>
      </w:pPr>
      <w:proofErr w:type="gramStart"/>
      <w:r>
        <w:t>le</w:t>
      </w:r>
      <w:proofErr w:type="gramEnd"/>
      <w:r>
        <w:t xml:space="preserve"> conseil, </w:t>
      </w:r>
    </w:p>
    <w:p w14:paraId="7A917603" w14:textId="77777777" w:rsidR="00371ABB" w:rsidRDefault="00080EE6" w:rsidP="00080EE6">
      <w:pPr>
        <w:pStyle w:val="a5"/>
      </w:pPr>
      <w:proofErr w:type="gramStart"/>
      <w:r>
        <w:t>le</w:t>
      </w:r>
      <w:proofErr w:type="gramEnd"/>
      <w:r>
        <w:t xml:space="preserve"> souhait, </w:t>
      </w:r>
    </w:p>
    <w:p w14:paraId="19ED2A26" w14:textId="77777777" w:rsidR="00371ABB" w:rsidRDefault="00080EE6" w:rsidP="00080EE6">
      <w:pPr>
        <w:pStyle w:val="a5"/>
        <w:rPr>
          <w:lang w:val="fr-CA"/>
        </w:rPr>
      </w:pPr>
      <w:proofErr w:type="gramStart"/>
      <w:r>
        <w:rPr>
          <w:lang w:val="fr-CA"/>
        </w:rPr>
        <w:t>l’autorisation</w:t>
      </w:r>
      <w:proofErr w:type="gramEnd"/>
      <w:r>
        <w:rPr>
          <w:lang w:val="fr-CA"/>
        </w:rPr>
        <w:t xml:space="preserve">, </w:t>
      </w:r>
    </w:p>
    <w:p w14:paraId="76F90FEF" w14:textId="77777777" w:rsidR="00371ABB" w:rsidRDefault="005E343C" w:rsidP="00080EE6">
      <w:pPr>
        <w:pStyle w:val="a5"/>
        <w:rPr>
          <w:lang w:val="fr-CA"/>
        </w:rPr>
      </w:pPr>
      <w:proofErr w:type="gramStart"/>
      <w:r>
        <w:rPr>
          <w:lang w:val="fr-CA"/>
        </w:rPr>
        <w:t>la</w:t>
      </w:r>
      <w:proofErr w:type="gramEnd"/>
      <w:r>
        <w:rPr>
          <w:lang w:val="fr-CA"/>
        </w:rPr>
        <w:t xml:space="preserve"> demande, </w:t>
      </w:r>
    </w:p>
    <w:p w14:paraId="354A340C" w14:textId="77777777" w:rsidR="00371ABB" w:rsidRDefault="00080EE6" w:rsidP="00080EE6">
      <w:pPr>
        <w:pStyle w:val="a5"/>
      </w:pPr>
      <w:proofErr w:type="gramStart"/>
      <w:r>
        <w:t>la</w:t>
      </w:r>
      <w:proofErr w:type="gramEnd"/>
      <w:r>
        <w:t xml:space="preserve"> défense (ordre formulé négativement).</w:t>
      </w:r>
    </w:p>
    <w:p w14:paraId="063EC8E3" w14:textId="77777777" w:rsidR="00371ABB" w:rsidRDefault="00371ABB" w:rsidP="00080EE6">
      <w:pPr>
        <w:pStyle w:val="a5"/>
      </w:pPr>
    </w:p>
    <w:p w14:paraId="1B15F44C" w14:textId="7ABB8088" w:rsidR="00080EE6" w:rsidRPr="00371ABB" w:rsidRDefault="00080EE6" w:rsidP="00080EE6">
      <w:pPr>
        <w:pStyle w:val="a5"/>
        <w:rPr>
          <w:b/>
          <w:bCs/>
        </w:rPr>
      </w:pPr>
      <w:r w:rsidRPr="00371ABB">
        <w:rPr>
          <w:b/>
          <w:bCs/>
        </w:rPr>
        <w:t xml:space="preserve"> </w:t>
      </w:r>
      <w:r w:rsidRPr="00371ABB">
        <w:rPr>
          <w:b/>
          <w:bCs/>
          <w:lang w:val="el-GR"/>
        </w:rPr>
        <w:t>Μ</w:t>
      </w:r>
      <w:r w:rsidRPr="00371ABB">
        <w:rPr>
          <w:b/>
          <w:bCs/>
          <w:lang w:val="fr-CA"/>
        </w:rPr>
        <w:t>arquons l’acte de langage accompli dans les énoncés</w:t>
      </w:r>
      <w:r w:rsidRPr="00371ABB">
        <w:rPr>
          <w:rStyle w:val="a7"/>
          <w:rFonts w:eastAsia="SimSun"/>
          <w:b/>
          <w:bCs/>
          <w:lang w:val="fr-CA"/>
        </w:rPr>
        <w:footnoteReference w:id="2"/>
      </w:r>
      <w:r w:rsidRPr="00371ABB">
        <w:rPr>
          <w:b/>
          <w:bCs/>
          <w:lang w:val="fr-CA"/>
        </w:rPr>
        <w:t xml:space="preserve">  suivants</w:t>
      </w:r>
      <w:r w:rsidRPr="00371ABB">
        <w:rPr>
          <w:b/>
          <w:bCs/>
        </w:rPr>
        <w:t xml:space="preserve"> : </w:t>
      </w:r>
    </w:p>
    <w:p w14:paraId="3449C4D4" w14:textId="77777777" w:rsidR="00080EE6" w:rsidRDefault="00080EE6" w:rsidP="00080EE6">
      <w:pPr>
        <w:pStyle w:val="a5"/>
      </w:pPr>
    </w:p>
    <w:p w14:paraId="0D10BBDB" w14:textId="1B69ADE4" w:rsidR="00080EE6" w:rsidRDefault="00080EE6" w:rsidP="00080EE6">
      <w:pPr>
        <w:ind w:right="-1054"/>
        <w:rPr>
          <w:lang w:val="fr-FR"/>
        </w:rPr>
      </w:pPr>
      <w:r>
        <w:rPr>
          <w:lang w:val="fr-FR"/>
        </w:rPr>
        <w:t>1. Le professeur de gym à ses élèves : Sortez !</w:t>
      </w:r>
    </w:p>
    <w:p w14:paraId="560374EF" w14:textId="4040C40B" w:rsidR="00080EE6" w:rsidRDefault="00080EE6" w:rsidP="00080EE6">
      <w:pPr>
        <w:ind w:right="-1054"/>
        <w:rPr>
          <w:lang w:val="fr-FR"/>
        </w:rPr>
      </w:pPr>
      <w:r>
        <w:rPr>
          <w:lang w:val="fr-FR"/>
        </w:rPr>
        <w:t xml:space="preserve">2. À un passant qui essaye de traverser la rue : Fais attention ! </w:t>
      </w:r>
    </w:p>
    <w:p w14:paraId="5DA9CD63" w14:textId="0FADA707" w:rsidR="00080EE6" w:rsidRDefault="00080EE6" w:rsidP="00080EE6">
      <w:pPr>
        <w:ind w:right="-1054"/>
        <w:rPr>
          <w:lang w:val="fr-FR"/>
        </w:rPr>
      </w:pPr>
      <w:r>
        <w:rPr>
          <w:lang w:val="fr-FR"/>
        </w:rPr>
        <w:t xml:space="preserve">3. Un amoureux en s’adressant à sa </w:t>
      </w:r>
      <w:proofErr w:type="spellStart"/>
      <w:r>
        <w:rPr>
          <w:lang w:val="fr-FR"/>
        </w:rPr>
        <w:t>bien aimée</w:t>
      </w:r>
      <w:proofErr w:type="spellEnd"/>
      <w:r>
        <w:rPr>
          <w:lang w:val="fr-FR"/>
        </w:rPr>
        <w:t xml:space="preserve"> : Reviens ! </w:t>
      </w:r>
    </w:p>
    <w:p w14:paraId="563943A1" w14:textId="13ED6088" w:rsidR="00080EE6" w:rsidRDefault="00080EE6" w:rsidP="00080EE6">
      <w:pPr>
        <w:ind w:right="-1054"/>
        <w:rPr>
          <w:lang w:val="fr-FR"/>
        </w:rPr>
      </w:pPr>
      <w:r>
        <w:rPr>
          <w:lang w:val="fr-FR"/>
        </w:rPr>
        <w:t>4. Après une présentation fait en classe : Excusez-</w:t>
      </w:r>
      <w:r>
        <w:rPr>
          <w:lang w:val="fr-CA"/>
        </w:rPr>
        <w:t>moi</w:t>
      </w:r>
      <w:r>
        <w:rPr>
          <w:lang w:val="fr-FR"/>
        </w:rPr>
        <w:t>, si j'ai oublié quelque chose !</w:t>
      </w:r>
      <w:r>
        <w:rPr>
          <w:iCs/>
          <w:lang w:val="fr-FR"/>
        </w:rPr>
        <w:t xml:space="preserve"> </w:t>
      </w:r>
    </w:p>
    <w:p w14:paraId="6DE44A35" w14:textId="149D0299" w:rsidR="00080EE6" w:rsidRDefault="00080EE6" w:rsidP="00080EE6">
      <w:pPr>
        <w:ind w:right="-1054"/>
        <w:rPr>
          <w:lang w:val="fr-FR"/>
        </w:rPr>
      </w:pPr>
      <w:r>
        <w:rPr>
          <w:lang w:val="fr-FR"/>
        </w:rPr>
        <w:t xml:space="preserve">5. Le répondeur dans un message téléphonique : Patientez s'il vous plaît ! </w:t>
      </w:r>
    </w:p>
    <w:p w14:paraId="69FFC179" w14:textId="66795C1B" w:rsidR="00080EE6" w:rsidRDefault="00080EE6" w:rsidP="00080EE6">
      <w:pPr>
        <w:ind w:right="-1054"/>
        <w:rPr>
          <w:lang w:val="fr-FR"/>
        </w:rPr>
      </w:pPr>
      <w:r>
        <w:rPr>
          <w:lang w:val="fr-FR"/>
        </w:rPr>
        <w:t xml:space="preserve">6. Une inscription dans un hôpital : Ne pas fumer ! </w:t>
      </w:r>
    </w:p>
    <w:p w14:paraId="13AE204B" w14:textId="58CF5E4F" w:rsidR="00080EE6" w:rsidRDefault="00080EE6" w:rsidP="00080EE6">
      <w:pPr>
        <w:ind w:right="-1054"/>
        <w:rPr>
          <w:lang w:val="fr-FR"/>
        </w:rPr>
      </w:pPr>
      <w:r>
        <w:rPr>
          <w:lang w:val="fr-CA"/>
        </w:rPr>
        <w:t>7</w:t>
      </w:r>
      <w:r>
        <w:rPr>
          <w:lang w:val="fr-FR"/>
        </w:rPr>
        <w:t xml:space="preserve">. Un amoureux en parlant de sa </w:t>
      </w:r>
      <w:proofErr w:type="spellStart"/>
      <w:r>
        <w:rPr>
          <w:lang w:val="fr-FR"/>
        </w:rPr>
        <w:t>bien aimée</w:t>
      </w:r>
      <w:proofErr w:type="spellEnd"/>
      <w:r>
        <w:rPr>
          <w:lang w:val="fr-FR"/>
        </w:rPr>
        <w:t xml:space="preserve"> : Je souhaite qu’elle vienne ! </w:t>
      </w:r>
    </w:p>
    <w:p w14:paraId="1A198EDA" w14:textId="035DEE96" w:rsidR="00080EE6" w:rsidRDefault="00080EE6" w:rsidP="00080EE6">
      <w:pPr>
        <w:ind w:right="-1054"/>
        <w:rPr>
          <w:lang w:val="fr-FR"/>
        </w:rPr>
      </w:pPr>
      <w:r>
        <w:rPr>
          <w:lang w:val="fr-FR"/>
        </w:rPr>
        <w:t xml:space="preserve">8. Le directeur à un élève turbulent à qui il vient de faire des remontrances : Tu peux partir </w:t>
      </w:r>
      <w:proofErr w:type="gramStart"/>
      <w:r>
        <w:rPr>
          <w:lang w:val="fr-FR"/>
        </w:rPr>
        <w:t>maintenant!</w:t>
      </w:r>
      <w:proofErr w:type="gramEnd"/>
      <w:r>
        <w:rPr>
          <w:lang w:val="fr-FR"/>
        </w:rPr>
        <w:t xml:space="preserve"> </w:t>
      </w:r>
    </w:p>
    <w:p w14:paraId="6189FE1C" w14:textId="45969EDF" w:rsidR="00080EE6" w:rsidRDefault="00080EE6" w:rsidP="00080EE6">
      <w:pPr>
        <w:ind w:right="-1054"/>
        <w:rPr>
          <w:lang w:val="fr-FR"/>
        </w:rPr>
      </w:pPr>
      <w:r>
        <w:rPr>
          <w:lang w:val="fr-FR"/>
        </w:rPr>
        <w:t>9. En s’adressant à ses invités : Nous pouvons passer à table !</w:t>
      </w:r>
    </w:p>
    <w:p w14:paraId="05E66BDD" w14:textId="5748CF96" w:rsidR="00080EE6" w:rsidRDefault="00080EE6" w:rsidP="00080EE6">
      <w:pPr>
        <w:ind w:right="-1054"/>
        <w:rPr>
          <w:iCs/>
          <w:lang w:val="fr-FR"/>
        </w:rPr>
      </w:pPr>
      <w:r>
        <w:rPr>
          <w:iCs/>
          <w:lang w:val="fr-FR"/>
        </w:rPr>
        <w:t>10. Le père de famille à son fils qui vient d’avoir son permis de conduire : Ne dépasse pas les 50 km à l’heure</w:t>
      </w:r>
      <w:r w:rsidR="00371ABB">
        <w:rPr>
          <w:iCs/>
          <w:lang w:val="fr-FR"/>
        </w:rPr>
        <w:t>.</w:t>
      </w:r>
    </w:p>
    <w:p w14:paraId="73C4C224" w14:textId="41D1437E" w:rsidR="00080EE6" w:rsidRDefault="00080EE6" w:rsidP="00080EE6">
      <w:pPr>
        <w:ind w:right="-1054"/>
        <w:rPr>
          <w:iCs/>
          <w:lang w:val="fr-FR"/>
        </w:rPr>
      </w:pPr>
      <w:r>
        <w:rPr>
          <w:iCs/>
          <w:lang w:val="fr-FR"/>
        </w:rPr>
        <w:t>11. À un ami qui a son anniversaire : Bon anniversaire !!</w:t>
      </w:r>
    </w:p>
    <w:p w14:paraId="5E58DC82" w14:textId="739C1933" w:rsidR="00080EE6" w:rsidRDefault="00080EE6" w:rsidP="00080EE6">
      <w:pPr>
        <w:ind w:right="-1054"/>
        <w:rPr>
          <w:iCs/>
          <w:lang w:val="fr-FR"/>
        </w:rPr>
      </w:pPr>
      <w:r>
        <w:rPr>
          <w:iCs/>
          <w:lang w:val="fr-FR"/>
        </w:rPr>
        <w:t xml:space="preserve">12. Le prof à ses élèves : Vous pouvez sortir ! </w:t>
      </w:r>
    </w:p>
    <w:p w14:paraId="121043C4" w14:textId="35C7C47F" w:rsidR="00080EE6" w:rsidRDefault="00080EE6" w:rsidP="00080EE6">
      <w:pPr>
        <w:ind w:right="-1054"/>
        <w:rPr>
          <w:iCs/>
          <w:lang w:val="fr-FR"/>
        </w:rPr>
      </w:pPr>
      <w:r>
        <w:rPr>
          <w:iCs/>
          <w:lang w:val="fr-FR"/>
        </w:rPr>
        <w:t xml:space="preserve">13. Un client au vendeur dans un </w:t>
      </w:r>
      <w:proofErr w:type="spellStart"/>
      <w:r>
        <w:rPr>
          <w:iCs/>
          <w:lang w:val="fr-FR"/>
        </w:rPr>
        <w:t>magazin</w:t>
      </w:r>
      <w:proofErr w:type="spellEnd"/>
      <w:r>
        <w:rPr>
          <w:iCs/>
          <w:lang w:val="fr-FR"/>
        </w:rPr>
        <w:t> : Un stylo svp !</w:t>
      </w:r>
    </w:p>
    <w:p w14:paraId="15047632" w14:textId="77777777" w:rsidR="00080EE6" w:rsidRDefault="00080EE6" w:rsidP="00080EE6">
      <w:pPr>
        <w:ind w:right="-1054"/>
        <w:rPr>
          <w:i/>
          <w:lang w:val="fr-FR"/>
        </w:rPr>
      </w:pPr>
    </w:p>
    <w:p w14:paraId="67371449" w14:textId="77777777" w:rsidR="00080EE6" w:rsidRDefault="00080EE6" w:rsidP="00080EE6">
      <w:pPr>
        <w:pStyle w:val="1"/>
      </w:pPr>
      <w:r>
        <w:t xml:space="preserve">Exercice 3 </w:t>
      </w:r>
    </w:p>
    <w:p w14:paraId="4712103B" w14:textId="77777777" w:rsidR="00080EE6" w:rsidRDefault="00080EE6" w:rsidP="00080EE6">
      <w:pPr>
        <w:pStyle w:val="a5"/>
        <w:rPr>
          <w:iCs/>
        </w:rPr>
      </w:pPr>
      <w:r>
        <w:rPr>
          <w:iCs/>
        </w:rPr>
        <w:t>D’autres actes de langage sont la promesse, l’</w:t>
      </w:r>
      <w:r>
        <w:rPr>
          <w:iCs/>
          <w:lang w:val="fr-CA"/>
        </w:rPr>
        <w:t>expression d’un regret ou d’un désir. Notons ces actes de langage dans les trois énoncés suivants</w:t>
      </w:r>
      <w:r>
        <w:rPr>
          <w:iCs/>
        </w:rPr>
        <w:t xml:space="preserve"> : </w:t>
      </w:r>
    </w:p>
    <w:p w14:paraId="1B058DDD" w14:textId="6961BCF5" w:rsidR="00080EE6" w:rsidRDefault="00080EE6" w:rsidP="00080EE6">
      <w:pPr>
        <w:ind w:right="-1054"/>
        <w:rPr>
          <w:lang w:val="fr-FR"/>
        </w:rPr>
      </w:pPr>
      <w:r>
        <w:rPr>
          <w:lang w:val="fr-FR"/>
        </w:rPr>
        <w:lastRenderedPageBreak/>
        <w:t xml:space="preserve">1. Je reviendrai ! </w:t>
      </w:r>
    </w:p>
    <w:p w14:paraId="4D073877" w14:textId="723A37CD" w:rsidR="00080EE6" w:rsidRDefault="00080EE6" w:rsidP="00080EE6">
      <w:pPr>
        <w:ind w:right="-1054"/>
        <w:rPr>
          <w:iCs/>
          <w:lang w:val="fr-FR"/>
        </w:rPr>
      </w:pPr>
      <w:r>
        <w:rPr>
          <w:iCs/>
          <w:lang w:val="fr-FR"/>
        </w:rPr>
        <w:t>3. Zut !! J’aurai dû venir</w:t>
      </w:r>
      <w:r w:rsidR="00900393">
        <w:rPr>
          <w:iCs/>
          <w:lang w:val="fr-FR"/>
        </w:rPr>
        <w:t> !!</w:t>
      </w:r>
      <w:r>
        <w:rPr>
          <w:iCs/>
          <w:lang w:val="fr-FR"/>
        </w:rPr>
        <w:t xml:space="preserve"> </w:t>
      </w:r>
    </w:p>
    <w:p w14:paraId="290E1409" w14:textId="77777777" w:rsidR="00080EE6" w:rsidRDefault="00080EE6" w:rsidP="00080EE6">
      <w:pPr>
        <w:ind w:right="-1054"/>
        <w:rPr>
          <w:iCs/>
          <w:lang w:val="fr-FR"/>
        </w:rPr>
      </w:pPr>
    </w:p>
    <w:p w14:paraId="1C2358D7" w14:textId="77777777" w:rsidR="00080EE6" w:rsidRDefault="00080EE6" w:rsidP="00080EE6">
      <w:pPr>
        <w:pStyle w:val="1"/>
      </w:pPr>
      <w:r>
        <w:t>Exercice 4</w:t>
      </w:r>
    </w:p>
    <w:p w14:paraId="1313F318" w14:textId="77777777" w:rsidR="00080EE6" w:rsidRDefault="00080EE6" w:rsidP="00080EE6">
      <w:pPr>
        <w:pStyle w:val="a5"/>
      </w:pPr>
      <w:r>
        <w:t xml:space="preserve">Le locuteur de la phrase injonctive s'adresse à un seul interlocuteur ou à plusieurs interlocuteurs : </w:t>
      </w:r>
    </w:p>
    <w:p w14:paraId="7F61A207" w14:textId="6E730C04" w:rsidR="00080EE6" w:rsidRDefault="00080EE6" w:rsidP="00080EE6">
      <w:pPr>
        <w:ind w:right="-1054"/>
        <w:rPr>
          <w:lang w:val="fr-FR"/>
        </w:rPr>
      </w:pPr>
      <w:r>
        <w:rPr>
          <w:lang w:val="fr-FR"/>
        </w:rPr>
        <w:t xml:space="preserve">1. À un seul interlocuteur :  </w:t>
      </w:r>
      <w:r w:rsidR="00900393" w:rsidRPr="00900393">
        <w:rPr>
          <w:color w:val="FF0000"/>
          <w:lang w:val="fr-FR"/>
        </w:rPr>
        <w:t>frappe</w:t>
      </w:r>
      <w:r w:rsidRPr="00900393">
        <w:rPr>
          <w:color w:val="FF0000"/>
          <w:lang w:val="fr-FR"/>
        </w:rPr>
        <w:t xml:space="preserve"> </w:t>
      </w:r>
      <w:r>
        <w:rPr>
          <w:lang w:val="fr-FR"/>
        </w:rPr>
        <w:t>(frapper à) la porte !</w:t>
      </w:r>
    </w:p>
    <w:p w14:paraId="5F91DD3A" w14:textId="496C8565" w:rsidR="00080EE6" w:rsidRDefault="00080EE6" w:rsidP="00080EE6">
      <w:pPr>
        <w:ind w:right="-1054"/>
        <w:rPr>
          <w:lang w:val="fr-FR"/>
        </w:rPr>
      </w:pPr>
      <w:r>
        <w:rPr>
          <w:lang w:val="fr-FR"/>
        </w:rPr>
        <w:t xml:space="preserve">2. À plusieurs interlocuteurs : </w:t>
      </w:r>
      <w:r w:rsidR="00900393" w:rsidRPr="00900393">
        <w:rPr>
          <w:color w:val="FF0000"/>
          <w:lang w:val="fr-FR"/>
        </w:rPr>
        <w:t>frappez à</w:t>
      </w:r>
      <w:r w:rsidRPr="00900393">
        <w:rPr>
          <w:color w:val="FF0000"/>
          <w:lang w:val="fr-FR"/>
        </w:rPr>
        <w:t xml:space="preserve"> </w:t>
      </w:r>
      <w:r>
        <w:rPr>
          <w:lang w:val="fr-FR"/>
        </w:rPr>
        <w:t>(frapper à) la porte !</w:t>
      </w:r>
    </w:p>
    <w:p w14:paraId="79E0EF7B" w14:textId="77777777" w:rsidR="00080EE6" w:rsidRDefault="00080EE6" w:rsidP="00080EE6">
      <w:pPr>
        <w:ind w:right="-1054"/>
        <w:rPr>
          <w:i/>
          <w:lang w:val="fr-FR"/>
        </w:rPr>
      </w:pPr>
    </w:p>
    <w:p w14:paraId="455033B9" w14:textId="77777777" w:rsidR="00080EE6" w:rsidRDefault="00080EE6" w:rsidP="00080EE6">
      <w:pPr>
        <w:pStyle w:val="1"/>
      </w:pPr>
      <w:r>
        <w:t>Exercice 5</w:t>
      </w:r>
    </w:p>
    <w:p w14:paraId="30DD2BBB" w14:textId="77777777" w:rsidR="00080EE6" w:rsidRDefault="00080EE6" w:rsidP="00080EE6">
      <w:pPr>
        <w:pStyle w:val="a5"/>
        <w:rPr>
          <w:i/>
        </w:rPr>
      </w:pPr>
      <w:r>
        <w:t xml:space="preserve">Le locuteur s'inclut dans l'acte directif : </w:t>
      </w:r>
    </w:p>
    <w:p w14:paraId="2FE37183" w14:textId="16667C03" w:rsidR="00080EE6" w:rsidRDefault="00080EE6" w:rsidP="00080EE6">
      <w:pPr>
        <w:ind w:right="-1054"/>
        <w:rPr>
          <w:lang w:val="fr-FR"/>
        </w:rPr>
      </w:pPr>
      <w:r>
        <w:rPr>
          <w:lang w:val="fr-FR"/>
        </w:rPr>
        <w:t xml:space="preserve">1. </w:t>
      </w:r>
      <w:r w:rsidR="00900393" w:rsidRPr="00900393">
        <w:rPr>
          <w:color w:val="FF0000"/>
          <w:lang w:val="fr-FR"/>
        </w:rPr>
        <w:t>Écoutons</w:t>
      </w:r>
      <w:r w:rsidRPr="00900393">
        <w:rPr>
          <w:color w:val="FF0000"/>
          <w:lang w:val="fr-FR"/>
        </w:rPr>
        <w:t xml:space="preserve"> </w:t>
      </w:r>
      <w:r>
        <w:rPr>
          <w:lang w:val="fr-FR"/>
        </w:rPr>
        <w:t xml:space="preserve">(écouter) la chanson bien douce ! </w:t>
      </w:r>
    </w:p>
    <w:p w14:paraId="43867A7E" w14:textId="5BC6656A" w:rsidR="00080EE6" w:rsidRDefault="00080EE6" w:rsidP="00080EE6">
      <w:pPr>
        <w:pStyle w:val="2"/>
        <w:rPr>
          <w:lang w:val="fr-CA"/>
        </w:rPr>
      </w:pPr>
      <w:r>
        <w:rPr>
          <w:lang w:val="fr-CA"/>
        </w:rPr>
        <w:t xml:space="preserve">2. </w:t>
      </w:r>
      <w:r w:rsidR="00900393" w:rsidRPr="00900393">
        <w:rPr>
          <w:color w:val="FF0000"/>
          <w:lang w:val="fr-CA"/>
        </w:rPr>
        <w:t>Chantons</w:t>
      </w:r>
      <w:r w:rsidRPr="00900393">
        <w:rPr>
          <w:color w:val="FF0000"/>
          <w:lang w:val="fr-CA"/>
        </w:rPr>
        <w:t xml:space="preserve"> </w:t>
      </w:r>
      <w:r>
        <w:rPr>
          <w:lang w:val="fr-CA"/>
        </w:rPr>
        <w:t xml:space="preserve">(chanter) ensemble ! </w:t>
      </w:r>
    </w:p>
    <w:p w14:paraId="19160DB1" w14:textId="77777777" w:rsidR="00080EE6" w:rsidRDefault="00080EE6" w:rsidP="00080EE6">
      <w:pPr>
        <w:ind w:right="-1054"/>
        <w:rPr>
          <w:i/>
          <w:lang w:val="fr-FR"/>
        </w:rPr>
      </w:pPr>
    </w:p>
    <w:p w14:paraId="7E17F193" w14:textId="77777777" w:rsidR="00080EE6" w:rsidRDefault="00080EE6" w:rsidP="00080EE6">
      <w:pPr>
        <w:pStyle w:val="1"/>
        <w:rPr>
          <w:i/>
        </w:rPr>
      </w:pPr>
      <w:r>
        <w:t>Exercice 6</w:t>
      </w:r>
    </w:p>
    <w:p w14:paraId="779B9008" w14:textId="77777777" w:rsidR="00080EE6" w:rsidRDefault="00080EE6" w:rsidP="00080EE6">
      <w:pPr>
        <w:ind w:right="-1054"/>
        <w:rPr>
          <w:b/>
          <w:bCs/>
          <w:lang w:val="fr-CA"/>
        </w:rPr>
      </w:pPr>
      <w:r>
        <w:rPr>
          <w:b/>
          <w:bCs/>
          <w:lang w:val="fr-CA"/>
        </w:rPr>
        <w:t xml:space="preserve">L'intonation injonctive est associée au mode impératif (la phrase impérative est associée directement à l'acte d'injonction) : </w:t>
      </w:r>
    </w:p>
    <w:p w14:paraId="25F17805" w14:textId="5EB06CB4" w:rsidR="00080EE6" w:rsidRDefault="00080EE6" w:rsidP="00080EE6">
      <w:pPr>
        <w:ind w:right="-1054"/>
        <w:rPr>
          <w:lang w:val="fr-FR"/>
        </w:rPr>
      </w:pPr>
      <w:r>
        <w:rPr>
          <w:lang w:val="fr-FR"/>
        </w:rPr>
        <w:t xml:space="preserve">1.  </w:t>
      </w:r>
      <w:r w:rsidR="00900393">
        <w:rPr>
          <w:lang w:val="fr-FR"/>
        </w:rPr>
        <w:t>Frappe</w:t>
      </w:r>
      <w:r>
        <w:rPr>
          <w:lang w:val="fr-FR"/>
        </w:rPr>
        <w:t xml:space="preserve"> (frapper à) la porte !</w:t>
      </w:r>
    </w:p>
    <w:p w14:paraId="3B962E0F" w14:textId="77777777" w:rsidR="00080EE6" w:rsidRDefault="00080EE6" w:rsidP="00080EE6">
      <w:pPr>
        <w:ind w:right="-1054"/>
        <w:rPr>
          <w:lang w:val="fr-FR"/>
        </w:rPr>
      </w:pPr>
    </w:p>
    <w:p w14:paraId="0B71D1EA" w14:textId="77777777" w:rsidR="00080EE6" w:rsidRDefault="00080EE6" w:rsidP="00080EE6">
      <w:pPr>
        <w:ind w:right="-1054"/>
        <w:rPr>
          <w:b/>
          <w:bCs/>
          <w:lang w:val="fr-FR"/>
        </w:rPr>
      </w:pPr>
      <w:r>
        <w:rPr>
          <w:b/>
          <w:bCs/>
          <w:lang w:val="fr-FR"/>
        </w:rPr>
        <w:t>Exercice 7</w:t>
      </w:r>
    </w:p>
    <w:p w14:paraId="288EB708" w14:textId="77777777" w:rsidR="00080EE6" w:rsidRDefault="00080EE6" w:rsidP="00080EE6">
      <w:pPr>
        <w:ind w:right="-1054"/>
        <w:rPr>
          <w:b/>
          <w:bCs/>
          <w:lang w:val="fr-FR"/>
        </w:rPr>
      </w:pPr>
      <w:proofErr w:type="spellStart"/>
      <w:r>
        <w:rPr>
          <w:b/>
          <w:bCs/>
          <w:lang w:val="fr-FR"/>
        </w:rPr>
        <w:t>D΄autres</w:t>
      </w:r>
      <w:proofErr w:type="spellEnd"/>
      <w:r>
        <w:rPr>
          <w:b/>
          <w:bCs/>
          <w:lang w:val="fr-FR"/>
        </w:rPr>
        <w:t xml:space="preserve"> types de phrase expriment pourtant l'injonction :</w:t>
      </w:r>
    </w:p>
    <w:p w14:paraId="06106A27" w14:textId="327326D9" w:rsidR="00080EE6" w:rsidRDefault="00080EE6" w:rsidP="00080EE6">
      <w:pPr>
        <w:numPr>
          <w:ilvl w:val="0"/>
          <w:numId w:val="1"/>
        </w:numPr>
        <w:tabs>
          <w:tab w:val="num" w:pos="180"/>
        </w:tabs>
        <w:ind w:right="-1054" w:hanging="720"/>
        <w:rPr>
          <w:iCs/>
          <w:lang w:val="fr-FR"/>
        </w:rPr>
      </w:pPr>
      <w:r>
        <w:rPr>
          <w:iCs/>
          <w:lang w:val="fr-FR"/>
        </w:rPr>
        <w:t xml:space="preserve">Les parents </w:t>
      </w:r>
      <w:proofErr w:type="gramStart"/>
      <w:r>
        <w:rPr>
          <w:iCs/>
          <w:lang w:val="fr-FR"/>
        </w:rPr>
        <w:t>à</w:t>
      </w:r>
      <w:proofErr w:type="gramEnd"/>
      <w:r>
        <w:rPr>
          <w:iCs/>
          <w:lang w:val="fr-FR"/>
        </w:rPr>
        <w:t xml:space="preserve"> leur fils : Tu </w:t>
      </w:r>
      <w:r w:rsidR="00900393" w:rsidRPr="00900393">
        <w:rPr>
          <w:iCs/>
          <w:color w:val="FF0000"/>
          <w:lang w:val="fr-FR"/>
        </w:rPr>
        <w:t>dois</w:t>
      </w:r>
      <w:r w:rsidRPr="00900393">
        <w:rPr>
          <w:iCs/>
          <w:color w:val="FF0000"/>
          <w:lang w:val="fr-FR"/>
        </w:rPr>
        <w:t xml:space="preserve"> </w:t>
      </w:r>
      <w:r>
        <w:rPr>
          <w:iCs/>
          <w:lang w:val="fr-FR"/>
        </w:rPr>
        <w:t>(devoir) être poli !!</w:t>
      </w:r>
    </w:p>
    <w:p w14:paraId="3EC50F25" w14:textId="42A022A8" w:rsidR="00080EE6" w:rsidRPr="00371ABB" w:rsidRDefault="00080EE6" w:rsidP="00080EE6">
      <w:pPr>
        <w:pStyle w:val="2"/>
        <w:rPr>
          <w:iCs/>
          <w:lang w:val="fr-FR"/>
        </w:rPr>
      </w:pPr>
      <w:r>
        <w:rPr>
          <w:iCs/>
          <w:lang w:val="fr-CA"/>
        </w:rPr>
        <w:t xml:space="preserve">2. Des instructions : À </w:t>
      </w:r>
      <w:r w:rsidR="00900393" w:rsidRPr="00900393">
        <w:rPr>
          <w:iCs/>
          <w:color w:val="FF0000"/>
          <w:lang w:val="fr-CA"/>
        </w:rPr>
        <w:t>renvoyer</w:t>
      </w:r>
      <w:r w:rsidRPr="00900393">
        <w:rPr>
          <w:iCs/>
          <w:color w:val="FF0000"/>
          <w:lang w:val="fr-CA"/>
        </w:rPr>
        <w:t xml:space="preserve"> </w:t>
      </w:r>
      <w:r>
        <w:rPr>
          <w:iCs/>
          <w:lang w:val="fr-CA"/>
        </w:rPr>
        <w:t>(renvoyer) directement dans une enveloppe bien affranchie !!!</w:t>
      </w:r>
      <w:r w:rsidR="00900393">
        <w:rPr>
          <w:iCs/>
          <w:lang w:val="fr-CA"/>
        </w:rPr>
        <w:t xml:space="preserve"> </w:t>
      </w:r>
      <w:r w:rsidR="00900393" w:rsidRPr="00900393">
        <w:rPr>
          <w:iCs/>
          <w:color w:val="FF0000"/>
          <w:lang w:val="el-GR"/>
        </w:rPr>
        <w:t>Να</w:t>
      </w:r>
      <w:r w:rsidR="00900393" w:rsidRPr="00371ABB">
        <w:rPr>
          <w:iCs/>
          <w:color w:val="FF0000"/>
          <w:lang w:val="fr-FR"/>
        </w:rPr>
        <w:t xml:space="preserve"> </w:t>
      </w:r>
      <w:r w:rsidR="00900393" w:rsidRPr="00900393">
        <w:rPr>
          <w:iCs/>
          <w:color w:val="FF0000"/>
          <w:lang w:val="el-GR"/>
        </w:rPr>
        <w:t>αποσταλεί</w:t>
      </w:r>
      <w:r w:rsidR="00900393" w:rsidRPr="00371ABB">
        <w:rPr>
          <w:iCs/>
          <w:color w:val="FF0000"/>
          <w:lang w:val="fr-FR"/>
        </w:rPr>
        <w:t>…</w:t>
      </w:r>
    </w:p>
    <w:p w14:paraId="28E2C207" w14:textId="77777777" w:rsidR="00080EE6" w:rsidRDefault="00080EE6" w:rsidP="00080EE6">
      <w:pPr>
        <w:ind w:left="360" w:right="-1054"/>
        <w:rPr>
          <w:iCs/>
          <w:lang w:val="fr-FR"/>
        </w:rPr>
      </w:pPr>
    </w:p>
    <w:p w14:paraId="1E3A5A3E" w14:textId="77777777" w:rsidR="00080EE6" w:rsidRPr="008F5C34" w:rsidRDefault="00080EE6" w:rsidP="00080EE6">
      <w:pPr>
        <w:pStyle w:val="a5"/>
        <w:rPr>
          <w:b/>
          <w:bCs/>
          <w:iCs/>
          <w:lang w:val="fr-CA"/>
        </w:rPr>
      </w:pPr>
      <w:r w:rsidRPr="008F5C34">
        <w:rPr>
          <w:b/>
          <w:bCs/>
          <w:iCs/>
        </w:rPr>
        <w:t>E</w:t>
      </w:r>
      <w:proofErr w:type="spellStart"/>
      <w:r w:rsidRPr="008F5C34">
        <w:rPr>
          <w:b/>
          <w:bCs/>
          <w:iCs/>
          <w:lang w:val="fr-CA"/>
        </w:rPr>
        <w:t>xercice</w:t>
      </w:r>
      <w:proofErr w:type="spellEnd"/>
      <w:r w:rsidRPr="008F5C34">
        <w:rPr>
          <w:b/>
          <w:bCs/>
          <w:iCs/>
          <w:lang w:val="fr-CA"/>
        </w:rPr>
        <w:t xml:space="preserve"> 8  </w:t>
      </w:r>
    </w:p>
    <w:p w14:paraId="3FA4ABE1" w14:textId="77777777" w:rsidR="00080EE6" w:rsidRDefault="00080EE6" w:rsidP="00080EE6">
      <w:pPr>
        <w:pStyle w:val="a5"/>
        <w:rPr>
          <w:iCs/>
        </w:rPr>
      </w:pPr>
      <w:r>
        <w:rPr>
          <w:iCs/>
        </w:rPr>
        <w:t>Notons les remontrances</w:t>
      </w:r>
      <w:r>
        <w:rPr>
          <w:rStyle w:val="a7"/>
          <w:rFonts w:eastAsia="SimSun"/>
          <w:iCs/>
        </w:rPr>
        <w:footnoteReference w:id="3"/>
      </w:r>
      <w:r>
        <w:rPr>
          <w:iCs/>
        </w:rPr>
        <w:t xml:space="preserve"> d’un père (ou d’une mère de famille) à son enfant turbulent :</w:t>
      </w:r>
    </w:p>
    <w:p w14:paraId="187F7073" w14:textId="56B60A78" w:rsidR="00080EE6" w:rsidRPr="00737F8D" w:rsidRDefault="00737F8D" w:rsidP="00737F8D">
      <w:pPr>
        <w:pStyle w:val="a9"/>
        <w:numPr>
          <w:ilvl w:val="0"/>
          <w:numId w:val="5"/>
        </w:numPr>
        <w:ind w:right="-1054"/>
        <w:rPr>
          <w:iCs/>
          <w:color w:val="FF0000"/>
          <w:lang w:val="fr-FR"/>
        </w:rPr>
      </w:pPr>
      <w:proofErr w:type="gramStart"/>
      <w:r w:rsidRPr="00737F8D">
        <w:rPr>
          <w:iCs/>
          <w:color w:val="FF0000"/>
          <w:lang w:val="fr-FR"/>
        </w:rPr>
        <w:t>Fais pas</w:t>
      </w:r>
      <w:proofErr w:type="gramEnd"/>
      <w:r w:rsidRPr="00737F8D">
        <w:rPr>
          <w:iCs/>
          <w:color w:val="FF0000"/>
          <w:lang w:val="fr-FR"/>
        </w:rPr>
        <w:t xml:space="preserve"> de bruit !</w:t>
      </w:r>
    </w:p>
    <w:p w14:paraId="71D36CF9" w14:textId="7E397648" w:rsidR="00737F8D" w:rsidRDefault="00737F8D" w:rsidP="00737F8D">
      <w:pPr>
        <w:pStyle w:val="a9"/>
        <w:numPr>
          <w:ilvl w:val="0"/>
          <w:numId w:val="5"/>
        </w:numPr>
        <w:ind w:right="-1054"/>
        <w:rPr>
          <w:iCs/>
          <w:color w:val="FF0000"/>
          <w:lang w:val="fr-FR"/>
        </w:rPr>
      </w:pPr>
      <w:r w:rsidRPr="00737F8D">
        <w:rPr>
          <w:iCs/>
          <w:color w:val="FF0000"/>
          <w:lang w:val="fr-FR"/>
        </w:rPr>
        <w:t>Silence !</w:t>
      </w:r>
    </w:p>
    <w:p w14:paraId="7EA295D3" w14:textId="77777777" w:rsidR="00737F8D" w:rsidRDefault="00737F8D" w:rsidP="00737F8D">
      <w:pPr>
        <w:pStyle w:val="a9"/>
        <w:numPr>
          <w:ilvl w:val="0"/>
          <w:numId w:val="5"/>
        </w:numPr>
        <w:ind w:right="-1054"/>
        <w:rPr>
          <w:iCs/>
          <w:color w:val="FF0000"/>
          <w:lang w:val="fr-FR"/>
        </w:rPr>
      </w:pPr>
      <w:r>
        <w:rPr>
          <w:iCs/>
          <w:color w:val="FF0000"/>
          <w:lang w:val="fr-FR"/>
        </w:rPr>
        <w:t>À ta chambre !</w:t>
      </w:r>
    </w:p>
    <w:p w14:paraId="0D2C3555" w14:textId="3C49E954" w:rsidR="00737F8D" w:rsidRDefault="00737F8D" w:rsidP="00737F8D">
      <w:pPr>
        <w:pStyle w:val="a9"/>
        <w:numPr>
          <w:ilvl w:val="0"/>
          <w:numId w:val="5"/>
        </w:numPr>
        <w:ind w:right="-1054"/>
        <w:rPr>
          <w:iCs/>
          <w:color w:val="FF0000"/>
          <w:lang w:val="fr-FR"/>
        </w:rPr>
      </w:pPr>
      <w:r w:rsidRPr="00737F8D">
        <w:rPr>
          <w:iCs/>
          <w:color w:val="FF0000"/>
          <w:lang w:val="fr-FR"/>
        </w:rPr>
        <w:t>Va dehors</w:t>
      </w:r>
      <w:r>
        <w:rPr>
          <w:iCs/>
          <w:color w:val="FF0000"/>
          <w:lang w:val="fr-FR"/>
        </w:rPr>
        <w:t> !</w:t>
      </w:r>
    </w:p>
    <w:p w14:paraId="7A891A99" w14:textId="4A814120" w:rsidR="00737F8D" w:rsidRDefault="00737F8D" w:rsidP="00737F8D">
      <w:pPr>
        <w:pStyle w:val="a9"/>
        <w:numPr>
          <w:ilvl w:val="0"/>
          <w:numId w:val="5"/>
        </w:numPr>
        <w:ind w:right="-1054"/>
        <w:rPr>
          <w:iCs/>
          <w:color w:val="FF0000"/>
          <w:lang w:val="fr-FR"/>
        </w:rPr>
      </w:pPr>
      <w:r>
        <w:rPr>
          <w:iCs/>
          <w:color w:val="FF0000"/>
          <w:lang w:val="fr-FR"/>
        </w:rPr>
        <w:t>Fais tes devoirs, enfin !!</w:t>
      </w:r>
    </w:p>
    <w:p w14:paraId="0EF790F8" w14:textId="1E1C1F99" w:rsidR="00737F8D" w:rsidRDefault="00737F8D" w:rsidP="00737F8D">
      <w:pPr>
        <w:pStyle w:val="a9"/>
        <w:numPr>
          <w:ilvl w:val="0"/>
          <w:numId w:val="5"/>
        </w:numPr>
        <w:ind w:right="-1054"/>
        <w:rPr>
          <w:iCs/>
          <w:color w:val="FF0000"/>
          <w:lang w:val="fr-FR"/>
        </w:rPr>
      </w:pPr>
      <w:r>
        <w:rPr>
          <w:iCs/>
          <w:color w:val="FF0000"/>
          <w:lang w:val="fr-FR"/>
        </w:rPr>
        <w:t>Tu restes tranquille !</w:t>
      </w:r>
    </w:p>
    <w:p w14:paraId="37F4ED6D" w14:textId="5494AEBA" w:rsidR="00737F8D" w:rsidRPr="00737F8D" w:rsidRDefault="00737F8D" w:rsidP="00737F8D">
      <w:pPr>
        <w:pStyle w:val="a9"/>
        <w:numPr>
          <w:ilvl w:val="0"/>
          <w:numId w:val="5"/>
        </w:numPr>
        <w:ind w:right="-1054"/>
        <w:rPr>
          <w:iCs/>
          <w:color w:val="FF0000"/>
          <w:lang w:val="fr-FR"/>
        </w:rPr>
      </w:pPr>
      <w:r>
        <w:rPr>
          <w:iCs/>
          <w:color w:val="FF0000"/>
          <w:lang w:val="fr-FR"/>
        </w:rPr>
        <w:t>Tu dois être tranquille !</w:t>
      </w:r>
    </w:p>
    <w:p w14:paraId="27495EEF" w14:textId="77777777" w:rsidR="00737F8D" w:rsidRPr="00737F8D" w:rsidRDefault="00737F8D" w:rsidP="00080EE6">
      <w:pPr>
        <w:ind w:right="-1054"/>
        <w:rPr>
          <w:iCs/>
          <w:color w:val="FF0000"/>
          <w:lang w:val="fr-FR"/>
        </w:rPr>
      </w:pPr>
    </w:p>
    <w:p w14:paraId="6C09B967" w14:textId="77777777" w:rsidR="00080EE6" w:rsidRPr="008F5C34" w:rsidRDefault="00080EE6" w:rsidP="00080EE6">
      <w:pPr>
        <w:pStyle w:val="a5"/>
        <w:rPr>
          <w:b/>
          <w:bCs/>
          <w:iCs/>
          <w:lang w:val="fr-CA"/>
        </w:rPr>
      </w:pPr>
      <w:r w:rsidRPr="008F5C34">
        <w:rPr>
          <w:b/>
          <w:bCs/>
          <w:iCs/>
        </w:rPr>
        <w:t>E</w:t>
      </w:r>
      <w:proofErr w:type="spellStart"/>
      <w:r w:rsidRPr="008F5C34">
        <w:rPr>
          <w:b/>
          <w:bCs/>
          <w:iCs/>
          <w:lang w:val="fr-CA"/>
        </w:rPr>
        <w:t>xercice</w:t>
      </w:r>
      <w:proofErr w:type="spellEnd"/>
      <w:r w:rsidRPr="008F5C34">
        <w:rPr>
          <w:b/>
          <w:bCs/>
          <w:iCs/>
          <w:lang w:val="fr-CA"/>
        </w:rPr>
        <w:t xml:space="preserve"> 9</w:t>
      </w:r>
    </w:p>
    <w:p w14:paraId="4C1A9C27" w14:textId="77777777" w:rsidR="00080EE6" w:rsidRDefault="00080EE6" w:rsidP="00080EE6">
      <w:pPr>
        <w:pStyle w:val="a5"/>
        <w:rPr>
          <w:iCs/>
        </w:rPr>
      </w:pPr>
      <w:r>
        <w:rPr>
          <w:iCs/>
        </w:rPr>
        <w:t xml:space="preserve">Notons les conseils d’un médecin à un patient qui fume </w:t>
      </w:r>
      <w:proofErr w:type="gramStart"/>
      <w:r>
        <w:rPr>
          <w:iCs/>
        </w:rPr>
        <w:t>beaucoup:</w:t>
      </w:r>
      <w:proofErr w:type="gramEnd"/>
    </w:p>
    <w:p w14:paraId="2E391793" w14:textId="15CD533A" w:rsidR="00080EE6" w:rsidRDefault="00737F8D" w:rsidP="00080EE6">
      <w:pPr>
        <w:rPr>
          <w:iCs/>
          <w:color w:val="0000FF"/>
          <w:lang w:val="fr-FR"/>
        </w:rPr>
      </w:pPr>
      <w:r>
        <w:rPr>
          <w:iCs/>
          <w:color w:val="0000FF"/>
          <w:lang w:val="fr-FR"/>
        </w:rPr>
        <w:tab/>
        <w:t>Arrêtez de fumer</w:t>
      </w:r>
    </w:p>
    <w:p w14:paraId="00FE8FD2" w14:textId="2E2906CE" w:rsidR="00737F8D" w:rsidRDefault="00737F8D" w:rsidP="00080EE6">
      <w:pPr>
        <w:rPr>
          <w:iCs/>
          <w:color w:val="0000FF"/>
          <w:lang w:val="fr-FR"/>
        </w:rPr>
      </w:pPr>
      <w:r>
        <w:rPr>
          <w:iCs/>
          <w:color w:val="0000FF"/>
          <w:lang w:val="fr-FR"/>
        </w:rPr>
        <w:tab/>
        <w:t>Vous devez arrêter de fumer</w:t>
      </w:r>
    </w:p>
    <w:p w14:paraId="76F6D583" w14:textId="197A2934" w:rsidR="00737F8D" w:rsidRDefault="00737F8D" w:rsidP="00080EE6">
      <w:pPr>
        <w:rPr>
          <w:iCs/>
          <w:color w:val="0000FF"/>
          <w:lang w:val="fr-FR"/>
        </w:rPr>
      </w:pPr>
      <w:r>
        <w:rPr>
          <w:iCs/>
          <w:color w:val="0000FF"/>
          <w:lang w:val="fr-FR"/>
        </w:rPr>
        <w:tab/>
        <w:t>Ne fumez pas !</w:t>
      </w:r>
    </w:p>
    <w:p w14:paraId="7E8B6CCE" w14:textId="431E9604" w:rsidR="00737F8D" w:rsidRDefault="00737F8D" w:rsidP="00737F8D">
      <w:pPr>
        <w:ind w:firstLine="720"/>
        <w:rPr>
          <w:iCs/>
          <w:color w:val="0000FF"/>
          <w:lang w:val="fr-FR"/>
        </w:rPr>
      </w:pPr>
      <w:r>
        <w:rPr>
          <w:iCs/>
          <w:color w:val="0000FF"/>
          <w:lang w:val="fr-FR"/>
        </w:rPr>
        <w:t>Je vous conseille de ne plus fumer</w:t>
      </w:r>
    </w:p>
    <w:p w14:paraId="377B8A6C" w14:textId="77777777" w:rsidR="00737F8D" w:rsidRDefault="00737F8D" w:rsidP="00080EE6">
      <w:pPr>
        <w:rPr>
          <w:color w:val="000000"/>
          <w:szCs w:val="26"/>
          <w:lang w:val="fr-CA"/>
        </w:rPr>
      </w:pPr>
    </w:p>
    <w:p w14:paraId="5F4A3D37" w14:textId="77777777" w:rsidR="00080EE6" w:rsidRPr="008F5C34" w:rsidRDefault="00080EE6" w:rsidP="00080EE6">
      <w:pPr>
        <w:pStyle w:val="a5"/>
        <w:rPr>
          <w:b/>
          <w:bCs/>
          <w:iCs/>
          <w:lang w:val="fr-CA"/>
        </w:rPr>
      </w:pPr>
      <w:r w:rsidRPr="008F5C34">
        <w:rPr>
          <w:b/>
          <w:bCs/>
          <w:iCs/>
        </w:rPr>
        <w:t>E</w:t>
      </w:r>
      <w:proofErr w:type="spellStart"/>
      <w:r w:rsidRPr="008F5C34">
        <w:rPr>
          <w:b/>
          <w:bCs/>
          <w:iCs/>
          <w:lang w:val="fr-CA"/>
        </w:rPr>
        <w:t>xercice</w:t>
      </w:r>
      <w:proofErr w:type="spellEnd"/>
      <w:r w:rsidRPr="008F5C34">
        <w:rPr>
          <w:b/>
          <w:bCs/>
          <w:iCs/>
          <w:lang w:val="fr-CA"/>
        </w:rPr>
        <w:t xml:space="preserve"> 10</w:t>
      </w:r>
    </w:p>
    <w:p w14:paraId="3E1B5D84" w14:textId="77777777" w:rsidR="00080EE6" w:rsidRDefault="00080EE6" w:rsidP="00080EE6">
      <w:pPr>
        <w:pStyle w:val="a5"/>
        <w:rPr>
          <w:iCs/>
          <w:lang w:val="fr-CA"/>
        </w:rPr>
      </w:pPr>
      <w:r>
        <w:rPr>
          <w:iCs/>
        </w:rPr>
        <w:t>Notons les conseils d’un médecin à un patient qui est un peu fort</w:t>
      </w:r>
      <w:r>
        <w:rPr>
          <w:rStyle w:val="a7"/>
          <w:rFonts w:eastAsia="SimSun"/>
          <w:iCs/>
        </w:rPr>
        <w:footnoteReference w:id="4"/>
      </w:r>
      <w:r>
        <w:rPr>
          <w:iCs/>
          <w:lang w:val="fr-CA"/>
        </w:rPr>
        <w:t xml:space="preserve">: </w:t>
      </w:r>
    </w:p>
    <w:p w14:paraId="3ADF786E" w14:textId="77777777" w:rsidR="00080EE6" w:rsidRDefault="00080EE6" w:rsidP="00080EE6">
      <w:pPr>
        <w:pStyle w:val="a5"/>
        <w:rPr>
          <w:iCs/>
          <w:color w:val="0000FF"/>
        </w:rPr>
      </w:pPr>
    </w:p>
    <w:p w14:paraId="11EB4897" w14:textId="77777777" w:rsidR="00080EE6" w:rsidRPr="008F5C34" w:rsidRDefault="00080EE6" w:rsidP="00080EE6">
      <w:pPr>
        <w:pStyle w:val="a5"/>
        <w:rPr>
          <w:b/>
          <w:bCs/>
          <w:iCs/>
          <w:lang w:val="fr-CA"/>
        </w:rPr>
      </w:pPr>
      <w:r w:rsidRPr="008F5C34">
        <w:rPr>
          <w:b/>
          <w:bCs/>
          <w:iCs/>
        </w:rPr>
        <w:t>E</w:t>
      </w:r>
      <w:proofErr w:type="spellStart"/>
      <w:r w:rsidRPr="008F5C34">
        <w:rPr>
          <w:b/>
          <w:bCs/>
          <w:iCs/>
          <w:lang w:val="fr-CA"/>
        </w:rPr>
        <w:t>xercice</w:t>
      </w:r>
      <w:proofErr w:type="spellEnd"/>
      <w:r w:rsidRPr="008F5C34">
        <w:rPr>
          <w:b/>
          <w:bCs/>
          <w:iCs/>
          <w:lang w:val="fr-CA"/>
        </w:rPr>
        <w:t xml:space="preserve"> 11</w:t>
      </w:r>
    </w:p>
    <w:p w14:paraId="0A4C77EA" w14:textId="77777777" w:rsidR="00080EE6" w:rsidRDefault="00080EE6" w:rsidP="00080EE6">
      <w:pPr>
        <w:pStyle w:val="2"/>
        <w:rPr>
          <w:b/>
          <w:bCs/>
          <w:iCs/>
          <w:lang w:val="fr-CA"/>
        </w:rPr>
      </w:pPr>
      <w:r>
        <w:rPr>
          <w:b/>
          <w:bCs/>
          <w:iCs/>
          <w:lang w:val="fr-CA"/>
        </w:rPr>
        <w:t>Pense-bête</w:t>
      </w:r>
    </w:p>
    <w:p w14:paraId="65DD8510" w14:textId="77777777" w:rsidR="00080EE6" w:rsidRDefault="00080EE6" w:rsidP="00080EE6">
      <w:pPr>
        <w:pStyle w:val="2"/>
        <w:rPr>
          <w:iCs/>
          <w:lang w:val="fr-CA"/>
        </w:rPr>
      </w:pPr>
      <w:r>
        <w:rPr>
          <w:iCs/>
          <w:lang w:val="fr-CA"/>
        </w:rPr>
        <w:t xml:space="preserve">Notons sur un bout de papier ou sur une ardoise ce que nous devons faire le lendemain : </w:t>
      </w:r>
    </w:p>
    <w:p w14:paraId="477AA0DC" w14:textId="060BE146" w:rsidR="00080EE6" w:rsidRPr="00EB3146" w:rsidRDefault="00080EE6" w:rsidP="00080EE6">
      <w:pPr>
        <w:pStyle w:val="2"/>
        <w:rPr>
          <w:iCs/>
          <w:color w:val="0000FF"/>
          <w:lang w:val="fr-CA"/>
        </w:rPr>
      </w:pPr>
      <w:r>
        <w:rPr>
          <w:iCs/>
          <w:color w:val="0000FF"/>
          <w:lang w:val="fr-CA"/>
        </w:rPr>
        <w:t xml:space="preserve">À </w:t>
      </w:r>
      <w:r w:rsidR="00EB3146">
        <w:rPr>
          <w:iCs/>
          <w:color w:val="0000FF"/>
          <w:lang w:val="fr-CA"/>
        </w:rPr>
        <w:t>faire les courses, à payer les factures, à sortir le chien, à ranger ma chambre, à téléphoner à P., à …</w:t>
      </w:r>
    </w:p>
    <w:p w14:paraId="467A0192" w14:textId="77777777" w:rsidR="00080EE6" w:rsidRPr="008F5C34" w:rsidRDefault="00080EE6" w:rsidP="00080EE6">
      <w:pPr>
        <w:pStyle w:val="a5"/>
        <w:rPr>
          <w:b/>
          <w:bCs/>
          <w:iCs/>
          <w:lang w:val="fr-CA"/>
        </w:rPr>
      </w:pPr>
      <w:r w:rsidRPr="008F5C34">
        <w:rPr>
          <w:b/>
          <w:bCs/>
          <w:iCs/>
        </w:rPr>
        <w:t>E</w:t>
      </w:r>
      <w:proofErr w:type="spellStart"/>
      <w:r w:rsidRPr="008F5C34">
        <w:rPr>
          <w:b/>
          <w:bCs/>
          <w:iCs/>
          <w:lang w:val="fr-CA"/>
        </w:rPr>
        <w:t>xercice</w:t>
      </w:r>
      <w:proofErr w:type="spellEnd"/>
      <w:r w:rsidRPr="008F5C34">
        <w:rPr>
          <w:b/>
          <w:bCs/>
          <w:iCs/>
          <w:lang w:val="fr-CA"/>
        </w:rPr>
        <w:t xml:space="preserve"> 12</w:t>
      </w:r>
    </w:p>
    <w:p w14:paraId="519B1C39" w14:textId="754E6D15" w:rsidR="00080EE6" w:rsidRPr="00EB3146" w:rsidRDefault="00080EE6" w:rsidP="00080EE6">
      <w:pPr>
        <w:pStyle w:val="2"/>
        <w:rPr>
          <w:b/>
          <w:iCs/>
          <w:lang w:val="fr-CA"/>
        </w:rPr>
      </w:pPr>
      <w:r>
        <w:rPr>
          <w:b/>
          <w:iCs/>
          <w:lang w:val="fr-CA"/>
        </w:rPr>
        <w:t>Traduisons le titre :</w:t>
      </w:r>
      <w:r w:rsidR="00EB3146">
        <w:rPr>
          <w:b/>
          <w:iCs/>
          <w:lang w:val="fr-CA"/>
        </w:rPr>
        <w:t xml:space="preserve"> </w:t>
      </w:r>
    </w:p>
    <w:p w14:paraId="46969CE9" w14:textId="6AF5A7B3" w:rsidR="00080EE6" w:rsidRPr="00371ABB" w:rsidRDefault="00080EE6" w:rsidP="00080EE6">
      <w:pPr>
        <w:pStyle w:val="2"/>
        <w:rPr>
          <w:b/>
          <w:iCs/>
          <w:lang w:val="fr-FR"/>
        </w:rPr>
      </w:pPr>
      <w:proofErr w:type="gramStart"/>
      <w:r w:rsidRPr="00371ABB">
        <w:rPr>
          <w:b/>
          <w:iCs/>
          <w:lang w:val="fr-FR"/>
        </w:rPr>
        <w:t>«À</w:t>
      </w:r>
      <w:proofErr w:type="gramEnd"/>
      <w:r w:rsidRPr="00371ABB">
        <w:rPr>
          <w:b/>
          <w:iCs/>
          <w:lang w:val="fr-FR"/>
        </w:rPr>
        <w:t xml:space="preserve"> </w:t>
      </w:r>
      <w:r>
        <w:rPr>
          <w:b/>
          <w:iCs/>
          <w:lang w:val="fr-CA"/>
        </w:rPr>
        <w:t>d</w:t>
      </w:r>
      <w:r w:rsidRPr="00371ABB">
        <w:rPr>
          <w:b/>
          <w:iCs/>
          <w:lang w:val="fr-FR"/>
        </w:rPr>
        <w:t>é</w:t>
      </w:r>
      <w:r>
        <w:rPr>
          <w:b/>
          <w:iCs/>
          <w:lang w:val="fr-CA"/>
        </w:rPr>
        <w:t>couvrir </w:t>
      </w:r>
      <w:r w:rsidRPr="00371ABB">
        <w:rPr>
          <w:b/>
          <w:iCs/>
          <w:lang w:val="fr-FR"/>
        </w:rPr>
        <w:t xml:space="preserve">» </w:t>
      </w:r>
      <w:r w:rsidR="00EB3146" w:rsidRPr="00EB3146">
        <w:rPr>
          <w:b/>
          <w:iCs/>
          <w:color w:val="FF0000"/>
          <w:lang w:val="fr-CA"/>
        </w:rPr>
        <w:t>A</w:t>
      </w:r>
      <w:proofErr w:type="spellStart"/>
      <w:r w:rsidR="00EB3146" w:rsidRPr="00EB3146">
        <w:rPr>
          <w:b/>
          <w:iCs/>
          <w:color w:val="FF0000"/>
          <w:lang w:val="el-GR"/>
        </w:rPr>
        <w:t>νακαλύπτωντας</w:t>
      </w:r>
      <w:proofErr w:type="spellEnd"/>
      <w:r w:rsidR="00EB3146" w:rsidRPr="00371ABB">
        <w:rPr>
          <w:b/>
          <w:iCs/>
          <w:color w:val="FF0000"/>
          <w:lang w:val="fr-FR"/>
        </w:rPr>
        <w:t xml:space="preserve"> </w:t>
      </w:r>
      <w:r w:rsidR="00EB3146" w:rsidRPr="00EB3146">
        <w:rPr>
          <w:b/>
          <w:iCs/>
          <w:color w:val="FF0000"/>
          <w:lang w:val="el-GR"/>
        </w:rPr>
        <w:t>νέες</w:t>
      </w:r>
      <w:r w:rsidR="00EB3146" w:rsidRPr="00371ABB">
        <w:rPr>
          <w:b/>
          <w:iCs/>
          <w:color w:val="FF0000"/>
          <w:lang w:val="fr-FR"/>
        </w:rPr>
        <w:t xml:space="preserve"> </w:t>
      </w:r>
      <w:r w:rsidR="00EB3146" w:rsidRPr="00EB3146">
        <w:rPr>
          <w:b/>
          <w:iCs/>
          <w:color w:val="FF0000"/>
          <w:lang w:val="el-GR"/>
        </w:rPr>
        <w:t>γεύσεις</w:t>
      </w:r>
      <w:r w:rsidR="00EB3146" w:rsidRPr="00371ABB">
        <w:rPr>
          <w:b/>
          <w:iCs/>
          <w:color w:val="FF0000"/>
          <w:lang w:val="fr-FR"/>
        </w:rPr>
        <w:t xml:space="preserve">, </w:t>
      </w:r>
      <w:r w:rsidR="00EB3146">
        <w:rPr>
          <w:b/>
          <w:iCs/>
          <w:color w:val="FF0000"/>
          <w:lang w:val="el-GR"/>
        </w:rPr>
        <w:t>δοκιμάστε</w:t>
      </w:r>
      <w:r w:rsidR="00EB3146" w:rsidRPr="00371ABB">
        <w:rPr>
          <w:b/>
          <w:iCs/>
          <w:color w:val="FF0000"/>
          <w:lang w:val="fr-FR"/>
        </w:rPr>
        <w:t xml:space="preserve"> </w:t>
      </w:r>
      <w:r w:rsidR="00EB3146">
        <w:rPr>
          <w:b/>
          <w:iCs/>
          <w:color w:val="FF0000"/>
          <w:lang w:val="el-GR"/>
        </w:rPr>
        <w:t>το</w:t>
      </w:r>
    </w:p>
    <w:p w14:paraId="36DAEB8C" w14:textId="463CCF39" w:rsidR="0065000B" w:rsidRDefault="0065000B" w:rsidP="00080EE6">
      <w:pPr>
        <w:pStyle w:val="2"/>
        <w:rPr>
          <w:b/>
          <w:iCs/>
          <w:lang w:val="fr-CA"/>
        </w:rPr>
      </w:pPr>
      <w:r>
        <w:rPr>
          <w:noProof/>
        </w:rPr>
        <w:drawing>
          <wp:inline distT="0" distB="0" distL="0" distR="0" wp14:anchorId="552EA1F9" wp14:editId="3ED9D7E9">
            <wp:extent cx="1905000" cy="1266825"/>
            <wp:effectExtent l="0" t="0" r="0" b="9525"/>
            <wp:docPr id="1" name="Εικόνα 1" descr="Sorbet mangue pa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rbet mangue pass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14:paraId="1B0E6732" w14:textId="77777777" w:rsidR="00080EE6" w:rsidRDefault="00080EE6" w:rsidP="00080EE6">
      <w:pPr>
        <w:pStyle w:val="2"/>
        <w:rPr>
          <w:iCs/>
          <w:lang w:val="fr-CA"/>
        </w:rPr>
      </w:pPr>
      <w:proofErr w:type="gramStart"/>
      <w:r>
        <w:rPr>
          <w:iCs/>
          <w:lang w:val="fr-CA"/>
        </w:rPr>
        <w:t>accompagnant</w:t>
      </w:r>
      <w:proofErr w:type="gramEnd"/>
      <w:r>
        <w:rPr>
          <w:iCs/>
          <w:lang w:val="fr-CA"/>
        </w:rPr>
        <w:t xml:space="preserve"> des produits comme un jus de pomme nouveau, un sorbet Mangue-Passion, un produit à la </w:t>
      </w:r>
      <w:proofErr w:type="spellStart"/>
      <w:r>
        <w:rPr>
          <w:iCs/>
          <w:lang w:val="fr-CA"/>
        </w:rPr>
        <w:t>sucralose</w:t>
      </w:r>
      <w:proofErr w:type="spellEnd"/>
      <w:r>
        <w:rPr>
          <w:iCs/>
          <w:lang w:val="fr-CA"/>
        </w:rPr>
        <w:t xml:space="preserve"> (édulcorant extrait du saccharose) qui affiche zéro calorie au compteur. </w:t>
      </w:r>
    </w:p>
    <w:p w14:paraId="1299A6C2" w14:textId="77777777" w:rsidR="00080EE6" w:rsidRDefault="00080EE6" w:rsidP="00080EE6">
      <w:pPr>
        <w:ind w:right="-1054"/>
        <w:rPr>
          <w:b/>
          <w:bCs/>
          <w:lang w:val="fr-FR"/>
        </w:rPr>
      </w:pPr>
      <w:r>
        <w:rPr>
          <w:b/>
          <w:bCs/>
          <w:lang w:val="fr-FR"/>
        </w:rPr>
        <w:t>Exercice 13</w:t>
      </w:r>
    </w:p>
    <w:p w14:paraId="2B9F1FCB" w14:textId="77777777" w:rsidR="00080EE6" w:rsidRDefault="00080EE6" w:rsidP="00080EE6">
      <w:pPr>
        <w:pStyle w:val="2"/>
        <w:rPr>
          <w:b/>
          <w:bCs/>
          <w:lang w:val="fr-CA"/>
        </w:rPr>
      </w:pPr>
      <w:r>
        <w:rPr>
          <w:b/>
          <w:bCs/>
          <w:lang w:val="fr-CA"/>
        </w:rPr>
        <w:t>L'injonction est également associée au mode subjonctif (par effacement d'un verbe principal) :</w:t>
      </w:r>
    </w:p>
    <w:p w14:paraId="129374E2" w14:textId="6993D84A" w:rsidR="00080EE6" w:rsidRDefault="00080EE6" w:rsidP="00080EE6">
      <w:pPr>
        <w:numPr>
          <w:ilvl w:val="0"/>
          <w:numId w:val="2"/>
        </w:numPr>
        <w:tabs>
          <w:tab w:val="num" w:pos="180"/>
        </w:tabs>
        <w:ind w:right="-1054" w:hanging="720"/>
        <w:rPr>
          <w:iCs/>
          <w:lang w:val="fr-FR"/>
        </w:rPr>
      </w:pPr>
      <w:r>
        <w:rPr>
          <w:iCs/>
          <w:lang w:val="fr-FR"/>
        </w:rPr>
        <w:t xml:space="preserve">Qu’il </w:t>
      </w:r>
      <w:r w:rsidR="00EB3146">
        <w:rPr>
          <w:iCs/>
          <w:color w:val="FF0000"/>
          <w:lang w:val="fr-FR"/>
        </w:rPr>
        <w:t>vienne</w:t>
      </w:r>
      <w:r>
        <w:rPr>
          <w:iCs/>
          <w:lang w:val="fr-FR"/>
        </w:rPr>
        <w:t xml:space="preserve"> (venir) !!! </w:t>
      </w:r>
      <w:r>
        <w:rPr>
          <w:iCs/>
          <w:lang w:val="el-GR"/>
        </w:rPr>
        <w:t>Να</w:t>
      </w:r>
      <w:r w:rsidRPr="00EB3146">
        <w:rPr>
          <w:iCs/>
          <w:lang w:val="fr-CA"/>
        </w:rPr>
        <w:t xml:space="preserve"> </w:t>
      </w:r>
      <w:r>
        <w:rPr>
          <w:iCs/>
          <w:lang w:val="el-GR"/>
        </w:rPr>
        <w:t>έρθει</w:t>
      </w:r>
      <w:r>
        <w:rPr>
          <w:iCs/>
          <w:lang w:val="fr-CA"/>
        </w:rPr>
        <w:t>!!!</w:t>
      </w:r>
    </w:p>
    <w:p w14:paraId="3DF7B62D" w14:textId="43EE5378" w:rsidR="00080EE6" w:rsidRDefault="00080EE6" w:rsidP="00080EE6">
      <w:pPr>
        <w:numPr>
          <w:ilvl w:val="0"/>
          <w:numId w:val="2"/>
        </w:numPr>
        <w:tabs>
          <w:tab w:val="num" w:pos="0"/>
          <w:tab w:val="num" w:pos="180"/>
        </w:tabs>
        <w:ind w:right="-1054" w:hanging="720"/>
        <w:rPr>
          <w:iCs/>
          <w:lang w:val="fr-FR"/>
        </w:rPr>
      </w:pPr>
      <w:r>
        <w:rPr>
          <w:iCs/>
          <w:lang w:val="fr-FR"/>
        </w:rPr>
        <w:t xml:space="preserve">Qu’ils </w:t>
      </w:r>
      <w:r w:rsidR="00EB3146">
        <w:rPr>
          <w:iCs/>
          <w:color w:val="FF0000"/>
          <w:lang w:val="fr-FR"/>
        </w:rPr>
        <w:t>viennent</w:t>
      </w:r>
      <w:r w:rsidRPr="00EB3146">
        <w:rPr>
          <w:iCs/>
          <w:color w:val="FF0000"/>
          <w:lang w:val="fr-FR"/>
        </w:rPr>
        <w:t xml:space="preserve"> </w:t>
      </w:r>
      <w:r>
        <w:rPr>
          <w:iCs/>
          <w:lang w:val="fr-FR"/>
        </w:rPr>
        <w:t>(</w:t>
      </w:r>
      <w:proofErr w:type="gramStart"/>
      <w:r>
        <w:rPr>
          <w:iCs/>
          <w:lang w:val="fr-FR"/>
        </w:rPr>
        <w:t xml:space="preserve">venir)   </w:t>
      </w:r>
      <w:proofErr w:type="gramEnd"/>
      <w:r>
        <w:rPr>
          <w:iCs/>
          <w:lang w:val="el-GR"/>
        </w:rPr>
        <w:t>Να</w:t>
      </w:r>
      <w:r w:rsidRPr="00EB3146">
        <w:rPr>
          <w:iCs/>
          <w:lang w:val="fr-CA"/>
        </w:rPr>
        <w:t xml:space="preserve"> </w:t>
      </w:r>
      <w:r>
        <w:rPr>
          <w:iCs/>
          <w:lang w:val="el-GR"/>
        </w:rPr>
        <w:t>έρθουν</w:t>
      </w:r>
      <w:r w:rsidRPr="00EB3146">
        <w:rPr>
          <w:iCs/>
          <w:lang w:val="fr-CA"/>
        </w:rPr>
        <w:t>!!!</w:t>
      </w:r>
    </w:p>
    <w:p w14:paraId="6314BF67" w14:textId="77777777" w:rsidR="00080EE6" w:rsidRDefault="00080EE6" w:rsidP="00080EE6">
      <w:pPr>
        <w:ind w:right="-1054"/>
        <w:rPr>
          <w:i/>
          <w:lang w:val="fr-FR"/>
        </w:rPr>
      </w:pPr>
      <w:r>
        <w:rPr>
          <w:iCs/>
          <w:lang w:val="fr-FR"/>
        </w:rPr>
        <w:t>3.</w:t>
      </w:r>
      <w:r>
        <w:rPr>
          <w:i/>
          <w:lang w:val="fr-CA"/>
        </w:rPr>
        <w:t xml:space="preserve"> </w:t>
      </w:r>
      <w:r>
        <w:rPr>
          <w:lang w:val="fr-FR"/>
        </w:rPr>
        <w:t xml:space="preserve">Mais non : </w:t>
      </w:r>
      <w:r>
        <w:rPr>
          <w:i/>
          <w:dstrike/>
          <w:lang w:val="fr-FR"/>
        </w:rPr>
        <w:t>Que tu viennes !!!</w:t>
      </w:r>
      <w:r>
        <w:rPr>
          <w:i/>
          <w:dstrike/>
          <w:lang w:val="fr-CA"/>
        </w:rPr>
        <w:t xml:space="preserve">  </w:t>
      </w:r>
      <w:r>
        <w:rPr>
          <w:i/>
          <w:lang w:val="fr-CA"/>
        </w:rPr>
        <w:t xml:space="preserve">  </w:t>
      </w:r>
      <w:proofErr w:type="gramStart"/>
      <w:r>
        <w:rPr>
          <w:lang w:val="fr-FR"/>
        </w:rPr>
        <w:t>pourtant</w:t>
      </w:r>
      <w:proofErr w:type="gramEnd"/>
      <w:r>
        <w:rPr>
          <w:lang w:val="fr-FR"/>
        </w:rPr>
        <w:t xml:space="preserve"> en grec :</w:t>
      </w:r>
      <w:r>
        <w:rPr>
          <w:i/>
          <w:lang w:val="fr-FR"/>
        </w:rPr>
        <w:t xml:space="preserve"> </w:t>
      </w:r>
      <w:r>
        <w:rPr>
          <w:i/>
          <w:lang w:val="el-GR"/>
        </w:rPr>
        <w:t>ν</w:t>
      </w:r>
      <w:r>
        <w:rPr>
          <w:i/>
          <w:lang w:val="fr-FR"/>
        </w:rPr>
        <w:t>a </w:t>
      </w:r>
      <w:r>
        <w:rPr>
          <w:i/>
          <w:lang w:val="el-GR"/>
        </w:rPr>
        <w:t>έρθεις</w:t>
      </w:r>
      <w:r>
        <w:rPr>
          <w:i/>
          <w:lang w:val="fr-CA"/>
        </w:rPr>
        <w:t xml:space="preserve"> !!!</w:t>
      </w:r>
    </w:p>
    <w:p w14:paraId="2F12BE3D" w14:textId="77777777" w:rsidR="004E2775" w:rsidRPr="004E2775" w:rsidRDefault="00080EE6" w:rsidP="00080EE6">
      <w:pPr>
        <w:ind w:right="-1054"/>
        <w:rPr>
          <w:i/>
          <w:color w:val="FF0000"/>
          <w:lang w:val="fr-FR"/>
        </w:rPr>
      </w:pPr>
      <w:r>
        <w:rPr>
          <w:lang w:val="fr-FR"/>
        </w:rPr>
        <w:lastRenderedPageBreak/>
        <w:t>Notons les verbes effacés :</w:t>
      </w:r>
      <w:r>
        <w:rPr>
          <w:i/>
          <w:lang w:val="fr-FR"/>
        </w:rPr>
        <w:t> </w:t>
      </w:r>
      <w:r w:rsidR="004E2775" w:rsidRPr="004E2775">
        <w:rPr>
          <w:i/>
          <w:color w:val="FF0000"/>
          <w:lang w:val="fr-FR"/>
        </w:rPr>
        <w:t xml:space="preserve">Je veux qu’il vienne, j’ordonne qu’il vienne, je </w:t>
      </w:r>
    </w:p>
    <w:p w14:paraId="2DFFB134" w14:textId="42F94716" w:rsidR="00080EE6" w:rsidRPr="004E2775" w:rsidRDefault="004E2775" w:rsidP="00080EE6">
      <w:pPr>
        <w:ind w:right="-1054"/>
        <w:rPr>
          <w:i/>
          <w:color w:val="FF0000"/>
          <w:lang w:val="fr-FR"/>
        </w:rPr>
      </w:pPr>
      <w:proofErr w:type="gramStart"/>
      <w:r w:rsidRPr="004E2775">
        <w:rPr>
          <w:i/>
          <w:color w:val="FF0000"/>
          <w:lang w:val="fr-FR"/>
        </w:rPr>
        <w:t>demande</w:t>
      </w:r>
      <w:proofErr w:type="gramEnd"/>
      <w:r w:rsidRPr="004E2775">
        <w:rPr>
          <w:i/>
          <w:color w:val="FF0000"/>
          <w:lang w:val="fr-FR"/>
        </w:rPr>
        <w:t xml:space="preserve"> qu’il vienne</w:t>
      </w:r>
    </w:p>
    <w:p w14:paraId="1011CD68" w14:textId="77777777" w:rsidR="004E2775" w:rsidRDefault="004E2775" w:rsidP="00080EE6">
      <w:pPr>
        <w:pStyle w:val="a5"/>
        <w:rPr>
          <w:b/>
          <w:bCs/>
          <w:iCs/>
        </w:rPr>
      </w:pPr>
    </w:p>
    <w:p w14:paraId="7324D37A" w14:textId="544C597C" w:rsidR="00080EE6" w:rsidRPr="008F5C34" w:rsidRDefault="00080EE6" w:rsidP="00080EE6">
      <w:pPr>
        <w:pStyle w:val="a5"/>
        <w:rPr>
          <w:b/>
          <w:bCs/>
          <w:iCs/>
          <w:lang w:val="fr-CA"/>
        </w:rPr>
      </w:pPr>
      <w:r w:rsidRPr="008F5C34">
        <w:rPr>
          <w:b/>
          <w:bCs/>
          <w:iCs/>
        </w:rPr>
        <w:t>E</w:t>
      </w:r>
      <w:proofErr w:type="spellStart"/>
      <w:r w:rsidRPr="008F5C34">
        <w:rPr>
          <w:b/>
          <w:bCs/>
          <w:iCs/>
          <w:lang w:val="fr-CA"/>
        </w:rPr>
        <w:t>xercice</w:t>
      </w:r>
      <w:proofErr w:type="spellEnd"/>
      <w:r w:rsidRPr="008F5C34">
        <w:rPr>
          <w:b/>
          <w:bCs/>
          <w:iCs/>
          <w:lang w:val="fr-CA"/>
        </w:rPr>
        <w:t xml:space="preserve"> 14</w:t>
      </w:r>
    </w:p>
    <w:p w14:paraId="1B160516" w14:textId="1601BCB7" w:rsidR="00080EE6" w:rsidRPr="008F5C34" w:rsidRDefault="00080EE6" w:rsidP="00080EE6">
      <w:pPr>
        <w:pStyle w:val="2"/>
        <w:rPr>
          <w:b/>
          <w:bCs/>
          <w:iCs/>
          <w:lang w:val="fr-CA"/>
        </w:rPr>
      </w:pPr>
      <w:r>
        <w:rPr>
          <w:b/>
          <w:bCs/>
          <w:iCs/>
          <w:lang w:val="fr-CA"/>
        </w:rPr>
        <w:t>Soulignons les phrases injonctives dans le texte suivant :</w:t>
      </w:r>
      <w:r w:rsidR="004E2775">
        <w:rPr>
          <w:b/>
          <w:bCs/>
          <w:iCs/>
          <w:lang w:val="fr-CA"/>
        </w:rPr>
        <w:t xml:space="preserve"> </w:t>
      </w:r>
    </w:p>
    <w:p w14:paraId="36CDE5AC" w14:textId="77777777" w:rsidR="00080EE6" w:rsidRDefault="00080EE6" w:rsidP="00080EE6">
      <w:pPr>
        <w:pStyle w:val="2"/>
        <w:rPr>
          <w:iCs/>
          <w:lang w:val="fr-CA"/>
        </w:rPr>
      </w:pPr>
      <w:r>
        <w:rPr>
          <w:iCs/>
          <w:lang w:val="fr-CA"/>
        </w:rPr>
        <w:t xml:space="preserve">Elle m’a fait drôlement peur, la maîtresse, et je me suis mis à pleurer et je lui ai expliqué que j’avais une boîte de crayons de couleur que m’avait envoyée ma </w:t>
      </w:r>
      <w:proofErr w:type="spellStart"/>
      <w:r>
        <w:rPr>
          <w:iCs/>
          <w:lang w:val="fr-CA"/>
        </w:rPr>
        <w:t>mémée</w:t>
      </w:r>
      <w:proofErr w:type="spellEnd"/>
      <w:r>
        <w:rPr>
          <w:rStyle w:val="a7"/>
          <w:iCs/>
        </w:rPr>
        <w:footnoteReference w:id="5"/>
      </w:r>
      <w:r>
        <w:rPr>
          <w:iCs/>
          <w:lang w:val="fr-CA"/>
        </w:rPr>
        <w:t xml:space="preserve">, et que </w:t>
      </w:r>
      <w:r w:rsidRPr="004D6C84">
        <w:rPr>
          <w:iCs/>
          <w:lang w:val="fr-CA"/>
        </w:rPr>
        <w:t xml:space="preserve">je voulais que les autres me la rendent. </w:t>
      </w:r>
      <w:r>
        <w:rPr>
          <w:iCs/>
          <w:lang w:val="fr-CA"/>
        </w:rPr>
        <w:t>La maîtresse m’a regardé avec des gros yeux, elle a fait un soupir et elle a dit :</w:t>
      </w:r>
    </w:p>
    <w:p w14:paraId="13F0D8AB" w14:textId="77777777" w:rsidR="00080EE6" w:rsidRDefault="00080EE6" w:rsidP="00080EE6">
      <w:pPr>
        <w:pStyle w:val="2"/>
        <w:numPr>
          <w:ilvl w:val="0"/>
          <w:numId w:val="3"/>
        </w:numPr>
        <w:spacing w:after="0" w:line="240" w:lineRule="auto"/>
        <w:ind w:right="-1054"/>
        <w:rPr>
          <w:iCs/>
          <w:lang w:val="fr-CA"/>
        </w:rPr>
      </w:pPr>
      <w:r>
        <w:rPr>
          <w:iCs/>
          <w:lang w:val="fr-CA"/>
        </w:rPr>
        <w:t xml:space="preserve">Bien. </w:t>
      </w:r>
      <w:r w:rsidRPr="004D6C84">
        <w:rPr>
          <w:iCs/>
          <w:u w:val="single"/>
          <w:lang w:val="fr-CA"/>
        </w:rPr>
        <w:t>Que celui qui a la boîte de Nicolas la lui rende</w:t>
      </w:r>
      <w:r>
        <w:rPr>
          <w:iCs/>
          <w:lang w:val="fr-CA"/>
        </w:rPr>
        <w:t>.</w:t>
      </w:r>
    </w:p>
    <w:p w14:paraId="19B4E227" w14:textId="48EB58D0" w:rsidR="00080EE6" w:rsidRDefault="00080EE6" w:rsidP="00080EE6">
      <w:pPr>
        <w:pStyle w:val="2"/>
        <w:ind w:left="360"/>
        <w:rPr>
          <w:iCs/>
          <w:lang w:val="fr-CA"/>
        </w:rPr>
      </w:pPr>
      <w:proofErr w:type="spellStart"/>
      <w:r>
        <w:rPr>
          <w:iCs/>
          <w:lang w:val="fr-CA"/>
        </w:rPr>
        <w:t>Geofroy</w:t>
      </w:r>
      <w:proofErr w:type="spellEnd"/>
      <w:r>
        <w:rPr>
          <w:iCs/>
          <w:lang w:val="fr-CA"/>
        </w:rPr>
        <w:t xml:space="preserve"> s’est levé et m’a rend</w:t>
      </w:r>
      <w:r w:rsidR="008F5C34">
        <w:rPr>
          <w:iCs/>
          <w:lang w:val="fr-CA"/>
        </w:rPr>
        <w:t>u</w:t>
      </w:r>
      <w:r>
        <w:rPr>
          <w:iCs/>
          <w:lang w:val="fr-CA"/>
        </w:rPr>
        <w:t xml:space="preserve"> la boîte. Et moi, j’ai regardé dedans, et il manquait des tas de crayons.</w:t>
      </w:r>
    </w:p>
    <w:p w14:paraId="4B54B754" w14:textId="77777777" w:rsidR="00080EE6" w:rsidRDefault="00080EE6" w:rsidP="00080EE6">
      <w:pPr>
        <w:pStyle w:val="2"/>
        <w:numPr>
          <w:ilvl w:val="0"/>
          <w:numId w:val="3"/>
        </w:numPr>
        <w:spacing w:after="0" w:line="240" w:lineRule="auto"/>
        <w:ind w:right="-1054"/>
        <w:rPr>
          <w:iCs/>
          <w:lang w:val="fr-CA"/>
        </w:rPr>
      </w:pPr>
      <w:r>
        <w:rPr>
          <w:iCs/>
          <w:lang w:val="fr-CA"/>
        </w:rPr>
        <w:t>Qu’est-ce qu’il y a encore ? m’a demandé la maîtresse.</w:t>
      </w:r>
    </w:p>
    <w:p w14:paraId="0C09DE19" w14:textId="77777777" w:rsidR="00080EE6" w:rsidRDefault="00080EE6" w:rsidP="00080EE6">
      <w:pPr>
        <w:pStyle w:val="2"/>
        <w:numPr>
          <w:ilvl w:val="0"/>
          <w:numId w:val="3"/>
        </w:numPr>
        <w:spacing w:after="0" w:line="240" w:lineRule="auto"/>
        <w:ind w:right="-1054"/>
        <w:rPr>
          <w:iCs/>
          <w:lang w:val="fr-CA"/>
        </w:rPr>
      </w:pPr>
      <w:r>
        <w:rPr>
          <w:iCs/>
          <w:lang w:val="fr-CA"/>
        </w:rPr>
        <w:t>Il manque des crayons, je lui ai expliqué.</w:t>
      </w:r>
    </w:p>
    <w:p w14:paraId="719A0A9E" w14:textId="77777777" w:rsidR="00080EE6" w:rsidRDefault="00080EE6" w:rsidP="00080EE6">
      <w:pPr>
        <w:pStyle w:val="2"/>
        <w:numPr>
          <w:ilvl w:val="0"/>
          <w:numId w:val="3"/>
        </w:numPr>
        <w:spacing w:after="0" w:line="240" w:lineRule="auto"/>
        <w:ind w:right="-1054"/>
        <w:rPr>
          <w:iCs/>
          <w:lang w:val="fr-CA"/>
        </w:rPr>
      </w:pPr>
      <w:r w:rsidRPr="004D6C84">
        <w:rPr>
          <w:iCs/>
          <w:u w:val="single"/>
          <w:lang w:val="fr-CA"/>
        </w:rPr>
        <w:t>Que celui qui a les crayons de Nicolas les lui rende</w:t>
      </w:r>
      <w:r>
        <w:rPr>
          <w:iCs/>
          <w:lang w:val="fr-CA"/>
        </w:rPr>
        <w:t xml:space="preserve">, a dit la maîtresse. </w:t>
      </w:r>
    </w:p>
    <w:p w14:paraId="3D964FAD" w14:textId="77777777" w:rsidR="00080EE6" w:rsidRDefault="00080EE6" w:rsidP="00080EE6">
      <w:pPr>
        <w:pStyle w:val="2"/>
        <w:rPr>
          <w:iCs/>
          <w:lang w:val="fr-CA"/>
        </w:rPr>
      </w:pPr>
      <w:r>
        <w:rPr>
          <w:iCs/>
          <w:lang w:val="fr-CA"/>
        </w:rPr>
        <w:t>Alors, tous les copains se sont levés pour venir m’apporter les crayons. [...]</w:t>
      </w:r>
    </w:p>
    <w:p w14:paraId="4A7B787D" w14:textId="5BD1A328" w:rsidR="00080EE6" w:rsidRDefault="00080EE6" w:rsidP="00080EE6">
      <w:pPr>
        <w:pStyle w:val="2"/>
        <w:rPr>
          <w:iCs/>
          <w:lang w:val="fr-CA"/>
        </w:rPr>
      </w:pPr>
      <w:r>
        <w:rPr>
          <w:iCs/>
          <w:lang w:val="fr-CA"/>
        </w:rPr>
        <w:t xml:space="preserve">Il me manque le jaune !  </w:t>
      </w:r>
      <w:proofErr w:type="gramStart"/>
      <w:r>
        <w:rPr>
          <w:iCs/>
          <w:lang w:val="fr-CA"/>
        </w:rPr>
        <w:t>j’ai</w:t>
      </w:r>
      <w:proofErr w:type="gramEnd"/>
      <w:r>
        <w:rPr>
          <w:iCs/>
          <w:lang w:val="fr-CA"/>
        </w:rPr>
        <w:t xml:space="preserve"> crié. </w:t>
      </w:r>
      <w:r w:rsidRPr="004E2775">
        <w:rPr>
          <w:iCs/>
          <w:u w:val="single"/>
          <w:lang w:val="fr-CA"/>
        </w:rPr>
        <w:t>Qu’on me rende</w:t>
      </w:r>
      <w:r>
        <w:rPr>
          <w:iCs/>
          <w:lang w:val="fr-CA"/>
        </w:rPr>
        <w:t xml:space="preserve"> le jaune</w:t>
      </w:r>
      <w:r w:rsidR="004D6C84">
        <w:rPr>
          <w:iCs/>
          <w:lang w:val="fr-CA"/>
        </w:rPr>
        <w:t xml:space="preserve"> </w:t>
      </w:r>
      <w:r>
        <w:rPr>
          <w:iCs/>
          <w:lang w:val="fr-CA"/>
        </w:rPr>
        <w:t xml:space="preserve">! </w:t>
      </w:r>
    </w:p>
    <w:p w14:paraId="7DCA28AD" w14:textId="77777777" w:rsidR="00080EE6" w:rsidRDefault="00080EE6" w:rsidP="00080EE6">
      <w:pPr>
        <w:pStyle w:val="2"/>
        <w:rPr>
          <w:iCs/>
          <w:lang w:val="fr-CA"/>
        </w:rPr>
      </w:pPr>
      <w:r>
        <w:rPr>
          <w:iCs/>
          <w:lang w:val="fr-CA"/>
        </w:rPr>
        <w:tab/>
        <w:t xml:space="preserve">Sempé, Goscinny, </w:t>
      </w:r>
      <w:r>
        <w:rPr>
          <w:i/>
          <w:lang w:val="fr-CA"/>
        </w:rPr>
        <w:t>Le petit Nicolas et les copains</w:t>
      </w:r>
      <w:r>
        <w:rPr>
          <w:iCs/>
          <w:lang w:val="fr-CA"/>
        </w:rPr>
        <w:t>, folio, 1994, p. 23-25.</w:t>
      </w:r>
    </w:p>
    <w:p w14:paraId="4F8769CF" w14:textId="77777777" w:rsidR="00080EE6" w:rsidRDefault="00080EE6" w:rsidP="00080EE6">
      <w:pPr>
        <w:ind w:right="-1054"/>
        <w:rPr>
          <w:b/>
          <w:bCs/>
          <w:lang w:val="fr-FR"/>
        </w:rPr>
      </w:pPr>
      <w:r>
        <w:rPr>
          <w:b/>
          <w:bCs/>
          <w:lang w:val="fr-FR"/>
        </w:rPr>
        <w:t>Exercice 15</w:t>
      </w:r>
    </w:p>
    <w:p w14:paraId="18F318DF" w14:textId="77777777" w:rsidR="00080EE6" w:rsidRDefault="00080EE6" w:rsidP="00080EE6">
      <w:pPr>
        <w:ind w:right="-1054"/>
        <w:rPr>
          <w:b/>
          <w:bCs/>
          <w:lang w:val="fr-FR"/>
        </w:rPr>
      </w:pPr>
      <w:r>
        <w:rPr>
          <w:b/>
          <w:bCs/>
          <w:lang w:val="fr-FR"/>
        </w:rPr>
        <w:t>Une phrase nominale a valeur d'injonction (elle est obtenue par l'effacement d'un verbe à l'impératif) :</w:t>
      </w:r>
    </w:p>
    <w:p w14:paraId="410DE15A" w14:textId="146D17C4" w:rsidR="00080EE6" w:rsidRDefault="00080EE6" w:rsidP="00080EE6">
      <w:pPr>
        <w:pStyle w:val="2"/>
        <w:rPr>
          <w:iCs/>
          <w:lang w:val="fr-CA"/>
        </w:rPr>
      </w:pPr>
      <w:r>
        <w:rPr>
          <w:iCs/>
          <w:lang w:val="fr-CA"/>
        </w:rPr>
        <w:t>La porte !!</w:t>
      </w:r>
      <w:r w:rsidR="004D6C84">
        <w:rPr>
          <w:iCs/>
          <w:lang w:val="fr-CA"/>
        </w:rPr>
        <w:t xml:space="preserve"> </w:t>
      </w:r>
    </w:p>
    <w:p w14:paraId="4C8B1854" w14:textId="383572B3" w:rsidR="00080EE6" w:rsidRDefault="00080EE6" w:rsidP="00080EE6">
      <w:pPr>
        <w:ind w:right="-1054"/>
        <w:rPr>
          <w:iCs/>
          <w:lang w:val="fr-FR"/>
        </w:rPr>
      </w:pPr>
      <w:r>
        <w:rPr>
          <w:iCs/>
          <w:lang w:val="fr-FR"/>
        </w:rPr>
        <w:t>Silence !!!</w:t>
      </w:r>
      <w:r w:rsidR="004D6C84">
        <w:rPr>
          <w:iCs/>
          <w:lang w:val="fr-FR"/>
        </w:rPr>
        <w:t xml:space="preserve"> </w:t>
      </w:r>
    </w:p>
    <w:p w14:paraId="0F31382B" w14:textId="757E1537" w:rsidR="00080EE6" w:rsidRDefault="00080EE6" w:rsidP="00080EE6">
      <w:pPr>
        <w:ind w:right="-1054"/>
        <w:rPr>
          <w:lang w:val="fr-FR"/>
        </w:rPr>
      </w:pPr>
      <w:r>
        <w:rPr>
          <w:lang w:val="fr-FR"/>
        </w:rPr>
        <w:t>Prière de fermer la porte SVP !!</w:t>
      </w:r>
      <w:r w:rsidR="004D6C84">
        <w:rPr>
          <w:lang w:val="fr-FR"/>
        </w:rPr>
        <w:t xml:space="preserve"> </w:t>
      </w:r>
    </w:p>
    <w:p w14:paraId="17C4F169" w14:textId="77777777" w:rsidR="006E1224" w:rsidRDefault="006E1224" w:rsidP="00080EE6">
      <w:pPr>
        <w:ind w:right="-1054"/>
        <w:rPr>
          <w:iCs/>
          <w:lang w:val="fr-FR"/>
        </w:rPr>
      </w:pPr>
    </w:p>
    <w:p w14:paraId="5526B241" w14:textId="18CFA1BD" w:rsidR="00080EE6" w:rsidRDefault="00080EE6" w:rsidP="00080EE6">
      <w:pPr>
        <w:ind w:right="-1054"/>
        <w:rPr>
          <w:i/>
          <w:lang w:val="fr-FR"/>
        </w:rPr>
      </w:pPr>
      <w:r>
        <w:rPr>
          <w:lang w:val="fr-FR"/>
        </w:rPr>
        <w:t>Notons les verbes effacés :</w:t>
      </w:r>
      <w:r>
        <w:rPr>
          <w:i/>
          <w:lang w:val="fr-FR"/>
        </w:rPr>
        <w:t> </w:t>
      </w:r>
      <w:r w:rsidR="006E1224">
        <w:rPr>
          <w:i/>
          <w:lang w:val="fr-FR"/>
        </w:rPr>
        <w:t xml:space="preserve">Ouvrez la porte ! Fermez la porte ! </w:t>
      </w:r>
    </w:p>
    <w:p w14:paraId="48913829" w14:textId="77777777" w:rsidR="00080EE6" w:rsidRDefault="00080EE6" w:rsidP="00080EE6">
      <w:pPr>
        <w:ind w:right="-1054"/>
        <w:rPr>
          <w:lang w:val="fr-FR"/>
        </w:rPr>
      </w:pPr>
      <w:r>
        <w:rPr>
          <w:i/>
          <w:lang w:val="fr-FR"/>
        </w:rPr>
        <w:t>……………………………………………………………</w:t>
      </w:r>
    </w:p>
    <w:p w14:paraId="062460DA" w14:textId="77777777" w:rsidR="00080EE6" w:rsidRDefault="00080EE6" w:rsidP="00080EE6">
      <w:pPr>
        <w:ind w:right="-1054"/>
        <w:rPr>
          <w:lang w:val="fr-FR"/>
        </w:rPr>
      </w:pPr>
    </w:p>
    <w:p w14:paraId="3CA44A83" w14:textId="77777777" w:rsidR="00080EE6" w:rsidRPr="008F5C34" w:rsidRDefault="00080EE6" w:rsidP="00080EE6">
      <w:pPr>
        <w:pStyle w:val="a5"/>
        <w:rPr>
          <w:b/>
          <w:bCs/>
          <w:iCs/>
          <w:lang w:val="fr-CA"/>
        </w:rPr>
      </w:pPr>
      <w:r w:rsidRPr="008F5C34">
        <w:rPr>
          <w:b/>
          <w:bCs/>
          <w:iCs/>
        </w:rPr>
        <w:t>E</w:t>
      </w:r>
      <w:proofErr w:type="spellStart"/>
      <w:r w:rsidRPr="008F5C34">
        <w:rPr>
          <w:b/>
          <w:bCs/>
          <w:iCs/>
          <w:lang w:val="fr-CA"/>
        </w:rPr>
        <w:t>xercice</w:t>
      </w:r>
      <w:proofErr w:type="spellEnd"/>
      <w:r w:rsidRPr="008F5C34">
        <w:rPr>
          <w:b/>
          <w:bCs/>
          <w:iCs/>
          <w:lang w:val="fr-CA"/>
        </w:rPr>
        <w:t xml:space="preserve"> 16</w:t>
      </w:r>
    </w:p>
    <w:p w14:paraId="05CB49BA" w14:textId="77777777" w:rsidR="00080EE6" w:rsidRDefault="00080EE6" w:rsidP="00080EE6">
      <w:pPr>
        <w:pStyle w:val="a5"/>
      </w:pPr>
      <w:r>
        <w:t xml:space="preserve">Soulignons l’injonction dans le texte suivant : </w:t>
      </w:r>
    </w:p>
    <w:p w14:paraId="62D818A5" w14:textId="77777777" w:rsidR="00080EE6" w:rsidRDefault="00080EE6" w:rsidP="00080EE6">
      <w:pPr>
        <w:pStyle w:val="a5"/>
        <w:rPr>
          <w:b/>
          <w:bCs/>
        </w:rPr>
      </w:pPr>
      <w:r>
        <w:rPr>
          <w:b/>
          <w:bCs/>
        </w:rPr>
        <w:t xml:space="preserve">Et puis, Mme Bongrain est arrivée, elle a enlevé son tablier et elle a dit : </w:t>
      </w:r>
    </w:p>
    <w:p w14:paraId="17365500" w14:textId="77777777" w:rsidR="00080EE6" w:rsidRDefault="00080EE6" w:rsidP="00080EE6">
      <w:pPr>
        <w:ind w:right="-1054"/>
        <w:rPr>
          <w:lang w:val="fr-FR"/>
        </w:rPr>
      </w:pPr>
      <w:r>
        <w:rPr>
          <w:lang w:val="fr-FR"/>
        </w:rPr>
        <w:t xml:space="preserve">- Tant pis... </w:t>
      </w:r>
      <w:r w:rsidRPr="006E1224">
        <w:rPr>
          <w:color w:val="FF0000"/>
          <w:u w:val="single"/>
          <w:lang w:val="fr-FR"/>
        </w:rPr>
        <w:t>À table</w:t>
      </w:r>
      <w:r w:rsidRPr="006E1224">
        <w:rPr>
          <w:color w:val="FF0000"/>
          <w:lang w:val="fr-FR"/>
        </w:rPr>
        <w:t> !</w:t>
      </w:r>
    </w:p>
    <w:p w14:paraId="1A67996C" w14:textId="77777777" w:rsidR="00080EE6" w:rsidRDefault="00080EE6" w:rsidP="00080EE6">
      <w:pPr>
        <w:pStyle w:val="2"/>
        <w:rPr>
          <w:iCs/>
          <w:lang w:val="fr-CA"/>
        </w:rPr>
      </w:pPr>
      <w:r>
        <w:rPr>
          <w:iCs/>
          <w:lang w:val="fr-CA"/>
        </w:rPr>
        <w:lastRenderedPageBreak/>
        <w:tab/>
      </w:r>
      <w:r>
        <w:rPr>
          <w:iCs/>
          <w:lang w:val="fr-CA"/>
        </w:rPr>
        <w:tab/>
      </w:r>
      <w:r>
        <w:rPr>
          <w:iCs/>
          <w:lang w:val="fr-CA"/>
        </w:rPr>
        <w:tab/>
        <w:t xml:space="preserve">           Sempé, Goscinny, </w:t>
      </w:r>
      <w:r>
        <w:rPr>
          <w:i/>
          <w:lang w:val="fr-CA"/>
        </w:rPr>
        <w:t>Le petit Nicolas et les copains</w:t>
      </w:r>
      <w:r>
        <w:rPr>
          <w:iCs/>
          <w:lang w:val="fr-CA"/>
        </w:rPr>
        <w:t>, folio, 1994, p. 18.</w:t>
      </w:r>
    </w:p>
    <w:p w14:paraId="13759576" w14:textId="77777777" w:rsidR="00080EE6" w:rsidRDefault="00080EE6" w:rsidP="00080EE6">
      <w:pPr>
        <w:ind w:right="-1054"/>
        <w:rPr>
          <w:lang w:val="fr-FR"/>
        </w:rPr>
      </w:pPr>
    </w:p>
    <w:p w14:paraId="20F37F73" w14:textId="77777777" w:rsidR="00080EE6" w:rsidRDefault="00080EE6" w:rsidP="00080EE6">
      <w:pPr>
        <w:pStyle w:val="1"/>
      </w:pPr>
      <w:r>
        <w:t>Exercice 17</w:t>
      </w:r>
    </w:p>
    <w:p w14:paraId="386D1F5E" w14:textId="77777777" w:rsidR="00080EE6" w:rsidRDefault="00080EE6" w:rsidP="00080EE6">
      <w:pPr>
        <w:pStyle w:val="a5"/>
      </w:pPr>
      <w:proofErr w:type="spellStart"/>
      <w:r>
        <w:t>L΄intonation</w:t>
      </w:r>
      <w:proofErr w:type="spellEnd"/>
      <w:r>
        <w:t xml:space="preserve"> injonctive correspond à l'écrit au point d'exclamation :</w:t>
      </w:r>
    </w:p>
    <w:p w14:paraId="4D5922A7" w14:textId="77777777" w:rsidR="00080EE6" w:rsidRDefault="00080EE6" w:rsidP="00080EE6">
      <w:pPr>
        <w:ind w:right="-1054"/>
        <w:rPr>
          <w:lang w:val="fr-FR"/>
        </w:rPr>
      </w:pPr>
    </w:p>
    <w:p w14:paraId="6F9341C6" w14:textId="77777777" w:rsidR="00080EE6" w:rsidRDefault="00080EE6" w:rsidP="00080EE6">
      <w:pPr>
        <w:ind w:right="-1054"/>
        <w:rPr>
          <w:i/>
          <w:lang w:val="fr-FR"/>
        </w:rPr>
      </w:pPr>
      <w:r>
        <w:rPr>
          <w:i/>
          <w:lang w:val="fr-FR"/>
        </w:rPr>
        <w:t xml:space="preserve">.......................................................................................................................................................... </w:t>
      </w:r>
    </w:p>
    <w:p w14:paraId="7F4F325A" w14:textId="77777777" w:rsidR="00080EE6" w:rsidRDefault="00080EE6" w:rsidP="00080EE6">
      <w:pPr>
        <w:ind w:right="-1054"/>
        <w:rPr>
          <w:i/>
          <w:lang w:val="fr-FR"/>
        </w:rPr>
      </w:pPr>
    </w:p>
    <w:p w14:paraId="1C4B966A" w14:textId="77777777" w:rsidR="00080EE6" w:rsidRDefault="00080EE6" w:rsidP="00080EE6">
      <w:pPr>
        <w:ind w:right="-1054"/>
        <w:rPr>
          <w:b/>
          <w:bCs/>
          <w:lang w:val="fr-FR"/>
        </w:rPr>
      </w:pPr>
      <w:r>
        <w:rPr>
          <w:b/>
          <w:bCs/>
          <w:lang w:val="fr-FR"/>
        </w:rPr>
        <w:t>Exercice 18</w:t>
      </w:r>
    </w:p>
    <w:p w14:paraId="1AD633C1" w14:textId="77777777" w:rsidR="00080EE6" w:rsidRDefault="00080EE6" w:rsidP="00080EE6">
      <w:pPr>
        <w:ind w:right="-1054"/>
        <w:rPr>
          <w:b/>
          <w:bCs/>
          <w:lang w:val="fr-FR"/>
        </w:rPr>
      </w:pPr>
      <w:r>
        <w:rPr>
          <w:b/>
          <w:bCs/>
          <w:lang w:val="fr-FR"/>
        </w:rPr>
        <w:t>Une interjection a valeur d'injonction (parfois elle est également obtenue par effacement d'un verbe à l'impératif) :</w:t>
      </w:r>
    </w:p>
    <w:p w14:paraId="268C4563" w14:textId="77777777" w:rsidR="00080EE6" w:rsidRDefault="00080EE6" w:rsidP="00080EE6">
      <w:pPr>
        <w:pStyle w:val="2"/>
        <w:rPr>
          <w:iCs/>
          <w:lang w:val="fr-CA"/>
        </w:rPr>
      </w:pPr>
      <w:r>
        <w:rPr>
          <w:iCs/>
          <w:lang w:val="fr-CA"/>
        </w:rPr>
        <w:t>Chut ! ............................................</w:t>
      </w:r>
    </w:p>
    <w:p w14:paraId="6E4EAB5F" w14:textId="77777777" w:rsidR="00080EE6" w:rsidRDefault="00080EE6" w:rsidP="00080EE6">
      <w:pPr>
        <w:ind w:right="-1054"/>
        <w:rPr>
          <w:i/>
          <w:lang w:val="fr-FR"/>
        </w:rPr>
      </w:pPr>
    </w:p>
    <w:p w14:paraId="5B11557E" w14:textId="77777777" w:rsidR="00080EE6" w:rsidRDefault="00080EE6" w:rsidP="00080EE6">
      <w:pPr>
        <w:pStyle w:val="1"/>
      </w:pPr>
      <w:r>
        <w:t>Exercice 19</w:t>
      </w:r>
    </w:p>
    <w:p w14:paraId="4309B7E3" w14:textId="77777777" w:rsidR="00080EE6" w:rsidRDefault="00080EE6" w:rsidP="00080EE6">
      <w:pPr>
        <w:ind w:right="-1054"/>
        <w:rPr>
          <w:b/>
          <w:bCs/>
          <w:lang w:val="fr-FR"/>
        </w:rPr>
      </w:pPr>
      <w:r>
        <w:rPr>
          <w:b/>
          <w:bCs/>
          <w:lang w:val="fr-FR"/>
        </w:rPr>
        <w:t xml:space="preserve">Une phrase déclarative (souvent au futur) ou infinitive </w:t>
      </w:r>
      <w:proofErr w:type="gramStart"/>
      <w:r>
        <w:rPr>
          <w:b/>
          <w:bCs/>
          <w:lang w:val="fr-FR"/>
        </w:rPr>
        <w:t>sont  interprétées</w:t>
      </w:r>
      <w:proofErr w:type="gramEnd"/>
      <w:r>
        <w:rPr>
          <w:b/>
          <w:bCs/>
          <w:lang w:val="fr-FR"/>
        </w:rPr>
        <w:t xml:space="preserve"> comme injonctives (elles sont  rencontrées dans les textes directifs : recettes, modes d'emplois, etc.) :</w:t>
      </w:r>
    </w:p>
    <w:p w14:paraId="66E055A1" w14:textId="367564BE" w:rsidR="00080EE6" w:rsidRDefault="00080EE6" w:rsidP="00080EE6">
      <w:pPr>
        <w:ind w:right="-1054"/>
        <w:rPr>
          <w:iCs/>
          <w:lang w:val="fr-FR"/>
        </w:rPr>
      </w:pPr>
      <w:r>
        <w:rPr>
          <w:iCs/>
          <w:lang w:val="fr-FR"/>
        </w:rPr>
        <w:t xml:space="preserve">Vous </w:t>
      </w:r>
      <w:r w:rsidR="006E1224" w:rsidRPr="006E1224">
        <w:rPr>
          <w:iCs/>
          <w:color w:val="FF0000"/>
          <w:lang w:val="fr-FR"/>
        </w:rPr>
        <w:t>détruirez</w:t>
      </w:r>
      <w:r w:rsidRPr="006E1224">
        <w:rPr>
          <w:iCs/>
          <w:color w:val="FF0000"/>
          <w:lang w:val="fr-FR"/>
        </w:rPr>
        <w:t xml:space="preserve"> </w:t>
      </w:r>
      <w:r>
        <w:rPr>
          <w:iCs/>
          <w:lang w:val="fr-FR"/>
        </w:rPr>
        <w:t xml:space="preserve">(détruire) ce message dès que vous </w:t>
      </w:r>
      <w:proofErr w:type="spellStart"/>
      <w:r>
        <w:rPr>
          <w:iCs/>
          <w:lang w:val="fr-FR"/>
        </w:rPr>
        <w:t>l΄aurez</w:t>
      </w:r>
      <w:proofErr w:type="spellEnd"/>
      <w:r>
        <w:rPr>
          <w:iCs/>
          <w:lang w:val="fr-FR"/>
        </w:rPr>
        <w:t xml:space="preserve"> lu ! </w:t>
      </w:r>
    </w:p>
    <w:p w14:paraId="4741FD58" w14:textId="63AA45B4" w:rsidR="00080EE6" w:rsidRDefault="00080EE6" w:rsidP="00080EE6">
      <w:pPr>
        <w:ind w:right="-1054"/>
        <w:rPr>
          <w:iCs/>
          <w:lang w:val="fr-FR"/>
        </w:rPr>
      </w:pPr>
      <w:r>
        <w:rPr>
          <w:iCs/>
          <w:lang w:val="fr-FR"/>
        </w:rPr>
        <w:t xml:space="preserve">Vous </w:t>
      </w:r>
      <w:r w:rsidR="006E1224">
        <w:rPr>
          <w:iCs/>
          <w:color w:val="FF0000"/>
          <w:lang w:val="fr-FR"/>
        </w:rPr>
        <w:t>préparerez</w:t>
      </w:r>
      <w:r w:rsidRPr="006E1224">
        <w:rPr>
          <w:iCs/>
          <w:color w:val="FF0000"/>
          <w:lang w:val="fr-FR"/>
        </w:rPr>
        <w:t xml:space="preserve"> </w:t>
      </w:r>
      <w:proofErr w:type="gramStart"/>
      <w:r>
        <w:rPr>
          <w:iCs/>
          <w:lang w:val="fr-FR"/>
        </w:rPr>
        <w:t>( préparer</w:t>
      </w:r>
      <w:proofErr w:type="gramEnd"/>
      <w:r>
        <w:rPr>
          <w:iCs/>
          <w:lang w:val="fr-FR"/>
        </w:rPr>
        <w:t xml:space="preserve">) une purée de pommes </w:t>
      </w:r>
    </w:p>
    <w:p w14:paraId="49A0FC79" w14:textId="77777777" w:rsidR="00080EE6" w:rsidRDefault="00080EE6" w:rsidP="00080EE6">
      <w:pPr>
        <w:ind w:right="-1054"/>
        <w:rPr>
          <w:i/>
          <w:lang w:val="fr-FR"/>
        </w:rPr>
      </w:pPr>
    </w:p>
    <w:p w14:paraId="40029030" w14:textId="77777777" w:rsidR="00080EE6" w:rsidRDefault="00080EE6" w:rsidP="00080EE6">
      <w:pPr>
        <w:ind w:right="-1054"/>
        <w:rPr>
          <w:b/>
          <w:bCs/>
          <w:lang w:val="fr-CA"/>
        </w:rPr>
      </w:pPr>
      <w:r>
        <w:rPr>
          <w:b/>
          <w:bCs/>
          <w:lang w:val="fr-FR"/>
        </w:rPr>
        <w:t>Exercice 2</w:t>
      </w:r>
      <w:r>
        <w:rPr>
          <w:b/>
          <w:bCs/>
          <w:lang w:val="fr-CA"/>
        </w:rPr>
        <w:t>0</w:t>
      </w:r>
    </w:p>
    <w:p w14:paraId="3D62604C" w14:textId="77777777" w:rsidR="00080EE6" w:rsidRDefault="00080EE6" w:rsidP="00080EE6">
      <w:pPr>
        <w:pStyle w:val="a5"/>
      </w:pPr>
      <w:r>
        <w:t>Une phrase interrogative perd sa valeur interrogative pour être associée à un acte de demande ou à un acte d'ordre :</w:t>
      </w:r>
    </w:p>
    <w:p w14:paraId="02151BCE" w14:textId="7D0CA607" w:rsidR="00080EE6" w:rsidRDefault="004478A6" w:rsidP="00080EE6">
      <w:pPr>
        <w:ind w:right="-1054"/>
        <w:rPr>
          <w:iCs/>
          <w:lang w:val="fr-FR"/>
        </w:rPr>
      </w:pPr>
      <w:r w:rsidRPr="004478A6">
        <w:rPr>
          <w:iCs/>
          <w:color w:val="FF0000"/>
          <w:lang w:val="fr-FR"/>
        </w:rPr>
        <w:t>Pouvez-vous</w:t>
      </w:r>
      <w:r w:rsidR="00080EE6" w:rsidRPr="004478A6">
        <w:rPr>
          <w:iCs/>
          <w:color w:val="FF0000"/>
          <w:lang w:val="fr-FR"/>
        </w:rPr>
        <w:t xml:space="preserve"> </w:t>
      </w:r>
      <w:r w:rsidR="00080EE6">
        <w:rPr>
          <w:iCs/>
          <w:lang w:val="fr-FR"/>
        </w:rPr>
        <w:t xml:space="preserve">(pouvoir) </w:t>
      </w:r>
      <w:proofErr w:type="spellStart"/>
      <w:r w:rsidR="00080EE6">
        <w:rPr>
          <w:iCs/>
          <w:lang w:val="fr-FR"/>
        </w:rPr>
        <w:t>m΄indiquer</w:t>
      </w:r>
      <w:proofErr w:type="spellEnd"/>
      <w:r w:rsidR="00080EE6">
        <w:rPr>
          <w:iCs/>
          <w:lang w:val="fr-FR"/>
        </w:rPr>
        <w:t xml:space="preserve"> la route de Sisteron ? </w:t>
      </w:r>
    </w:p>
    <w:p w14:paraId="7ED8594A" w14:textId="69DF291B" w:rsidR="00080EE6" w:rsidRDefault="004478A6" w:rsidP="00080EE6">
      <w:pPr>
        <w:ind w:right="-1054"/>
        <w:rPr>
          <w:iCs/>
          <w:color w:val="FF0000"/>
          <w:lang w:val="fr-FR"/>
        </w:rPr>
      </w:pPr>
      <w:r w:rsidRPr="004478A6">
        <w:rPr>
          <w:iCs/>
          <w:color w:val="FF0000"/>
          <w:lang w:val="fr-FR"/>
        </w:rPr>
        <w:t>Avez-vous</w:t>
      </w:r>
      <w:r w:rsidR="00080EE6" w:rsidRPr="004478A6">
        <w:rPr>
          <w:iCs/>
          <w:color w:val="FF0000"/>
          <w:lang w:val="fr-FR"/>
        </w:rPr>
        <w:t xml:space="preserve"> </w:t>
      </w:r>
      <w:r w:rsidR="00080EE6">
        <w:rPr>
          <w:iCs/>
          <w:lang w:val="fr-FR"/>
        </w:rPr>
        <w:t xml:space="preserve">(avoir) </w:t>
      </w:r>
      <w:proofErr w:type="gramStart"/>
      <w:r w:rsidR="00080EE6">
        <w:rPr>
          <w:iCs/>
          <w:lang w:val="fr-FR"/>
        </w:rPr>
        <w:t>l’ heure</w:t>
      </w:r>
      <w:proofErr w:type="gramEnd"/>
      <w:r w:rsidR="00080EE6">
        <w:rPr>
          <w:iCs/>
          <w:lang w:val="fr-FR"/>
        </w:rPr>
        <w:t xml:space="preserve"> ? </w:t>
      </w:r>
      <w:r>
        <w:rPr>
          <w:iCs/>
          <w:color w:val="FF0000"/>
          <w:lang w:val="fr-FR"/>
        </w:rPr>
        <w:t>N’auriez-vous pas l’heure SVP !</w:t>
      </w:r>
    </w:p>
    <w:p w14:paraId="3138F129" w14:textId="11AC70A5" w:rsidR="004478A6" w:rsidRPr="004478A6" w:rsidRDefault="004478A6" w:rsidP="00080EE6">
      <w:pPr>
        <w:ind w:right="-1054"/>
        <w:rPr>
          <w:iCs/>
          <w:color w:val="FF0000"/>
          <w:lang w:val="fr-FR"/>
        </w:rPr>
      </w:pPr>
      <w:proofErr w:type="gramStart"/>
      <w:r>
        <w:rPr>
          <w:iCs/>
          <w:color w:val="FF0000"/>
          <w:lang w:val="fr-FR"/>
        </w:rPr>
        <w:t>T’as</w:t>
      </w:r>
      <w:proofErr w:type="gramEnd"/>
      <w:r>
        <w:rPr>
          <w:iCs/>
          <w:color w:val="FF0000"/>
          <w:lang w:val="fr-FR"/>
        </w:rPr>
        <w:t xml:space="preserve"> l’heure ? </w:t>
      </w:r>
    </w:p>
    <w:p w14:paraId="4CE67993" w14:textId="06BA75F9" w:rsidR="00080EE6" w:rsidRDefault="004478A6" w:rsidP="00080EE6">
      <w:pPr>
        <w:ind w:right="-1054"/>
        <w:rPr>
          <w:iCs/>
          <w:lang w:val="fr-FR"/>
        </w:rPr>
      </w:pPr>
      <w:r w:rsidRPr="004478A6">
        <w:rPr>
          <w:iCs/>
          <w:color w:val="FF0000"/>
          <w:lang w:val="fr-FR"/>
        </w:rPr>
        <w:t>Pouvez-vous</w:t>
      </w:r>
      <w:r w:rsidR="00080EE6" w:rsidRPr="004478A6">
        <w:rPr>
          <w:iCs/>
          <w:color w:val="FF0000"/>
          <w:lang w:val="fr-FR"/>
        </w:rPr>
        <w:t xml:space="preserve"> </w:t>
      </w:r>
      <w:r w:rsidR="00080EE6">
        <w:rPr>
          <w:iCs/>
          <w:lang w:val="fr-FR"/>
        </w:rPr>
        <w:t xml:space="preserve">(pouvoir) fermer la fenêtre ? </w:t>
      </w:r>
    </w:p>
    <w:p w14:paraId="40D2D963" w14:textId="337C99B1" w:rsidR="00080EE6" w:rsidRPr="004478A6" w:rsidRDefault="004478A6" w:rsidP="00080EE6">
      <w:pPr>
        <w:ind w:right="-1054"/>
        <w:rPr>
          <w:iCs/>
          <w:color w:val="FF0000"/>
          <w:lang w:val="fr-FR"/>
        </w:rPr>
      </w:pPr>
      <w:r w:rsidRPr="004478A6">
        <w:rPr>
          <w:iCs/>
          <w:color w:val="FF0000"/>
          <w:lang w:val="fr-FR"/>
        </w:rPr>
        <w:t>Pourriez-vous</w:t>
      </w:r>
      <w:r>
        <w:rPr>
          <w:iCs/>
          <w:color w:val="FF0000"/>
          <w:lang w:val="fr-FR"/>
        </w:rPr>
        <w:t xml:space="preserve"> fermer la fenêtre ? </w:t>
      </w:r>
    </w:p>
    <w:p w14:paraId="5849E8ED" w14:textId="77777777" w:rsidR="004478A6" w:rsidRPr="004478A6" w:rsidRDefault="004478A6" w:rsidP="00080EE6">
      <w:pPr>
        <w:ind w:right="-1054"/>
        <w:rPr>
          <w:iCs/>
          <w:lang w:val="fr-FR"/>
        </w:rPr>
      </w:pPr>
    </w:p>
    <w:p w14:paraId="73EA94C3" w14:textId="77777777" w:rsidR="00080EE6" w:rsidRPr="008F5C34" w:rsidRDefault="00080EE6" w:rsidP="00080EE6">
      <w:pPr>
        <w:pStyle w:val="a5"/>
        <w:rPr>
          <w:b/>
          <w:bCs/>
          <w:iCs/>
          <w:lang w:val="fr-CA"/>
        </w:rPr>
      </w:pPr>
      <w:r w:rsidRPr="008F5C34">
        <w:rPr>
          <w:b/>
          <w:bCs/>
          <w:iCs/>
        </w:rPr>
        <w:t>E</w:t>
      </w:r>
      <w:proofErr w:type="spellStart"/>
      <w:r w:rsidRPr="008F5C34">
        <w:rPr>
          <w:b/>
          <w:bCs/>
          <w:iCs/>
          <w:lang w:val="fr-CA"/>
        </w:rPr>
        <w:t>xercice</w:t>
      </w:r>
      <w:proofErr w:type="spellEnd"/>
      <w:r w:rsidRPr="008F5C34">
        <w:rPr>
          <w:b/>
          <w:bCs/>
          <w:iCs/>
          <w:lang w:val="fr-CA"/>
        </w:rPr>
        <w:t xml:space="preserve"> 21</w:t>
      </w:r>
    </w:p>
    <w:p w14:paraId="11C573AA" w14:textId="77777777" w:rsidR="004478A6" w:rsidRDefault="00080EE6" w:rsidP="004478A6">
      <w:pPr>
        <w:pStyle w:val="2"/>
        <w:rPr>
          <w:b/>
          <w:bCs/>
          <w:iCs/>
          <w:lang w:val="fr-CA"/>
        </w:rPr>
      </w:pPr>
      <w:r>
        <w:rPr>
          <w:b/>
          <w:bCs/>
          <w:iCs/>
          <w:lang w:val="fr-CA"/>
        </w:rPr>
        <w:t xml:space="preserve">Cherchons comment est exprimée l’injonction dans la phrase suivante : </w:t>
      </w:r>
    </w:p>
    <w:p w14:paraId="594B0367" w14:textId="2560E888" w:rsidR="00080EE6" w:rsidRPr="004478A6" w:rsidRDefault="00080EE6" w:rsidP="004478A6">
      <w:pPr>
        <w:pStyle w:val="2"/>
        <w:rPr>
          <w:b/>
          <w:bCs/>
          <w:iCs/>
          <w:lang w:val="fr-CA"/>
        </w:rPr>
      </w:pPr>
      <w:r>
        <w:rPr>
          <w:iCs/>
          <w:lang w:val="fr-FR"/>
        </w:rPr>
        <w:t>La maîtresse a crié :</w:t>
      </w:r>
    </w:p>
    <w:p w14:paraId="2DCE5EAF" w14:textId="77777777" w:rsidR="00080EE6" w:rsidRDefault="00080EE6" w:rsidP="00080EE6">
      <w:pPr>
        <w:ind w:right="-1054"/>
        <w:rPr>
          <w:iCs/>
          <w:lang w:val="fr-FR"/>
        </w:rPr>
      </w:pPr>
      <w:r>
        <w:rPr>
          <w:iCs/>
          <w:lang w:val="fr-FR"/>
        </w:rPr>
        <w:t>Nicolas ! Qu’est-ce que vous avez à remuer et à faire le pitre ?</w:t>
      </w:r>
    </w:p>
    <w:p w14:paraId="6113385D" w14:textId="77777777" w:rsidR="00080EE6" w:rsidRDefault="00080EE6" w:rsidP="00080EE6">
      <w:pPr>
        <w:ind w:right="-1054"/>
        <w:rPr>
          <w:iCs/>
          <w:lang w:val="fr-FR"/>
        </w:rPr>
      </w:pPr>
      <w:r>
        <w:rPr>
          <w:iCs/>
          <w:lang w:val="fr-FR"/>
        </w:rPr>
        <w:t xml:space="preserve">Elle m’a fait drôlement peur, la maîtresse, et je me suis mis à pleurer. </w:t>
      </w:r>
    </w:p>
    <w:p w14:paraId="39662AFE" w14:textId="77777777" w:rsidR="00080EE6" w:rsidRDefault="00080EE6" w:rsidP="00080EE6">
      <w:pPr>
        <w:ind w:right="-1054"/>
        <w:rPr>
          <w:i/>
          <w:lang w:val="fr-FR"/>
        </w:rPr>
      </w:pPr>
    </w:p>
    <w:p w14:paraId="1F8C18A2" w14:textId="77777777" w:rsidR="00080EE6" w:rsidRDefault="00080EE6" w:rsidP="00080EE6">
      <w:pPr>
        <w:pStyle w:val="2"/>
        <w:rPr>
          <w:iCs/>
          <w:lang w:val="fr-CA"/>
        </w:rPr>
      </w:pPr>
      <w:r>
        <w:rPr>
          <w:iCs/>
          <w:lang w:val="fr-CA"/>
        </w:rPr>
        <w:t xml:space="preserve">           </w:t>
      </w:r>
      <w:r>
        <w:rPr>
          <w:iCs/>
          <w:lang w:val="fr-CA"/>
        </w:rPr>
        <w:tab/>
      </w:r>
      <w:r>
        <w:rPr>
          <w:iCs/>
          <w:lang w:val="fr-CA"/>
        </w:rPr>
        <w:tab/>
      </w:r>
      <w:r>
        <w:rPr>
          <w:iCs/>
          <w:lang w:val="fr-CA"/>
        </w:rPr>
        <w:tab/>
        <w:t xml:space="preserve">           Sempé, Goscinny, </w:t>
      </w:r>
      <w:r>
        <w:rPr>
          <w:i/>
          <w:lang w:val="fr-CA"/>
        </w:rPr>
        <w:t>Le petit Nicolas et les copains</w:t>
      </w:r>
      <w:r>
        <w:rPr>
          <w:iCs/>
          <w:lang w:val="fr-CA"/>
        </w:rPr>
        <w:t>, folio, 1994, p. 23.</w:t>
      </w:r>
    </w:p>
    <w:p w14:paraId="5C99C7D5" w14:textId="77777777" w:rsidR="00080EE6" w:rsidRDefault="00080EE6" w:rsidP="00080EE6">
      <w:pPr>
        <w:ind w:right="-1054"/>
        <w:rPr>
          <w:i/>
          <w:lang w:val="fr-FR"/>
        </w:rPr>
      </w:pPr>
    </w:p>
    <w:p w14:paraId="12940D13" w14:textId="77777777" w:rsidR="00080EE6" w:rsidRDefault="00080EE6" w:rsidP="00080EE6">
      <w:pPr>
        <w:ind w:right="-1054"/>
        <w:rPr>
          <w:i/>
          <w:lang w:val="fr-CA"/>
        </w:rPr>
      </w:pPr>
      <w:r>
        <w:rPr>
          <w:b/>
          <w:bCs/>
          <w:lang w:val="fr-FR"/>
        </w:rPr>
        <w:t>Exercice 2</w:t>
      </w:r>
      <w:r>
        <w:rPr>
          <w:b/>
          <w:bCs/>
          <w:lang w:val="fr-CA"/>
        </w:rPr>
        <w:t>2</w:t>
      </w:r>
    </w:p>
    <w:p w14:paraId="54C64B72" w14:textId="77777777" w:rsidR="00080EE6" w:rsidRDefault="00080EE6" w:rsidP="00080EE6">
      <w:pPr>
        <w:pStyle w:val="2"/>
        <w:rPr>
          <w:b/>
          <w:bCs/>
          <w:lang w:val="fr-CA"/>
        </w:rPr>
      </w:pPr>
      <w:r>
        <w:rPr>
          <w:b/>
          <w:bCs/>
          <w:lang w:val="fr-CA"/>
        </w:rPr>
        <w:lastRenderedPageBreak/>
        <w:t xml:space="preserve">L'injonction est renforcée par des interjections et adverbes (bien, </w:t>
      </w:r>
      <w:proofErr w:type="gramStart"/>
      <w:r>
        <w:rPr>
          <w:b/>
          <w:bCs/>
          <w:lang w:val="fr-CA"/>
        </w:rPr>
        <w:t>ok !,</w:t>
      </w:r>
      <w:proofErr w:type="gramEnd"/>
      <w:r>
        <w:rPr>
          <w:b/>
          <w:bCs/>
          <w:lang w:val="fr-CA"/>
        </w:rPr>
        <w:t xml:space="preserve"> et bien, bon ben !) : </w:t>
      </w:r>
    </w:p>
    <w:p w14:paraId="5649416F" w14:textId="5EF2F475" w:rsidR="00080EE6" w:rsidRDefault="00080EE6" w:rsidP="00080EE6">
      <w:pPr>
        <w:ind w:right="-1054"/>
        <w:rPr>
          <w:i/>
          <w:lang w:val="fr-FR"/>
        </w:rPr>
      </w:pPr>
      <w:r>
        <w:rPr>
          <w:iCs/>
          <w:lang w:val="fr-FR"/>
        </w:rPr>
        <w:t>Eh bien, fais ce que tu veux !</w:t>
      </w:r>
      <w:r>
        <w:rPr>
          <w:i/>
          <w:lang w:val="fr-FR"/>
        </w:rPr>
        <w:t xml:space="preserve"> </w:t>
      </w:r>
      <w:r>
        <w:rPr>
          <w:lang w:val="fr-FR"/>
        </w:rPr>
        <w:t>(</w:t>
      </w:r>
      <w:proofErr w:type="gramStart"/>
      <w:r>
        <w:rPr>
          <w:lang w:val="fr-FR"/>
        </w:rPr>
        <w:t>en</w:t>
      </w:r>
      <w:proofErr w:type="gramEnd"/>
      <w:r>
        <w:rPr>
          <w:lang w:val="fr-FR"/>
        </w:rPr>
        <w:t xml:space="preserve"> grec : ........................................................................................) </w:t>
      </w:r>
    </w:p>
    <w:p w14:paraId="5360242D" w14:textId="77777777" w:rsidR="00080EE6" w:rsidRDefault="00080EE6" w:rsidP="00080EE6">
      <w:pPr>
        <w:ind w:right="-1054"/>
        <w:rPr>
          <w:i/>
          <w:lang w:val="fr-FR"/>
        </w:rPr>
      </w:pPr>
      <w:r>
        <w:rPr>
          <w:iCs/>
          <w:lang w:val="fr-FR"/>
        </w:rPr>
        <w:t>Dis donc, comment ça se fait que tu sois là ? (</w:t>
      </w:r>
      <w:proofErr w:type="gramStart"/>
      <w:r>
        <w:rPr>
          <w:lang w:val="fr-FR"/>
        </w:rPr>
        <w:t>en</w:t>
      </w:r>
      <w:proofErr w:type="gramEnd"/>
      <w:r>
        <w:rPr>
          <w:lang w:val="fr-FR"/>
        </w:rPr>
        <w:t xml:space="preserve"> grec : ...............................................................)</w:t>
      </w:r>
    </w:p>
    <w:p w14:paraId="2A58BEEC" w14:textId="77777777" w:rsidR="00080EE6" w:rsidRDefault="00080EE6" w:rsidP="00080EE6">
      <w:pPr>
        <w:ind w:right="-1054"/>
        <w:rPr>
          <w:i/>
          <w:lang w:val="fr-FR"/>
        </w:rPr>
      </w:pPr>
    </w:p>
    <w:p w14:paraId="29A11EC8" w14:textId="3BB8114D" w:rsidR="00080EE6" w:rsidRPr="008F5C34" w:rsidRDefault="00080EE6" w:rsidP="00080EE6">
      <w:pPr>
        <w:pStyle w:val="a5"/>
        <w:rPr>
          <w:b/>
          <w:bCs/>
          <w:iCs/>
          <w:lang w:val="fr-CA"/>
        </w:rPr>
      </w:pPr>
      <w:r w:rsidRPr="008F5C34">
        <w:rPr>
          <w:b/>
          <w:bCs/>
          <w:iCs/>
        </w:rPr>
        <w:t>E</w:t>
      </w:r>
      <w:proofErr w:type="spellStart"/>
      <w:r w:rsidRPr="008F5C34">
        <w:rPr>
          <w:b/>
          <w:bCs/>
          <w:iCs/>
          <w:lang w:val="fr-CA"/>
        </w:rPr>
        <w:t>xercice</w:t>
      </w:r>
      <w:proofErr w:type="spellEnd"/>
      <w:r w:rsidRPr="008F5C34">
        <w:rPr>
          <w:b/>
          <w:bCs/>
          <w:iCs/>
          <w:lang w:val="fr-CA"/>
        </w:rPr>
        <w:t xml:space="preserve"> 23</w:t>
      </w:r>
      <w:r w:rsidR="004478A6">
        <w:rPr>
          <w:b/>
          <w:bCs/>
          <w:iCs/>
          <w:lang w:val="fr-CA"/>
        </w:rPr>
        <w:t xml:space="preserve"> </w:t>
      </w:r>
      <w:r w:rsidR="004478A6" w:rsidRPr="004478A6">
        <w:rPr>
          <w:b/>
          <w:bCs/>
          <w:iCs/>
          <w:color w:val="FF0000"/>
          <w:lang w:val="fr-CA"/>
        </w:rPr>
        <w:t>devoir</w:t>
      </w:r>
    </w:p>
    <w:p w14:paraId="2526973B" w14:textId="77777777" w:rsidR="00080EE6" w:rsidRDefault="00080EE6" w:rsidP="00080EE6">
      <w:pPr>
        <w:pStyle w:val="2"/>
        <w:rPr>
          <w:b/>
          <w:bCs/>
          <w:iCs/>
          <w:lang w:val="fr-CA"/>
        </w:rPr>
      </w:pPr>
      <w:r>
        <w:rPr>
          <w:b/>
          <w:bCs/>
          <w:iCs/>
          <w:lang w:val="fr-CA"/>
        </w:rPr>
        <w:t xml:space="preserve">Cherchons comment est exprimée l’injonction dans la phrase suivante : </w:t>
      </w:r>
    </w:p>
    <w:p w14:paraId="54846B3A" w14:textId="77777777" w:rsidR="00080EE6" w:rsidRDefault="00080EE6" w:rsidP="00080EE6">
      <w:pPr>
        <w:numPr>
          <w:ilvl w:val="0"/>
          <w:numId w:val="3"/>
        </w:numPr>
        <w:tabs>
          <w:tab w:val="num" w:pos="0"/>
        </w:tabs>
        <w:ind w:left="0" w:right="-1054" w:firstLine="360"/>
        <w:rPr>
          <w:iCs/>
          <w:lang w:val="fr-FR"/>
        </w:rPr>
      </w:pPr>
      <w:r>
        <w:rPr>
          <w:iCs/>
          <w:lang w:val="fr-FR"/>
        </w:rPr>
        <w:t xml:space="preserve">Il paraît, a dit M. Kiki, que tu es le premier de la classe. Ce que nous aimerions savoir, c’est ce que tu fais pour te distraire, tes jeux préférés... Allons, réponds ! Il ne fait pas avoir peur, voyons ! </w:t>
      </w:r>
    </w:p>
    <w:p w14:paraId="77128422" w14:textId="77777777" w:rsidR="00080EE6" w:rsidRDefault="00080EE6" w:rsidP="00080EE6">
      <w:pPr>
        <w:ind w:right="-1054"/>
        <w:rPr>
          <w:iCs/>
          <w:lang w:val="fr-CA"/>
        </w:rPr>
      </w:pPr>
      <w:r>
        <w:rPr>
          <w:iCs/>
          <w:lang w:val="fr-FR"/>
        </w:rPr>
        <w:t xml:space="preserve">Alors Agnan s’est mis à pleurer. </w:t>
      </w:r>
      <w:r>
        <w:rPr>
          <w:iCs/>
          <w:lang w:val="fr-CA"/>
        </w:rPr>
        <w:t>[...].</w:t>
      </w:r>
    </w:p>
    <w:p w14:paraId="1C63F40E" w14:textId="77777777" w:rsidR="00080EE6" w:rsidRDefault="00080EE6" w:rsidP="00080EE6">
      <w:pPr>
        <w:ind w:right="-1054"/>
        <w:rPr>
          <w:iCs/>
          <w:lang w:val="fr-CA"/>
        </w:rPr>
      </w:pPr>
      <w:r>
        <w:rPr>
          <w:iCs/>
          <w:lang w:val="fr-CA"/>
        </w:rPr>
        <w:t>M. Kiki s’est essuyé le front, il a regardé M. Pierrot, et puis il nous a demandé :</w:t>
      </w:r>
    </w:p>
    <w:p w14:paraId="41967F8C" w14:textId="77777777" w:rsidR="00080EE6" w:rsidRDefault="00080EE6" w:rsidP="00080EE6">
      <w:pPr>
        <w:numPr>
          <w:ilvl w:val="0"/>
          <w:numId w:val="3"/>
        </w:numPr>
        <w:ind w:right="-1054"/>
        <w:rPr>
          <w:iCs/>
          <w:lang w:val="fr-CA"/>
        </w:rPr>
      </w:pPr>
      <w:r>
        <w:rPr>
          <w:iCs/>
          <w:lang w:val="fr-CA"/>
        </w:rPr>
        <w:t>Est-ce qu’il y a un de vous qui n’a pas peur de parler devant le micro ?</w:t>
      </w:r>
    </w:p>
    <w:p w14:paraId="45A7FC1F" w14:textId="77777777" w:rsidR="00080EE6" w:rsidRDefault="00080EE6" w:rsidP="00080EE6">
      <w:pPr>
        <w:numPr>
          <w:ilvl w:val="0"/>
          <w:numId w:val="3"/>
        </w:numPr>
        <w:ind w:right="-1054"/>
        <w:rPr>
          <w:iCs/>
          <w:lang w:val="fr-CA"/>
        </w:rPr>
      </w:pPr>
      <w:r>
        <w:rPr>
          <w:iCs/>
          <w:lang w:val="fr-CA"/>
        </w:rPr>
        <w:t>Moi ! Moi ! Moi ! on a tous crié.</w:t>
      </w:r>
    </w:p>
    <w:p w14:paraId="587FF811" w14:textId="77777777" w:rsidR="00080EE6" w:rsidRDefault="00080EE6" w:rsidP="00080EE6">
      <w:pPr>
        <w:numPr>
          <w:ilvl w:val="0"/>
          <w:numId w:val="3"/>
        </w:numPr>
        <w:ind w:right="-1054"/>
        <w:rPr>
          <w:iCs/>
          <w:lang w:val="fr-CA"/>
        </w:rPr>
      </w:pPr>
      <w:r>
        <w:rPr>
          <w:iCs/>
          <w:lang w:val="fr-CA"/>
        </w:rPr>
        <w:t>Bon, a dit M. Kiki, le petit gros, là, viens ici. Alors, on y va... Comment t’appelles-tu mon petit ?</w:t>
      </w:r>
    </w:p>
    <w:p w14:paraId="405C96F7" w14:textId="77777777" w:rsidR="00080EE6" w:rsidRDefault="00080EE6" w:rsidP="00080EE6">
      <w:pPr>
        <w:numPr>
          <w:ilvl w:val="0"/>
          <w:numId w:val="3"/>
        </w:numPr>
        <w:ind w:right="-1054"/>
        <w:rPr>
          <w:iCs/>
          <w:lang w:val="fr-CA"/>
        </w:rPr>
      </w:pPr>
      <w:r>
        <w:rPr>
          <w:iCs/>
          <w:lang w:val="fr-CA"/>
        </w:rPr>
        <w:t>Alceste, a dit Alceste.</w:t>
      </w:r>
    </w:p>
    <w:p w14:paraId="3B18660F" w14:textId="77777777" w:rsidR="00080EE6" w:rsidRDefault="00080EE6" w:rsidP="00080EE6">
      <w:pPr>
        <w:numPr>
          <w:ilvl w:val="0"/>
          <w:numId w:val="3"/>
        </w:numPr>
        <w:ind w:right="-1054"/>
        <w:rPr>
          <w:iCs/>
          <w:lang w:val="fr-CA"/>
        </w:rPr>
      </w:pPr>
      <w:proofErr w:type="spellStart"/>
      <w:r>
        <w:rPr>
          <w:iCs/>
          <w:lang w:val="fr-CA"/>
        </w:rPr>
        <w:t>Alcheste</w:t>
      </w:r>
      <w:proofErr w:type="spellEnd"/>
      <w:r>
        <w:rPr>
          <w:iCs/>
          <w:lang w:val="fr-CA"/>
        </w:rPr>
        <w:t xml:space="preserve"> ? a demandé M. Kiki tout étonné.</w:t>
      </w:r>
    </w:p>
    <w:p w14:paraId="32102F9B" w14:textId="77777777" w:rsidR="00080EE6" w:rsidRDefault="00080EE6" w:rsidP="00080EE6">
      <w:pPr>
        <w:numPr>
          <w:ilvl w:val="0"/>
          <w:numId w:val="3"/>
        </w:numPr>
        <w:ind w:right="-1054"/>
        <w:rPr>
          <w:iCs/>
          <w:lang w:val="fr-CA"/>
        </w:rPr>
      </w:pPr>
      <w:r>
        <w:rPr>
          <w:iCs/>
          <w:lang w:val="fr-CA"/>
        </w:rPr>
        <w:t>Voulez-vous me faire le plaisir de ne pas parler la bouche pleine ? a dit le directeur.</w:t>
      </w:r>
    </w:p>
    <w:p w14:paraId="31FF2533" w14:textId="77777777" w:rsidR="00080EE6" w:rsidRDefault="00080EE6" w:rsidP="00080EE6">
      <w:pPr>
        <w:ind w:right="-1054"/>
        <w:rPr>
          <w:i/>
          <w:lang w:val="fr-FR"/>
        </w:rPr>
      </w:pPr>
    </w:p>
    <w:p w14:paraId="2442F1D7" w14:textId="77777777" w:rsidR="00080EE6" w:rsidRDefault="00080EE6" w:rsidP="00080EE6">
      <w:pPr>
        <w:pStyle w:val="2"/>
        <w:rPr>
          <w:iCs/>
          <w:lang w:val="fr-CA"/>
        </w:rPr>
      </w:pPr>
      <w:r>
        <w:rPr>
          <w:iCs/>
          <w:lang w:val="fr-CA"/>
        </w:rPr>
        <w:t xml:space="preserve">           </w:t>
      </w:r>
      <w:r>
        <w:rPr>
          <w:iCs/>
          <w:lang w:val="fr-CA"/>
        </w:rPr>
        <w:tab/>
      </w:r>
      <w:r>
        <w:rPr>
          <w:iCs/>
          <w:lang w:val="fr-CA"/>
        </w:rPr>
        <w:tab/>
      </w:r>
      <w:r>
        <w:rPr>
          <w:iCs/>
          <w:lang w:val="fr-CA"/>
        </w:rPr>
        <w:tab/>
        <w:t xml:space="preserve">            Sempé, Goscinny, </w:t>
      </w:r>
      <w:r>
        <w:rPr>
          <w:i/>
          <w:lang w:val="fr-CA"/>
        </w:rPr>
        <w:t>Le petit Nicolas et les copains</w:t>
      </w:r>
      <w:r>
        <w:rPr>
          <w:iCs/>
          <w:lang w:val="fr-CA"/>
        </w:rPr>
        <w:t>, folio 1994, p. 36.</w:t>
      </w:r>
    </w:p>
    <w:p w14:paraId="3744968E" w14:textId="77777777" w:rsidR="00080EE6" w:rsidRDefault="00080EE6" w:rsidP="00080EE6">
      <w:pPr>
        <w:ind w:right="-1054"/>
        <w:rPr>
          <w:i/>
          <w:lang w:val="fr-FR"/>
        </w:rPr>
      </w:pPr>
    </w:p>
    <w:p w14:paraId="5D508A12" w14:textId="77777777" w:rsidR="00080EE6" w:rsidRDefault="00080EE6" w:rsidP="00080EE6">
      <w:pPr>
        <w:pStyle w:val="1"/>
        <w:rPr>
          <w:lang w:val="fr-CA"/>
        </w:rPr>
      </w:pPr>
      <w:r>
        <w:t>Exercice 2</w:t>
      </w:r>
      <w:r>
        <w:rPr>
          <w:lang w:val="fr-CA"/>
        </w:rPr>
        <w:t>4</w:t>
      </w:r>
    </w:p>
    <w:p w14:paraId="75CDAF20" w14:textId="77777777" w:rsidR="00080EE6" w:rsidRDefault="00080EE6" w:rsidP="00080EE6">
      <w:pPr>
        <w:pStyle w:val="a5"/>
      </w:pPr>
      <w:r>
        <w:t xml:space="preserve">L'injonction est atténuée par des formules de politesse : </w:t>
      </w:r>
    </w:p>
    <w:p w14:paraId="6EC44F9D" w14:textId="77777777" w:rsidR="00080EE6" w:rsidRDefault="00080EE6" w:rsidP="00080EE6">
      <w:pPr>
        <w:ind w:right="-1054"/>
        <w:rPr>
          <w:i/>
          <w:lang w:val="fr-FR"/>
        </w:rPr>
      </w:pPr>
      <w:r>
        <w:rPr>
          <w:i/>
          <w:lang w:val="fr-FR"/>
        </w:rPr>
        <w:t xml:space="preserve">.......................................................................................................................................................... </w:t>
      </w:r>
    </w:p>
    <w:p w14:paraId="7C2F36F0" w14:textId="77777777" w:rsidR="00080EE6" w:rsidRDefault="00080EE6" w:rsidP="00080EE6">
      <w:pPr>
        <w:ind w:right="-1054"/>
        <w:rPr>
          <w:i/>
          <w:lang w:val="fr-FR"/>
        </w:rPr>
      </w:pPr>
    </w:p>
    <w:p w14:paraId="3A5B8D99" w14:textId="77777777" w:rsidR="00080EE6" w:rsidRDefault="00080EE6" w:rsidP="00080EE6">
      <w:pPr>
        <w:ind w:right="-1054"/>
        <w:rPr>
          <w:i/>
          <w:lang w:val="fr-FR"/>
        </w:rPr>
      </w:pPr>
      <w:r>
        <w:rPr>
          <w:i/>
          <w:lang w:val="fr-FR"/>
        </w:rPr>
        <w:t xml:space="preserve">.......................................................................................................................................................... </w:t>
      </w:r>
    </w:p>
    <w:p w14:paraId="6553FC86" w14:textId="77777777" w:rsidR="00080EE6" w:rsidRDefault="00080EE6" w:rsidP="00080EE6">
      <w:pPr>
        <w:ind w:right="-1054"/>
        <w:rPr>
          <w:i/>
          <w:lang w:val="fr-FR"/>
        </w:rPr>
      </w:pPr>
    </w:p>
    <w:p w14:paraId="620B87A1" w14:textId="77777777" w:rsidR="00080EE6" w:rsidRDefault="00080EE6" w:rsidP="00080EE6">
      <w:pPr>
        <w:ind w:right="-1054"/>
        <w:rPr>
          <w:b/>
          <w:bCs/>
          <w:lang w:val="fr-CA"/>
        </w:rPr>
      </w:pPr>
      <w:r>
        <w:rPr>
          <w:b/>
          <w:bCs/>
          <w:lang w:val="fr-FR"/>
        </w:rPr>
        <w:t>Exercice 2</w:t>
      </w:r>
      <w:r>
        <w:rPr>
          <w:b/>
          <w:bCs/>
          <w:lang w:val="fr-CA"/>
        </w:rPr>
        <w:t>5</w:t>
      </w:r>
    </w:p>
    <w:p w14:paraId="6F5F1B5B" w14:textId="77777777" w:rsidR="00080EE6" w:rsidRDefault="00080EE6" w:rsidP="00080EE6">
      <w:pPr>
        <w:pStyle w:val="a5"/>
      </w:pPr>
      <w:r>
        <w:t xml:space="preserve">L'injonction exprimée par une phrase impérative constitue un cas typique d'acte de langage direct. L'injonction exprimée par une phrase déclarative (au futur mais aussi au présent) ou par une phrase interrogative constituent un cas typique d'acte de langage indirect : </w:t>
      </w:r>
    </w:p>
    <w:p w14:paraId="2EA9532B" w14:textId="77777777" w:rsidR="00080EE6" w:rsidRDefault="00080EE6" w:rsidP="00080EE6">
      <w:pPr>
        <w:ind w:right="-1054"/>
        <w:rPr>
          <w:iCs/>
          <w:lang w:val="fr-FR"/>
        </w:rPr>
      </w:pPr>
      <w:r>
        <w:rPr>
          <w:iCs/>
          <w:lang w:val="fr-FR"/>
        </w:rPr>
        <w:t xml:space="preserve">Vous ...................................  </w:t>
      </w:r>
      <w:proofErr w:type="gramStart"/>
      <w:r>
        <w:rPr>
          <w:iCs/>
          <w:lang w:val="fr-FR"/>
        </w:rPr>
        <w:t>une</w:t>
      </w:r>
      <w:proofErr w:type="gramEnd"/>
      <w:r>
        <w:rPr>
          <w:iCs/>
          <w:lang w:val="fr-FR"/>
        </w:rPr>
        <w:t xml:space="preserve"> purée de pommes </w:t>
      </w:r>
    </w:p>
    <w:p w14:paraId="30E85BAF" w14:textId="77777777" w:rsidR="00080EE6" w:rsidRDefault="00080EE6" w:rsidP="00080EE6">
      <w:pPr>
        <w:ind w:right="-1054"/>
        <w:rPr>
          <w:iCs/>
          <w:lang w:val="fr-FR"/>
        </w:rPr>
      </w:pPr>
      <w:r>
        <w:rPr>
          <w:iCs/>
          <w:lang w:val="fr-FR"/>
        </w:rPr>
        <w:t xml:space="preserve">Préparer une purée de pommes </w:t>
      </w:r>
    </w:p>
    <w:p w14:paraId="5D1211DA" w14:textId="77777777" w:rsidR="00080EE6" w:rsidRDefault="00080EE6" w:rsidP="00080EE6">
      <w:pPr>
        <w:ind w:right="-1054"/>
        <w:rPr>
          <w:iCs/>
          <w:lang w:val="fr-FR"/>
        </w:rPr>
      </w:pPr>
      <w:r>
        <w:rPr>
          <w:iCs/>
          <w:lang w:val="fr-FR"/>
        </w:rPr>
        <w:t xml:space="preserve">..................................... </w:t>
      </w:r>
      <w:proofErr w:type="gramStart"/>
      <w:r>
        <w:rPr>
          <w:iCs/>
          <w:lang w:val="fr-FR"/>
        </w:rPr>
        <w:t>vous</w:t>
      </w:r>
      <w:proofErr w:type="gramEnd"/>
      <w:r>
        <w:rPr>
          <w:iCs/>
          <w:lang w:val="fr-FR"/>
        </w:rPr>
        <w:t xml:space="preserve"> l’ heure ? </w:t>
      </w:r>
    </w:p>
    <w:p w14:paraId="1943CAC3" w14:textId="77777777" w:rsidR="00080EE6" w:rsidRDefault="00080EE6" w:rsidP="00080EE6">
      <w:pPr>
        <w:ind w:right="-1054"/>
        <w:rPr>
          <w:i/>
          <w:lang w:val="fr-FR"/>
        </w:rPr>
      </w:pPr>
    </w:p>
    <w:p w14:paraId="58C66A43" w14:textId="77777777" w:rsidR="00080EE6" w:rsidRDefault="00080EE6" w:rsidP="00080EE6">
      <w:pPr>
        <w:ind w:right="-1054"/>
        <w:rPr>
          <w:i/>
          <w:lang w:val="fr-FR"/>
        </w:rPr>
      </w:pPr>
      <w:r>
        <w:rPr>
          <w:b/>
          <w:bCs/>
          <w:lang w:val="fr-FR"/>
        </w:rPr>
        <w:t>Exercice 2</w:t>
      </w:r>
      <w:r>
        <w:rPr>
          <w:b/>
          <w:bCs/>
          <w:lang w:val="fr-CA"/>
        </w:rPr>
        <w:t>6</w:t>
      </w:r>
      <w:r>
        <w:rPr>
          <w:i/>
          <w:lang w:val="fr-FR"/>
        </w:rPr>
        <w:tab/>
      </w:r>
    </w:p>
    <w:p w14:paraId="4EE77ADC" w14:textId="77777777" w:rsidR="00080EE6" w:rsidRDefault="00080EE6" w:rsidP="00080EE6">
      <w:pPr>
        <w:pStyle w:val="a5"/>
      </w:pPr>
      <w:r>
        <w:lastRenderedPageBreak/>
        <w:t>Le locuteur utilise une phrase déclarative pour formuler indirectement une injonction et exprimer ainsi une demande ou un refus (c'est la ''dérivation allusive'' ou premier type d'acte indirect selon Kerbrat-</w:t>
      </w:r>
      <w:proofErr w:type="spellStart"/>
      <w:r>
        <w:t>Orecchioni</w:t>
      </w:r>
      <w:proofErr w:type="spellEnd"/>
      <w:r>
        <w:t xml:space="preserve">, 1986) : </w:t>
      </w:r>
    </w:p>
    <w:p w14:paraId="216120B1" w14:textId="77777777" w:rsidR="00080EE6" w:rsidRDefault="00080EE6" w:rsidP="00080EE6">
      <w:pPr>
        <w:pStyle w:val="2"/>
        <w:rPr>
          <w:iCs/>
          <w:lang w:val="fr-CA"/>
        </w:rPr>
      </w:pPr>
      <w:r>
        <w:rPr>
          <w:iCs/>
          <w:lang w:val="fr-CA"/>
        </w:rPr>
        <w:t xml:space="preserve">Il fait froid ici ! </w:t>
      </w:r>
    </w:p>
    <w:p w14:paraId="262FE6D1" w14:textId="77777777" w:rsidR="00080EE6" w:rsidRDefault="00080EE6" w:rsidP="00080EE6">
      <w:pPr>
        <w:ind w:right="-1054"/>
        <w:rPr>
          <w:lang w:val="fr-FR"/>
        </w:rPr>
      </w:pPr>
      <w:r>
        <w:rPr>
          <w:lang w:val="fr-FR"/>
        </w:rPr>
        <w:t>(</w:t>
      </w:r>
      <w:proofErr w:type="gramStart"/>
      <w:r>
        <w:rPr>
          <w:lang w:val="fr-FR"/>
        </w:rPr>
        <w:t>le</w:t>
      </w:r>
      <w:proofErr w:type="gramEnd"/>
      <w:r>
        <w:rPr>
          <w:lang w:val="fr-FR"/>
        </w:rPr>
        <w:t xml:space="preserve"> locuteur demande indirectement à son interlocuteur de ………………............................….) </w:t>
      </w:r>
    </w:p>
    <w:p w14:paraId="16B6A277" w14:textId="1F7C86EC" w:rsidR="00080EE6" w:rsidRDefault="00080EE6" w:rsidP="00080EE6">
      <w:pPr>
        <w:ind w:right="-1054"/>
        <w:rPr>
          <w:iCs/>
          <w:lang w:val="fr-FR"/>
        </w:rPr>
      </w:pPr>
      <w:r>
        <w:rPr>
          <w:iCs/>
          <w:lang w:val="fr-FR"/>
        </w:rPr>
        <w:t xml:space="preserve"> </w:t>
      </w:r>
      <w:proofErr w:type="gramStart"/>
      <w:r>
        <w:rPr>
          <w:iCs/>
          <w:lang w:val="fr-FR"/>
        </w:rPr>
        <w:t>La </w:t>
      </w:r>
      <w:r>
        <w:rPr>
          <w:iCs/>
          <w:lang w:val="de-DE"/>
        </w:rPr>
        <w:t xml:space="preserve"> /</w:t>
      </w:r>
      <w:proofErr w:type="gramEnd"/>
      <w:r>
        <w:rPr>
          <w:iCs/>
          <w:lang w:val="de-DE"/>
        </w:rPr>
        <w:t xml:space="preserve"> </w:t>
      </w:r>
      <w:proofErr w:type="spellStart"/>
      <w:r>
        <w:rPr>
          <w:iCs/>
          <w:lang w:val="de-DE"/>
        </w:rPr>
        <w:t>Cette</w:t>
      </w:r>
      <w:proofErr w:type="spellEnd"/>
      <w:r>
        <w:rPr>
          <w:iCs/>
          <w:lang w:val="de-DE"/>
        </w:rPr>
        <w:t xml:space="preserve"> </w:t>
      </w:r>
      <w:r>
        <w:rPr>
          <w:iCs/>
          <w:lang w:val="fr-FR"/>
        </w:rPr>
        <w:t xml:space="preserve">choucroute est délicieuse ! </w:t>
      </w:r>
    </w:p>
    <w:p w14:paraId="77836E18" w14:textId="77777777" w:rsidR="00080EE6" w:rsidRDefault="00080EE6" w:rsidP="00080EE6">
      <w:pPr>
        <w:ind w:right="-1054"/>
        <w:rPr>
          <w:lang w:val="fr-FR"/>
        </w:rPr>
      </w:pPr>
      <w:r>
        <w:rPr>
          <w:lang w:val="fr-FR"/>
        </w:rPr>
        <w:t>(</w:t>
      </w:r>
      <w:proofErr w:type="gramStart"/>
      <w:r>
        <w:rPr>
          <w:lang w:val="fr-FR"/>
        </w:rPr>
        <w:t>le</w:t>
      </w:r>
      <w:proofErr w:type="gramEnd"/>
      <w:r>
        <w:rPr>
          <w:lang w:val="fr-FR"/>
        </w:rPr>
        <w:t xml:space="preserve"> locuteur demande indirectement à son interlocuteur de ……………………..………………) </w:t>
      </w:r>
    </w:p>
    <w:p w14:paraId="082377C6" w14:textId="77777777" w:rsidR="00080EE6" w:rsidRDefault="00080EE6" w:rsidP="00080EE6">
      <w:pPr>
        <w:pStyle w:val="2"/>
        <w:rPr>
          <w:iCs/>
          <w:lang w:val="fr-CA"/>
        </w:rPr>
      </w:pPr>
      <w:r>
        <w:rPr>
          <w:iCs/>
          <w:lang w:val="fr-CA"/>
        </w:rPr>
        <w:t xml:space="preserve">Il se fait tard ! </w:t>
      </w:r>
    </w:p>
    <w:p w14:paraId="53B68D84" w14:textId="77777777" w:rsidR="00080EE6" w:rsidRDefault="00080EE6" w:rsidP="00080EE6">
      <w:pPr>
        <w:ind w:right="-1054"/>
        <w:rPr>
          <w:lang w:val="fr-FR"/>
        </w:rPr>
      </w:pPr>
      <w:r>
        <w:rPr>
          <w:lang w:val="fr-FR"/>
        </w:rPr>
        <w:t>(</w:t>
      </w:r>
      <w:proofErr w:type="gramStart"/>
      <w:r>
        <w:rPr>
          <w:lang w:val="fr-FR"/>
        </w:rPr>
        <w:t>le</w:t>
      </w:r>
      <w:proofErr w:type="gramEnd"/>
      <w:r>
        <w:rPr>
          <w:lang w:val="fr-FR"/>
        </w:rPr>
        <w:t xml:space="preserve"> locuteur demande indirectement à son interlocuteur de ……………………………………..) </w:t>
      </w:r>
    </w:p>
    <w:p w14:paraId="1D5FEFB3" w14:textId="77777777" w:rsidR="00080EE6" w:rsidRDefault="00080EE6" w:rsidP="00080EE6">
      <w:pPr>
        <w:ind w:right="-1054"/>
        <w:rPr>
          <w:lang w:val="fr-FR"/>
        </w:rPr>
      </w:pPr>
    </w:p>
    <w:p w14:paraId="047B6B57" w14:textId="77777777" w:rsidR="00080EE6" w:rsidRDefault="00080EE6" w:rsidP="00080EE6">
      <w:pPr>
        <w:ind w:right="-1054"/>
        <w:rPr>
          <w:b/>
          <w:bCs/>
          <w:lang w:val="fr-CA"/>
        </w:rPr>
      </w:pPr>
      <w:r>
        <w:rPr>
          <w:b/>
          <w:bCs/>
          <w:lang w:val="fr-FR"/>
        </w:rPr>
        <w:t>Exercice 2</w:t>
      </w:r>
      <w:r>
        <w:rPr>
          <w:b/>
          <w:bCs/>
          <w:lang w:val="fr-CA"/>
        </w:rPr>
        <w:t>7</w:t>
      </w:r>
    </w:p>
    <w:p w14:paraId="0DD19CC2" w14:textId="77777777" w:rsidR="00080EE6" w:rsidRDefault="00080EE6" w:rsidP="00080EE6">
      <w:pPr>
        <w:ind w:right="-1054"/>
        <w:rPr>
          <w:b/>
          <w:bCs/>
          <w:lang w:val="fr-FR"/>
        </w:rPr>
      </w:pPr>
      <w:r>
        <w:rPr>
          <w:b/>
          <w:bCs/>
          <w:lang w:val="fr-FR"/>
        </w:rPr>
        <w:t xml:space="preserve">Le locuteur utilise une phrase interrogative (autour des verbes </w:t>
      </w:r>
      <w:r>
        <w:rPr>
          <w:b/>
          <w:bCs/>
          <w:i/>
          <w:lang w:val="fr-FR"/>
        </w:rPr>
        <w:t>avoir, vouloir, pouvoir</w:t>
      </w:r>
      <w:r>
        <w:rPr>
          <w:b/>
          <w:bCs/>
          <w:lang w:val="fr-FR"/>
        </w:rPr>
        <w:t xml:space="preserve"> à la deuxième personne) </w:t>
      </w:r>
      <w:proofErr w:type="gramStart"/>
      <w:r>
        <w:rPr>
          <w:b/>
          <w:bCs/>
          <w:lang w:val="fr-FR"/>
        </w:rPr>
        <w:t>pour  formuler</w:t>
      </w:r>
      <w:proofErr w:type="gramEnd"/>
      <w:r>
        <w:rPr>
          <w:b/>
          <w:bCs/>
          <w:lang w:val="fr-FR"/>
        </w:rPr>
        <w:t xml:space="preserve"> indirectement une injonction (c'est le ''trope illocutoire'' ou deuxième type d'acte indirect selon Kerbrat-</w:t>
      </w:r>
      <w:proofErr w:type="spellStart"/>
      <w:r>
        <w:rPr>
          <w:b/>
          <w:bCs/>
          <w:lang w:val="fr-FR"/>
        </w:rPr>
        <w:t>Orecchioni</w:t>
      </w:r>
      <w:proofErr w:type="spellEnd"/>
      <w:r>
        <w:rPr>
          <w:b/>
          <w:bCs/>
          <w:lang w:val="fr-FR"/>
        </w:rPr>
        <w:t xml:space="preserve">, 1986) : </w:t>
      </w:r>
    </w:p>
    <w:p w14:paraId="3D778223" w14:textId="345DAB11" w:rsidR="00080EE6" w:rsidRDefault="00080EE6" w:rsidP="00080EE6">
      <w:pPr>
        <w:ind w:right="-1054"/>
        <w:rPr>
          <w:iCs/>
          <w:lang w:val="fr-FR"/>
        </w:rPr>
      </w:pPr>
      <w:r>
        <w:rPr>
          <w:iCs/>
          <w:lang w:val="fr-FR"/>
        </w:rPr>
        <w:t xml:space="preserve">Avez-vous </w:t>
      </w:r>
      <w:proofErr w:type="gramStart"/>
      <w:r w:rsidR="00BA4A06" w:rsidRPr="00BA4A06">
        <w:rPr>
          <w:iCs/>
          <w:color w:val="FF0000"/>
          <w:lang w:val="fr-FR"/>
        </w:rPr>
        <w:t>l’</w:t>
      </w:r>
      <w:r>
        <w:rPr>
          <w:iCs/>
          <w:lang w:val="fr-FR"/>
        </w:rPr>
        <w:t xml:space="preserve"> heure</w:t>
      </w:r>
      <w:proofErr w:type="gramEnd"/>
      <w:r>
        <w:rPr>
          <w:iCs/>
          <w:lang w:val="fr-FR"/>
        </w:rPr>
        <w:t xml:space="preserve"> ? </w:t>
      </w:r>
      <w:r>
        <w:rPr>
          <w:iCs/>
          <w:lang w:val="fr-FR"/>
        </w:rPr>
        <w:tab/>
      </w:r>
      <w:r>
        <w:rPr>
          <w:iCs/>
          <w:lang w:val="fr-FR"/>
        </w:rPr>
        <w:tab/>
      </w:r>
    </w:p>
    <w:p w14:paraId="2CC85361" w14:textId="5BE6D3FA" w:rsidR="00080EE6" w:rsidRDefault="00080EE6" w:rsidP="00080EE6">
      <w:pPr>
        <w:ind w:right="-1054"/>
        <w:rPr>
          <w:iCs/>
          <w:lang w:val="fr-FR"/>
        </w:rPr>
      </w:pPr>
      <w:r>
        <w:rPr>
          <w:iCs/>
          <w:lang w:val="fr-FR"/>
        </w:rPr>
        <w:t>Veux-</w:t>
      </w:r>
      <w:r w:rsidR="00BA4A06">
        <w:rPr>
          <w:iCs/>
          <w:lang w:val="fr-FR"/>
        </w:rPr>
        <w:t>tu</w:t>
      </w:r>
      <w:r>
        <w:rPr>
          <w:iCs/>
          <w:lang w:val="fr-FR"/>
        </w:rPr>
        <w:t xml:space="preserve"> bien </w:t>
      </w:r>
      <w:r w:rsidRPr="00BA4A06">
        <w:rPr>
          <w:iCs/>
          <w:color w:val="FF0000"/>
          <w:lang w:val="fr-FR"/>
        </w:rPr>
        <w:t>t'</w:t>
      </w:r>
      <w:r>
        <w:rPr>
          <w:iCs/>
          <w:lang w:val="fr-FR"/>
        </w:rPr>
        <w:t xml:space="preserve">arrêter ? </w:t>
      </w:r>
    </w:p>
    <w:p w14:paraId="1C3381D6" w14:textId="53E46ABB" w:rsidR="00080EE6" w:rsidRDefault="00080EE6" w:rsidP="00080EE6">
      <w:pPr>
        <w:ind w:right="-1054"/>
        <w:rPr>
          <w:iCs/>
          <w:lang w:val="fr-FR"/>
        </w:rPr>
      </w:pPr>
      <w:r>
        <w:rPr>
          <w:iCs/>
          <w:lang w:val="fr-FR"/>
        </w:rPr>
        <w:t xml:space="preserve">Veux-tu fermer </w:t>
      </w:r>
      <w:r w:rsidR="00BA4A06" w:rsidRPr="00BA4A06">
        <w:rPr>
          <w:iCs/>
          <w:color w:val="FF0000"/>
          <w:lang w:val="fr-FR"/>
        </w:rPr>
        <w:t>la</w:t>
      </w:r>
      <w:r w:rsidRPr="00BA4A06">
        <w:rPr>
          <w:iCs/>
          <w:color w:val="FF0000"/>
          <w:lang w:val="fr-FR"/>
        </w:rPr>
        <w:t xml:space="preserve"> </w:t>
      </w:r>
      <w:r>
        <w:rPr>
          <w:iCs/>
          <w:lang w:val="fr-FR"/>
        </w:rPr>
        <w:t xml:space="preserve">bouche ? </w:t>
      </w:r>
    </w:p>
    <w:p w14:paraId="7F08C129" w14:textId="0CF1761F" w:rsidR="00080EE6" w:rsidRDefault="00080EE6" w:rsidP="00080EE6">
      <w:pPr>
        <w:pStyle w:val="2"/>
        <w:rPr>
          <w:iCs/>
          <w:lang w:val="fr-CA"/>
        </w:rPr>
      </w:pPr>
      <w:r>
        <w:rPr>
          <w:iCs/>
          <w:lang w:val="fr-CA"/>
        </w:rPr>
        <w:t xml:space="preserve">Pouvez-vous </w:t>
      </w:r>
      <w:r w:rsidR="00BA4A06" w:rsidRPr="00BA4A06">
        <w:rPr>
          <w:iCs/>
          <w:color w:val="FF0000"/>
          <w:lang w:val="fr-CA"/>
        </w:rPr>
        <w:t>me</w:t>
      </w:r>
      <w:r w:rsidRPr="00BA4A06">
        <w:rPr>
          <w:iCs/>
          <w:color w:val="FF0000"/>
          <w:lang w:val="fr-CA"/>
        </w:rPr>
        <w:t xml:space="preserve"> </w:t>
      </w:r>
      <w:r>
        <w:rPr>
          <w:iCs/>
          <w:lang w:val="fr-CA"/>
        </w:rPr>
        <w:t xml:space="preserve">passer le </w:t>
      </w:r>
      <w:proofErr w:type="gramStart"/>
      <w:r>
        <w:rPr>
          <w:iCs/>
          <w:lang w:val="fr-CA"/>
        </w:rPr>
        <w:t>sel  ?</w:t>
      </w:r>
      <w:proofErr w:type="gramEnd"/>
      <w:r>
        <w:rPr>
          <w:iCs/>
          <w:lang w:val="fr-CA"/>
        </w:rPr>
        <w:t xml:space="preserve"> </w:t>
      </w:r>
    </w:p>
    <w:p w14:paraId="0DE73A9B" w14:textId="77777777" w:rsidR="00080EE6" w:rsidRDefault="00080EE6" w:rsidP="00080EE6">
      <w:pPr>
        <w:ind w:right="-1054"/>
        <w:rPr>
          <w:i/>
          <w:lang w:val="fr-FR"/>
        </w:rPr>
      </w:pPr>
    </w:p>
    <w:p w14:paraId="7AC017C2" w14:textId="77777777" w:rsidR="00080EE6" w:rsidRDefault="00080EE6" w:rsidP="00080EE6">
      <w:pPr>
        <w:ind w:right="-1054"/>
        <w:rPr>
          <w:b/>
          <w:bCs/>
          <w:lang w:val="fr-CA"/>
        </w:rPr>
      </w:pPr>
      <w:r>
        <w:rPr>
          <w:b/>
          <w:bCs/>
          <w:lang w:val="fr-CA"/>
        </w:rPr>
        <w:t>Exercice 28</w:t>
      </w:r>
    </w:p>
    <w:p w14:paraId="365C6A4F" w14:textId="77777777" w:rsidR="00080EE6" w:rsidRDefault="00080EE6" w:rsidP="00080EE6">
      <w:pPr>
        <w:pStyle w:val="2"/>
        <w:rPr>
          <w:b/>
          <w:bCs/>
          <w:iCs/>
          <w:lang w:val="fr-CA"/>
        </w:rPr>
      </w:pPr>
      <w:r>
        <w:rPr>
          <w:b/>
          <w:bCs/>
          <w:iCs/>
          <w:lang w:val="fr-CA"/>
        </w:rPr>
        <w:t xml:space="preserve">Soulignons la phrase injonctive dans le texte suivant : </w:t>
      </w:r>
    </w:p>
    <w:p w14:paraId="126723DB" w14:textId="77777777" w:rsidR="00080EE6" w:rsidRDefault="00080EE6" w:rsidP="00080EE6">
      <w:pPr>
        <w:ind w:right="-1054"/>
        <w:rPr>
          <w:iCs/>
          <w:lang w:val="fr-FR"/>
        </w:rPr>
      </w:pPr>
      <w:r>
        <w:rPr>
          <w:iCs/>
          <w:lang w:val="fr-FR"/>
        </w:rPr>
        <w:t>Agnan est allé vers M. Kiki, et M. Kiki lui a mis le micro devant sa figure, et elle était toute blanche la figure d’Agnan.</w:t>
      </w:r>
    </w:p>
    <w:p w14:paraId="19D74328" w14:textId="77777777" w:rsidR="00080EE6" w:rsidRDefault="00080EE6" w:rsidP="00080EE6">
      <w:pPr>
        <w:numPr>
          <w:ilvl w:val="0"/>
          <w:numId w:val="3"/>
        </w:numPr>
        <w:ind w:right="-1054"/>
        <w:rPr>
          <w:iCs/>
          <w:lang w:val="fr-FR"/>
        </w:rPr>
      </w:pPr>
      <w:r>
        <w:rPr>
          <w:iCs/>
          <w:lang w:val="fr-FR"/>
        </w:rPr>
        <w:t>Bien, veut-tu me dire ton nom, mon petit ? a demandé M. Kiki.</w:t>
      </w:r>
    </w:p>
    <w:p w14:paraId="72380AA7" w14:textId="77777777" w:rsidR="00080EE6" w:rsidRDefault="00080EE6" w:rsidP="00080EE6">
      <w:pPr>
        <w:pStyle w:val="2"/>
        <w:rPr>
          <w:iCs/>
          <w:lang w:val="fr-CA"/>
        </w:rPr>
      </w:pPr>
      <w:r>
        <w:rPr>
          <w:iCs/>
          <w:lang w:val="fr-CA"/>
        </w:rPr>
        <w:t>Agnan a ouvert la bouche et il n’a rien dit.</w:t>
      </w:r>
    </w:p>
    <w:p w14:paraId="2583DD2D" w14:textId="07BAFEE7" w:rsidR="00080EE6" w:rsidRDefault="00080EE6" w:rsidP="008F5C34">
      <w:pPr>
        <w:pStyle w:val="2"/>
        <w:ind w:left="1440" w:firstLine="720"/>
        <w:rPr>
          <w:iCs/>
          <w:lang w:val="fr-CA"/>
        </w:rPr>
      </w:pPr>
      <w:r>
        <w:rPr>
          <w:iCs/>
          <w:lang w:val="fr-CA"/>
        </w:rPr>
        <w:t xml:space="preserve">      Sempé, Goscinny, </w:t>
      </w:r>
      <w:r>
        <w:rPr>
          <w:i/>
          <w:lang w:val="fr-CA"/>
        </w:rPr>
        <w:t>Le petit Nicolas et les copains</w:t>
      </w:r>
      <w:r>
        <w:rPr>
          <w:iCs/>
          <w:lang w:val="fr-CA"/>
        </w:rPr>
        <w:t>, folio 1994, p. 35-36.</w:t>
      </w:r>
    </w:p>
    <w:p w14:paraId="4EC8D952" w14:textId="77777777" w:rsidR="00080EE6" w:rsidRDefault="00080EE6" w:rsidP="00080EE6">
      <w:pPr>
        <w:pStyle w:val="1"/>
        <w:rPr>
          <w:lang w:val="fr-CA"/>
        </w:rPr>
      </w:pPr>
      <w:r>
        <w:rPr>
          <w:lang w:val="fr-CA"/>
        </w:rPr>
        <w:t>Exercice 29</w:t>
      </w:r>
    </w:p>
    <w:p w14:paraId="37BC5D0B" w14:textId="34667C19" w:rsidR="00080EE6" w:rsidRPr="008F5C34" w:rsidRDefault="00080EE6" w:rsidP="008F5C34">
      <w:pPr>
        <w:pStyle w:val="2"/>
        <w:rPr>
          <w:b/>
          <w:bCs/>
          <w:iCs/>
          <w:lang w:val="fr-CA"/>
        </w:rPr>
      </w:pPr>
      <w:r>
        <w:rPr>
          <w:b/>
          <w:bCs/>
          <w:iCs/>
          <w:lang w:val="fr-CA"/>
        </w:rPr>
        <w:t xml:space="preserve">Soulignons la phrase injonctive dans le texte suivant : </w:t>
      </w:r>
    </w:p>
    <w:p w14:paraId="504A3C3F" w14:textId="77777777" w:rsidR="00080EE6" w:rsidRDefault="00080EE6" w:rsidP="00080EE6">
      <w:pPr>
        <w:numPr>
          <w:ilvl w:val="0"/>
          <w:numId w:val="3"/>
        </w:numPr>
        <w:ind w:right="-1054"/>
        <w:rPr>
          <w:iCs/>
          <w:lang w:val="fr-FR"/>
        </w:rPr>
      </w:pPr>
      <w:r>
        <w:rPr>
          <w:iCs/>
          <w:lang w:val="fr-FR"/>
        </w:rPr>
        <w:t xml:space="preserve">Allez, on recommence... Comment t’appelles-tu, mon petit ? </w:t>
      </w:r>
    </w:p>
    <w:p w14:paraId="4AF62124" w14:textId="77777777" w:rsidR="00080EE6" w:rsidRDefault="00080EE6" w:rsidP="00080EE6">
      <w:pPr>
        <w:numPr>
          <w:ilvl w:val="0"/>
          <w:numId w:val="3"/>
        </w:numPr>
        <w:ind w:right="-1054"/>
        <w:rPr>
          <w:iCs/>
          <w:lang w:val="fr-FR"/>
        </w:rPr>
      </w:pPr>
      <w:r>
        <w:rPr>
          <w:iCs/>
          <w:lang w:val="fr-FR"/>
        </w:rPr>
        <w:t>Eudes, a dit Eudes.</w:t>
      </w:r>
    </w:p>
    <w:p w14:paraId="5F623D44" w14:textId="77777777" w:rsidR="00080EE6" w:rsidRDefault="00080EE6" w:rsidP="00080EE6">
      <w:pPr>
        <w:numPr>
          <w:ilvl w:val="0"/>
          <w:numId w:val="3"/>
        </w:numPr>
        <w:ind w:right="-1054"/>
        <w:rPr>
          <w:iCs/>
          <w:lang w:val="fr-FR"/>
        </w:rPr>
      </w:pPr>
      <w:r>
        <w:rPr>
          <w:iCs/>
          <w:lang w:val="fr-FR"/>
        </w:rPr>
        <w:t>On le saura, a dit Geoffroy.</w:t>
      </w:r>
    </w:p>
    <w:p w14:paraId="56D535B7" w14:textId="77777777" w:rsidR="00080EE6" w:rsidRDefault="00080EE6" w:rsidP="00080EE6">
      <w:pPr>
        <w:numPr>
          <w:ilvl w:val="0"/>
          <w:numId w:val="3"/>
        </w:numPr>
        <w:ind w:right="-1054"/>
        <w:rPr>
          <w:iCs/>
          <w:lang w:val="fr-FR"/>
        </w:rPr>
      </w:pPr>
      <w:r>
        <w:rPr>
          <w:iCs/>
          <w:lang w:val="fr-FR"/>
        </w:rPr>
        <w:t>Dehors, Geoffroy ! a dit le directeur.</w:t>
      </w:r>
    </w:p>
    <w:p w14:paraId="4C7A896B" w14:textId="77777777" w:rsidR="00080EE6" w:rsidRDefault="00080EE6" w:rsidP="00080EE6">
      <w:pPr>
        <w:numPr>
          <w:ilvl w:val="0"/>
          <w:numId w:val="3"/>
        </w:numPr>
        <w:ind w:right="-1054"/>
        <w:rPr>
          <w:iCs/>
          <w:lang w:val="fr-FR"/>
        </w:rPr>
      </w:pPr>
      <w:r>
        <w:rPr>
          <w:iCs/>
          <w:lang w:val="fr-FR"/>
        </w:rPr>
        <w:t xml:space="preserve">Silence ! a crié M. Kiki. </w:t>
      </w:r>
    </w:p>
    <w:p w14:paraId="13F6A2D8" w14:textId="77777777" w:rsidR="00080EE6" w:rsidRDefault="00080EE6" w:rsidP="00080EE6">
      <w:pPr>
        <w:numPr>
          <w:ilvl w:val="0"/>
          <w:numId w:val="3"/>
        </w:numPr>
        <w:ind w:right="-1054"/>
        <w:rPr>
          <w:iCs/>
          <w:lang w:val="fr-FR"/>
        </w:rPr>
      </w:pPr>
      <w:r>
        <w:rPr>
          <w:iCs/>
          <w:lang w:val="fr-FR"/>
        </w:rPr>
        <w:t xml:space="preserve">Eh ! Préviens quand tu cries ! a dit M. Pierrot. </w:t>
      </w:r>
    </w:p>
    <w:p w14:paraId="59A654F9" w14:textId="6F15DA59" w:rsidR="00080EE6" w:rsidRPr="008F5C34" w:rsidRDefault="00080EE6" w:rsidP="008F5C34">
      <w:pPr>
        <w:pStyle w:val="2"/>
        <w:ind w:left="1440" w:firstLine="720"/>
        <w:rPr>
          <w:iCs/>
          <w:lang w:val="fr-CA"/>
        </w:rPr>
      </w:pPr>
      <w:r>
        <w:rPr>
          <w:iCs/>
          <w:lang w:val="fr-CA"/>
        </w:rPr>
        <w:t xml:space="preserve">      Sempé, Goscinny, </w:t>
      </w:r>
      <w:r>
        <w:rPr>
          <w:i/>
          <w:lang w:val="fr-CA"/>
        </w:rPr>
        <w:t>Le petit Nicolas et les copains</w:t>
      </w:r>
      <w:r>
        <w:rPr>
          <w:iCs/>
          <w:lang w:val="fr-CA"/>
        </w:rPr>
        <w:t>, folio 1994, p. 37-38.</w:t>
      </w:r>
    </w:p>
    <w:p w14:paraId="5D16C54C" w14:textId="77777777" w:rsidR="00080EE6" w:rsidRDefault="00080EE6" w:rsidP="00080EE6">
      <w:pPr>
        <w:ind w:right="-1054"/>
        <w:rPr>
          <w:b/>
          <w:bCs/>
          <w:lang w:val="fr-CA"/>
        </w:rPr>
      </w:pPr>
      <w:r>
        <w:rPr>
          <w:b/>
          <w:bCs/>
          <w:lang w:val="fr-FR"/>
        </w:rPr>
        <w:lastRenderedPageBreak/>
        <w:t>Exercice 3</w:t>
      </w:r>
      <w:r>
        <w:rPr>
          <w:b/>
          <w:bCs/>
          <w:lang w:val="fr-CA"/>
        </w:rPr>
        <w:t>0</w:t>
      </w:r>
    </w:p>
    <w:p w14:paraId="4D9BE394" w14:textId="77777777" w:rsidR="00080EE6" w:rsidRDefault="00080EE6" w:rsidP="00080EE6">
      <w:pPr>
        <w:pStyle w:val="a5"/>
      </w:pPr>
      <w:r>
        <w:t xml:space="preserve">Certains énoncés servant à accomplir des actes indirects sont figés (lexicalisés) ; ce sont des questions qui ne demandent pas de réponses par </w:t>
      </w:r>
      <w:r>
        <w:rPr>
          <w:i/>
          <w:iCs/>
        </w:rPr>
        <w:t>oui</w:t>
      </w:r>
      <w:r>
        <w:t xml:space="preserve"> ou </w:t>
      </w:r>
      <w:r>
        <w:rPr>
          <w:i/>
          <w:iCs/>
        </w:rPr>
        <w:t>non</w:t>
      </w:r>
      <w:r>
        <w:t xml:space="preserve"> ; elles sont immédiatement comprises comme une demande de faire l'action indiquée : </w:t>
      </w:r>
    </w:p>
    <w:p w14:paraId="70767EFA" w14:textId="77777777" w:rsidR="00080EE6" w:rsidRDefault="00080EE6" w:rsidP="00080EE6">
      <w:pPr>
        <w:pStyle w:val="a5"/>
      </w:pPr>
    </w:p>
    <w:p w14:paraId="0CF23156" w14:textId="77777777" w:rsidR="00080EE6" w:rsidRDefault="00080EE6" w:rsidP="00080EE6">
      <w:pPr>
        <w:ind w:right="-1054"/>
        <w:rPr>
          <w:iCs/>
          <w:lang w:val="fr-FR"/>
        </w:rPr>
      </w:pPr>
      <w:r>
        <w:rPr>
          <w:iCs/>
          <w:lang w:val="fr-FR"/>
        </w:rPr>
        <w:t>Veuillez avoir l'amabilité de fermer la porte SVP !</w:t>
      </w:r>
    </w:p>
    <w:p w14:paraId="425B751A" w14:textId="77777777" w:rsidR="00080EE6" w:rsidRDefault="00080EE6" w:rsidP="00080EE6">
      <w:pPr>
        <w:ind w:right="-1054"/>
        <w:rPr>
          <w:iCs/>
          <w:lang w:val="fr-FR"/>
        </w:rPr>
      </w:pPr>
      <w:r>
        <w:rPr>
          <w:iCs/>
          <w:lang w:val="fr-FR"/>
        </w:rPr>
        <w:t xml:space="preserve">Je vous prie / Ayez </w:t>
      </w:r>
      <w:proofErr w:type="gramStart"/>
      <w:r>
        <w:rPr>
          <w:iCs/>
          <w:lang w:val="fr-FR"/>
        </w:rPr>
        <w:t>la  bonté</w:t>
      </w:r>
      <w:proofErr w:type="gramEnd"/>
      <w:r>
        <w:rPr>
          <w:iCs/>
          <w:lang w:val="fr-FR"/>
        </w:rPr>
        <w:t xml:space="preserve"> de déplacer votre véhicule !</w:t>
      </w:r>
    </w:p>
    <w:p w14:paraId="49A83D83" w14:textId="77777777" w:rsidR="00080EE6" w:rsidRDefault="00080EE6" w:rsidP="00080EE6">
      <w:pPr>
        <w:ind w:right="-1054"/>
        <w:rPr>
          <w:lang w:val="fr-FR"/>
        </w:rPr>
      </w:pPr>
    </w:p>
    <w:p w14:paraId="564CA6FA" w14:textId="77777777" w:rsidR="00080EE6" w:rsidRPr="008F5C34" w:rsidRDefault="00080EE6" w:rsidP="00080EE6">
      <w:pPr>
        <w:pStyle w:val="a5"/>
        <w:rPr>
          <w:b/>
          <w:bCs/>
          <w:iCs/>
          <w:lang w:val="fr-CA"/>
        </w:rPr>
      </w:pPr>
      <w:r w:rsidRPr="008F5C34">
        <w:rPr>
          <w:b/>
          <w:bCs/>
          <w:iCs/>
        </w:rPr>
        <w:t>E</w:t>
      </w:r>
      <w:proofErr w:type="spellStart"/>
      <w:r w:rsidRPr="008F5C34">
        <w:rPr>
          <w:b/>
          <w:bCs/>
          <w:iCs/>
          <w:lang w:val="fr-CA"/>
        </w:rPr>
        <w:t>xercice</w:t>
      </w:r>
      <w:proofErr w:type="spellEnd"/>
      <w:r w:rsidRPr="008F5C34">
        <w:rPr>
          <w:b/>
          <w:bCs/>
          <w:iCs/>
          <w:lang w:val="fr-CA"/>
        </w:rPr>
        <w:t xml:space="preserve"> 31</w:t>
      </w:r>
    </w:p>
    <w:p w14:paraId="55AE9D3C" w14:textId="77777777" w:rsidR="00080EE6" w:rsidRDefault="00080EE6" w:rsidP="00080EE6">
      <w:pPr>
        <w:pStyle w:val="a5"/>
      </w:pPr>
      <w:r>
        <w:t>Notons les instructions que l’on trouve :</w:t>
      </w:r>
    </w:p>
    <w:p w14:paraId="26D2ED87" w14:textId="77777777" w:rsidR="00080EE6" w:rsidRDefault="00080EE6" w:rsidP="00080EE6">
      <w:pPr>
        <w:numPr>
          <w:ilvl w:val="0"/>
          <w:numId w:val="4"/>
        </w:numPr>
        <w:ind w:right="-1054"/>
        <w:rPr>
          <w:lang w:val="fr-FR"/>
        </w:rPr>
      </w:pPr>
      <w:proofErr w:type="gramStart"/>
      <w:r>
        <w:rPr>
          <w:lang w:val="fr-FR"/>
        </w:rPr>
        <w:t>dans</w:t>
      </w:r>
      <w:proofErr w:type="gramEnd"/>
      <w:r>
        <w:rPr>
          <w:lang w:val="fr-FR"/>
        </w:rPr>
        <w:t xml:space="preserve"> un parc :</w:t>
      </w:r>
    </w:p>
    <w:p w14:paraId="04EF08A6" w14:textId="77777777" w:rsidR="00080EE6" w:rsidRDefault="00080EE6" w:rsidP="00080EE6">
      <w:pPr>
        <w:pStyle w:val="a6"/>
      </w:pPr>
      <w:r>
        <w:t>..............................................................................................................................................................................................................................................................................................</w:t>
      </w:r>
    </w:p>
    <w:p w14:paraId="612B690C" w14:textId="77777777" w:rsidR="00080EE6" w:rsidRDefault="00080EE6" w:rsidP="00080EE6">
      <w:pPr>
        <w:numPr>
          <w:ilvl w:val="0"/>
          <w:numId w:val="4"/>
        </w:numPr>
        <w:ind w:right="-1054"/>
        <w:rPr>
          <w:lang w:val="fr-FR"/>
        </w:rPr>
      </w:pPr>
      <w:proofErr w:type="gramStart"/>
      <w:r>
        <w:rPr>
          <w:lang w:val="fr-FR"/>
        </w:rPr>
        <w:t>dans</w:t>
      </w:r>
      <w:proofErr w:type="gramEnd"/>
      <w:r>
        <w:rPr>
          <w:lang w:val="fr-FR"/>
        </w:rPr>
        <w:t xml:space="preserve"> un hôpital :</w:t>
      </w:r>
    </w:p>
    <w:p w14:paraId="5969D9A9" w14:textId="77777777" w:rsidR="00080EE6" w:rsidRDefault="00080EE6" w:rsidP="00080EE6">
      <w:pPr>
        <w:ind w:left="360" w:right="-1054"/>
        <w:rPr>
          <w:lang w:val="fr-FR"/>
        </w:rPr>
      </w:pPr>
      <w:r>
        <w:rPr>
          <w:lang w:val="fr-FR"/>
        </w:rPr>
        <w:t>..............................................................................................................................................................................................................................................................................................</w:t>
      </w:r>
    </w:p>
    <w:p w14:paraId="4CCFFC3D" w14:textId="77777777" w:rsidR="00080EE6" w:rsidRDefault="00080EE6" w:rsidP="00080EE6">
      <w:pPr>
        <w:numPr>
          <w:ilvl w:val="0"/>
          <w:numId w:val="4"/>
        </w:numPr>
        <w:ind w:right="-1054"/>
        <w:rPr>
          <w:lang w:val="fr-FR"/>
        </w:rPr>
      </w:pPr>
      <w:proofErr w:type="gramStart"/>
      <w:r>
        <w:rPr>
          <w:lang w:val="fr-FR"/>
        </w:rPr>
        <w:t>en</w:t>
      </w:r>
      <w:proofErr w:type="gramEnd"/>
      <w:r>
        <w:rPr>
          <w:lang w:val="fr-FR"/>
        </w:rPr>
        <w:t xml:space="preserve"> dehors d’un immeuble collectif : </w:t>
      </w:r>
    </w:p>
    <w:p w14:paraId="620C93D0" w14:textId="77777777" w:rsidR="00080EE6" w:rsidRDefault="00080EE6" w:rsidP="00080EE6">
      <w:pPr>
        <w:ind w:left="360" w:right="-1054"/>
        <w:rPr>
          <w:lang w:val="fr-FR"/>
        </w:rPr>
      </w:pPr>
      <w:r>
        <w:rPr>
          <w:lang w:val="fr-FR"/>
        </w:rPr>
        <w:t>..............................................................................................................................................................................................................................................................................................</w:t>
      </w:r>
    </w:p>
    <w:p w14:paraId="178F82BC" w14:textId="77777777" w:rsidR="00080EE6" w:rsidRDefault="00080EE6" w:rsidP="00080EE6">
      <w:pPr>
        <w:numPr>
          <w:ilvl w:val="0"/>
          <w:numId w:val="4"/>
        </w:numPr>
        <w:ind w:right="-1054"/>
        <w:rPr>
          <w:lang w:val="fr-FR"/>
        </w:rPr>
      </w:pPr>
      <w:proofErr w:type="gramStart"/>
      <w:r>
        <w:rPr>
          <w:lang w:val="fr-FR"/>
        </w:rPr>
        <w:t>dans</w:t>
      </w:r>
      <w:proofErr w:type="gramEnd"/>
      <w:r>
        <w:rPr>
          <w:lang w:val="fr-FR"/>
        </w:rPr>
        <w:t xml:space="preserve"> un hôtel : </w:t>
      </w:r>
    </w:p>
    <w:p w14:paraId="7797168C" w14:textId="77777777" w:rsidR="00080EE6" w:rsidRDefault="00080EE6" w:rsidP="00080EE6">
      <w:pPr>
        <w:ind w:left="360" w:right="-1054"/>
        <w:rPr>
          <w:lang w:val="fr-FR"/>
        </w:rPr>
      </w:pPr>
      <w:r>
        <w:rPr>
          <w:lang w:val="fr-FR"/>
        </w:rPr>
        <w:t>..............................................................................................................................................................................................................................................................................................</w:t>
      </w:r>
    </w:p>
    <w:p w14:paraId="7A48F829" w14:textId="77777777" w:rsidR="00080EE6" w:rsidRDefault="00080EE6" w:rsidP="00080EE6">
      <w:pPr>
        <w:ind w:right="-1054"/>
        <w:rPr>
          <w:lang w:val="fr-FR"/>
        </w:rPr>
      </w:pPr>
    </w:p>
    <w:p w14:paraId="5C652E1C" w14:textId="77777777" w:rsidR="00080EE6" w:rsidRDefault="00080EE6" w:rsidP="00080EE6">
      <w:pPr>
        <w:ind w:right="-1054"/>
        <w:rPr>
          <w:b/>
          <w:bCs/>
          <w:lang w:val="el-GR"/>
        </w:rPr>
      </w:pPr>
      <w:r>
        <w:rPr>
          <w:b/>
          <w:bCs/>
          <w:lang w:val="fr-FR"/>
        </w:rPr>
        <w:t>Exercice 3</w:t>
      </w:r>
      <w:r>
        <w:rPr>
          <w:b/>
          <w:bCs/>
          <w:lang w:val="el-GR"/>
        </w:rPr>
        <w:t>2</w:t>
      </w:r>
    </w:p>
    <w:p w14:paraId="30A6D3B2" w14:textId="77777777" w:rsidR="00080EE6" w:rsidRDefault="00080EE6" w:rsidP="00080EE6">
      <w:pPr>
        <w:pStyle w:val="a5"/>
      </w:pPr>
      <w:proofErr w:type="spellStart"/>
      <w:r>
        <w:t>L΄injonction</w:t>
      </w:r>
      <w:proofErr w:type="spellEnd"/>
      <w:r>
        <w:t xml:space="preserve"> comme un acte de langage peut être exprimée par un énoncé performatif (cet énoncé contient un verbe qui indique l'acte de langage accompli) : </w:t>
      </w:r>
    </w:p>
    <w:p w14:paraId="0B14203F" w14:textId="77777777" w:rsidR="00080EE6" w:rsidRDefault="00080EE6" w:rsidP="00080EE6">
      <w:pPr>
        <w:pStyle w:val="2"/>
        <w:rPr>
          <w:iCs/>
          <w:lang w:val="fr-CA"/>
        </w:rPr>
      </w:pPr>
      <w:r>
        <w:rPr>
          <w:iCs/>
          <w:lang w:val="fr-CA"/>
        </w:rPr>
        <w:t xml:space="preserve">Viens </w:t>
      </w:r>
      <w:proofErr w:type="gramStart"/>
      <w:r>
        <w:rPr>
          <w:iCs/>
          <w:lang w:val="fr-CA"/>
        </w:rPr>
        <w:t>ou  Je</w:t>
      </w:r>
      <w:proofErr w:type="gramEnd"/>
      <w:r>
        <w:rPr>
          <w:iCs/>
          <w:lang w:val="fr-CA"/>
        </w:rPr>
        <w:t xml:space="preserve"> t'ordonne de ........................ (acte de langage : ordre) </w:t>
      </w:r>
    </w:p>
    <w:p w14:paraId="1E25B66E" w14:textId="77777777" w:rsidR="00080EE6" w:rsidRDefault="00080EE6" w:rsidP="00080EE6">
      <w:pPr>
        <w:ind w:right="-1054"/>
        <w:rPr>
          <w:iCs/>
          <w:lang w:val="fr-FR"/>
        </w:rPr>
      </w:pPr>
      <w:r>
        <w:rPr>
          <w:iCs/>
          <w:lang w:val="fr-FR"/>
        </w:rPr>
        <w:t xml:space="preserve">Sors alors !!! </w:t>
      </w:r>
      <w:proofErr w:type="gramStart"/>
      <w:r>
        <w:rPr>
          <w:iCs/>
          <w:lang w:val="fr-FR"/>
        </w:rPr>
        <w:t>ou  Je</w:t>
      </w:r>
      <w:proofErr w:type="gramEnd"/>
      <w:r>
        <w:rPr>
          <w:iCs/>
          <w:lang w:val="fr-FR"/>
        </w:rPr>
        <w:t xml:space="preserve">  t’autorise à .................... (</w:t>
      </w:r>
      <w:proofErr w:type="gramStart"/>
      <w:r>
        <w:rPr>
          <w:iCs/>
          <w:lang w:val="fr-FR"/>
        </w:rPr>
        <w:t>acte</w:t>
      </w:r>
      <w:proofErr w:type="gramEnd"/>
      <w:r>
        <w:rPr>
          <w:iCs/>
          <w:lang w:val="fr-FR"/>
        </w:rPr>
        <w:t xml:space="preserve"> de langage : ...........................) </w:t>
      </w:r>
    </w:p>
    <w:p w14:paraId="27D44D83" w14:textId="77777777" w:rsidR="00080EE6" w:rsidRDefault="00080EE6" w:rsidP="00080EE6">
      <w:pPr>
        <w:ind w:right="-1054"/>
        <w:rPr>
          <w:iCs/>
          <w:lang w:val="fr-FR"/>
        </w:rPr>
      </w:pPr>
      <w:r>
        <w:rPr>
          <w:iCs/>
          <w:lang w:val="fr-FR"/>
        </w:rPr>
        <w:t>Réponds-moi STP !!! ou Je te demande de ....................... (</w:t>
      </w:r>
      <w:proofErr w:type="gramStart"/>
      <w:r>
        <w:rPr>
          <w:iCs/>
          <w:lang w:val="fr-FR"/>
        </w:rPr>
        <w:t>acte</w:t>
      </w:r>
      <w:proofErr w:type="gramEnd"/>
      <w:r>
        <w:rPr>
          <w:iCs/>
          <w:lang w:val="fr-FR"/>
        </w:rPr>
        <w:t xml:space="preserve"> de langage : ....................) </w:t>
      </w:r>
    </w:p>
    <w:p w14:paraId="16AE733C" w14:textId="77777777" w:rsidR="00080EE6" w:rsidRDefault="00080EE6" w:rsidP="00080EE6">
      <w:pPr>
        <w:ind w:right="-1054"/>
        <w:rPr>
          <w:iCs/>
          <w:lang w:val="fr-FR"/>
        </w:rPr>
      </w:pPr>
      <w:r>
        <w:rPr>
          <w:iCs/>
          <w:lang w:val="fr-FR"/>
        </w:rPr>
        <w:t xml:space="preserve">Soyez polie SVP !!! ou Je vous </w:t>
      </w:r>
      <w:proofErr w:type="gramStart"/>
      <w:r>
        <w:rPr>
          <w:iCs/>
          <w:lang w:val="fr-FR"/>
        </w:rPr>
        <w:t>prie  de</w:t>
      </w:r>
      <w:proofErr w:type="gramEnd"/>
      <w:r>
        <w:rPr>
          <w:iCs/>
          <w:lang w:val="fr-FR"/>
        </w:rPr>
        <w:t xml:space="preserve"> ........................... (acte de langage : ............................) </w:t>
      </w:r>
    </w:p>
    <w:p w14:paraId="3D8773B4" w14:textId="77777777" w:rsidR="00080EE6" w:rsidRDefault="00080EE6" w:rsidP="00080EE6">
      <w:pPr>
        <w:ind w:right="-1054"/>
        <w:rPr>
          <w:iCs/>
          <w:lang w:val="fr-FR"/>
        </w:rPr>
      </w:pPr>
      <w:r>
        <w:rPr>
          <w:iCs/>
          <w:lang w:val="fr-FR"/>
        </w:rPr>
        <w:t>Ne partez pas !!! ou Je vous défends de ....................... (</w:t>
      </w:r>
      <w:proofErr w:type="gramStart"/>
      <w:r>
        <w:rPr>
          <w:iCs/>
          <w:lang w:val="fr-FR"/>
        </w:rPr>
        <w:t>acte</w:t>
      </w:r>
      <w:proofErr w:type="gramEnd"/>
      <w:r>
        <w:rPr>
          <w:iCs/>
          <w:lang w:val="fr-FR"/>
        </w:rPr>
        <w:t xml:space="preserve"> de langage :..............................) </w:t>
      </w:r>
    </w:p>
    <w:p w14:paraId="106E8EFE" w14:textId="77777777" w:rsidR="00080EE6" w:rsidRDefault="00080EE6" w:rsidP="00080EE6">
      <w:pPr>
        <w:ind w:right="-1054"/>
        <w:rPr>
          <w:iCs/>
          <w:lang w:val="fr-FR"/>
        </w:rPr>
      </w:pPr>
      <w:r>
        <w:rPr>
          <w:iCs/>
          <w:lang w:val="fr-FR"/>
        </w:rPr>
        <w:t>Retourne !!! ou je souhaite que tu ......................  (</w:t>
      </w:r>
      <w:proofErr w:type="gramStart"/>
      <w:r>
        <w:rPr>
          <w:iCs/>
          <w:lang w:val="fr-FR"/>
        </w:rPr>
        <w:t>acte</w:t>
      </w:r>
      <w:proofErr w:type="gramEnd"/>
      <w:r>
        <w:rPr>
          <w:iCs/>
          <w:lang w:val="fr-FR"/>
        </w:rPr>
        <w:t xml:space="preserve"> de langage : ...................................) </w:t>
      </w:r>
    </w:p>
    <w:p w14:paraId="7C706E80" w14:textId="77777777" w:rsidR="00080EE6" w:rsidRDefault="00080EE6" w:rsidP="00080EE6">
      <w:pPr>
        <w:ind w:right="-1054"/>
        <w:rPr>
          <w:i/>
          <w:lang w:val="fr-CA"/>
        </w:rPr>
      </w:pPr>
    </w:p>
    <w:p w14:paraId="004C289A" w14:textId="77777777" w:rsidR="00080EE6" w:rsidRDefault="00080EE6" w:rsidP="00080EE6">
      <w:pPr>
        <w:ind w:right="-1054"/>
        <w:rPr>
          <w:b/>
          <w:bCs/>
          <w:lang w:val="fr-CA"/>
        </w:rPr>
      </w:pPr>
      <w:r>
        <w:rPr>
          <w:b/>
          <w:bCs/>
          <w:lang w:val="fr-FR"/>
        </w:rPr>
        <w:t>Exercice 3</w:t>
      </w:r>
      <w:r>
        <w:rPr>
          <w:b/>
          <w:bCs/>
          <w:lang w:val="fr-CA"/>
        </w:rPr>
        <w:t>3</w:t>
      </w:r>
    </w:p>
    <w:p w14:paraId="04BE586B" w14:textId="77777777" w:rsidR="00080EE6" w:rsidRDefault="00080EE6" w:rsidP="00080EE6">
      <w:pPr>
        <w:pStyle w:val="a4"/>
        <w:tabs>
          <w:tab w:val="left" w:pos="720"/>
        </w:tabs>
        <w:rPr>
          <w:b/>
          <w:lang w:val="fr-CA"/>
        </w:rPr>
      </w:pPr>
      <w:r>
        <w:rPr>
          <w:b/>
          <w:bCs/>
          <w:lang w:val="fr-CA"/>
        </w:rPr>
        <w:t>Le présent exprime également l’injonction :</w:t>
      </w:r>
    </w:p>
    <w:p w14:paraId="1552A464" w14:textId="77777777" w:rsidR="00080EE6" w:rsidRDefault="00080EE6" w:rsidP="00080EE6">
      <w:pPr>
        <w:ind w:right="-1054"/>
        <w:rPr>
          <w:iCs/>
          <w:lang w:val="fr-CA"/>
        </w:rPr>
      </w:pPr>
      <w:r>
        <w:rPr>
          <w:iCs/>
          <w:lang w:val="fr-CA"/>
        </w:rPr>
        <w:t xml:space="preserve">Le baby-sitter aux enfants qu’il garde et qui sont turbulents : </w:t>
      </w:r>
    </w:p>
    <w:p w14:paraId="1E7955ED" w14:textId="77777777" w:rsidR="00080EE6" w:rsidRDefault="00080EE6" w:rsidP="00080EE6">
      <w:pPr>
        <w:ind w:right="-1054"/>
        <w:rPr>
          <w:iCs/>
          <w:lang w:val="fr-CA"/>
        </w:rPr>
      </w:pPr>
      <w:r>
        <w:rPr>
          <w:iCs/>
          <w:lang w:val="fr-CA"/>
        </w:rPr>
        <w:t>- Ha, ça suffit comme ça. Vous vous asseyez à côté de moi, sur le canapé et vous écoutez bien sagement! (</w:t>
      </w:r>
      <w:proofErr w:type="spellStart"/>
      <w:r>
        <w:rPr>
          <w:iCs/>
          <w:lang w:val="fr-CA"/>
        </w:rPr>
        <w:t>Delveroudi</w:t>
      </w:r>
      <w:proofErr w:type="spellEnd"/>
      <w:r>
        <w:rPr>
          <w:iCs/>
          <w:lang w:val="fr-CA"/>
        </w:rPr>
        <w:t xml:space="preserve"> 2002 : 19). </w:t>
      </w:r>
    </w:p>
    <w:p w14:paraId="2FE21E3B" w14:textId="77777777" w:rsidR="00080EE6" w:rsidRDefault="00080EE6" w:rsidP="00080EE6">
      <w:pPr>
        <w:ind w:right="-1054"/>
        <w:rPr>
          <w:i/>
          <w:lang w:val="fr-CA"/>
        </w:rPr>
      </w:pPr>
    </w:p>
    <w:p w14:paraId="10AE9750" w14:textId="77777777" w:rsidR="00080EE6" w:rsidRDefault="00080EE6" w:rsidP="00080EE6">
      <w:pPr>
        <w:pStyle w:val="1"/>
        <w:rPr>
          <w:lang w:val="fr-CA"/>
        </w:rPr>
      </w:pPr>
      <w:r>
        <w:t>Exercice 3</w:t>
      </w:r>
      <w:r>
        <w:rPr>
          <w:lang w:val="fr-CA"/>
        </w:rPr>
        <w:t>4</w:t>
      </w:r>
    </w:p>
    <w:p w14:paraId="14EF9A0A" w14:textId="77777777" w:rsidR="00080EE6" w:rsidRDefault="00080EE6" w:rsidP="00080EE6">
      <w:pPr>
        <w:pStyle w:val="a5"/>
      </w:pPr>
      <w:r>
        <w:t xml:space="preserve">Les pronoms compléments d'un verbe à l'impératif suivent des règles de placement particulières : </w:t>
      </w:r>
    </w:p>
    <w:p w14:paraId="46F535C8" w14:textId="77777777" w:rsidR="00080EE6" w:rsidRDefault="00080EE6" w:rsidP="00080EE6">
      <w:pPr>
        <w:ind w:right="-1054"/>
        <w:rPr>
          <w:iCs/>
          <w:lang w:val="fr-FR"/>
        </w:rPr>
      </w:pPr>
      <w:r>
        <w:rPr>
          <w:iCs/>
          <w:lang w:val="fr-FR"/>
        </w:rPr>
        <w:t>Passe-moi le sel : passe-le-moi, ne me le passe pas</w:t>
      </w:r>
    </w:p>
    <w:p w14:paraId="481D0812" w14:textId="77777777" w:rsidR="00080EE6" w:rsidRDefault="00080EE6" w:rsidP="00080EE6">
      <w:pPr>
        <w:rPr>
          <w:iCs/>
          <w:lang w:val="es-ES_tradnl"/>
        </w:rPr>
      </w:pPr>
      <w:r>
        <w:rPr>
          <w:iCs/>
          <w:lang w:val="es-ES_tradnl"/>
        </w:rPr>
        <w:t>Vas-y, n’y va pas !!</w:t>
      </w:r>
    </w:p>
    <w:p w14:paraId="1CCB6492" w14:textId="77777777" w:rsidR="00080EE6" w:rsidRDefault="00080EE6" w:rsidP="00080EE6">
      <w:pPr>
        <w:rPr>
          <w:iCs/>
          <w:lang w:val="fr-FR"/>
        </w:rPr>
      </w:pPr>
      <w:proofErr w:type="spellStart"/>
      <w:r>
        <w:rPr>
          <w:iCs/>
          <w:lang w:val="fr-FR"/>
        </w:rPr>
        <w:lastRenderedPageBreak/>
        <w:t>Va-t-en</w:t>
      </w:r>
      <w:proofErr w:type="spellEnd"/>
      <w:r>
        <w:rPr>
          <w:iCs/>
          <w:lang w:val="fr-FR"/>
        </w:rPr>
        <w:t> !!! Ne t’en vas pas !!!</w:t>
      </w:r>
    </w:p>
    <w:p w14:paraId="41DDFA33" w14:textId="77777777" w:rsidR="00080EE6" w:rsidRDefault="00080EE6" w:rsidP="00080EE6">
      <w:pPr>
        <w:rPr>
          <w:iCs/>
          <w:lang w:val="fr-FR"/>
        </w:rPr>
      </w:pPr>
      <w:r>
        <w:rPr>
          <w:iCs/>
          <w:lang w:val="fr-FR"/>
        </w:rPr>
        <w:t>Méfiez-vous-en !!!</w:t>
      </w:r>
    </w:p>
    <w:p w14:paraId="7BD4431A" w14:textId="77777777" w:rsidR="00080EE6" w:rsidRDefault="00080EE6" w:rsidP="00080EE6">
      <w:pPr>
        <w:rPr>
          <w:iCs/>
          <w:lang w:val="fr-FR"/>
        </w:rPr>
      </w:pPr>
      <w:r>
        <w:rPr>
          <w:iCs/>
          <w:lang w:val="fr-FR"/>
        </w:rPr>
        <w:t>Profites-en !!</w:t>
      </w:r>
    </w:p>
    <w:p w14:paraId="763FDEA4" w14:textId="77777777" w:rsidR="00B14ED2" w:rsidRPr="00080EE6" w:rsidRDefault="00B14ED2">
      <w:pPr>
        <w:rPr>
          <w:lang w:val="fr-FR"/>
        </w:rPr>
      </w:pPr>
    </w:p>
    <w:sectPr w:rsidR="00B14ED2" w:rsidRPr="00080EE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6D6C6" w14:textId="77777777" w:rsidR="006B4CF3" w:rsidRDefault="006B4CF3" w:rsidP="00080EE6">
      <w:r>
        <w:separator/>
      </w:r>
    </w:p>
  </w:endnote>
  <w:endnote w:type="continuationSeparator" w:id="0">
    <w:p w14:paraId="5A23EDA6" w14:textId="77777777" w:rsidR="006B4CF3" w:rsidRDefault="006B4CF3" w:rsidP="0008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BE87" w14:textId="77777777" w:rsidR="00371ABB" w:rsidRDefault="00371AB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952401"/>
      <w:docPartObj>
        <w:docPartGallery w:val="Page Numbers (Bottom of Page)"/>
        <w:docPartUnique/>
      </w:docPartObj>
    </w:sdtPr>
    <w:sdtEndPr>
      <w:rPr>
        <w:sz w:val="20"/>
        <w:szCs w:val="20"/>
      </w:rPr>
    </w:sdtEndPr>
    <w:sdtContent>
      <w:p w14:paraId="2CA23D8D" w14:textId="1C3767A4" w:rsidR="00371ABB" w:rsidRPr="00371ABB" w:rsidRDefault="00371ABB">
        <w:pPr>
          <w:pStyle w:val="a4"/>
          <w:jc w:val="center"/>
          <w:rPr>
            <w:sz w:val="20"/>
            <w:szCs w:val="20"/>
          </w:rPr>
        </w:pPr>
        <w:r w:rsidRPr="00371ABB">
          <w:rPr>
            <w:sz w:val="20"/>
            <w:szCs w:val="20"/>
          </w:rPr>
          <w:fldChar w:fldCharType="begin"/>
        </w:r>
        <w:r w:rsidRPr="00371ABB">
          <w:rPr>
            <w:sz w:val="20"/>
            <w:szCs w:val="20"/>
          </w:rPr>
          <w:instrText>PAGE   \* MERGEFORMAT</w:instrText>
        </w:r>
        <w:r w:rsidRPr="00371ABB">
          <w:rPr>
            <w:sz w:val="20"/>
            <w:szCs w:val="20"/>
          </w:rPr>
          <w:fldChar w:fldCharType="separate"/>
        </w:r>
        <w:r w:rsidRPr="00371ABB">
          <w:rPr>
            <w:sz w:val="20"/>
            <w:szCs w:val="20"/>
            <w:lang w:val="el-GR"/>
          </w:rPr>
          <w:t>2</w:t>
        </w:r>
        <w:r w:rsidRPr="00371ABB">
          <w:rPr>
            <w:sz w:val="20"/>
            <w:szCs w:val="20"/>
          </w:rPr>
          <w:fldChar w:fldCharType="end"/>
        </w:r>
      </w:p>
    </w:sdtContent>
  </w:sdt>
  <w:p w14:paraId="233CDE5B" w14:textId="77777777" w:rsidR="00371ABB" w:rsidRDefault="00371AB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75E1D" w14:textId="77777777" w:rsidR="00371ABB" w:rsidRDefault="00371AB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DFEC3" w14:textId="77777777" w:rsidR="006B4CF3" w:rsidRDefault="006B4CF3" w:rsidP="00080EE6">
      <w:r>
        <w:separator/>
      </w:r>
    </w:p>
  </w:footnote>
  <w:footnote w:type="continuationSeparator" w:id="0">
    <w:p w14:paraId="16C7E73B" w14:textId="77777777" w:rsidR="006B4CF3" w:rsidRDefault="006B4CF3" w:rsidP="00080EE6">
      <w:r>
        <w:continuationSeparator/>
      </w:r>
    </w:p>
  </w:footnote>
  <w:footnote w:id="1">
    <w:p w14:paraId="191F2EB7" w14:textId="77777777" w:rsidR="00080EE6" w:rsidRDefault="00080EE6" w:rsidP="00080EE6">
      <w:pPr>
        <w:pStyle w:val="a3"/>
        <w:rPr>
          <w:b/>
          <w:bCs/>
          <w:lang w:val="fr-CA"/>
        </w:rPr>
      </w:pPr>
      <w:r>
        <w:rPr>
          <w:rStyle w:val="a7"/>
        </w:rPr>
        <w:footnoteRef/>
      </w:r>
      <w:r>
        <w:rPr>
          <w:lang w:val="fr-CA"/>
        </w:rPr>
        <w:t xml:space="preserve"> Sur les actes de langage, cf. </w:t>
      </w:r>
      <w:hyperlink r:id="rId1" w:history="1">
        <w:r>
          <w:rPr>
            <w:rStyle w:val="-"/>
            <w:lang w:val="fr-CA"/>
          </w:rPr>
          <w:t>http://asl.univ-montp3.fr/e21slmc/doc_CM/Fiche_actes_de_langage.pdf</w:t>
        </w:r>
      </w:hyperlink>
    </w:p>
  </w:footnote>
  <w:footnote w:id="2">
    <w:p w14:paraId="5C4FD61B" w14:textId="77777777" w:rsidR="00080EE6" w:rsidRDefault="00080EE6" w:rsidP="00080EE6">
      <w:pPr>
        <w:pStyle w:val="a3"/>
        <w:rPr>
          <w:lang w:val="fr-CA"/>
        </w:rPr>
      </w:pPr>
      <w:r>
        <w:rPr>
          <w:rStyle w:val="a7"/>
        </w:rPr>
        <w:footnoteRef/>
      </w:r>
      <w:r>
        <w:rPr>
          <w:lang w:val="fr-CA"/>
        </w:rPr>
        <w:t xml:space="preserve"> </w:t>
      </w:r>
      <w:proofErr w:type="spellStart"/>
      <w:r>
        <w:rPr>
          <w:lang w:val="fr-CA"/>
        </w:rPr>
        <w:t>Enoncé</w:t>
      </w:r>
      <w:proofErr w:type="spellEnd"/>
      <w:r>
        <w:rPr>
          <w:lang w:val="fr-CA"/>
        </w:rPr>
        <w:t xml:space="preserve"> : </w:t>
      </w:r>
      <w:proofErr w:type="spellStart"/>
      <w:r>
        <w:rPr>
          <w:lang w:val="el-GR"/>
        </w:rPr>
        <w:t>εκφώνημα</w:t>
      </w:r>
      <w:proofErr w:type="spellEnd"/>
      <w:r>
        <w:rPr>
          <w:lang w:val="fr-CA"/>
        </w:rPr>
        <w:t>.</w:t>
      </w:r>
    </w:p>
  </w:footnote>
  <w:footnote w:id="3">
    <w:p w14:paraId="7DD5A96A" w14:textId="77777777" w:rsidR="00080EE6" w:rsidRDefault="00080EE6" w:rsidP="00080EE6">
      <w:pPr>
        <w:pStyle w:val="a3"/>
        <w:rPr>
          <w:lang w:val="fr-CA"/>
        </w:rPr>
      </w:pPr>
      <w:r>
        <w:rPr>
          <w:rStyle w:val="a7"/>
        </w:rPr>
        <w:footnoteRef/>
      </w:r>
      <w:r>
        <w:rPr>
          <w:lang w:val="fr-CA"/>
        </w:rPr>
        <w:t xml:space="preserve"> Les réflexions, les réprimandes (</w:t>
      </w:r>
      <w:r>
        <w:rPr>
          <w:lang w:val="el-GR"/>
        </w:rPr>
        <w:t>παρατηρήσεις</w:t>
      </w:r>
      <w:r>
        <w:rPr>
          <w:lang w:val="fr-CA"/>
        </w:rPr>
        <w:t xml:space="preserve">, </w:t>
      </w:r>
      <w:r>
        <w:rPr>
          <w:lang w:val="el-GR"/>
        </w:rPr>
        <w:t>επιπλήξεις</w:t>
      </w:r>
      <w:r>
        <w:rPr>
          <w:lang w:val="fr-CA"/>
        </w:rPr>
        <w:t>).</w:t>
      </w:r>
    </w:p>
  </w:footnote>
  <w:footnote w:id="4">
    <w:p w14:paraId="08D13F06" w14:textId="77777777" w:rsidR="00080EE6" w:rsidRDefault="00080EE6" w:rsidP="00080EE6">
      <w:pPr>
        <w:pStyle w:val="a3"/>
        <w:rPr>
          <w:lang w:val="fr-FR"/>
        </w:rPr>
      </w:pPr>
      <w:r>
        <w:rPr>
          <w:rStyle w:val="a7"/>
        </w:rPr>
        <w:footnoteRef/>
      </w:r>
      <w:r>
        <w:rPr>
          <w:lang w:val="fr-FR"/>
        </w:rPr>
        <w:t xml:space="preserve"> Fort : (ici) obèse.</w:t>
      </w:r>
    </w:p>
  </w:footnote>
  <w:footnote w:id="5">
    <w:p w14:paraId="5E6B71DD" w14:textId="77777777" w:rsidR="00080EE6" w:rsidRDefault="00080EE6" w:rsidP="00080EE6">
      <w:pPr>
        <w:pStyle w:val="a3"/>
        <w:rPr>
          <w:lang w:val="fr-CA"/>
        </w:rPr>
      </w:pPr>
      <w:r>
        <w:rPr>
          <w:rStyle w:val="a7"/>
        </w:rPr>
        <w:footnoteRef/>
      </w:r>
      <w:r>
        <w:rPr>
          <w:lang w:val="fr-CA"/>
        </w:rPr>
        <w:t xml:space="preserve"> Grand`mère au niveau familier (</w:t>
      </w:r>
      <w:r>
        <w:rPr>
          <w:lang w:val="pt-PT"/>
        </w:rPr>
        <w:t>γιαγι</w:t>
      </w:r>
      <w:proofErr w:type="spellStart"/>
      <w:r>
        <w:rPr>
          <w:lang w:val="el-GR"/>
        </w:rPr>
        <w:t>άκα</w:t>
      </w:r>
      <w:proofErr w:type="spellEnd"/>
      <w:r>
        <w:rPr>
          <w:lang w:val="fr-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AC6F" w14:textId="77777777" w:rsidR="00371ABB" w:rsidRDefault="00371ABB">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2CB8" w14:textId="77777777" w:rsidR="00371ABB" w:rsidRDefault="00371ABB">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F513" w14:textId="77777777" w:rsidR="00371ABB" w:rsidRDefault="00371AB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63CB"/>
    <w:multiLevelType w:val="hybridMultilevel"/>
    <w:tmpl w:val="D64CD5A0"/>
    <w:lvl w:ilvl="0" w:tplc="04080019">
      <w:start w:val="1"/>
      <w:numFmt w:val="lowerLetter"/>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15:restartNumberingAfterBreak="0">
    <w:nsid w:val="20BC7826"/>
    <w:multiLevelType w:val="hybridMultilevel"/>
    <w:tmpl w:val="BA247FA0"/>
    <w:lvl w:ilvl="0" w:tplc="715A027C">
      <w:start w:val="2"/>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E0A50D2"/>
    <w:multiLevelType w:val="hybridMultilevel"/>
    <w:tmpl w:val="7E0AC65C"/>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 w15:restartNumberingAfterBreak="0">
    <w:nsid w:val="46B959F1"/>
    <w:multiLevelType w:val="hybridMultilevel"/>
    <w:tmpl w:val="BEEE5930"/>
    <w:lvl w:ilvl="0" w:tplc="97C853A2">
      <w:start w:val="8"/>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DB6D78"/>
    <w:multiLevelType w:val="hybridMultilevel"/>
    <w:tmpl w:val="7C9E3AA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16cid:durableId="698622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7324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6687906">
    <w:abstractNumId w:val="3"/>
  </w:num>
  <w:num w:numId="4" w16cid:durableId="8448293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364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66"/>
    <w:rsid w:val="00080EE6"/>
    <w:rsid w:val="00283C07"/>
    <w:rsid w:val="00371ABB"/>
    <w:rsid w:val="004478A6"/>
    <w:rsid w:val="004D2966"/>
    <w:rsid w:val="004D6C84"/>
    <w:rsid w:val="004E2775"/>
    <w:rsid w:val="005E343C"/>
    <w:rsid w:val="0065000B"/>
    <w:rsid w:val="006B4CF3"/>
    <w:rsid w:val="006E1224"/>
    <w:rsid w:val="006E7FC8"/>
    <w:rsid w:val="00707335"/>
    <w:rsid w:val="00737F8D"/>
    <w:rsid w:val="008F5C34"/>
    <w:rsid w:val="00900393"/>
    <w:rsid w:val="00B14ED2"/>
    <w:rsid w:val="00BA4A06"/>
    <w:rsid w:val="00EB3146"/>
    <w:rsid w:val="00F46F7F"/>
    <w:rsid w:val="00FB2C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6AEC"/>
  <w15:chartTrackingRefBased/>
  <w15:docId w15:val="{6EE80078-B71A-440E-ACA6-D7E1122C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EE6"/>
    <w:pPr>
      <w:spacing w:after="0" w:line="240" w:lineRule="auto"/>
    </w:pPr>
    <w:rPr>
      <w:rFonts w:ascii="Times New Roman" w:eastAsia="SimSun" w:hAnsi="Times New Roman" w:cs="Times New Roman"/>
      <w:sz w:val="24"/>
      <w:szCs w:val="24"/>
      <w:lang w:val="en-US" w:eastAsia="zh-CN"/>
    </w:rPr>
  </w:style>
  <w:style w:type="paragraph" w:styleId="1">
    <w:name w:val="heading 1"/>
    <w:basedOn w:val="a"/>
    <w:next w:val="a"/>
    <w:link w:val="1Char"/>
    <w:qFormat/>
    <w:rsid w:val="00080EE6"/>
    <w:pPr>
      <w:keepNext/>
      <w:outlineLvl w:val="0"/>
    </w:pPr>
    <w:rPr>
      <w:rFonts w:eastAsia="Times New Roman"/>
      <w:b/>
      <w:bCs/>
      <w:lang w:val="fr-F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80EE6"/>
    <w:rPr>
      <w:rFonts w:ascii="Times New Roman" w:eastAsia="Times New Roman" w:hAnsi="Times New Roman" w:cs="Times New Roman"/>
      <w:b/>
      <w:bCs/>
      <w:sz w:val="24"/>
      <w:szCs w:val="24"/>
      <w:lang w:val="fr-FR" w:eastAsia="el-GR"/>
    </w:rPr>
  </w:style>
  <w:style w:type="character" w:styleId="-">
    <w:name w:val="Hyperlink"/>
    <w:semiHidden/>
    <w:unhideWhenUsed/>
    <w:rsid w:val="00080EE6"/>
    <w:rPr>
      <w:color w:val="0000FF"/>
      <w:u w:val="single"/>
    </w:rPr>
  </w:style>
  <w:style w:type="paragraph" w:styleId="a3">
    <w:name w:val="footnote text"/>
    <w:basedOn w:val="a"/>
    <w:link w:val="Char"/>
    <w:semiHidden/>
    <w:unhideWhenUsed/>
    <w:rsid w:val="00080EE6"/>
    <w:rPr>
      <w:sz w:val="20"/>
      <w:szCs w:val="20"/>
    </w:rPr>
  </w:style>
  <w:style w:type="character" w:customStyle="1" w:styleId="Char">
    <w:name w:val="Κείμενο υποσημείωσης Char"/>
    <w:basedOn w:val="a0"/>
    <w:link w:val="a3"/>
    <w:semiHidden/>
    <w:rsid w:val="00080EE6"/>
    <w:rPr>
      <w:rFonts w:ascii="Times New Roman" w:eastAsia="SimSun" w:hAnsi="Times New Roman" w:cs="Times New Roman"/>
      <w:sz w:val="20"/>
      <w:szCs w:val="20"/>
      <w:lang w:val="en-US" w:eastAsia="zh-CN"/>
    </w:rPr>
  </w:style>
  <w:style w:type="paragraph" w:styleId="a4">
    <w:name w:val="footer"/>
    <w:basedOn w:val="a"/>
    <w:link w:val="Char0"/>
    <w:uiPriority w:val="99"/>
    <w:unhideWhenUsed/>
    <w:rsid w:val="00080EE6"/>
    <w:pPr>
      <w:tabs>
        <w:tab w:val="center" w:pos="4153"/>
        <w:tab w:val="right" w:pos="8306"/>
      </w:tabs>
    </w:pPr>
    <w:rPr>
      <w:rFonts w:eastAsia="Times New Roman"/>
      <w:lang w:val="es-ES" w:eastAsia="el-GR"/>
    </w:rPr>
  </w:style>
  <w:style w:type="character" w:customStyle="1" w:styleId="Char0">
    <w:name w:val="Υποσέλιδο Char"/>
    <w:basedOn w:val="a0"/>
    <w:link w:val="a4"/>
    <w:uiPriority w:val="99"/>
    <w:rsid w:val="00080EE6"/>
    <w:rPr>
      <w:rFonts w:ascii="Times New Roman" w:eastAsia="Times New Roman" w:hAnsi="Times New Roman" w:cs="Times New Roman"/>
      <w:sz w:val="24"/>
      <w:szCs w:val="24"/>
      <w:lang w:val="es-ES" w:eastAsia="el-GR"/>
    </w:rPr>
  </w:style>
  <w:style w:type="paragraph" w:styleId="a5">
    <w:name w:val="Body Text"/>
    <w:basedOn w:val="a"/>
    <w:link w:val="Char1"/>
    <w:semiHidden/>
    <w:unhideWhenUsed/>
    <w:rsid w:val="00080EE6"/>
    <w:pPr>
      <w:spacing w:line="360" w:lineRule="auto"/>
      <w:jc w:val="both"/>
    </w:pPr>
    <w:rPr>
      <w:rFonts w:eastAsia="Times New Roman"/>
      <w:lang w:val="fr-FR" w:eastAsia="en-US"/>
    </w:rPr>
  </w:style>
  <w:style w:type="character" w:customStyle="1" w:styleId="Char1">
    <w:name w:val="Σώμα κειμένου Char"/>
    <w:basedOn w:val="a0"/>
    <w:link w:val="a5"/>
    <w:semiHidden/>
    <w:rsid w:val="00080EE6"/>
    <w:rPr>
      <w:rFonts w:ascii="Times New Roman" w:eastAsia="Times New Roman" w:hAnsi="Times New Roman" w:cs="Times New Roman"/>
      <w:sz w:val="24"/>
      <w:szCs w:val="24"/>
      <w:lang w:val="fr-FR"/>
    </w:rPr>
  </w:style>
  <w:style w:type="paragraph" w:styleId="2">
    <w:name w:val="Body Text 2"/>
    <w:basedOn w:val="a"/>
    <w:link w:val="2Char"/>
    <w:uiPriority w:val="99"/>
    <w:unhideWhenUsed/>
    <w:rsid w:val="00080EE6"/>
    <w:pPr>
      <w:spacing w:after="120" w:line="480" w:lineRule="auto"/>
    </w:pPr>
  </w:style>
  <w:style w:type="character" w:customStyle="1" w:styleId="2Char">
    <w:name w:val="Σώμα κείμενου 2 Char"/>
    <w:basedOn w:val="a0"/>
    <w:link w:val="2"/>
    <w:uiPriority w:val="99"/>
    <w:rsid w:val="00080EE6"/>
    <w:rPr>
      <w:rFonts w:ascii="Times New Roman" w:eastAsia="SimSun" w:hAnsi="Times New Roman" w:cs="Times New Roman"/>
      <w:sz w:val="24"/>
      <w:szCs w:val="24"/>
      <w:lang w:val="en-US" w:eastAsia="zh-CN"/>
    </w:rPr>
  </w:style>
  <w:style w:type="paragraph" w:styleId="3">
    <w:name w:val="Body Text 3"/>
    <w:basedOn w:val="a"/>
    <w:link w:val="3Char"/>
    <w:uiPriority w:val="99"/>
    <w:semiHidden/>
    <w:unhideWhenUsed/>
    <w:rsid w:val="00080EE6"/>
    <w:pPr>
      <w:spacing w:after="120"/>
    </w:pPr>
    <w:rPr>
      <w:sz w:val="16"/>
      <w:szCs w:val="16"/>
    </w:rPr>
  </w:style>
  <w:style w:type="character" w:customStyle="1" w:styleId="3Char">
    <w:name w:val="Σώμα κείμενου 3 Char"/>
    <w:basedOn w:val="a0"/>
    <w:link w:val="3"/>
    <w:uiPriority w:val="99"/>
    <w:semiHidden/>
    <w:rsid w:val="00080EE6"/>
    <w:rPr>
      <w:rFonts w:ascii="Times New Roman" w:eastAsia="SimSun" w:hAnsi="Times New Roman" w:cs="Times New Roman"/>
      <w:sz w:val="16"/>
      <w:szCs w:val="16"/>
      <w:lang w:val="en-US" w:eastAsia="zh-CN"/>
    </w:rPr>
  </w:style>
  <w:style w:type="paragraph" w:styleId="a6">
    <w:name w:val="Block Text"/>
    <w:basedOn w:val="a"/>
    <w:semiHidden/>
    <w:unhideWhenUsed/>
    <w:rsid w:val="00080EE6"/>
    <w:pPr>
      <w:ind w:left="-540" w:right="-1234"/>
      <w:jc w:val="both"/>
    </w:pPr>
    <w:rPr>
      <w:rFonts w:eastAsia="Times New Roman"/>
      <w:lang w:val="fr-FR" w:eastAsia="el-GR"/>
    </w:rPr>
  </w:style>
  <w:style w:type="character" w:styleId="a7">
    <w:name w:val="footnote reference"/>
    <w:semiHidden/>
    <w:unhideWhenUsed/>
    <w:rsid w:val="00080EE6"/>
    <w:rPr>
      <w:vertAlign w:val="superscript"/>
    </w:rPr>
  </w:style>
  <w:style w:type="paragraph" w:styleId="a8">
    <w:name w:val="Balloon Text"/>
    <w:basedOn w:val="a"/>
    <w:link w:val="Char2"/>
    <w:uiPriority w:val="99"/>
    <w:semiHidden/>
    <w:unhideWhenUsed/>
    <w:rsid w:val="005E343C"/>
    <w:rPr>
      <w:rFonts w:ascii="Segoe UI" w:hAnsi="Segoe UI" w:cs="Segoe UI"/>
      <w:sz w:val="18"/>
      <w:szCs w:val="18"/>
    </w:rPr>
  </w:style>
  <w:style w:type="character" w:customStyle="1" w:styleId="Char2">
    <w:name w:val="Κείμενο πλαισίου Char"/>
    <w:basedOn w:val="a0"/>
    <w:link w:val="a8"/>
    <w:uiPriority w:val="99"/>
    <w:semiHidden/>
    <w:rsid w:val="005E343C"/>
    <w:rPr>
      <w:rFonts w:ascii="Segoe UI" w:eastAsia="SimSun" w:hAnsi="Segoe UI" w:cs="Segoe UI"/>
      <w:sz w:val="18"/>
      <w:szCs w:val="18"/>
      <w:lang w:val="en-US" w:eastAsia="zh-CN"/>
    </w:rPr>
  </w:style>
  <w:style w:type="paragraph" w:styleId="a9">
    <w:name w:val="List Paragraph"/>
    <w:basedOn w:val="a"/>
    <w:uiPriority w:val="34"/>
    <w:qFormat/>
    <w:rsid w:val="00737F8D"/>
    <w:pPr>
      <w:ind w:left="720"/>
      <w:contextualSpacing/>
    </w:pPr>
  </w:style>
  <w:style w:type="paragraph" w:styleId="aa">
    <w:name w:val="header"/>
    <w:basedOn w:val="a"/>
    <w:link w:val="Char3"/>
    <w:uiPriority w:val="99"/>
    <w:unhideWhenUsed/>
    <w:rsid w:val="00371ABB"/>
    <w:pPr>
      <w:tabs>
        <w:tab w:val="center" w:pos="4153"/>
        <w:tab w:val="right" w:pos="8306"/>
      </w:tabs>
    </w:pPr>
  </w:style>
  <w:style w:type="character" w:customStyle="1" w:styleId="Char3">
    <w:name w:val="Κεφαλίδα Char"/>
    <w:basedOn w:val="a0"/>
    <w:link w:val="aa"/>
    <w:uiPriority w:val="99"/>
    <w:rsid w:val="00371ABB"/>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36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sl.univ-montp3.fr/e21slmc/doc_CM/Fiche_actes_de_langage.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2082</Words>
  <Characters>11246</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 Moustaki</dc:creator>
  <cp:keywords/>
  <dc:description/>
  <cp:lastModifiedBy>Anna Kalyva</cp:lastModifiedBy>
  <cp:revision>2</cp:revision>
  <dcterms:created xsi:type="dcterms:W3CDTF">2023-05-22T11:22:00Z</dcterms:created>
  <dcterms:modified xsi:type="dcterms:W3CDTF">2023-05-22T11:22:00Z</dcterms:modified>
</cp:coreProperties>
</file>