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D74D0" w14:textId="0903A8D5" w:rsidR="00040744" w:rsidRDefault="00040744" w:rsidP="00794040">
      <w:pPr>
        <w:pStyle w:val="3"/>
        <w:spacing w:line="240" w:lineRule="auto"/>
        <w:rPr>
          <w:rFonts w:asciiTheme="minorHAnsi" w:eastAsia="Times New Roman" w:hAnsiTheme="minorHAnsi" w:cstheme="minorHAnsi"/>
          <w:b/>
          <w:color w:val="auto"/>
          <w:sz w:val="28"/>
          <w:szCs w:val="28"/>
          <w:lang w:val="fr-FR"/>
        </w:rPr>
      </w:pPr>
      <w:r w:rsidRPr="001A7214">
        <w:rPr>
          <w:rFonts w:asciiTheme="minorHAnsi" w:eastAsia="Times New Roman" w:hAnsiTheme="minorHAnsi" w:cstheme="minorHAnsi"/>
          <w:b/>
          <w:color w:val="auto"/>
          <w:sz w:val="28"/>
          <w:szCs w:val="28"/>
          <w:lang w:val="fr-FR"/>
        </w:rPr>
        <w:t>La comparaison pour enseigner le FLE dans une perspective plurilingue -</w:t>
      </w:r>
      <w:r w:rsidR="003236B8">
        <w:rPr>
          <w:rFonts w:asciiTheme="minorHAnsi" w:eastAsia="Times New Roman" w:hAnsiTheme="minorHAnsi" w:cstheme="minorHAnsi"/>
          <w:b/>
          <w:color w:val="auto"/>
          <w:sz w:val="28"/>
          <w:szCs w:val="28"/>
          <w:lang w:val="fr-FR"/>
        </w:rPr>
        <w:t xml:space="preserve"> </w:t>
      </w:r>
      <w:r w:rsidRPr="001A7214">
        <w:rPr>
          <w:rFonts w:asciiTheme="minorHAnsi" w:eastAsia="Times New Roman" w:hAnsiTheme="minorHAnsi" w:cstheme="minorHAnsi"/>
          <w:b/>
          <w:color w:val="auto"/>
          <w:sz w:val="28"/>
          <w:szCs w:val="28"/>
          <w:lang w:val="fr-FR"/>
        </w:rPr>
        <w:t>Le cas des expressions figées du français et leurs équivalences en grec, anglais et albanais</w:t>
      </w:r>
    </w:p>
    <w:p w14:paraId="4D21AB0C" w14:textId="77777777" w:rsidR="00D842FD" w:rsidRDefault="00D842FD" w:rsidP="00794040">
      <w:pPr>
        <w:spacing w:line="240" w:lineRule="auto"/>
        <w:rPr>
          <w:lang w:val="fr-FR"/>
        </w:rPr>
      </w:pPr>
    </w:p>
    <w:p w14:paraId="63173A8F" w14:textId="4DCE65E7" w:rsidR="00600EC1" w:rsidRDefault="00600EC1" w:rsidP="00794040">
      <w:pPr>
        <w:spacing w:line="240" w:lineRule="auto"/>
        <w:rPr>
          <w:rFonts w:asciiTheme="minorHAnsi" w:hAnsiTheme="minorHAnsi" w:cstheme="minorHAnsi"/>
          <w:szCs w:val="24"/>
          <w:lang w:val="fr-CA"/>
        </w:rPr>
      </w:pPr>
      <w:r w:rsidRPr="00203973">
        <w:rPr>
          <w:rFonts w:ascii="Calibri" w:hAnsi="Calibri" w:cs="Calibri"/>
          <w:szCs w:val="24"/>
          <w:lang w:val="fr-FR"/>
        </w:rPr>
        <w:t>Résumé</w:t>
      </w:r>
    </w:p>
    <w:p w14:paraId="0D2E687A" w14:textId="43823CDB" w:rsidR="00600EC1" w:rsidRPr="00B61B14" w:rsidRDefault="0065237B" w:rsidP="00794040">
      <w:pPr>
        <w:spacing w:line="240" w:lineRule="auto"/>
        <w:jc w:val="both"/>
        <w:rPr>
          <w:rFonts w:asciiTheme="minorHAnsi" w:hAnsiTheme="minorHAnsi" w:cstheme="minorHAnsi"/>
          <w:i/>
          <w:strike/>
          <w:color w:val="000000" w:themeColor="text1"/>
          <w:lang w:val="fr-CA"/>
        </w:rPr>
      </w:pPr>
      <w:r>
        <w:rPr>
          <w:rFonts w:asciiTheme="minorHAnsi" w:hAnsiTheme="minorHAnsi" w:cstheme="minorHAnsi"/>
          <w:i/>
          <w:color w:val="000000" w:themeColor="text1"/>
          <w:lang w:val="fr-CA"/>
        </w:rPr>
        <w:t>En n</w:t>
      </w:r>
      <w:r w:rsidR="00B2263F" w:rsidRPr="00157A3F">
        <w:rPr>
          <w:rFonts w:asciiTheme="minorHAnsi" w:hAnsiTheme="minorHAnsi" w:cstheme="minorHAnsi"/>
          <w:i/>
          <w:color w:val="000000" w:themeColor="text1"/>
          <w:lang w:val="fr-CA"/>
        </w:rPr>
        <w:t xml:space="preserve">ous plaçant dans une perspective </w:t>
      </w:r>
      <w:r w:rsidR="00963CBB" w:rsidRPr="00157A3F">
        <w:rPr>
          <w:rFonts w:asciiTheme="minorHAnsi" w:hAnsiTheme="minorHAnsi" w:cstheme="minorHAnsi"/>
          <w:i/>
          <w:color w:val="000000" w:themeColor="text1"/>
          <w:lang w:val="fr-CA"/>
        </w:rPr>
        <w:t>plurilingue</w:t>
      </w:r>
      <w:r w:rsidR="00B2263F" w:rsidRPr="00157A3F">
        <w:rPr>
          <w:rFonts w:asciiTheme="minorHAnsi" w:hAnsiTheme="minorHAnsi" w:cstheme="minorHAnsi"/>
          <w:i/>
          <w:color w:val="000000" w:themeColor="text1"/>
          <w:lang w:val="fr-CA"/>
        </w:rPr>
        <w:t xml:space="preserve">, </w:t>
      </w:r>
      <w:r w:rsidR="00252131">
        <w:rPr>
          <w:rFonts w:asciiTheme="minorHAnsi" w:hAnsiTheme="minorHAnsi" w:cs="Mangal"/>
          <w:i/>
          <w:color w:val="000000" w:themeColor="text1"/>
          <w:lang w:val="fr-CA" w:bidi="hi-IN"/>
        </w:rPr>
        <w:t>nous a</w:t>
      </w:r>
      <w:r w:rsidR="00934CE1">
        <w:rPr>
          <w:rFonts w:asciiTheme="minorHAnsi" w:hAnsiTheme="minorHAnsi" w:cs="Mangal"/>
          <w:i/>
          <w:color w:val="000000" w:themeColor="text1"/>
          <w:lang w:val="fr-CA" w:bidi="hi-IN"/>
        </w:rPr>
        <w:t>vançons</w:t>
      </w:r>
      <w:r w:rsidR="00B2263F" w:rsidRPr="00157A3F">
        <w:rPr>
          <w:rFonts w:asciiTheme="minorHAnsi" w:hAnsiTheme="minorHAnsi" w:cstheme="minorHAnsi"/>
          <w:i/>
          <w:color w:val="000000" w:themeColor="text1"/>
          <w:lang w:val="fr-CA"/>
        </w:rPr>
        <w:t xml:space="preserve"> </w:t>
      </w:r>
      <w:r w:rsidR="00963CBB" w:rsidRPr="00157A3F">
        <w:rPr>
          <w:rFonts w:asciiTheme="minorHAnsi" w:hAnsiTheme="minorHAnsi" w:cstheme="minorHAnsi"/>
          <w:i/>
          <w:color w:val="000000" w:themeColor="text1"/>
          <w:lang w:val="fr-CA"/>
        </w:rPr>
        <w:t>une proposition</w:t>
      </w:r>
      <w:r w:rsidR="00B2263F" w:rsidRPr="00157A3F">
        <w:rPr>
          <w:rFonts w:asciiTheme="minorHAnsi" w:hAnsiTheme="minorHAnsi" w:cstheme="minorHAnsi"/>
          <w:i/>
          <w:color w:val="000000" w:themeColor="text1"/>
          <w:lang w:val="fr-CA"/>
        </w:rPr>
        <w:t xml:space="preserve"> pour enseigner</w:t>
      </w:r>
      <w:r w:rsidR="00380021" w:rsidRPr="00380021">
        <w:rPr>
          <w:rFonts w:asciiTheme="minorHAnsi" w:hAnsiTheme="minorHAnsi" w:cstheme="minorHAnsi"/>
          <w:i/>
          <w:color w:val="FF0000"/>
          <w:lang w:val="fr-CA"/>
        </w:rPr>
        <w:t xml:space="preserve"> </w:t>
      </w:r>
      <w:r w:rsidR="00C74E53" w:rsidRPr="00157A3F">
        <w:rPr>
          <w:rFonts w:asciiTheme="minorHAnsi" w:hAnsiTheme="minorHAnsi" w:cstheme="minorHAnsi"/>
          <w:i/>
          <w:color w:val="000000" w:themeColor="text1"/>
          <w:lang w:val="fr-CA"/>
        </w:rPr>
        <w:t>des comparaisons</w:t>
      </w:r>
      <w:r w:rsidR="00934CE1">
        <w:rPr>
          <w:rFonts w:asciiTheme="minorHAnsi" w:hAnsiTheme="minorHAnsi" w:cstheme="minorHAnsi"/>
          <w:i/>
          <w:color w:val="000000" w:themeColor="text1"/>
          <w:lang w:val="fr-CA"/>
        </w:rPr>
        <w:t xml:space="preserve"> autour d’adjectifs essentiellement mais aussi des verbes </w:t>
      </w:r>
      <w:r w:rsidR="00934CE1" w:rsidRPr="00157A3F">
        <w:rPr>
          <w:rFonts w:asciiTheme="minorHAnsi" w:hAnsiTheme="minorHAnsi" w:cstheme="minorHAnsi"/>
          <w:i/>
          <w:color w:val="000000" w:themeColor="text1"/>
          <w:lang w:val="fr-CA"/>
        </w:rPr>
        <w:t xml:space="preserve">en classe de </w:t>
      </w:r>
      <w:proofErr w:type="gramStart"/>
      <w:r w:rsidR="00934CE1" w:rsidRPr="00157A3F">
        <w:rPr>
          <w:rFonts w:asciiTheme="minorHAnsi" w:hAnsiTheme="minorHAnsi" w:cstheme="minorHAnsi"/>
          <w:i/>
          <w:color w:val="000000" w:themeColor="text1"/>
          <w:lang w:val="fr-CA"/>
        </w:rPr>
        <w:t xml:space="preserve">langue </w:t>
      </w:r>
      <w:r w:rsidR="00934CE1">
        <w:rPr>
          <w:rFonts w:asciiTheme="minorHAnsi" w:hAnsiTheme="minorHAnsi" w:cstheme="minorHAnsi"/>
          <w:i/>
          <w:color w:val="000000" w:themeColor="text1"/>
          <w:lang w:val="fr-CA"/>
        </w:rPr>
        <w:t xml:space="preserve"> </w:t>
      </w:r>
      <w:r w:rsidR="00934CE1" w:rsidRPr="00523D94">
        <w:rPr>
          <w:rFonts w:asciiTheme="minorHAnsi" w:hAnsiTheme="minorHAnsi" w:cstheme="minorHAnsi"/>
          <w:i/>
          <w:lang w:val="fr-CA"/>
        </w:rPr>
        <w:t>de</w:t>
      </w:r>
      <w:proofErr w:type="gramEnd"/>
      <w:r w:rsidR="00934CE1" w:rsidRPr="00523D94">
        <w:rPr>
          <w:rFonts w:asciiTheme="minorHAnsi" w:hAnsiTheme="minorHAnsi" w:cstheme="minorHAnsi"/>
          <w:i/>
          <w:lang w:val="fr-CA"/>
        </w:rPr>
        <w:t xml:space="preserve"> tout degré d’enseignement</w:t>
      </w:r>
      <w:r w:rsidR="00934CE1">
        <w:rPr>
          <w:rFonts w:asciiTheme="minorHAnsi" w:hAnsiTheme="minorHAnsi" w:cstheme="minorHAnsi"/>
          <w:i/>
          <w:color w:val="FF0000"/>
          <w:lang w:val="fr-CA"/>
        </w:rPr>
        <w:t>.</w:t>
      </w:r>
      <w:r w:rsidR="00934CE1">
        <w:rPr>
          <w:rFonts w:asciiTheme="minorHAnsi" w:hAnsiTheme="minorHAnsi" w:cstheme="minorHAnsi"/>
          <w:i/>
          <w:color w:val="000000" w:themeColor="text1"/>
          <w:lang w:val="fr-CA"/>
        </w:rPr>
        <w:t xml:space="preserve"> Ces comparaisons</w:t>
      </w:r>
      <w:r w:rsidR="00C74E53" w:rsidRPr="00157A3F">
        <w:rPr>
          <w:rFonts w:asciiTheme="minorHAnsi" w:hAnsiTheme="minorHAnsi" w:cstheme="minorHAnsi"/>
          <w:i/>
          <w:color w:val="000000" w:themeColor="text1"/>
          <w:lang w:val="fr-CA"/>
        </w:rPr>
        <w:t xml:space="preserve"> exprim</w:t>
      </w:r>
      <w:r w:rsidR="0065373D">
        <w:rPr>
          <w:rFonts w:asciiTheme="minorHAnsi" w:hAnsiTheme="minorHAnsi" w:cstheme="minorHAnsi"/>
          <w:i/>
          <w:color w:val="000000" w:themeColor="text1"/>
          <w:lang w:val="fr-CA"/>
        </w:rPr>
        <w:t>e</w:t>
      </w:r>
      <w:r w:rsidR="00C74E53" w:rsidRPr="00157A3F">
        <w:rPr>
          <w:rFonts w:asciiTheme="minorHAnsi" w:hAnsiTheme="minorHAnsi" w:cstheme="minorHAnsi"/>
          <w:i/>
          <w:color w:val="000000" w:themeColor="text1"/>
          <w:lang w:val="fr-CA"/>
        </w:rPr>
        <w:t>nt l’intensité</w:t>
      </w:r>
      <w:r w:rsidR="00B2263F" w:rsidRPr="00157A3F">
        <w:rPr>
          <w:rFonts w:asciiTheme="minorHAnsi" w:hAnsiTheme="minorHAnsi" w:cstheme="minorHAnsi"/>
          <w:i/>
          <w:color w:val="000000" w:themeColor="text1"/>
          <w:lang w:val="fr-CA"/>
        </w:rPr>
        <w:t xml:space="preserve">. </w:t>
      </w:r>
      <w:r w:rsidR="00934CE1">
        <w:rPr>
          <w:rFonts w:asciiTheme="minorHAnsi" w:hAnsiTheme="minorHAnsi" w:cstheme="minorHAnsi"/>
          <w:i/>
          <w:color w:val="000000" w:themeColor="text1"/>
          <w:lang w:val="fr-CA"/>
        </w:rPr>
        <w:t>Nous complétons</w:t>
      </w:r>
      <w:r w:rsidRPr="00B61B14">
        <w:rPr>
          <w:rFonts w:asciiTheme="minorHAnsi" w:hAnsiTheme="minorHAnsi" w:cstheme="minorHAnsi"/>
          <w:i/>
          <w:color w:val="000000" w:themeColor="text1"/>
          <w:lang w:val="fr-CA"/>
        </w:rPr>
        <w:t xml:space="preserve"> </w:t>
      </w:r>
      <w:r w:rsidR="00B2263F" w:rsidRPr="00B61B14">
        <w:rPr>
          <w:rFonts w:asciiTheme="minorHAnsi" w:hAnsiTheme="minorHAnsi" w:cstheme="minorHAnsi"/>
          <w:i/>
          <w:color w:val="000000" w:themeColor="text1"/>
          <w:lang w:val="fr-CA"/>
        </w:rPr>
        <w:t>un corpus d’expressions</w:t>
      </w:r>
      <w:r w:rsidR="0016737D">
        <w:rPr>
          <w:rFonts w:asciiTheme="minorHAnsi" w:hAnsiTheme="minorHAnsi" w:cstheme="minorHAnsi"/>
          <w:i/>
          <w:color w:val="000000" w:themeColor="text1"/>
          <w:lang w:val="fr-CA"/>
        </w:rPr>
        <w:t xml:space="preserve"> figées</w:t>
      </w:r>
      <w:r w:rsidR="00B2263F" w:rsidRPr="00B61B14">
        <w:rPr>
          <w:rFonts w:asciiTheme="minorHAnsi" w:hAnsiTheme="minorHAnsi" w:cstheme="minorHAnsi"/>
          <w:i/>
          <w:color w:val="000000" w:themeColor="text1"/>
          <w:lang w:val="fr-CA"/>
        </w:rPr>
        <w:t xml:space="preserve"> du français</w:t>
      </w:r>
      <w:r w:rsidR="00934CE1">
        <w:rPr>
          <w:rFonts w:asciiTheme="minorHAnsi" w:hAnsiTheme="minorHAnsi" w:cstheme="minorHAnsi"/>
          <w:i/>
          <w:color w:val="000000" w:themeColor="text1"/>
          <w:lang w:val="fr-CA"/>
        </w:rPr>
        <w:t xml:space="preserve"> </w:t>
      </w:r>
      <w:r w:rsidR="00B2263F" w:rsidRPr="00B61B14">
        <w:rPr>
          <w:rFonts w:asciiTheme="minorHAnsi" w:hAnsiTheme="minorHAnsi" w:cstheme="minorHAnsi"/>
          <w:i/>
          <w:color w:val="000000" w:themeColor="text1"/>
          <w:lang w:val="fr-CA"/>
        </w:rPr>
        <w:t xml:space="preserve">et </w:t>
      </w:r>
      <w:r w:rsidR="002A4E8D" w:rsidRPr="00B61B14">
        <w:rPr>
          <w:rFonts w:asciiTheme="minorHAnsi" w:hAnsiTheme="minorHAnsi" w:cstheme="minorHAnsi"/>
          <w:i/>
          <w:color w:val="000000" w:themeColor="text1"/>
          <w:lang w:val="fr-CA"/>
        </w:rPr>
        <w:t xml:space="preserve">de </w:t>
      </w:r>
      <w:r w:rsidR="00B2263F" w:rsidRPr="00B61B14">
        <w:rPr>
          <w:rFonts w:asciiTheme="minorHAnsi" w:hAnsiTheme="minorHAnsi" w:cstheme="minorHAnsi"/>
          <w:i/>
          <w:color w:val="000000" w:themeColor="text1"/>
          <w:lang w:val="fr-CA"/>
        </w:rPr>
        <w:t>leurs équivalences en grec, par des équivalences en anglais et albanais, langues apparaissant majoritairement dans la biographie langagière des</w:t>
      </w:r>
      <w:r w:rsidR="00963CBB" w:rsidRPr="00B61B14">
        <w:rPr>
          <w:rFonts w:asciiTheme="minorHAnsi" w:hAnsiTheme="minorHAnsi" w:cstheme="minorHAnsi"/>
          <w:i/>
          <w:color w:val="000000" w:themeColor="text1"/>
          <w:lang w:val="fr-CA"/>
        </w:rPr>
        <w:t xml:space="preserve"> élèves scolarisés en Grèce.</w:t>
      </w:r>
      <w:r w:rsidR="00B2263F" w:rsidRPr="00B61B14">
        <w:rPr>
          <w:rFonts w:asciiTheme="minorHAnsi" w:hAnsiTheme="minorHAnsi" w:cstheme="minorHAnsi"/>
          <w:i/>
          <w:color w:val="000000" w:themeColor="text1"/>
          <w:lang w:val="fr-CA"/>
        </w:rPr>
        <w:t xml:space="preserve"> </w:t>
      </w:r>
    </w:p>
    <w:p w14:paraId="486AD2B5" w14:textId="53954829" w:rsidR="00AE56CF" w:rsidRPr="00317E15" w:rsidRDefault="00AE56CF" w:rsidP="00794040">
      <w:pPr>
        <w:spacing w:line="240" w:lineRule="auto"/>
        <w:jc w:val="both"/>
        <w:rPr>
          <w:rFonts w:asciiTheme="minorHAnsi" w:hAnsiTheme="minorHAnsi" w:cstheme="minorHAnsi"/>
          <w:i/>
          <w:lang w:val="fr-CA"/>
        </w:rPr>
      </w:pPr>
      <w:r w:rsidRPr="00317E15">
        <w:rPr>
          <w:rFonts w:asciiTheme="minorHAnsi" w:eastAsia="Times New Roman" w:hAnsiTheme="minorHAnsi" w:cstheme="minorHAnsi"/>
          <w:b/>
          <w:lang w:val="fr-FR"/>
        </w:rPr>
        <w:t>Mots-clés</w:t>
      </w:r>
      <w:r w:rsidRPr="00317E15">
        <w:rPr>
          <w:rFonts w:asciiTheme="minorHAnsi" w:eastAsia="Times New Roman" w:hAnsiTheme="minorHAnsi" w:cstheme="minorHAnsi"/>
          <w:i/>
          <w:lang w:val="fr-FR"/>
        </w:rPr>
        <w:t> </w:t>
      </w:r>
      <w:r w:rsidRPr="00317E15">
        <w:rPr>
          <w:rFonts w:asciiTheme="minorHAnsi" w:eastAsia="Times New Roman" w:hAnsiTheme="minorHAnsi" w:cstheme="minorHAnsi"/>
          <w:b/>
          <w:i/>
          <w:lang w:val="fr-FR"/>
        </w:rPr>
        <w:t>:</w:t>
      </w:r>
      <w:r w:rsidRPr="00317E15">
        <w:rPr>
          <w:rFonts w:asciiTheme="minorHAnsi" w:eastAsia="Times New Roman" w:hAnsiTheme="minorHAnsi" w:cstheme="minorHAnsi"/>
          <w:i/>
          <w:lang w:val="fr-FR"/>
        </w:rPr>
        <w:t xml:space="preserve"> </w:t>
      </w:r>
      <w:r w:rsidRPr="00317E15">
        <w:rPr>
          <w:rFonts w:asciiTheme="minorHAnsi" w:hAnsiTheme="minorHAnsi" w:cstheme="minorHAnsi"/>
          <w:i/>
          <w:lang w:val="fr-CA"/>
        </w:rPr>
        <w:t>expressions</w:t>
      </w:r>
      <w:r w:rsidR="00E03F2E">
        <w:rPr>
          <w:rFonts w:asciiTheme="minorHAnsi" w:hAnsiTheme="minorHAnsi" w:cstheme="minorHAnsi"/>
          <w:i/>
          <w:lang w:val="fr-CA"/>
        </w:rPr>
        <w:t xml:space="preserve"> figées, </w:t>
      </w:r>
      <w:r w:rsidR="009B304A" w:rsidRPr="009B304A">
        <w:rPr>
          <w:rFonts w:asciiTheme="minorHAnsi" w:hAnsiTheme="minorHAnsi" w:cstheme="minorHAnsi"/>
          <w:i/>
          <w:lang w:val="fr-CA"/>
        </w:rPr>
        <w:t>séquences comparatives</w:t>
      </w:r>
      <w:r w:rsidR="00E03F2E" w:rsidRPr="009B304A">
        <w:rPr>
          <w:rFonts w:asciiTheme="minorHAnsi" w:hAnsiTheme="minorHAnsi" w:cstheme="minorHAnsi"/>
          <w:i/>
          <w:lang w:val="fr-CA"/>
        </w:rPr>
        <w:t xml:space="preserve">, </w:t>
      </w:r>
      <w:r w:rsidR="009B304A" w:rsidRPr="009B304A">
        <w:rPr>
          <w:rFonts w:asciiTheme="minorHAnsi" w:hAnsiTheme="minorHAnsi" w:cstheme="minorHAnsi"/>
          <w:i/>
          <w:lang w:val="fr-CA"/>
        </w:rPr>
        <w:t xml:space="preserve">expression de </w:t>
      </w:r>
      <w:r w:rsidR="009B304A" w:rsidRPr="00E13CEC">
        <w:rPr>
          <w:rFonts w:asciiTheme="minorHAnsi" w:hAnsiTheme="minorHAnsi" w:cstheme="minorHAnsi"/>
          <w:i/>
          <w:lang w:val="fr-CA"/>
        </w:rPr>
        <w:t>l’</w:t>
      </w:r>
      <w:r w:rsidR="00E03F2E" w:rsidRPr="00523D94">
        <w:rPr>
          <w:rFonts w:asciiTheme="minorHAnsi" w:hAnsiTheme="minorHAnsi" w:cstheme="minorHAnsi"/>
          <w:i/>
          <w:lang w:val="fr-CA"/>
        </w:rPr>
        <w:t>intensité</w:t>
      </w:r>
      <w:r w:rsidR="00147396" w:rsidRPr="001F127B">
        <w:rPr>
          <w:rFonts w:asciiTheme="minorHAnsi" w:hAnsiTheme="minorHAnsi" w:cstheme="minorHAnsi"/>
          <w:i/>
          <w:lang w:val="fr-CA"/>
        </w:rPr>
        <w:t>,</w:t>
      </w:r>
      <w:r w:rsidRPr="00317E15">
        <w:rPr>
          <w:rFonts w:asciiTheme="minorHAnsi" w:hAnsiTheme="minorHAnsi" w:cstheme="minorHAnsi"/>
          <w:i/>
          <w:lang w:val="fr-CA"/>
        </w:rPr>
        <w:t xml:space="preserve"> français, plurilinguisme</w:t>
      </w:r>
    </w:p>
    <w:p w14:paraId="4522410C" w14:textId="77777777" w:rsidR="00334053" w:rsidRPr="007C6DE2" w:rsidRDefault="00AE56CF" w:rsidP="00794040">
      <w:pPr>
        <w:pStyle w:val="1"/>
        <w:spacing w:before="240" w:after="240" w:line="240" w:lineRule="auto"/>
        <w:jc w:val="both"/>
        <w:rPr>
          <w:rFonts w:asciiTheme="minorHAnsi" w:hAnsiTheme="minorHAnsi" w:cstheme="minorHAnsi"/>
          <w:szCs w:val="24"/>
          <w:lang w:val="fr-CA"/>
        </w:rPr>
      </w:pPr>
      <w:r>
        <w:rPr>
          <w:rFonts w:asciiTheme="minorHAnsi" w:hAnsiTheme="minorHAnsi" w:cstheme="minorHAnsi"/>
          <w:szCs w:val="24"/>
          <w:lang w:val="fr-CA"/>
        </w:rPr>
        <w:t xml:space="preserve">1. </w:t>
      </w:r>
      <w:r w:rsidR="002B3ABE" w:rsidRPr="007C6DE2">
        <w:rPr>
          <w:rFonts w:asciiTheme="minorHAnsi" w:hAnsiTheme="minorHAnsi" w:cstheme="minorHAnsi"/>
          <w:szCs w:val="24"/>
          <w:lang w:val="fr-CA"/>
        </w:rPr>
        <w:t>Introduction</w:t>
      </w:r>
    </w:p>
    <w:p w14:paraId="4E26344A" w14:textId="72F3A0BE" w:rsidR="00C76D99" w:rsidRPr="00ED3C89" w:rsidRDefault="00C76D99" w:rsidP="007C3BF8">
      <w:pPr>
        <w:spacing w:after="0" w:line="240" w:lineRule="auto"/>
        <w:jc w:val="both"/>
        <w:rPr>
          <w:rFonts w:asciiTheme="minorHAnsi" w:eastAsia="Times New Roman" w:hAnsiTheme="minorHAnsi" w:cstheme="minorHAnsi"/>
          <w:szCs w:val="24"/>
          <w:lang w:val="fr-CA" w:eastAsia="el-GR"/>
        </w:rPr>
      </w:pPr>
      <w:r w:rsidRPr="00380021">
        <w:rPr>
          <w:rFonts w:asciiTheme="minorHAnsi" w:eastAsia="Times New Roman" w:hAnsiTheme="minorHAnsi" w:cstheme="minorHAnsi"/>
          <w:szCs w:val="24"/>
          <w:lang w:val="fr-CA" w:eastAsia="el-GR"/>
        </w:rPr>
        <w:t xml:space="preserve">Le cours </w:t>
      </w:r>
      <w:r w:rsidRPr="00380021">
        <w:rPr>
          <w:rFonts w:asciiTheme="minorHAnsi" w:eastAsia="Times New Roman" w:hAnsiTheme="minorHAnsi" w:cstheme="minorHAnsi"/>
          <w:iCs/>
          <w:szCs w:val="24"/>
          <w:lang w:val="fr-CA" w:eastAsia="el-GR"/>
        </w:rPr>
        <w:t>d’option</w:t>
      </w:r>
      <w:r w:rsidRPr="00380021">
        <w:rPr>
          <w:rFonts w:asciiTheme="minorHAnsi" w:eastAsia="Times New Roman" w:hAnsiTheme="minorHAnsi" w:cstheme="minorHAnsi"/>
          <w:i/>
          <w:iCs/>
          <w:szCs w:val="24"/>
          <w:lang w:val="fr-CA" w:eastAsia="el-GR"/>
        </w:rPr>
        <w:t xml:space="preserve"> </w:t>
      </w:r>
      <w:r w:rsidR="003236B8" w:rsidRPr="004D2556">
        <w:rPr>
          <w:rFonts w:asciiTheme="minorHAnsi" w:eastAsia="Times New Roman" w:hAnsiTheme="minorHAnsi" w:cstheme="minorHAnsi"/>
          <w:iCs/>
          <w:szCs w:val="24"/>
          <w:lang w:val="fr-CA" w:eastAsia="el-GR"/>
        </w:rPr>
        <w:t>« </w:t>
      </w:r>
      <w:r w:rsidRPr="004D2556">
        <w:rPr>
          <w:rFonts w:asciiTheme="minorHAnsi" w:eastAsia="Times New Roman" w:hAnsiTheme="minorHAnsi" w:cstheme="minorHAnsi"/>
          <w:iCs/>
          <w:szCs w:val="24"/>
          <w:lang w:val="fr-CA" w:eastAsia="el-GR"/>
        </w:rPr>
        <w:t>Les expressions figées pour enseigner le FLE et pour traduire</w:t>
      </w:r>
      <w:r w:rsidR="003236B8">
        <w:rPr>
          <w:rFonts w:asciiTheme="minorHAnsi" w:eastAsia="Times New Roman" w:hAnsiTheme="minorHAnsi" w:cstheme="minorHAnsi"/>
          <w:iCs/>
          <w:szCs w:val="24"/>
          <w:lang w:val="fr-CA" w:eastAsia="el-GR"/>
        </w:rPr>
        <w:t> »</w:t>
      </w:r>
      <w:r w:rsidR="0016737D" w:rsidRPr="00523D94">
        <w:rPr>
          <w:rStyle w:val="a9"/>
          <w:rFonts w:asciiTheme="minorHAnsi" w:hAnsiTheme="minorHAnsi" w:cstheme="minorHAnsi"/>
          <w:iCs/>
          <w:color w:val="000000" w:themeColor="text1"/>
          <w:lang w:val="fr-CA"/>
        </w:rPr>
        <w:footnoteReference w:id="1"/>
      </w:r>
      <w:r w:rsidRPr="000715EE">
        <w:rPr>
          <w:rFonts w:asciiTheme="minorHAnsi" w:eastAsia="Times New Roman" w:hAnsiTheme="minorHAnsi" w:cstheme="minorHAnsi"/>
          <w:iCs/>
          <w:szCs w:val="24"/>
          <w:lang w:val="fr-CA" w:eastAsia="el-GR"/>
        </w:rPr>
        <w:t xml:space="preserve"> </w:t>
      </w:r>
      <w:r w:rsidR="00380021">
        <w:rPr>
          <w:rFonts w:asciiTheme="minorHAnsi" w:eastAsia="Times New Roman" w:hAnsiTheme="minorHAnsi" w:cstheme="minorHAnsi"/>
          <w:szCs w:val="24"/>
          <w:lang w:val="fr-CA" w:eastAsia="el-GR"/>
        </w:rPr>
        <w:t>vise à</w:t>
      </w:r>
      <w:r w:rsidRPr="007C6DE2">
        <w:rPr>
          <w:rFonts w:asciiTheme="minorHAnsi" w:eastAsia="Times New Roman" w:hAnsiTheme="minorHAnsi" w:cstheme="minorHAnsi"/>
          <w:szCs w:val="24"/>
          <w:lang w:val="fr-CA" w:eastAsia="el-GR"/>
        </w:rPr>
        <w:t xml:space="preserve"> une initiation de nos </w:t>
      </w:r>
      <w:r w:rsidRPr="00380021">
        <w:rPr>
          <w:rFonts w:asciiTheme="minorHAnsi" w:eastAsia="Times New Roman" w:hAnsiTheme="minorHAnsi" w:cstheme="minorHAnsi"/>
          <w:szCs w:val="24"/>
          <w:lang w:val="fr-CA" w:eastAsia="el-GR"/>
        </w:rPr>
        <w:t>étudiants</w:t>
      </w:r>
      <w:r w:rsidR="00D842FD" w:rsidRPr="00380021">
        <w:rPr>
          <w:rStyle w:val="a9"/>
          <w:rFonts w:asciiTheme="minorHAnsi" w:eastAsia="Times New Roman" w:hAnsiTheme="minorHAnsi" w:cstheme="minorHAnsi"/>
          <w:szCs w:val="24"/>
          <w:lang w:val="fr-CA" w:eastAsia="el-GR"/>
        </w:rPr>
        <w:footnoteReference w:id="2"/>
      </w:r>
      <w:r w:rsidRPr="00380021">
        <w:rPr>
          <w:rFonts w:asciiTheme="minorHAnsi" w:eastAsia="Times New Roman" w:hAnsiTheme="minorHAnsi" w:cstheme="minorHAnsi"/>
          <w:szCs w:val="24"/>
          <w:lang w:val="fr-CA" w:eastAsia="el-GR"/>
        </w:rPr>
        <w:t xml:space="preserve"> au </w:t>
      </w:r>
      <w:r w:rsidRPr="006D2070">
        <w:rPr>
          <w:rFonts w:asciiTheme="minorHAnsi" w:eastAsia="Times New Roman" w:hAnsiTheme="minorHAnsi" w:cstheme="minorHAnsi"/>
          <w:szCs w:val="24"/>
          <w:lang w:val="fr-CA" w:eastAsia="el-GR"/>
        </w:rPr>
        <w:t xml:space="preserve">phénomène du figement, </w:t>
      </w:r>
      <w:r w:rsidRPr="007C6DE2">
        <w:rPr>
          <w:rFonts w:asciiTheme="minorHAnsi" w:eastAsia="Times New Roman" w:hAnsiTheme="minorHAnsi" w:cstheme="minorHAnsi"/>
          <w:szCs w:val="24"/>
          <w:lang w:val="fr-CA" w:eastAsia="el-GR"/>
        </w:rPr>
        <w:t>à travers l’étude de l’emploi figuré de la langue (comparaison, métaphore).</w:t>
      </w:r>
      <w:r w:rsidR="0097491F" w:rsidRPr="0097491F">
        <w:rPr>
          <w:rFonts w:asciiTheme="minorHAnsi" w:eastAsia="Times New Roman" w:hAnsiTheme="minorHAnsi" w:cstheme="minorHAnsi"/>
          <w:szCs w:val="24"/>
          <w:lang w:val="fr-CA" w:eastAsia="el-GR"/>
        </w:rPr>
        <w:t xml:space="preserve"> </w:t>
      </w:r>
      <w:r w:rsidR="00DE4449" w:rsidRPr="00380021">
        <w:rPr>
          <w:rFonts w:asciiTheme="minorHAnsi" w:eastAsia="Times New Roman" w:hAnsiTheme="minorHAnsi" w:cstheme="minorHAnsi"/>
          <w:szCs w:val="24"/>
          <w:lang w:val="fr-CA" w:eastAsia="el-GR"/>
        </w:rPr>
        <w:t>Notons qu’u</w:t>
      </w:r>
      <w:r w:rsidR="0097491F" w:rsidRPr="00380021">
        <w:rPr>
          <w:rFonts w:asciiTheme="minorHAnsi" w:hAnsiTheme="minorHAnsi" w:cstheme="minorHAnsi"/>
          <w:lang w:val="fr-FR"/>
        </w:rPr>
        <w:t xml:space="preserve">ne expression figée </w:t>
      </w:r>
      <w:r w:rsidR="00DE4449" w:rsidRPr="00380021">
        <w:rPr>
          <w:rFonts w:ascii="Calibri" w:eastAsia="MS Mincho" w:hAnsi="Calibri" w:cs="Calibri"/>
          <w:szCs w:val="24"/>
          <w:lang w:val="fr-CA"/>
        </w:rPr>
        <w:t xml:space="preserve">(désormais EF) </w:t>
      </w:r>
      <w:r w:rsidR="0097491F" w:rsidRPr="00380021">
        <w:rPr>
          <w:rFonts w:asciiTheme="minorHAnsi" w:hAnsiTheme="minorHAnsi" w:cstheme="minorHAnsi"/>
          <w:lang w:val="fr-FR"/>
        </w:rPr>
        <w:t xml:space="preserve">est une expression dont </w:t>
      </w:r>
      <w:r w:rsidR="0097491F" w:rsidRPr="00380021">
        <w:rPr>
          <w:rFonts w:asciiTheme="minorHAnsi" w:hAnsiTheme="minorHAnsi" w:cstheme="minorHAnsi"/>
          <w:lang w:val="fr-CA"/>
        </w:rPr>
        <w:t xml:space="preserve">« le </w:t>
      </w:r>
      <w:r w:rsidR="0097491F" w:rsidRPr="00ED3C89">
        <w:rPr>
          <w:rFonts w:asciiTheme="minorHAnsi" w:hAnsiTheme="minorHAnsi" w:cstheme="minorHAnsi"/>
          <w:lang w:val="fr-CA"/>
        </w:rPr>
        <w:t>sens des mots ne permet pas d’interpréter leur combinaison » (Gross</w:t>
      </w:r>
      <w:r w:rsidR="00FF59F8">
        <w:rPr>
          <w:rFonts w:asciiTheme="minorHAnsi" w:hAnsiTheme="minorHAnsi" w:cstheme="minorHAnsi"/>
          <w:lang w:val="fr-CA"/>
        </w:rPr>
        <w:t>,</w:t>
      </w:r>
      <w:r w:rsidR="0097491F" w:rsidRPr="00ED3C89">
        <w:rPr>
          <w:rFonts w:asciiTheme="minorHAnsi" w:hAnsiTheme="minorHAnsi" w:cstheme="minorHAnsi"/>
          <w:lang w:val="fr-CA"/>
        </w:rPr>
        <w:t xml:space="preserve"> 1982 : 152). </w:t>
      </w:r>
      <w:r w:rsidR="003A0DE7" w:rsidRPr="00ED3C89">
        <w:rPr>
          <w:rFonts w:asciiTheme="minorHAnsi" w:hAnsiTheme="minorHAnsi" w:cstheme="minorHAnsi"/>
          <w:lang w:val="fr-CA"/>
        </w:rPr>
        <w:t>Nous montrerons pourtant que dans les EF intensives étudiées</w:t>
      </w:r>
      <w:r w:rsidR="00DE4449" w:rsidRPr="00ED3C89">
        <w:rPr>
          <w:rFonts w:asciiTheme="minorHAnsi" w:hAnsiTheme="minorHAnsi" w:cstheme="minorHAnsi"/>
          <w:lang w:val="fr-CA"/>
        </w:rPr>
        <w:t>,</w:t>
      </w:r>
      <w:r w:rsidR="0097491F" w:rsidRPr="00ED3C89">
        <w:rPr>
          <w:rFonts w:asciiTheme="minorHAnsi" w:hAnsiTheme="minorHAnsi" w:cstheme="minorHAnsi"/>
          <w:lang w:val="fr-CA"/>
        </w:rPr>
        <w:t xml:space="preserve"> le</w:t>
      </w:r>
      <w:r w:rsidR="00B72912" w:rsidRPr="00ED3C89">
        <w:rPr>
          <w:rFonts w:asciiTheme="minorHAnsi" w:hAnsiTheme="minorHAnsi" w:cstheme="minorHAnsi"/>
          <w:lang w:val="fr-CA"/>
        </w:rPr>
        <w:t xml:space="preserve">ur sens </w:t>
      </w:r>
      <w:r w:rsidR="003A0DE7" w:rsidRPr="00ED3C89">
        <w:rPr>
          <w:rFonts w:asciiTheme="minorHAnsi" w:hAnsiTheme="minorHAnsi" w:cstheme="minorHAnsi"/>
          <w:lang w:val="fr-CA"/>
        </w:rPr>
        <w:t>est</w:t>
      </w:r>
      <w:r w:rsidR="005A4DBD" w:rsidRPr="005A4DBD">
        <w:rPr>
          <w:rFonts w:asciiTheme="minorHAnsi" w:hAnsiTheme="minorHAnsi" w:cstheme="minorHAnsi"/>
          <w:lang w:val="fr-CA"/>
        </w:rPr>
        <w:t xml:space="preserve"> </w:t>
      </w:r>
      <w:r w:rsidR="0097491F" w:rsidRPr="00ED3C89">
        <w:rPr>
          <w:rFonts w:asciiTheme="minorHAnsi" w:hAnsiTheme="minorHAnsi" w:cstheme="minorHAnsi"/>
          <w:lang w:val="fr-CA"/>
        </w:rPr>
        <w:t>prévisible.</w:t>
      </w:r>
    </w:p>
    <w:p w14:paraId="02282251" w14:textId="0C7D2E07" w:rsidR="00866997" w:rsidRPr="00380021" w:rsidRDefault="00C76D99" w:rsidP="007C3BF8">
      <w:pPr>
        <w:spacing w:after="0" w:line="240" w:lineRule="auto"/>
        <w:ind w:firstLine="284"/>
        <w:jc w:val="both"/>
        <w:rPr>
          <w:rFonts w:cs="Times New Roman"/>
          <w:i/>
          <w:iCs/>
          <w:lang w:val="fr-CA"/>
        </w:rPr>
      </w:pPr>
      <w:r w:rsidRPr="007C6DE2">
        <w:rPr>
          <w:rFonts w:asciiTheme="minorHAnsi" w:eastAsia="Times New Roman" w:hAnsiTheme="minorHAnsi" w:cstheme="minorHAnsi"/>
          <w:szCs w:val="24"/>
          <w:lang w:val="fr-CA" w:eastAsia="el-GR"/>
        </w:rPr>
        <w:t xml:space="preserve">Nous </w:t>
      </w:r>
      <w:r w:rsidR="0076542E" w:rsidRPr="007C6DE2">
        <w:rPr>
          <w:rFonts w:asciiTheme="minorHAnsi" w:eastAsia="Times New Roman" w:hAnsiTheme="minorHAnsi" w:cstheme="minorHAnsi"/>
          <w:szCs w:val="24"/>
          <w:lang w:val="fr-CA" w:eastAsia="el-GR"/>
        </w:rPr>
        <w:t xml:space="preserve">transposons </w:t>
      </w:r>
      <w:r w:rsidR="00BC074B" w:rsidRPr="007C6DE2">
        <w:rPr>
          <w:rFonts w:asciiTheme="minorHAnsi" w:eastAsia="Times New Roman" w:hAnsiTheme="minorHAnsi" w:cstheme="minorHAnsi"/>
          <w:szCs w:val="24"/>
          <w:lang w:val="fr-CA" w:eastAsia="el-GR"/>
        </w:rPr>
        <w:t xml:space="preserve">ici </w:t>
      </w:r>
      <w:r w:rsidR="00F93002">
        <w:rPr>
          <w:rFonts w:asciiTheme="minorHAnsi" w:eastAsia="Times New Roman" w:hAnsiTheme="minorHAnsi" w:cstheme="minorHAnsi"/>
          <w:szCs w:val="24"/>
          <w:lang w:val="fr-CA" w:eastAsia="el-GR"/>
        </w:rPr>
        <w:t xml:space="preserve">au cadre </w:t>
      </w:r>
      <w:r w:rsidR="00F93002" w:rsidRPr="00BB04EA">
        <w:rPr>
          <w:rFonts w:asciiTheme="minorHAnsi" w:eastAsia="Times New Roman" w:hAnsiTheme="minorHAnsi" w:cstheme="minorHAnsi"/>
          <w:szCs w:val="24"/>
          <w:lang w:val="fr-CA" w:eastAsia="el-GR"/>
        </w:rPr>
        <w:t xml:space="preserve">scolaire </w:t>
      </w:r>
      <w:r w:rsidR="00F93002">
        <w:rPr>
          <w:rFonts w:asciiTheme="minorHAnsi" w:eastAsia="Times New Roman" w:hAnsiTheme="minorHAnsi" w:cstheme="minorHAnsi"/>
          <w:szCs w:val="24"/>
          <w:lang w:val="fr-CA" w:eastAsia="el-GR"/>
        </w:rPr>
        <w:t>pré-universitaire</w:t>
      </w:r>
      <w:r w:rsidR="004D2556" w:rsidRPr="004D2556">
        <w:rPr>
          <w:rFonts w:asciiTheme="minorHAnsi" w:eastAsia="Times New Roman" w:hAnsiTheme="minorHAnsi" w:cstheme="minorHAnsi"/>
          <w:szCs w:val="24"/>
          <w:lang w:val="fr-CA" w:eastAsia="el-GR"/>
        </w:rPr>
        <w:t xml:space="preserve"> </w:t>
      </w:r>
      <w:r w:rsidR="00F93002">
        <w:rPr>
          <w:rFonts w:asciiTheme="minorHAnsi" w:eastAsia="Times New Roman" w:hAnsiTheme="minorHAnsi" w:cstheme="minorHAnsi"/>
          <w:szCs w:val="24"/>
          <w:lang w:val="fr-CA" w:eastAsia="el-GR"/>
        </w:rPr>
        <w:t>l’</w:t>
      </w:r>
      <w:r w:rsidRPr="007C6DE2">
        <w:rPr>
          <w:rFonts w:asciiTheme="minorHAnsi" w:eastAsia="Times New Roman" w:hAnsiTheme="minorHAnsi" w:cstheme="minorHAnsi"/>
          <w:szCs w:val="24"/>
          <w:lang w:val="fr-CA" w:eastAsia="el-GR"/>
        </w:rPr>
        <w:t xml:space="preserve">expérience </w:t>
      </w:r>
      <w:r w:rsidR="00F93002">
        <w:rPr>
          <w:rFonts w:asciiTheme="minorHAnsi" w:eastAsia="Times New Roman" w:hAnsiTheme="minorHAnsi" w:cstheme="minorHAnsi"/>
          <w:szCs w:val="24"/>
          <w:lang w:val="fr-CA" w:eastAsia="el-GR"/>
        </w:rPr>
        <w:t>que nous avons acquise à l’université</w:t>
      </w:r>
      <w:r w:rsidR="00CB3FB4">
        <w:rPr>
          <w:rStyle w:val="a9"/>
          <w:rFonts w:asciiTheme="minorHAnsi" w:eastAsia="Times New Roman" w:hAnsiTheme="minorHAnsi" w:cstheme="minorHAnsi"/>
          <w:szCs w:val="24"/>
          <w:lang w:val="fr-CA" w:eastAsia="el-GR"/>
        </w:rPr>
        <w:footnoteReference w:id="3"/>
      </w:r>
      <w:r w:rsidR="009C47FF" w:rsidRPr="007C6DE2">
        <w:rPr>
          <w:rFonts w:asciiTheme="minorHAnsi" w:eastAsia="Times New Roman" w:hAnsiTheme="minorHAnsi" w:cstheme="minorHAnsi"/>
          <w:szCs w:val="24"/>
          <w:lang w:val="fr-CA" w:eastAsia="el-GR"/>
        </w:rPr>
        <w:t xml:space="preserve">. </w:t>
      </w:r>
      <w:r w:rsidR="00CD3050" w:rsidRPr="00380021">
        <w:rPr>
          <w:rFonts w:asciiTheme="minorHAnsi" w:eastAsia="Times New Roman" w:hAnsiTheme="minorHAnsi" w:cstheme="minorHAnsi"/>
          <w:szCs w:val="24"/>
          <w:lang w:val="fr-CA" w:eastAsia="el-GR"/>
        </w:rPr>
        <w:t xml:space="preserve">Nous choisissons des </w:t>
      </w:r>
      <w:r w:rsidR="00866997" w:rsidRPr="00380021">
        <w:rPr>
          <w:rFonts w:asciiTheme="minorHAnsi" w:eastAsia="Times New Roman" w:hAnsiTheme="minorHAnsi" w:cstheme="minorHAnsi"/>
          <w:szCs w:val="24"/>
          <w:lang w:val="fr-CA" w:eastAsia="el-GR"/>
        </w:rPr>
        <w:t>expressions</w:t>
      </w:r>
      <w:r w:rsidR="009D2D94">
        <w:rPr>
          <w:rFonts w:asciiTheme="minorHAnsi" w:eastAsia="Times New Roman" w:hAnsiTheme="minorHAnsi" w:cstheme="minorHAnsi"/>
          <w:szCs w:val="24"/>
          <w:lang w:val="fr-CA" w:eastAsia="el-GR"/>
        </w:rPr>
        <w:t xml:space="preserve"> </w:t>
      </w:r>
      <w:r w:rsidR="004C7D22">
        <w:rPr>
          <w:rFonts w:asciiTheme="minorHAnsi" w:eastAsia="Times New Roman" w:hAnsiTheme="minorHAnsi" w:cstheme="minorHAnsi"/>
          <w:szCs w:val="24"/>
          <w:lang w:val="fr-CA" w:eastAsia="el-GR"/>
        </w:rPr>
        <w:t>qui sont</w:t>
      </w:r>
      <w:r w:rsidR="00CD3050" w:rsidRPr="00380021">
        <w:rPr>
          <w:rFonts w:asciiTheme="minorHAnsi" w:eastAsia="Times New Roman" w:hAnsiTheme="minorHAnsi" w:cstheme="minorHAnsi"/>
          <w:szCs w:val="24"/>
          <w:lang w:val="fr-CA" w:eastAsia="el-GR"/>
        </w:rPr>
        <w:t xml:space="preserve"> </w:t>
      </w:r>
      <w:r w:rsidR="0016737D">
        <w:rPr>
          <w:rFonts w:cs="Times New Roman"/>
          <w:lang w:val="fr-CA"/>
        </w:rPr>
        <w:t xml:space="preserve">construites autour d’adjectifs </w:t>
      </w:r>
      <w:r w:rsidR="004C7D22">
        <w:rPr>
          <w:rFonts w:cs="Times New Roman"/>
          <w:lang w:val="fr-CA"/>
        </w:rPr>
        <w:t>mais aussi des verbes suivi</w:t>
      </w:r>
      <w:r w:rsidR="00B06CEE">
        <w:rPr>
          <w:rFonts w:cs="Times New Roman"/>
          <w:lang w:val="fr-CA"/>
        </w:rPr>
        <w:t>s</w:t>
      </w:r>
      <w:r w:rsidR="004C7D22">
        <w:rPr>
          <w:rFonts w:cs="Times New Roman"/>
          <w:lang w:val="fr-CA"/>
        </w:rPr>
        <w:t xml:space="preserve"> d’une séquence prépositionnelle introduite par </w:t>
      </w:r>
      <w:r w:rsidR="004C7D22" w:rsidRPr="00523D94">
        <w:rPr>
          <w:rFonts w:cs="Times New Roman"/>
          <w:i/>
          <w:iCs/>
          <w:lang w:val="fr-CA"/>
        </w:rPr>
        <w:t>comme</w:t>
      </w:r>
      <w:r w:rsidR="00866997" w:rsidRPr="00380021">
        <w:rPr>
          <w:rFonts w:cs="Times New Roman"/>
          <w:lang w:val="fr-CA"/>
        </w:rPr>
        <w:t xml:space="preserve">. </w:t>
      </w:r>
    </w:p>
    <w:p w14:paraId="5ACCA6AC" w14:textId="076A8992" w:rsidR="00C76D99" w:rsidRPr="003E3A9B" w:rsidRDefault="009C47FF"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Dans ce qui suit</w:t>
      </w:r>
      <w:r w:rsidR="0092247D" w:rsidRPr="007C6DE2">
        <w:rPr>
          <w:rFonts w:asciiTheme="minorHAnsi" w:eastAsia="Times New Roman" w:hAnsiTheme="minorHAnsi" w:cstheme="minorHAnsi"/>
          <w:szCs w:val="24"/>
          <w:lang w:val="fr-CA" w:eastAsia="el-GR"/>
        </w:rPr>
        <w:t>,</w:t>
      </w:r>
      <w:r w:rsidR="003368EB" w:rsidRPr="007C6DE2">
        <w:rPr>
          <w:rFonts w:asciiTheme="minorHAnsi" w:eastAsia="Times New Roman" w:hAnsiTheme="minorHAnsi" w:cstheme="minorHAnsi"/>
          <w:szCs w:val="24"/>
          <w:lang w:val="fr-CA" w:eastAsia="el-GR"/>
        </w:rPr>
        <w:t xml:space="preserve"> </w:t>
      </w:r>
      <w:r w:rsidR="0092247D" w:rsidRPr="007C6DE2">
        <w:rPr>
          <w:rFonts w:asciiTheme="minorHAnsi" w:eastAsia="Times New Roman" w:hAnsiTheme="minorHAnsi" w:cstheme="minorHAnsi"/>
          <w:szCs w:val="24"/>
          <w:lang w:val="fr-CA" w:eastAsia="el-GR"/>
        </w:rPr>
        <w:t>nous nous inspirons</w:t>
      </w:r>
      <w:r w:rsidR="003368EB" w:rsidRPr="007C6DE2">
        <w:rPr>
          <w:rFonts w:asciiTheme="minorHAnsi" w:eastAsia="Times New Roman" w:hAnsiTheme="minorHAnsi" w:cstheme="minorHAnsi"/>
          <w:szCs w:val="24"/>
          <w:lang w:val="fr-CA" w:eastAsia="el-GR"/>
        </w:rPr>
        <w:t xml:space="preserve"> </w:t>
      </w:r>
      <w:r w:rsidR="00253380" w:rsidRPr="007C6DE2">
        <w:rPr>
          <w:rFonts w:asciiTheme="minorHAnsi" w:eastAsia="Times New Roman" w:hAnsiTheme="minorHAnsi" w:cstheme="minorHAnsi"/>
          <w:szCs w:val="24"/>
          <w:lang w:val="fr-CA" w:eastAsia="el-GR"/>
        </w:rPr>
        <w:t xml:space="preserve">essentiellement </w:t>
      </w:r>
      <w:r w:rsidR="003368EB" w:rsidRPr="007C6DE2">
        <w:rPr>
          <w:rFonts w:asciiTheme="minorHAnsi" w:eastAsia="Times New Roman" w:hAnsiTheme="minorHAnsi" w:cstheme="minorHAnsi"/>
          <w:szCs w:val="24"/>
          <w:lang w:val="fr-CA" w:eastAsia="el-GR"/>
        </w:rPr>
        <w:t>de l</w:t>
      </w:r>
      <w:r w:rsidR="00317E15" w:rsidRPr="00317E15">
        <w:rPr>
          <w:rFonts w:asciiTheme="minorHAnsi" w:eastAsia="Times New Roman" w:hAnsiTheme="minorHAnsi" w:cstheme="minorHAnsi"/>
          <w:szCs w:val="24"/>
          <w:lang w:val="fr-CA" w:eastAsia="el-GR"/>
        </w:rPr>
        <w:t>’</w:t>
      </w:r>
      <w:r w:rsidR="003368EB" w:rsidRPr="007C6DE2">
        <w:rPr>
          <w:rFonts w:asciiTheme="minorHAnsi" w:eastAsia="Times New Roman" w:hAnsiTheme="minorHAnsi" w:cstheme="minorHAnsi"/>
          <w:szCs w:val="24"/>
          <w:lang w:val="fr-CA" w:eastAsia="el-GR"/>
        </w:rPr>
        <w:t>approche analogique</w:t>
      </w:r>
      <w:r w:rsidR="00253380" w:rsidRPr="007C6DE2">
        <w:rPr>
          <w:rFonts w:asciiTheme="minorHAnsi" w:eastAsia="Times New Roman" w:hAnsiTheme="minorHAnsi" w:cstheme="minorHAnsi"/>
          <w:szCs w:val="24"/>
          <w:lang w:val="fr-CA" w:eastAsia="el-GR"/>
        </w:rPr>
        <w:t xml:space="preserve"> </w:t>
      </w:r>
      <w:r w:rsidR="007C2E5B">
        <w:rPr>
          <w:rFonts w:asciiTheme="minorHAnsi" w:eastAsia="Times New Roman" w:hAnsiTheme="minorHAnsi" w:cstheme="minorHAnsi"/>
          <w:szCs w:val="24"/>
          <w:lang w:val="fr-CA" w:eastAsia="el-GR"/>
        </w:rPr>
        <w:t>(Castagne</w:t>
      </w:r>
      <w:r w:rsidR="00FF59F8">
        <w:rPr>
          <w:rFonts w:asciiTheme="minorHAnsi" w:eastAsia="Times New Roman" w:hAnsiTheme="minorHAnsi" w:cstheme="minorHAnsi"/>
          <w:szCs w:val="24"/>
          <w:lang w:val="fr-CA" w:eastAsia="el-GR"/>
        </w:rPr>
        <w:t>,</w:t>
      </w:r>
      <w:r w:rsidR="007C2E5B">
        <w:rPr>
          <w:rFonts w:asciiTheme="minorHAnsi" w:eastAsia="Times New Roman" w:hAnsiTheme="minorHAnsi" w:cstheme="minorHAnsi"/>
          <w:szCs w:val="24"/>
          <w:lang w:val="fr-CA" w:eastAsia="el-GR"/>
        </w:rPr>
        <w:t xml:space="preserve"> 2016) </w:t>
      </w:r>
      <w:r w:rsidR="00253380" w:rsidRPr="007C6DE2">
        <w:rPr>
          <w:rFonts w:asciiTheme="minorHAnsi" w:eastAsia="Times New Roman" w:hAnsiTheme="minorHAnsi" w:cstheme="minorHAnsi"/>
          <w:szCs w:val="24"/>
          <w:lang w:val="fr-CA" w:eastAsia="el-GR"/>
        </w:rPr>
        <w:t>pour</w:t>
      </w:r>
      <w:r w:rsidR="0092247D" w:rsidRPr="007C6DE2">
        <w:rPr>
          <w:rFonts w:asciiTheme="minorHAnsi" w:eastAsia="Times New Roman" w:hAnsiTheme="minorHAnsi" w:cstheme="minorHAnsi"/>
          <w:szCs w:val="24"/>
          <w:lang w:val="fr-CA" w:eastAsia="el-GR"/>
        </w:rPr>
        <w:t xml:space="preserve"> </w:t>
      </w:r>
      <w:r w:rsidR="00253380" w:rsidRPr="007C6DE2">
        <w:rPr>
          <w:rFonts w:asciiTheme="minorHAnsi" w:eastAsia="Times New Roman" w:hAnsiTheme="minorHAnsi" w:cstheme="minorHAnsi"/>
          <w:szCs w:val="24"/>
          <w:lang w:val="fr-CA" w:eastAsia="el-GR"/>
        </w:rPr>
        <w:t>faire</w:t>
      </w:r>
      <w:r w:rsidR="0092247D" w:rsidRPr="007C6DE2">
        <w:rPr>
          <w:rFonts w:asciiTheme="minorHAnsi" w:eastAsia="Times New Roman" w:hAnsiTheme="minorHAnsi" w:cstheme="minorHAnsi"/>
          <w:szCs w:val="24"/>
          <w:lang w:val="fr-CA" w:eastAsia="el-GR"/>
        </w:rPr>
        <w:t xml:space="preserve"> des propositions didactiques qui tiennent compte du répertoire langagier des apprenants de l’école publique hellénique</w:t>
      </w:r>
      <w:r w:rsidR="00712852" w:rsidRPr="007C6DE2">
        <w:rPr>
          <w:rFonts w:asciiTheme="minorHAnsi" w:eastAsia="Times New Roman" w:hAnsiTheme="minorHAnsi" w:cstheme="minorHAnsi"/>
          <w:szCs w:val="24"/>
          <w:lang w:val="fr-CA" w:eastAsia="el-GR"/>
        </w:rPr>
        <w:t xml:space="preserve"> et </w:t>
      </w:r>
      <w:r w:rsidR="00712852" w:rsidRPr="00C906EF">
        <w:rPr>
          <w:rFonts w:asciiTheme="minorHAnsi" w:eastAsia="Times New Roman" w:hAnsiTheme="minorHAnsi" w:cstheme="minorHAnsi"/>
          <w:szCs w:val="24"/>
          <w:lang w:val="fr-CA" w:eastAsia="el-GR"/>
        </w:rPr>
        <w:t>de leur âge</w:t>
      </w:r>
      <w:r w:rsidR="00CB3FB4">
        <w:rPr>
          <w:rStyle w:val="a9"/>
          <w:rFonts w:asciiTheme="minorHAnsi" w:eastAsia="Times New Roman" w:hAnsiTheme="minorHAnsi" w:cstheme="minorHAnsi"/>
          <w:szCs w:val="24"/>
          <w:lang w:val="fr-CA" w:eastAsia="el-GR"/>
        </w:rPr>
        <w:footnoteReference w:id="4"/>
      </w:r>
      <w:r w:rsidR="003A0DE7">
        <w:rPr>
          <w:rFonts w:asciiTheme="minorHAnsi" w:eastAsia="Times New Roman" w:hAnsiTheme="minorHAnsi" w:cstheme="minorHAnsi"/>
          <w:szCs w:val="24"/>
          <w:lang w:val="fr-CA" w:eastAsia="el-GR"/>
        </w:rPr>
        <w:t>.</w:t>
      </w:r>
    </w:p>
    <w:p w14:paraId="64C800EC" w14:textId="3938C200" w:rsidR="00301893" w:rsidRDefault="00AE56CF"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heme="minorHAnsi" w:eastAsia="Times New Roman" w:hAnsiTheme="minorHAnsi" w:cstheme="minorHAnsi"/>
          <w:b/>
          <w:szCs w:val="24"/>
          <w:lang w:val="fr-CA" w:eastAsia="el-GR"/>
        </w:rPr>
      </w:pPr>
      <w:r w:rsidRPr="00AE56CF">
        <w:rPr>
          <w:rFonts w:asciiTheme="minorHAnsi" w:eastAsia="Times New Roman" w:hAnsiTheme="minorHAnsi" w:cstheme="minorHAnsi"/>
          <w:b/>
          <w:szCs w:val="24"/>
          <w:lang w:val="fr-CA" w:eastAsia="el-GR"/>
        </w:rPr>
        <w:lastRenderedPageBreak/>
        <w:t xml:space="preserve">2. </w:t>
      </w:r>
      <w:r w:rsidR="004C7D22">
        <w:rPr>
          <w:rFonts w:asciiTheme="minorHAnsi" w:eastAsia="Times New Roman" w:hAnsiTheme="minorHAnsi" w:cstheme="minorHAnsi"/>
          <w:b/>
          <w:szCs w:val="24"/>
          <w:lang w:val="fr-CA" w:eastAsia="el-GR"/>
        </w:rPr>
        <w:t>Le corpus</w:t>
      </w:r>
      <w:r w:rsidRPr="00AE56CF">
        <w:rPr>
          <w:rFonts w:asciiTheme="minorHAnsi" w:eastAsia="Times New Roman" w:hAnsiTheme="minorHAnsi" w:cstheme="minorHAnsi"/>
          <w:b/>
          <w:szCs w:val="24"/>
          <w:lang w:val="fr-CA" w:eastAsia="el-GR"/>
        </w:rPr>
        <w:t xml:space="preserve"> des </w:t>
      </w:r>
      <w:r w:rsidR="007C2E5B">
        <w:rPr>
          <w:rFonts w:asciiTheme="minorHAnsi" w:eastAsia="Times New Roman" w:hAnsiTheme="minorHAnsi" w:cstheme="minorHAnsi"/>
          <w:b/>
          <w:szCs w:val="24"/>
          <w:lang w:val="fr-CA" w:eastAsia="el-GR"/>
        </w:rPr>
        <w:t>e</w:t>
      </w:r>
      <w:r w:rsidRPr="00AE56CF">
        <w:rPr>
          <w:rFonts w:asciiTheme="minorHAnsi" w:eastAsia="Times New Roman" w:hAnsiTheme="minorHAnsi" w:cstheme="minorHAnsi"/>
          <w:b/>
          <w:szCs w:val="24"/>
          <w:lang w:val="fr-CA" w:eastAsia="el-GR"/>
        </w:rPr>
        <w:t xml:space="preserve">xpressions </w:t>
      </w:r>
      <w:r w:rsidR="007C2E5B">
        <w:rPr>
          <w:rFonts w:asciiTheme="minorHAnsi" w:eastAsia="Times New Roman" w:hAnsiTheme="minorHAnsi" w:cstheme="minorHAnsi"/>
          <w:b/>
          <w:szCs w:val="24"/>
          <w:lang w:val="fr-CA" w:eastAsia="el-GR"/>
        </w:rPr>
        <w:t>f</w:t>
      </w:r>
      <w:r w:rsidRPr="00AE56CF">
        <w:rPr>
          <w:rFonts w:asciiTheme="minorHAnsi" w:eastAsia="Times New Roman" w:hAnsiTheme="minorHAnsi" w:cstheme="minorHAnsi"/>
          <w:b/>
          <w:szCs w:val="24"/>
          <w:lang w:val="fr-CA" w:eastAsia="el-GR"/>
        </w:rPr>
        <w:t xml:space="preserve">igées </w:t>
      </w:r>
      <w:r w:rsidR="007C2E5B">
        <w:rPr>
          <w:rFonts w:asciiTheme="minorHAnsi" w:eastAsia="Times New Roman" w:hAnsiTheme="minorHAnsi" w:cstheme="minorHAnsi"/>
          <w:b/>
          <w:szCs w:val="24"/>
          <w:lang w:val="fr-CA" w:eastAsia="el-GR"/>
        </w:rPr>
        <w:t>dans une</w:t>
      </w:r>
      <w:r w:rsidRPr="00AE56CF">
        <w:rPr>
          <w:rFonts w:asciiTheme="minorHAnsi" w:eastAsia="Times New Roman" w:hAnsiTheme="minorHAnsi" w:cstheme="minorHAnsi"/>
          <w:b/>
          <w:szCs w:val="24"/>
          <w:lang w:val="fr-CA" w:eastAsia="el-GR"/>
        </w:rPr>
        <w:t xml:space="preserve"> perspective plurilingue</w:t>
      </w:r>
    </w:p>
    <w:p w14:paraId="38A2ABD7" w14:textId="57F4395D" w:rsidR="00853F14" w:rsidRPr="001A16A3" w:rsidRDefault="00853F14"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heme="minorHAnsi" w:eastAsia="Times New Roman" w:hAnsiTheme="minorHAnsi" w:cstheme="minorHAnsi"/>
          <w:b/>
          <w:szCs w:val="24"/>
          <w:lang w:val="fr-CA" w:eastAsia="el-GR"/>
        </w:rPr>
      </w:pPr>
      <w:r w:rsidRPr="001A16A3">
        <w:rPr>
          <w:rFonts w:asciiTheme="minorHAnsi" w:hAnsiTheme="minorHAnsi"/>
          <w:szCs w:val="24"/>
          <w:lang w:val="fr-FR"/>
        </w:rPr>
        <w:t>À partir d’un corpus bilingue (français, grec) de 1</w:t>
      </w:r>
      <w:r w:rsidR="00AC1E65" w:rsidRPr="001A16A3">
        <w:rPr>
          <w:rFonts w:asciiTheme="minorHAnsi" w:hAnsiTheme="minorHAnsi"/>
          <w:szCs w:val="24"/>
          <w:lang w:val="fr-FR"/>
        </w:rPr>
        <w:t>5</w:t>
      </w:r>
      <w:r w:rsidR="00866997" w:rsidRPr="001A16A3">
        <w:rPr>
          <w:rFonts w:asciiTheme="minorHAnsi" w:hAnsiTheme="minorHAnsi"/>
          <w:szCs w:val="24"/>
          <w:lang w:val="fr-FR"/>
        </w:rPr>
        <w:t>0</w:t>
      </w:r>
      <w:r w:rsidRPr="001A16A3">
        <w:rPr>
          <w:rFonts w:asciiTheme="minorHAnsi" w:hAnsiTheme="minorHAnsi"/>
          <w:szCs w:val="24"/>
          <w:lang w:val="fr-FR"/>
        </w:rPr>
        <w:t xml:space="preserve"> expressions avec </w:t>
      </w:r>
      <w:r w:rsidRPr="001A16A3">
        <w:rPr>
          <w:rFonts w:asciiTheme="minorHAnsi" w:hAnsiTheme="minorHAnsi"/>
          <w:i/>
          <w:iCs/>
          <w:szCs w:val="24"/>
          <w:lang w:val="fr-FR"/>
        </w:rPr>
        <w:t>comme</w:t>
      </w:r>
      <w:r w:rsidR="00AC1E65" w:rsidRPr="001A16A3">
        <w:rPr>
          <w:rStyle w:val="a9"/>
          <w:rFonts w:asciiTheme="minorHAnsi" w:hAnsiTheme="minorHAnsi"/>
          <w:i/>
          <w:iCs/>
          <w:szCs w:val="24"/>
          <w:lang w:val="fr-FR"/>
        </w:rPr>
        <w:footnoteReference w:id="5"/>
      </w:r>
      <w:r w:rsidR="00491025" w:rsidRPr="001A16A3">
        <w:rPr>
          <w:rFonts w:asciiTheme="minorHAnsi" w:hAnsiTheme="minorHAnsi"/>
          <w:szCs w:val="24"/>
          <w:lang w:val="fr-FR"/>
        </w:rPr>
        <w:t>,</w:t>
      </w:r>
      <w:r w:rsidRPr="001A16A3">
        <w:rPr>
          <w:rFonts w:asciiTheme="minorHAnsi" w:hAnsiTheme="minorHAnsi"/>
          <w:szCs w:val="24"/>
          <w:lang w:val="fr-FR"/>
        </w:rPr>
        <w:t xml:space="preserve"> nous avons constitué un sous-corpus qua</w:t>
      </w:r>
      <w:r w:rsidR="00A67C14" w:rsidRPr="001A16A3">
        <w:rPr>
          <w:rFonts w:asciiTheme="minorHAnsi" w:hAnsiTheme="minorHAnsi"/>
          <w:szCs w:val="24"/>
          <w:lang w:val="fr-FR"/>
        </w:rPr>
        <w:t>d</w:t>
      </w:r>
      <w:r w:rsidRPr="001A16A3">
        <w:rPr>
          <w:rFonts w:asciiTheme="minorHAnsi" w:hAnsiTheme="minorHAnsi"/>
          <w:szCs w:val="24"/>
          <w:lang w:val="fr-FR"/>
        </w:rPr>
        <w:t xml:space="preserve">rilingue (grec, français, albanais et anglais) </w:t>
      </w:r>
      <w:r w:rsidR="005A4DBD" w:rsidRPr="005A4DBD">
        <w:rPr>
          <w:rFonts w:asciiTheme="minorHAnsi" w:hAnsiTheme="minorHAnsi"/>
          <w:szCs w:val="24"/>
          <w:lang w:val="fr-FR"/>
        </w:rPr>
        <w:t>d</w:t>
      </w:r>
      <w:r w:rsidR="00196392">
        <w:rPr>
          <w:rFonts w:asciiTheme="minorHAnsi" w:hAnsiTheme="minorHAnsi" w:cs="Mangal"/>
          <w:szCs w:val="21"/>
          <w:lang w:val="fr-CA" w:bidi="hi-IN"/>
        </w:rPr>
        <w:t xml:space="preserve">e 34 </w:t>
      </w:r>
      <w:r w:rsidR="005A4DBD" w:rsidRPr="005A4DBD">
        <w:rPr>
          <w:rFonts w:asciiTheme="minorHAnsi" w:hAnsiTheme="minorHAnsi"/>
          <w:szCs w:val="24"/>
          <w:lang w:val="fr-CA"/>
        </w:rPr>
        <w:t>expressions</w:t>
      </w:r>
      <w:r w:rsidRPr="005A4DBD">
        <w:rPr>
          <w:rFonts w:asciiTheme="minorHAnsi" w:hAnsiTheme="minorHAnsi"/>
          <w:szCs w:val="24"/>
          <w:lang w:val="fr-FR"/>
        </w:rPr>
        <w:t xml:space="preserve"> </w:t>
      </w:r>
      <w:r w:rsidR="00911B6C" w:rsidRPr="005A4DBD">
        <w:rPr>
          <w:rFonts w:asciiTheme="minorHAnsi" w:hAnsiTheme="minorHAnsi"/>
          <w:szCs w:val="24"/>
          <w:lang w:val="fr-CA"/>
        </w:rPr>
        <w:t>exprimant l’intensité</w:t>
      </w:r>
      <w:r w:rsidR="00B8058F" w:rsidRPr="005A4DBD">
        <w:rPr>
          <w:rFonts w:asciiTheme="minorHAnsi" w:hAnsiTheme="minorHAnsi"/>
          <w:szCs w:val="24"/>
          <w:lang w:val="fr-FR"/>
        </w:rPr>
        <w:t xml:space="preserve">, </w:t>
      </w:r>
      <w:r w:rsidRPr="005A4DBD">
        <w:rPr>
          <w:rFonts w:asciiTheme="minorHAnsi" w:hAnsiTheme="minorHAnsi"/>
          <w:szCs w:val="24"/>
          <w:lang w:val="fr-FR"/>
        </w:rPr>
        <w:t xml:space="preserve">les plus </w:t>
      </w:r>
      <w:r w:rsidRPr="001A16A3">
        <w:rPr>
          <w:rFonts w:asciiTheme="minorHAnsi" w:hAnsiTheme="minorHAnsi"/>
          <w:szCs w:val="24"/>
          <w:lang w:val="fr-FR"/>
        </w:rPr>
        <w:t>fréquentes dans ces langues.</w:t>
      </w:r>
      <w:r w:rsidR="00DF35E9">
        <w:rPr>
          <w:rFonts w:asciiTheme="minorHAnsi" w:hAnsiTheme="minorHAnsi"/>
          <w:szCs w:val="24"/>
          <w:lang w:val="fr-FR"/>
        </w:rPr>
        <w:t xml:space="preserve"> Par</w:t>
      </w:r>
      <w:r w:rsidR="00ED3C89">
        <w:rPr>
          <w:rFonts w:asciiTheme="minorHAnsi" w:hAnsiTheme="minorHAnsi"/>
          <w:szCs w:val="24"/>
          <w:lang w:val="fr-FR"/>
        </w:rPr>
        <w:t xml:space="preserve"> </w:t>
      </w:r>
      <w:r w:rsidR="00DF35E9" w:rsidRPr="00966071">
        <w:rPr>
          <w:rFonts w:asciiTheme="minorHAnsi" w:hAnsiTheme="minorHAnsi"/>
          <w:szCs w:val="24"/>
          <w:lang w:val="fr-FR"/>
        </w:rPr>
        <w:t>l</w:t>
      </w:r>
      <w:r w:rsidR="00ED3C89" w:rsidRPr="00966071">
        <w:rPr>
          <w:rFonts w:asciiTheme="minorHAnsi" w:hAnsiTheme="minorHAnsi"/>
          <w:szCs w:val="24"/>
          <w:lang w:val="fr-FR"/>
        </w:rPr>
        <w:t>e choix de ces langues</w:t>
      </w:r>
      <w:r w:rsidR="00290415" w:rsidRPr="00966071">
        <w:rPr>
          <w:rFonts w:asciiTheme="minorHAnsi" w:hAnsiTheme="minorHAnsi"/>
          <w:szCs w:val="24"/>
          <w:lang w:val="fr-FR"/>
        </w:rPr>
        <w:t>,</w:t>
      </w:r>
      <w:r w:rsidR="00ED3C89" w:rsidRPr="00966071">
        <w:rPr>
          <w:rFonts w:asciiTheme="minorHAnsi" w:hAnsiTheme="minorHAnsi"/>
          <w:szCs w:val="24"/>
          <w:lang w:val="fr-FR"/>
        </w:rPr>
        <w:t xml:space="preserve"> nous avons voulu</w:t>
      </w:r>
      <w:r w:rsidR="00D07800" w:rsidRPr="00966071">
        <w:rPr>
          <w:rFonts w:asciiTheme="minorHAnsi" w:hAnsiTheme="minorHAnsi"/>
          <w:szCs w:val="24"/>
          <w:lang w:val="fr-FR"/>
        </w:rPr>
        <w:t xml:space="preserve"> aider les apprenants à </w:t>
      </w:r>
      <w:r w:rsidR="00ED3C89" w:rsidRPr="00966071">
        <w:rPr>
          <w:rFonts w:asciiTheme="minorHAnsi" w:hAnsiTheme="minorHAnsi"/>
          <w:szCs w:val="24"/>
          <w:lang w:val="fr-FR"/>
        </w:rPr>
        <w:t xml:space="preserve">prendre </w:t>
      </w:r>
      <w:r w:rsidR="00D07800" w:rsidRPr="00966071">
        <w:rPr>
          <w:rFonts w:asciiTheme="minorHAnsi" w:hAnsiTheme="minorHAnsi"/>
          <w:szCs w:val="24"/>
          <w:lang w:val="fr-FR"/>
        </w:rPr>
        <w:t>conscience des similitudes non seulement entre le français et l’anglais (des langues voisines, enseignées à l’école), mais également entre le grec et l’albanais</w:t>
      </w:r>
      <w:r w:rsidR="00ED3C89" w:rsidRPr="00966071">
        <w:rPr>
          <w:rFonts w:asciiTheme="minorHAnsi" w:hAnsiTheme="minorHAnsi"/>
          <w:szCs w:val="24"/>
          <w:lang w:val="fr-FR"/>
        </w:rPr>
        <w:t xml:space="preserve"> </w:t>
      </w:r>
      <w:r w:rsidR="00ED3C89" w:rsidRPr="00966071">
        <w:rPr>
          <w:rFonts w:asciiTheme="minorHAnsi" w:hAnsiTheme="minorHAnsi"/>
          <w:szCs w:val="24"/>
          <w:lang w:val="fr-CA"/>
        </w:rPr>
        <w:t>(langue voisine du grec)</w:t>
      </w:r>
      <w:r w:rsidR="00A51AA5" w:rsidRPr="00966071">
        <w:rPr>
          <w:rStyle w:val="a9"/>
          <w:rFonts w:asciiTheme="minorHAnsi" w:hAnsiTheme="minorHAnsi"/>
          <w:szCs w:val="24"/>
          <w:lang w:val="fr-CA"/>
        </w:rPr>
        <w:footnoteReference w:id="6"/>
      </w:r>
      <w:r w:rsidR="00D07800" w:rsidRPr="00966071">
        <w:rPr>
          <w:rFonts w:asciiTheme="minorHAnsi" w:hAnsiTheme="minorHAnsi"/>
          <w:szCs w:val="24"/>
          <w:lang w:val="fr-CA"/>
        </w:rPr>
        <w:t>.</w:t>
      </w:r>
      <w:r w:rsidR="00ED3C89" w:rsidRPr="00966071">
        <w:rPr>
          <w:rFonts w:asciiTheme="minorHAnsi" w:hAnsiTheme="minorHAnsi"/>
          <w:szCs w:val="24"/>
          <w:lang w:val="fr-FR"/>
        </w:rPr>
        <w:t xml:space="preserve"> </w:t>
      </w:r>
      <w:r w:rsidR="00B01F5A" w:rsidRPr="001A16A3">
        <w:rPr>
          <w:rFonts w:asciiTheme="minorHAnsi" w:hAnsiTheme="minorHAnsi"/>
          <w:szCs w:val="24"/>
          <w:lang w:val="fr-FR"/>
        </w:rPr>
        <w:t>Nous</w:t>
      </w:r>
      <w:r w:rsidRPr="001A16A3">
        <w:rPr>
          <w:rFonts w:asciiTheme="minorHAnsi" w:hAnsiTheme="minorHAnsi"/>
          <w:szCs w:val="24"/>
          <w:lang w:val="fr-FR"/>
        </w:rPr>
        <w:t xml:space="preserve"> </w:t>
      </w:r>
      <w:r w:rsidR="00B01F5A" w:rsidRPr="001A16A3">
        <w:rPr>
          <w:rFonts w:asciiTheme="minorHAnsi" w:hAnsiTheme="minorHAnsi"/>
          <w:szCs w:val="24"/>
          <w:lang w:val="fr-FR"/>
        </w:rPr>
        <w:t xml:space="preserve">présentons ici </w:t>
      </w:r>
      <w:r w:rsidR="00CE0457" w:rsidRPr="001A16A3">
        <w:rPr>
          <w:rFonts w:asciiTheme="minorHAnsi" w:hAnsiTheme="minorHAnsi"/>
          <w:szCs w:val="24"/>
          <w:lang w:val="fr-FR"/>
        </w:rPr>
        <w:t>c</w:t>
      </w:r>
      <w:r w:rsidR="00B01F5A" w:rsidRPr="001A16A3">
        <w:rPr>
          <w:rFonts w:asciiTheme="minorHAnsi" w:hAnsiTheme="minorHAnsi"/>
          <w:szCs w:val="24"/>
          <w:lang w:val="fr-FR"/>
        </w:rPr>
        <w:t>e</w:t>
      </w:r>
      <w:r w:rsidRPr="001A16A3">
        <w:rPr>
          <w:rFonts w:asciiTheme="minorHAnsi" w:hAnsiTheme="minorHAnsi"/>
          <w:szCs w:val="24"/>
          <w:lang w:val="fr-FR"/>
        </w:rPr>
        <w:t xml:space="preserve"> </w:t>
      </w:r>
      <w:r w:rsidR="00CE0457" w:rsidRPr="001A16A3">
        <w:rPr>
          <w:rFonts w:asciiTheme="minorHAnsi" w:hAnsiTheme="minorHAnsi"/>
          <w:szCs w:val="24"/>
          <w:lang w:val="fr-FR"/>
        </w:rPr>
        <w:t xml:space="preserve">corpus </w:t>
      </w:r>
      <w:r w:rsidR="00491025" w:rsidRPr="001A16A3">
        <w:rPr>
          <w:rFonts w:asciiTheme="minorHAnsi" w:hAnsiTheme="minorHAnsi"/>
          <w:szCs w:val="24"/>
          <w:lang w:val="fr-FR"/>
        </w:rPr>
        <w:t xml:space="preserve">essayant de suggérer comment </w:t>
      </w:r>
      <w:r w:rsidR="00CE0457" w:rsidRPr="001A16A3">
        <w:rPr>
          <w:rFonts w:asciiTheme="minorHAnsi" w:hAnsiTheme="minorHAnsi"/>
          <w:szCs w:val="24"/>
          <w:lang w:val="fr-FR"/>
        </w:rPr>
        <w:t>il</w:t>
      </w:r>
      <w:r w:rsidR="00491025" w:rsidRPr="001A16A3">
        <w:rPr>
          <w:rFonts w:asciiTheme="minorHAnsi" w:hAnsiTheme="minorHAnsi"/>
          <w:szCs w:val="24"/>
          <w:lang w:val="fr-FR"/>
        </w:rPr>
        <w:t xml:space="preserve"> pourrait </w:t>
      </w:r>
      <w:r w:rsidR="00CE0457" w:rsidRPr="001A16A3">
        <w:rPr>
          <w:rFonts w:asciiTheme="minorHAnsi" w:hAnsiTheme="minorHAnsi"/>
          <w:szCs w:val="24"/>
          <w:lang w:val="fr-FR"/>
        </w:rPr>
        <w:t>servir de</w:t>
      </w:r>
      <w:r w:rsidR="00491025" w:rsidRPr="001A16A3">
        <w:rPr>
          <w:rFonts w:asciiTheme="minorHAnsi" w:hAnsiTheme="minorHAnsi"/>
          <w:szCs w:val="24"/>
          <w:lang w:val="fr-FR"/>
        </w:rPr>
        <w:t xml:space="preserve"> </w:t>
      </w:r>
      <w:r w:rsidR="00CE0457" w:rsidRPr="001A16A3">
        <w:rPr>
          <w:rFonts w:asciiTheme="minorHAnsi" w:hAnsiTheme="minorHAnsi"/>
          <w:szCs w:val="24"/>
          <w:lang w:val="fr-FR"/>
        </w:rPr>
        <w:t xml:space="preserve">contenu d’apprentissage pour être </w:t>
      </w:r>
      <w:r w:rsidR="00491025" w:rsidRPr="001A16A3">
        <w:rPr>
          <w:rFonts w:asciiTheme="minorHAnsi" w:hAnsiTheme="minorHAnsi"/>
          <w:szCs w:val="24"/>
          <w:lang w:val="fr-FR"/>
        </w:rPr>
        <w:t>enseigné</w:t>
      </w:r>
      <w:r w:rsidRPr="001A16A3">
        <w:rPr>
          <w:rFonts w:asciiTheme="minorHAnsi" w:hAnsiTheme="minorHAnsi"/>
          <w:szCs w:val="24"/>
          <w:lang w:val="fr-FR"/>
        </w:rPr>
        <w:t xml:space="preserve"> </w:t>
      </w:r>
      <w:r w:rsidR="00ED3C89" w:rsidRPr="005A4DBD">
        <w:rPr>
          <w:rFonts w:asciiTheme="minorHAnsi" w:hAnsiTheme="minorHAnsi"/>
          <w:szCs w:val="24"/>
          <w:lang w:val="fr-FR"/>
        </w:rPr>
        <w:t>dès les deux dernières classes du</w:t>
      </w:r>
      <w:r w:rsidR="00491025" w:rsidRPr="005A4DBD">
        <w:rPr>
          <w:rFonts w:asciiTheme="minorHAnsi" w:hAnsiTheme="minorHAnsi"/>
          <w:szCs w:val="24"/>
          <w:lang w:val="fr-FR"/>
        </w:rPr>
        <w:t xml:space="preserve"> primaire avec </w:t>
      </w:r>
      <w:r w:rsidR="001B2146" w:rsidRPr="005A4DBD">
        <w:rPr>
          <w:rFonts w:asciiTheme="minorHAnsi" w:hAnsiTheme="minorHAnsi"/>
          <w:szCs w:val="24"/>
          <w:lang w:val="fr-FR"/>
        </w:rPr>
        <w:t xml:space="preserve">l’approche analogique et </w:t>
      </w:r>
      <w:r w:rsidR="00491025" w:rsidRPr="005A4DBD">
        <w:rPr>
          <w:rFonts w:asciiTheme="minorHAnsi" w:hAnsiTheme="minorHAnsi"/>
          <w:szCs w:val="24"/>
          <w:lang w:val="fr-FR"/>
        </w:rPr>
        <w:t xml:space="preserve">la </w:t>
      </w:r>
      <w:r w:rsidRPr="005A4DBD">
        <w:rPr>
          <w:rFonts w:asciiTheme="minorHAnsi" w:hAnsiTheme="minorHAnsi"/>
          <w:szCs w:val="24"/>
          <w:lang w:val="fr-FR"/>
        </w:rPr>
        <w:t xml:space="preserve">stratégie de </w:t>
      </w:r>
      <w:r w:rsidRPr="001A16A3">
        <w:rPr>
          <w:rFonts w:asciiTheme="minorHAnsi" w:hAnsiTheme="minorHAnsi"/>
          <w:szCs w:val="24"/>
          <w:lang w:val="fr-FR"/>
        </w:rPr>
        <w:t>l’inférence</w:t>
      </w:r>
      <w:r w:rsidR="00491025" w:rsidRPr="001A16A3">
        <w:rPr>
          <w:rFonts w:asciiTheme="minorHAnsi" w:hAnsiTheme="minorHAnsi"/>
          <w:szCs w:val="24"/>
          <w:lang w:val="fr-FR"/>
        </w:rPr>
        <w:t xml:space="preserve">. </w:t>
      </w:r>
    </w:p>
    <w:p w14:paraId="737345E7" w14:textId="77777777" w:rsidR="00A843EF" w:rsidRPr="007C6DE2" w:rsidRDefault="00AE56CF"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heme="minorHAnsi" w:eastAsia="Times New Roman" w:hAnsiTheme="minorHAnsi" w:cstheme="minorHAnsi"/>
          <w:b/>
          <w:bCs/>
          <w:szCs w:val="24"/>
          <w:lang w:val="fr-CA" w:eastAsia="el-GR"/>
        </w:rPr>
      </w:pPr>
      <w:r>
        <w:rPr>
          <w:rFonts w:asciiTheme="minorHAnsi" w:eastAsia="Times New Roman" w:hAnsiTheme="minorHAnsi" w:cstheme="minorHAnsi"/>
          <w:b/>
          <w:bCs/>
          <w:szCs w:val="24"/>
          <w:lang w:val="fr-CA" w:eastAsia="el-GR"/>
        </w:rPr>
        <w:t xml:space="preserve">2.1 </w:t>
      </w:r>
      <w:r w:rsidR="00A843EF" w:rsidRPr="007C6DE2">
        <w:rPr>
          <w:rFonts w:asciiTheme="minorHAnsi" w:eastAsia="Times New Roman" w:hAnsiTheme="minorHAnsi" w:cstheme="minorHAnsi"/>
          <w:b/>
          <w:bCs/>
          <w:szCs w:val="24"/>
          <w:lang w:val="fr-CA" w:eastAsia="el-GR"/>
        </w:rPr>
        <w:t>L’approche analogique</w:t>
      </w:r>
    </w:p>
    <w:p w14:paraId="284D9CD7" w14:textId="18369832" w:rsidR="006551E0" w:rsidRPr="00227CF2" w:rsidRDefault="004C7D22"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jc w:val="both"/>
        <w:rPr>
          <w:rFonts w:asciiTheme="minorHAnsi" w:eastAsia="Times New Roman" w:hAnsiTheme="minorHAnsi" w:cstheme="minorHAnsi"/>
          <w:strike/>
          <w:szCs w:val="24"/>
          <w:lang w:val="fr-CA" w:eastAsia="el-GR"/>
        </w:rPr>
      </w:pPr>
      <w:r>
        <w:rPr>
          <w:rFonts w:asciiTheme="minorHAnsi" w:eastAsia="Times New Roman" w:hAnsiTheme="minorHAnsi" w:cstheme="minorHAnsi"/>
          <w:szCs w:val="24"/>
          <w:lang w:val="fr-CA" w:eastAsia="el-GR"/>
        </w:rPr>
        <w:t>L’approche analogique</w:t>
      </w:r>
      <w:r w:rsidR="0086038D" w:rsidRPr="007C6DE2">
        <w:rPr>
          <w:rFonts w:asciiTheme="minorHAnsi" w:eastAsia="Times New Roman" w:hAnsiTheme="minorHAnsi" w:cstheme="minorHAnsi"/>
          <w:szCs w:val="24"/>
          <w:lang w:val="fr-CA" w:eastAsia="el-GR"/>
        </w:rPr>
        <w:t xml:space="preserve"> est plus efficace, selon Castagne </w:t>
      </w:r>
      <w:r w:rsidR="00A00543">
        <w:rPr>
          <w:rFonts w:asciiTheme="minorHAnsi" w:eastAsia="Times New Roman" w:hAnsiTheme="minorHAnsi" w:cstheme="minorHAnsi"/>
          <w:szCs w:val="24"/>
          <w:lang w:val="fr-CA" w:eastAsia="el-GR"/>
        </w:rPr>
        <w:t>(</w:t>
      </w:r>
      <w:r w:rsidR="0086038D" w:rsidRPr="007C6DE2">
        <w:rPr>
          <w:rFonts w:asciiTheme="minorHAnsi" w:eastAsia="Times New Roman" w:hAnsiTheme="minorHAnsi" w:cstheme="minorHAnsi"/>
          <w:szCs w:val="24"/>
          <w:lang w:val="fr-CA" w:eastAsia="el-GR"/>
        </w:rPr>
        <w:t>2016</w:t>
      </w:r>
      <w:r w:rsidR="00A00543">
        <w:rPr>
          <w:rFonts w:asciiTheme="minorHAnsi" w:eastAsia="Times New Roman" w:hAnsiTheme="minorHAnsi" w:cstheme="minorHAnsi"/>
          <w:szCs w:val="24"/>
          <w:lang w:val="fr-CA" w:eastAsia="el-GR"/>
        </w:rPr>
        <w:t xml:space="preserve"> : </w:t>
      </w:r>
      <w:r w:rsidR="004A1370" w:rsidRPr="007C6DE2">
        <w:rPr>
          <w:rFonts w:asciiTheme="minorHAnsi" w:eastAsia="Times New Roman" w:hAnsiTheme="minorHAnsi" w:cstheme="minorHAnsi"/>
          <w:szCs w:val="24"/>
          <w:lang w:val="fr-CA" w:eastAsia="el-GR"/>
        </w:rPr>
        <w:t>45)</w:t>
      </w:r>
      <w:r w:rsidR="00A465EA" w:rsidRPr="007C6DE2">
        <w:rPr>
          <w:rFonts w:asciiTheme="minorHAnsi" w:eastAsia="Times New Roman" w:hAnsiTheme="minorHAnsi" w:cstheme="minorHAnsi"/>
          <w:szCs w:val="24"/>
          <w:lang w:val="fr-CA" w:eastAsia="el-GR"/>
        </w:rPr>
        <w:t>,</w:t>
      </w:r>
      <w:r w:rsidR="0086038D" w:rsidRPr="007C6DE2">
        <w:rPr>
          <w:rFonts w:asciiTheme="minorHAnsi" w:eastAsia="Times New Roman" w:hAnsiTheme="minorHAnsi" w:cstheme="minorHAnsi"/>
          <w:szCs w:val="24"/>
          <w:lang w:val="fr-CA" w:eastAsia="el-GR"/>
        </w:rPr>
        <w:t xml:space="preserve"> </w:t>
      </w:r>
      <w:r w:rsidR="00A465EA" w:rsidRPr="007C6DE2">
        <w:rPr>
          <w:rFonts w:asciiTheme="minorHAnsi" w:eastAsia="Times New Roman" w:hAnsiTheme="minorHAnsi" w:cstheme="minorHAnsi"/>
          <w:szCs w:val="24"/>
          <w:lang w:val="fr-CA" w:eastAsia="el-GR"/>
        </w:rPr>
        <w:t xml:space="preserve">dans un cours </w:t>
      </w:r>
      <w:proofErr w:type="spellStart"/>
      <w:r w:rsidR="00A465EA" w:rsidRPr="007C6DE2">
        <w:rPr>
          <w:rFonts w:asciiTheme="minorHAnsi" w:eastAsia="Times New Roman" w:hAnsiTheme="minorHAnsi" w:cstheme="minorHAnsi"/>
          <w:szCs w:val="24"/>
          <w:lang w:val="fr-CA" w:eastAsia="el-GR"/>
        </w:rPr>
        <w:t>intercompréhensif</w:t>
      </w:r>
      <w:proofErr w:type="spellEnd"/>
      <w:r w:rsidR="00A465EA" w:rsidRPr="007C6DE2">
        <w:rPr>
          <w:rFonts w:asciiTheme="minorHAnsi" w:eastAsia="Times New Roman" w:hAnsiTheme="minorHAnsi" w:cstheme="minorHAnsi"/>
          <w:szCs w:val="24"/>
          <w:lang w:val="fr-CA" w:eastAsia="el-GR"/>
        </w:rPr>
        <w:t xml:space="preserve"> plurilingue</w:t>
      </w:r>
      <w:r w:rsidR="00E2396A">
        <w:rPr>
          <w:rFonts w:asciiTheme="minorHAnsi" w:eastAsia="Times New Roman" w:hAnsiTheme="minorHAnsi" w:cstheme="minorHAnsi"/>
          <w:szCs w:val="24"/>
          <w:lang w:val="fr-CA" w:eastAsia="el-GR"/>
        </w:rPr>
        <w:t xml:space="preserve"> </w:t>
      </w:r>
      <w:r w:rsidR="0086038D" w:rsidRPr="007C6DE2">
        <w:rPr>
          <w:rFonts w:asciiTheme="minorHAnsi" w:eastAsia="Times New Roman" w:hAnsiTheme="minorHAnsi" w:cstheme="minorHAnsi"/>
          <w:szCs w:val="24"/>
          <w:lang w:val="fr-CA" w:eastAsia="el-GR"/>
        </w:rPr>
        <w:t xml:space="preserve">pour </w:t>
      </w:r>
      <w:r>
        <w:rPr>
          <w:rFonts w:asciiTheme="minorHAnsi" w:eastAsia="Times New Roman" w:hAnsiTheme="minorHAnsi" w:cstheme="minorHAnsi"/>
          <w:szCs w:val="24"/>
          <w:lang w:val="fr-CA" w:eastAsia="el-GR"/>
        </w:rPr>
        <w:t>étudier</w:t>
      </w:r>
      <w:r w:rsidRPr="007C6DE2">
        <w:rPr>
          <w:rFonts w:asciiTheme="minorHAnsi" w:eastAsia="Times New Roman" w:hAnsiTheme="minorHAnsi" w:cstheme="minorHAnsi"/>
          <w:szCs w:val="24"/>
          <w:lang w:val="fr-CA" w:eastAsia="el-GR"/>
        </w:rPr>
        <w:t xml:space="preserve"> </w:t>
      </w:r>
      <w:r w:rsidR="0086038D" w:rsidRPr="007C6DE2">
        <w:rPr>
          <w:rFonts w:asciiTheme="minorHAnsi" w:eastAsia="Times New Roman" w:hAnsiTheme="minorHAnsi" w:cstheme="minorHAnsi"/>
          <w:szCs w:val="24"/>
          <w:lang w:val="fr-CA" w:eastAsia="el-GR"/>
        </w:rPr>
        <w:t xml:space="preserve">« avec plus d’efficience et de subtilité </w:t>
      </w:r>
      <w:r w:rsidR="00A465EA" w:rsidRPr="007C6DE2">
        <w:rPr>
          <w:rFonts w:asciiTheme="minorHAnsi" w:eastAsia="Times New Roman" w:hAnsiTheme="minorHAnsi" w:cstheme="minorHAnsi"/>
          <w:szCs w:val="24"/>
          <w:lang w:val="fr-CA" w:eastAsia="el-GR"/>
        </w:rPr>
        <w:t>que toute autre approche</w:t>
      </w:r>
      <w:r w:rsidR="004A1370" w:rsidRPr="00384518">
        <w:rPr>
          <w:rFonts w:asciiTheme="minorHAnsi" w:eastAsia="Times New Roman" w:hAnsiTheme="minorHAnsi" w:cstheme="minorHAnsi"/>
          <w:szCs w:val="24"/>
          <w:lang w:val="fr-CA" w:eastAsia="el-GR"/>
        </w:rPr>
        <w:t>,</w:t>
      </w:r>
      <w:r w:rsidR="0057205E">
        <w:rPr>
          <w:rFonts w:asciiTheme="minorHAnsi" w:eastAsia="Times New Roman" w:hAnsiTheme="minorHAnsi" w:cstheme="minorHAnsi"/>
          <w:szCs w:val="24"/>
          <w:lang w:val="fr-CA" w:eastAsia="el-GR"/>
        </w:rPr>
        <w:t xml:space="preserve"> </w:t>
      </w:r>
      <w:r w:rsidR="00384518" w:rsidRPr="00AE49B1">
        <w:rPr>
          <w:rFonts w:asciiTheme="minorHAnsi" w:eastAsia="Times New Roman" w:hAnsiTheme="minorHAnsi" w:cstheme="minorHAnsi"/>
          <w:szCs w:val="24"/>
          <w:lang w:val="fr-CA" w:eastAsia="el-GR"/>
        </w:rPr>
        <w:t xml:space="preserve">[...] </w:t>
      </w:r>
      <w:r w:rsidR="00A465EA" w:rsidRPr="00384518">
        <w:rPr>
          <w:rFonts w:asciiTheme="minorHAnsi" w:eastAsia="Times New Roman" w:hAnsiTheme="minorHAnsi" w:cstheme="minorHAnsi"/>
          <w:szCs w:val="24"/>
          <w:lang w:val="fr-CA" w:eastAsia="el-GR"/>
        </w:rPr>
        <w:t>la signification des séquences figées en langues étrang</w:t>
      </w:r>
      <w:r w:rsidR="006551E0" w:rsidRPr="00384518">
        <w:rPr>
          <w:rFonts w:asciiTheme="minorHAnsi" w:eastAsia="Times New Roman" w:hAnsiTheme="minorHAnsi" w:cstheme="minorHAnsi"/>
          <w:szCs w:val="24"/>
          <w:lang w:val="fr-CA" w:eastAsia="el-GR"/>
        </w:rPr>
        <w:t>è</w:t>
      </w:r>
      <w:r w:rsidR="00A465EA" w:rsidRPr="00384518">
        <w:rPr>
          <w:rFonts w:asciiTheme="minorHAnsi" w:eastAsia="Times New Roman" w:hAnsiTheme="minorHAnsi" w:cstheme="minorHAnsi"/>
          <w:szCs w:val="24"/>
          <w:lang w:val="fr-CA" w:eastAsia="el-GR"/>
        </w:rPr>
        <w:t>res</w:t>
      </w:r>
      <w:r w:rsidR="004A1370" w:rsidRPr="00384518">
        <w:rPr>
          <w:rFonts w:asciiTheme="minorHAnsi" w:eastAsia="Times New Roman" w:hAnsiTheme="minorHAnsi" w:cstheme="minorHAnsi"/>
          <w:szCs w:val="24"/>
          <w:lang w:val="fr-CA" w:eastAsia="el-GR"/>
        </w:rPr>
        <w:t> »</w:t>
      </w:r>
      <w:r w:rsidR="00E2396A" w:rsidRPr="00E2396A">
        <w:rPr>
          <w:rStyle w:val="a9"/>
          <w:rFonts w:asciiTheme="minorHAnsi" w:eastAsia="Times New Roman" w:hAnsiTheme="minorHAnsi" w:cstheme="minorHAnsi"/>
          <w:szCs w:val="24"/>
          <w:lang w:val="fr-CA" w:eastAsia="el-GR"/>
        </w:rPr>
        <w:t xml:space="preserve"> </w:t>
      </w:r>
      <w:r w:rsidR="00E2396A" w:rsidRPr="007C6DE2">
        <w:rPr>
          <w:rStyle w:val="a9"/>
          <w:rFonts w:asciiTheme="minorHAnsi" w:eastAsia="Times New Roman" w:hAnsiTheme="minorHAnsi" w:cstheme="minorHAnsi"/>
          <w:szCs w:val="24"/>
          <w:lang w:val="fr-CA" w:eastAsia="el-GR"/>
        </w:rPr>
        <w:footnoteReference w:id="7"/>
      </w:r>
      <w:r w:rsidR="000303A6" w:rsidRPr="00384518">
        <w:rPr>
          <w:rFonts w:asciiTheme="minorHAnsi" w:eastAsia="Times New Roman" w:hAnsiTheme="minorHAnsi" w:cstheme="minorHAnsi"/>
          <w:szCs w:val="24"/>
          <w:lang w:val="fr-CA" w:eastAsia="el-GR"/>
        </w:rPr>
        <w:t>.</w:t>
      </w:r>
      <w:r w:rsidR="00A465EA" w:rsidRPr="00457DAA">
        <w:rPr>
          <w:rFonts w:asciiTheme="minorHAnsi" w:eastAsia="Times New Roman" w:hAnsiTheme="minorHAnsi" w:cstheme="minorHAnsi"/>
          <w:szCs w:val="24"/>
          <w:lang w:val="fr-CA" w:eastAsia="el-GR"/>
        </w:rPr>
        <w:t xml:space="preserve"> </w:t>
      </w:r>
      <w:r w:rsidR="00491025" w:rsidRPr="00894FAB">
        <w:rPr>
          <w:rFonts w:asciiTheme="minorHAnsi" w:eastAsia="Times New Roman" w:hAnsiTheme="minorHAnsi" w:cstheme="minorHAnsi"/>
          <w:color w:val="000000" w:themeColor="text1"/>
          <w:szCs w:val="24"/>
          <w:lang w:val="fr-CA" w:eastAsia="el-GR"/>
        </w:rPr>
        <w:t xml:space="preserve">Toutes les séquences sont ainsi abordées sans que l’on essaie de trouver des points lexicaux communs entre les langues. </w:t>
      </w:r>
      <w:r w:rsidR="00491025" w:rsidRPr="00894FAB">
        <w:rPr>
          <w:rFonts w:asciiTheme="minorHAnsi" w:eastAsia="Times New Roman" w:hAnsiTheme="minorHAnsi" w:cstheme="minorHAnsi"/>
          <w:szCs w:val="24"/>
          <w:lang w:val="fr-CA" w:eastAsia="el-GR"/>
        </w:rPr>
        <w:t xml:space="preserve">Plus concrètement, la suite des mots </w:t>
      </w:r>
      <w:r w:rsidR="00491025" w:rsidRPr="00894FAB">
        <w:rPr>
          <w:rFonts w:asciiTheme="minorHAnsi" w:eastAsia="Times New Roman" w:hAnsiTheme="minorHAnsi" w:cstheme="minorHAnsi"/>
          <w:i/>
          <w:iCs/>
          <w:szCs w:val="24"/>
          <w:lang w:val="fr-CA" w:eastAsia="el-GR"/>
        </w:rPr>
        <w:t xml:space="preserve">comme </w:t>
      </w:r>
      <w:r w:rsidR="007D1C09" w:rsidRPr="00894FAB">
        <w:rPr>
          <w:rFonts w:asciiTheme="minorHAnsi" w:eastAsia="Times New Roman" w:hAnsiTheme="minorHAnsi" w:cstheme="minorHAnsi"/>
          <w:szCs w:val="24"/>
          <w:lang w:val="fr-CA" w:eastAsia="el-GR"/>
        </w:rPr>
        <w:t>/</w:t>
      </w:r>
      <w:r w:rsidR="00422785" w:rsidRPr="00894FAB">
        <w:rPr>
          <w:rFonts w:asciiTheme="minorHAnsi" w:eastAsia="Times New Roman" w:hAnsiTheme="minorHAnsi" w:cstheme="minorHAnsi"/>
          <w:i/>
          <w:iCs/>
          <w:szCs w:val="24"/>
          <w:lang w:eastAsia="el-GR"/>
        </w:rPr>
        <w:t>σαν</w:t>
      </w:r>
      <w:r w:rsidR="00422785" w:rsidRPr="00894FAB">
        <w:rPr>
          <w:rFonts w:asciiTheme="minorHAnsi" w:eastAsia="Times New Roman" w:hAnsiTheme="minorHAnsi" w:cstheme="minorHAnsi"/>
          <w:i/>
          <w:iCs/>
          <w:szCs w:val="24"/>
          <w:lang w:val="fr-CA" w:eastAsia="el-GR"/>
        </w:rPr>
        <w:t xml:space="preserve"> </w:t>
      </w:r>
      <w:r w:rsidR="007D1C09" w:rsidRPr="00894FAB">
        <w:rPr>
          <w:rFonts w:asciiTheme="minorHAnsi" w:eastAsia="Times New Roman" w:hAnsiTheme="minorHAnsi" w:cstheme="minorHAnsi"/>
          <w:i/>
          <w:iCs/>
          <w:szCs w:val="24"/>
          <w:lang w:val="fr-CA" w:eastAsia="el-GR"/>
        </w:rPr>
        <w:t>/</w:t>
      </w:r>
      <w:r w:rsidR="00422785" w:rsidRPr="00894FAB">
        <w:rPr>
          <w:rFonts w:asciiTheme="minorHAnsi" w:eastAsia="Times New Roman" w:hAnsiTheme="minorHAnsi" w:cstheme="minorHAnsi"/>
          <w:i/>
          <w:iCs/>
          <w:szCs w:val="24"/>
          <w:lang w:val="fr-CA" w:eastAsia="el-GR"/>
        </w:rPr>
        <w:t xml:space="preserve">si </w:t>
      </w:r>
      <w:r w:rsidR="007D1C09" w:rsidRPr="00894FAB">
        <w:rPr>
          <w:rFonts w:asciiTheme="minorHAnsi" w:eastAsia="Times New Roman" w:hAnsiTheme="minorHAnsi" w:cstheme="minorHAnsi"/>
          <w:szCs w:val="24"/>
          <w:lang w:val="fr-CA" w:eastAsia="el-GR"/>
        </w:rPr>
        <w:t xml:space="preserve">/ </w:t>
      </w:r>
      <w:r w:rsidR="00422785" w:rsidRPr="00894FAB">
        <w:rPr>
          <w:rFonts w:asciiTheme="minorHAnsi" w:eastAsia="Times New Roman" w:hAnsiTheme="minorHAnsi" w:cstheme="minorHAnsi"/>
          <w:i/>
          <w:iCs/>
          <w:szCs w:val="24"/>
          <w:lang w:val="fr-CA" w:eastAsia="el-GR"/>
        </w:rPr>
        <w:t xml:space="preserve">like </w:t>
      </w:r>
      <w:r w:rsidR="00542A19" w:rsidRPr="00894FAB">
        <w:rPr>
          <w:rFonts w:asciiTheme="minorHAnsi" w:eastAsia="Times New Roman" w:hAnsiTheme="minorHAnsi" w:cstheme="minorHAnsi"/>
          <w:i/>
          <w:iCs/>
          <w:szCs w:val="24"/>
          <w:lang w:val="fr-CA" w:eastAsia="el-GR"/>
        </w:rPr>
        <w:t xml:space="preserve">/as </w:t>
      </w:r>
      <w:r w:rsidR="007D1C09" w:rsidRPr="00894FAB">
        <w:rPr>
          <w:rFonts w:asciiTheme="minorHAnsi" w:eastAsia="Times New Roman" w:hAnsiTheme="minorHAnsi" w:cstheme="minorHAnsi"/>
          <w:i/>
          <w:iCs/>
          <w:szCs w:val="24"/>
          <w:lang w:val="fr-CA" w:eastAsia="el-GR"/>
        </w:rPr>
        <w:t>+ substantif</w:t>
      </w:r>
      <w:r w:rsidR="007D1C09" w:rsidRPr="00894FAB">
        <w:rPr>
          <w:rFonts w:asciiTheme="minorHAnsi" w:eastAsia="Times New Roman" w:hAnsiTheme="minorHAnsi" w:cstheme="minorHAnsi"/>
          <w:szCs w:val="24"/>
          <w:lang w:val="fr-CA" w:eastAsia="el-GR"/>
        </w:rPr>
        <w:t xml:space="preserve"> </w:t>
      </w:r>
      <w:r w:rsidR="00491025" w:rsidRPr="00894FAB">
        <w:rPr>
          <w:rFonts w:asciiTheme="minorHAnsi" w:eastAsia="Times New Roman" w:hAnsiTheme="minorHAnsi" w:cstheme="minorHAnsi"/>
          <w:szCs w:val="24"/>
          <w:lang w:val="fr-CA" w:eastAsia="el-GR"/>
        </w:rPr>
        <w:t>diffère dans les langues étudiées</w:t>
      </w:r>
      <w:r w:rsidR="001B2146" w:rsidRPr="00894FAB">
        <w:rPr>
          <w:rFonts w:asciiTheme="minorHAnsi" w:eastAsia="Times New Roman" w:hAnsiTheme="minorHAnsi" w:cstheme="minorHAnsi"/>
          <w:szCs w:val="24"/>
          <w:lang w:val="fr-CA" w:eastAsia="el-GR"/>
        </w:rPr>
        <w:t>,</w:t>
      </w:r>
      <w:r w:rsidR="00491025" w:rsidRPr="00894FAB">
        <w:rPr>
          <w:rFonts w:asciiTheme="minorHAnsi" w:eastAsia="Times New Roman" w:hAnsiTheme="minorHAnsi" w:cstheme="minorHAnsi"/>
          <w:szCs w:val="24"/>
          <w:lang w:val="fr-CA" w:eastAsia="el-GR"/>
        </w:rPr>
        <w:t xml:space="preserve"> mais a la particularité de </w:t>
      </w:r>
      <w:r w:rsidR="00491025" w:rsidRPr="009D2D94">
        <w:rPr>
          <w:rFonts w:asciiTheme="minorHAnsi" w:eastAsia="Times New Roman" w:hAnsiTheme="minorHAnsi" w:cstheme="minorHAnsi"/>
          <w:szCs w:val="24"/>
          <w:lang w:val="fr-CA" w:eastAsia="el-GR"/>
        </w:rPr>
        <w:t>signifier l’</w:t>
      </w:r>
      <w:r w:rsidR="00A51AA5" w:rsidRPr="009D2D94">
        <w:rPr>
          <w:rFonts w:asciiTheme="minorHAnsi" w:eastAsia="Times New Roman" w:hAnsiTheme="minorHAnsi" w:cstheme="minorHAnsi"/>
          <w:szCs w:val="24"/>
          <w:lang w:val="fr-CA" w:eastAsia="el-GR"/>
        </w:rPr>
        <w:t xml:space="preserve">intensité, </w:t>
      </w:r>
      <w:r w:rsidR="00A51AA5">
        <w:rPr>
          <w:rFonts w:asciiTheme="minorHAnsi" w:eastAsia="Times New Roman" w:hAnsiTheme="minorHAnsi" w:cstheme="minorHAnsi"/>
          <w:szCs w:val="24"/>
          <w:lang w:val="fr-CA" w:eastAsia="el-GR"/>
        </w:rPr>
        <w:t>l’</w:t>
      </w:r>
      <w:r w:rsidR="00491025" w:rsidRPr="00894FAB">
        <w:rPr>
          <w:rFonts w:asciiTheme="minorHAnsi" w:eastAsia="Times New Roman" w:hAnsiTheme="minorHAnsi" w:cstheme="minorHAnsi"/>
          <w:szCs w:val="24"/>
          <w:lang w:val="fr-CA" w:eastAsia="el-GR"/>
        </w:rPr>
        <w:t xml:space="preserve">exagération. </w:t>
      </w:r>
      <w:r w:rsidR="000303A6" w:rsidRPr="00894FAB">
        <w:rPr>
          <w:rFonts w:asciiTheme="minorHAnsi" w:hAnsiTheme="minorHAnsi" w:cstheme="minorHAnsi"/>
          <w:iCs/>
          <w:szCs w:val="24"/>
          <w:lang w:val="fr-CA"/>
        </w:rPr>
        <w:t xml:space="preserve">Nous </w:t>
      </w:r>
      <w:r w:rsidR="00384518" w:rsidRPr="00894FAB">
        <w:rPr>
          <w:rFonts w:asciiTheme="minorHAnsi" w:hAnsiTheme="minorHAnsi" w:cstheme="minorHAnsi"/>
          <w:iCs/>
          <w:szCs w:val="24"/>
          <w:lang w:val="fr-CA"/>
        </w:rPr>
        <w:t>proposons</w:t>
      </w:r>
      <w:r w:rsidR="00662695" w:rsidRPr="006039D4">
        <w:rPr>
          <w:rFonts w:asciiTheme="minorHAnsi" w:hAnsiTheme="minorHAnsi" w:cstheme="minorHAnsi"/>
          <w:iCs/>
          <w:szCs w:val="24"/>
          <w:lang w:val="fr-CA"/>
        </w:rPr>
        <w:t>, donc,</w:t>
      </w:r>
      <w:r w:rsidR="00384518" w:rsidRPr="006039D4">
        <w:rPr>
          <w:rFonts w:asciiTheme="minorHAnsi" w:hAnsiTheme="minorHAnsi" w:cstheme="minorHAnsi"/>
          <w:iCs/>
          <w:szCs w:val="24"/>
          <w:lang w:val="fr-CA"/>
        </w:rPr>
        <w:t xml:space="preserve"> </w:t>
      </w:r>
      <w:r w:rsidR="005937B7" w:rsidRPr="006039D4">
        <w:rPr>
          <w:rFonts w:asciiTheme="minorHAnsi" w:hAnsiTheme="minorHAnsi" w:cstheme="minorHAnsi"/>
          <w:iCs/>
          <w:szCs w:val="24"/>
          <w:lang w:val="fr-CA"/>
        </w:rPr>
        <w:t xml:space="preserve">que les élèves </w:t>
      </w:r>
      <w:r w:rsidR="000303A6" w:rsidRPr="006039D4">
        <w:rPr>
          <w:rFonts w:asciiTheme="minorHAnsi" w:hAnsiTheme="minorHAnsi" w:cstheme="minorHAnsi"/>
          <w:iCs/>
          <w:szCs w:val="24"/>
          <w:lang w:val="fr-CA"/>
        </w:rPr>
        <w:t>inf</w:t>
      </w:r>
      <w:r w:rsidR="005937B7" w:rsidRPr="006039D4">
        <w:rPr>
          <w:rFonts w:asciiTheme="minorHAnsi" w:hAnsiTheme="minorHAnsi" w:cstheme="minorHAnsi"/>
          <w:iCs/>
          <w:szCs w:val="24"/>
          <w:lang w:val="fr-CA"/>
        </w:rPr>
        <w:t>èrent</w:t>
      </w:r>
      <w:r w:rsidR="000303A6" w:rsidRPr="006039D4">
        <w:rPr>
          <w:rFonts w:asciiTheme="minorHAnsi" w:hAnsiTheme="minorHAnsi" w:cstheme="minorHAnsi"/>
          <w:iCs/>
          <w:szCs w:val="24"/>
          <w:lang w:val="fr-CA"/>
        </w:rPr>
        <w:t xml:space="preserve"> </w:t>
      </w:r>
      <w:r w:rsidR="00E967A5" w:rsidRPr="006039D4">
        <w:rPr>
          <w:rFonts w:asciiTheme="minorHAnsi" w:hAnsiTheme="minorHAnsi" w:cstheme="minorHAnsi"/>
          <w:iCs/>
          <w:szCs w:val="24"/>
          <w:lang w:val="fr-CA"/>
        </w:rPr>
        <w:t>son</w:t>
      </w:r>
      <w:r w:rsidR="000303A6" w:rsidRPr="006039D4">
        <w:rPr>
          <w:rFonts w:asciiTheme="minorHAnsi" w:hAnsiTheme="minorHAnsi" w:cstheme="minorHAnsi"/>
          <w:iCs/>
          <w:szCs w:val="24"/>
          <w:lang w:val="fr-CA"/>
        </w:rPr>
        <w:t xml:space="preserve"> sens en mettant en œuvre </w:t>
      </w:r>
      <w:r w:rsidR="00894FAB" w:rsidRPr="006039D4">
        <w:rPr>
          <w:rFonts w:asciiTheme="minorHAnsi" w:hAnsiTheme="minorHAnsi" w:cs="Arial Unicode MS"/>
          <w:iCs/>
          <w:szCs w:val="21"/>
          <w:lang w:val="fr-CA" w:bidi="hi-IN"/>
        </w:rPr>
        <w:t>l</w:t>
      </w:r>
      <w:r w:rsidR="00A465EA" w:rsidRPr="006039D4">
        <w:rPr>
          <w:rFonts w:asciiTheme="minorHAnsi" w:hAnsiTheme="minorHAnsi" w:cstheme="minorHAnsi"/>
          <w:iCs/>
          <w:szCs w:val="24"/>
          <w:lang w:val="fr-CA"/>
        </w:rPr>
        <w:t>e</w:t>
      </w:r>
      <w:r w:rsidR="000303A6" w:rsidRPr="006039D4">
        <w:rPr>
          <w:rFonts w:asciiTheme="minorHAnsi" w:hAnsiTheme="minorHAnsi" w:cstheme="minorHAnsi"/>
          <w:iCs/>
          <w:szCs w:val="24"/>
          <w:lang w:val="fr-CA"/>
        </w:rPr>
        <w:t xml:space="preserve"> processus d’analogie </w:t>
      </w:r>
      <w:r w:rsidR="00E2396A" w:rsidRPr="006039D4">
        <w:rPr>
          <w:rFonts w:asciiTheme="minorHAnsi" w:hAnsiTheme="minorHAnsi" w:cstheme="minorHAnsi"/>
          <w:iCs/>
          <w:szCs w:val="24"/>
          <w:lang w:val="fr-CA"/>
        </w:rPr>
        <w:t>grâce à</w:t>
      </w:r>
      <w:r w:rsidR="000303A6" w:rsidRPr="006039D4">
        <w:rPr>
          <w:rFonts w:asciiTheme="minorHAnsi" w:hAnsiTheme="minorHAnsi" w:cstheme="minorHAnsi"/>
          <w:iCs/>
          <w:szCs w:val="24"/>
          <w:lang w:val="fr-CA"/>
        </w:rPr>
        <w:t xml:space="preserve"> </w:t>
      </w:r>
      <w:r w:rsidR="000303A6" w:rsidRPr="00894FAB">
        <w:rPr>
          <w:rFonts w:asciiTheme="minorHAnsi" w:hAnsiTheme="minorHAnsi" w:cstheme="minorHAnsi"/>
          <w:iCs/>
          <w:szCs w:val="24"/>
          <w:lang w:val="fr-CA"/>
        </w:rPr>
        <w:t xml:space="preserve">des expressions équivalentes </w:t>
      </w:r>
      <w:r w:rsidR="00EC26EA" w:rsidRPr="00894FAB">
        <w:rPr>
          <w:rFonts w:asciiTheme="minorHAnsi" w:hAnsiTheme="minorHAnsi" w:cstheme="minorHAnsi"/>
          <w:iCs/>
          <w:szCs w:val="24"/>
          <w:lang w:val="fr-CA"/>
        </w:rPr>
        <w:t xml:space="preserve">qui existent </w:t>
      </w:r>
      <w:r w:rsidR="000303A6" w:rsidRPr="00894FAB">
        <w:rPr>
          <w:rFonts w:asciiTheme="minorHAnsi" w:hAnsiTheme="minorHAnsi" w:cstheme="minorHAnsi"/>
          <w:iCs/>
          <w:szCs w:val="24"/>
          <w:lang w:val="fr-CA"/>
        </w:rPr>
        <w:t>dans le</w:t>
      </w:r>
      <w:r w:rsidR="005937B7" w:rsidRPr="00894FAB">
        <w:rPr>
          <w:rFonts w:asciiTheme="minorHAnsi" w:hAnsiTheme="minorHAnsi" w:cstheme="minorHAnsi"/>
          <w:iCs/>
          <w:szCs w:val="24"/>
          <w:lang w:val="fr-CA"/>
        </w:rPr>
        <w:t>ur</w:t>
      </w:r>
      <w:r w:rsidR="000303A6" w:rsidRPr="00894FAB">
        <w:rPr>
          <w:rFonts w:asciiTheme="minorHAnsi" w:hAnsiTheme="minorHAnsi" w:cstheme="minorHAnsi"/>
          <w:iCs/>
          <w:szCs w:val="24"/>
          <w:lang w:val="fr-CA"/>
        </w:rPr>
        <w:t xml:space="preserve"> répertoire langagier (Castagne</w:t>
      </w:r>
      <w:r w:rsidR="00FF59F8">
        <w:rPr>
          <w:rFonts w:asciiTheme="minorHAnsi" w:hAnsiTheme="minorHAnsi" w:cstheme="minorHAnsi"/>
          <w:iCs/>
          <w:szCs w:val="24"/>
          <w:lang w:val="fr-CA"/>
        </w:rPr>
        <w:t>,</w:t>
      </w:r>
      <w:r w:rsidR="000303A6" w:rsidRPr="00894FAB">
        <w:rPr>
          <w:rFonts w:asciiTheme="minorHAnsi" w:hAnsiTheme="minorHAnsi" w:cstheme="minorHAnsi"/>
          <w:iCs/>
          <w:szCs w:val="24"/>
          <w:lang w:val="fr-CA"/>
        </w:rPr>
        <w:t xml:space="preserve"> </w:t>
      </w:r>
      <w:r w:rsidR="000303A6" w:rsidRPr="00227CF2">
        <w:rPr>
          <w:rFonts w:asciiTheme="minorHAnsi" w:hAnsiTheme="minorHAnsi" w:cstheme="minorHAnsi"/>
          <w:iCs/>
          <w:szCs w:val="24"/>
          <w:lang w:val="fr-CA"/>
        </w:rPr>
        <w:t xml:space="preserve">2016). </w:t>
      </w:r>
    </w:p>
    <w:p w14:paraId="4486A990" w14:textId="77777777" w:rsidR="004E7B25" w:rsidRPr="00227CF2" w:rsidRDefault="00AE56CF" w:rsidP="00794040">
      <w:pPr>
        <w:spacing w:before="240" w:after="240" w:line="240" w:lineRule="auto"/>
        <w:jc w:val="both"/>
        <w:rPr>
          <w:rFonts w:asciiTheme="minorHAnsi" w:hAnsiTheme="minorHAnsi" w:cstheme="minorHAnsi"/>
          <w:b/>
          <w:bCs/>
          <w:szCs w:val="24"/>
          <w:lang w:val="fr-CA" w:eastAsia="el-GR"/>
        </w:rPr>
      </w:pPr>
      <w:r w:rsidRPr="00227CF2">
        <w:rPr>
          <w:rFonts w:asciiTheme="minorHAnsi" w:hAnsiTheme="minorHAnsi" w:cstheme="minorHAnsi"/>
          <w:b/>
          <w:bCs/>
          <w:szCs w:val="24"/>
          <w:lang w:val="fr-CA" w:eastAsia="el-GR"/>
        </w:rPr>
        <w:t xml:space="preserve">2.2 </w:t>
      </w:r>
      <w:r w:rsidR="004E7B25" w:rsidRPr="00227CF2">
        <w:rPr>
          <w:rFonts w:asciiTheme="minorHAnsi" w:hAnsiTheme="minorHAnsi" w:cstheme="minorHAnsi"/>
          <w:b/>
          <w:bCs/>
          <w:szCs w:val="24"/>
          <w:lang w:val="fr-CA" w:eastAsia="el-GR"/>
        </w:rPr>
        <w:t>La compréhension de</w:t>
      </w:r>
      <w:r w:rsidR="00C5233B" w:rsidRPr="00227CF2">
        <w:rPr>
          <w:rFonts w:asciiTheme="minorHAnsi" w:hAnsiTheme="minorHAnsi" w:cstheme="minorHAnsi"/>
          <w:b/>
          <w:bCs/>
          <w:szCs w:val="24"/>
          <w:lang w:val="fr-CA" w:eastAsia="el-GR"/>
        </w:rPr>
        <w:t xml:space="preserve"> la</w:t>
      </w:r>
      <w:r w:rsidR="004E7B25" w:rsidRPr="00227CF2">
        <w:rPr>
          <w:rFonts w:asciiTheme="minorHAnsi" w:hAnsiTheme="minorHAnsi" w:cstheme="minorHAnsi"/>
          <w:b/>
          <w:bCs/>
          <w:szCs w:val="24"/>
          <w:lang w:val="fr-CA" w:eastAsia="el-GR"/>
        </w:rPr>
        <w:t xml:space="preserve"> </w:t>
      </w:r>
      <w:r w:rsidR="00A843EF" w:rsidRPr="00227CF2">
        <w:rPr>
          <w:rFonts w:asciiTheme="minorHAnsi" w:hAnsiTheme="minorHAnsi" w:cstheme="minorHAnsi"/>
          <w:b/>
          <w:bCs/>
          <w:szCs w:val="24"/>
          <w:lang w:val="fr-CA" w:eastAsia="el-GR"/>
        </w:rPr>
        <w:t>métaphore</w:t>
      </w:r>
    </w:p>
    <w:p w14:paraId="7D23E1C2" w14:textId="7CD13A84" w:rsidR="00B063AA" w:rsidRPr="007C6DE2" w:rsidRDefault="00914D78" w:rsidP="007C3BF8">
      <w:pPr>
        <w:spacing w:after="0" w:line="240" w:lineRule="auto"/>
        <w:jc w:val="both"/>
        <w:rPr>
          <w:rFonts w:asciiTheme="minorHAnsi" w:eastAsia="Calibri" w:hAnsiTheme="minorHAnsi" w:cstheme="minorHAnsi"/>
          <w:iCs/>
          <w:szCs w:val="24"/>
          <w:lang w:val="fr-CA"/>
        </w:rPr>
      </w:pPr>
      <w:r w:rsidRPr="00384518">
        <w:rPr>
          <w:rFonts w:asciiTheme="minorHAnsi" w:eastAsia="Times New Roman" w:hAnsiTheme="minorHAnsi" w:cstheme="minorHAnsi"/>
          <w:szCs w:val="24"/>
          <w:lang w:val="fr-CA" w:eastAsia="el-GR"/>
        </w:rPr>
        <w:t>Les</w:t>
      </w:r>
      <w:r w:rsidR="005046E5" w:rsidRPr="00384518">
        <w:rPr>
          <w:rFonts w:asciiTheme="minorHAnsi" w:eastAsia="Calibri" w:hAnsiTheme="minorHAnsi" w:cstheme="minorHAnsi"/>
          <w:szCs w:val="24"/>
          <w:lang w:val="fr-CA"/>
        </w:rPr>
        <w:t xml:space="preserve"> </w:t>
      </w:r>
      <w:r w:rsidR="006C64E7">
        <w:rPr>
          <w:rFonts w:asciiTheme="minorHAnsi" w:eastAsia="Calibri" w:hAnsiTheme="minorHAnsi" w:cstheme="minorHAnsi"/>
          <w:szCs w:val="24"/>
          <w:lang w:val="fr-CA"/>
        </w:rPr>
        <w:t>spéci</w:t>
      </w:r>
      <w:r w:rsidR="00BB04EA">
        <w:rPr>
          <w:rFonts w:asciiTheme="minorHAnsi" w:eastAsia="Calibri" w:hAnsiTheme="minorHAnsi" w:cstheme="minorHAnsi"/>
          <w:szCs w:val="24"/>
          <w:lang w:val="fr-CA"/>
        </w:rPr>
        <w:t>alistes des sciences du langage</w:t>
      </w:r>
      <w:r w:rsidR="006C64E7">
        <w:rPr>
          <w:rFonts w:asciiTheme="minorHAnsi" w:eastAsia="Calibri" w:hAnsiTheme="minorHAnsi" w:cstheme="minorHAnsi"/>
          <w:szCs w:val="24"/>
          <w:lang w:val="fr-CA"/>
        </w:rPr>
        <w:t xml:space="preserve"> s’a</w:t>
      </w:r>
      <w:r w:rsidRPr="00384518">
        <w:rPr>
          <w:rFonts w:asciiTheme="minorHAnsi" w:eastAsia="Calibri" w:hAnsiTheme="minorHAnsi" w:cstheme="minorHAnsi"/>
          <w:szCs w:val="24"/>
          <w:lang w:val="fr-CA"/>
        </w:rPr>
        <w:t xml:space="preserve">ccordent sur le fait </w:t>
      </w:r>
      <w:r w:rsidR="005046E5" w:rsidRPr="00384518">
        <w:rPr>
          <w:rFonts w:asciiTheme="minorHAnsi" w:eastAsia="Calibri" w:hAnsiTheme="minorHAnsi" w:cstheme="minorHAnsi"/>
          <w:szCs w:val="24"/>
          <w:lang w:val="fr-CA"/>
        </w:rPr>
        <w:t>que la</w:t>
      </w:r>
      <w:r w:rsidR="005046E5" w:rsidRPr="007C6DE2">
        <w:rPr>
          <w:rFonts w:asciiTheme="minorHAnsi" w:eastAsia="Calibri" w:hAnsiTheme="minorHAnsi" w:cstheme="minorHAnsi"/>
          <w:szCs w:val="24"/>
          <w:lang w:val="fr-CA"/>
        </w:rPr>
        <w:t xml:space="preserve"> compréhension métaphorique</w:t>
      </w:r>
      <w:r w:rsidR="00E2396A">
        <w:rPr>
          <w:rFonts w:asciiTheme="minorHAnsi" w:eastAsia="Calibri" w:hAnsiTheme="minorHAnsi" w:cstheme="minorHAnsi"/>
          <w:szCs w:val="24"/>
          <w:lang w:val="fr-CA"/>
        </w:rPr>
        <w:t> </w:t>
      </w:r>
      <w:r w:rsidR="00E2396A">
        <w:rPr>
          <w:rFonts w:asciiTheme="minorHAnsi" w:eastAsia="Calibri" w:hAnsiTheme="minorHAnsi" w:cs="Arial Unicode MS"/>
          <w:szCs w:val="21"/>
          <w:lang w:val="fr-CA" w:bidi="hi-IN"/>
        </w:rPr>
        <w:t>« </w:t>
      </w:r>
      <w:r w:rsidR="005046E5" w:rsidRPr="007C6DE2">
        <w:rPr>
          <w:rFonts w:asciiTheme="minorHAnsi" w:eastAsia="Calibri" w:hAnsiTheme="minorHAnsi" w:cstheme="minorHAnsi"/>
          <w:szCs w:val="24"/>
          <w:lang w:val="fr-CA"/>
        </w:rPr>
        <w:t>proprement dite</w:t>
      </w:r>
      <w:r w:rsidR="00E2396A">
        <w:rPr>
          <w:rFonts w:asciiTheme="minorHAnsi" w:eastAsia="Calibri" w:hAnsiTheme="minorHAnsi" w:cstheme="minorHAnsi"/>
          <w:szCs w:val="24"/>
          <w:lang w:val="fr-CA"/>
        </w:rPr>
        <w:t> »</w:t>
      </w:r>
      <w:r w:rsidR="005046E5" w:rsidRPr="007C6DE2">
        <w:rPr>
          <w:rFonts w:asciiTheme="minorHAnsi" w:eastAsia="Calibri" w:hAnsiTheme="minorHAnsi" w:cstheme="minorHAnsi"/>
          <w:szCs w:val="24"/>
          <w:lang w:val="fr-CA"/>
        </w:rPr>
        <w:t xml:space="preserve"> est atteinte vers l’âge de 10</w:t>
      </w:r>
      <w:r>
        <w:rPr>
          <w:rFonts w:asciiTheme="minorHAnsi" w:eastAsia="Calibri" w:hAnsiTheme="minorHAnsi" w:cstheme="minorHAnsi"/>
          <w:szCs w:val="24"/>
          <w:lang w:val="fr-CA"/>
        </w:rPr>
        <w:t> </w:t>
      </w:r>
      <w:r w:rsidR="005046E5" w:rsidRPr="007C6DE2">
        <w:rPr>
          <w:rFonts w:asciiTheme="minorHAnsi" w:eastAsia="Calibri" w:hAnsiTheme="minorHAnsi" w:cstheme="minorHAnsi"/>
          <w:szCs w:val="24"/>
          <w:lang w:val="fr-CA"/>
        </w:rPr>
        <w:t>ans</w:t>
      </w:r>
      <w:r w:rsidR="00314FFE" w:rsidRPr="007C6DE2">
        <w:rPr>
          <w:rFonts w:asciiTheme="minorHAnsi" w:eastAsia="Calibri" w:hAnsiTheme="minorHAnsi" w:cstheme="minorHAnsi"/>
          <w:szCs w:val="24"/>
          <w:lang w:val="fr-CA"/>
        </w:rPr>
        <w:t>,</w:t>
      </w:r>
      <w:r w:rsidR="005046E5" w:rsidRPr="007C6DE2">
        <w:rPr>
          <w:rFonts w:asciiTheme="minorHAnsi" w:eastAsia="Calibri" w:hAnsiTheme="minorHAnsi" w:cstheme="minorHAnsi"/>
          <w:szCs w:val="24"/>
          <w:lang w:val="fr-CA"/>
        </w:rPr>
        <w:t xml:space="preserve"> même si les jalons à franchir ne se succèdent p</w:t>
      </w:r>
      <w:r w:rsidR="00FF59F8">
        <w:rPr>
          <w:rFonts w:asciiTheme="minorHAnsi" w:eastAsia="Calibri" w:hAnsiTheme="minorHAnsi" w:cstheme="minorHAnsi"/>
          <w:szCs w:val="24"/>
          <w:lang w:val="fr-CA"/>
        </w:rPr>
        <w:t>as de manière stricte (</w:t>
      </w:r>
      <w:proofErr w:type="spellStart"/>
      <w:r w:rsidR="00FF59F8">
        <w:rPr>
          <w:rFonts w:asciiTheme="minorHAnsi" w:eastAsia="Calibri" w:hAnsiTheme="minorHAnsi" w:cstheme="minorHAnsi"/>
          <w:szCs w:val="24"/>
          <w:lang w:val="fr-CA"/>
        </w:rPr>
        <w:t>Brédart</w:t>
      </w:r>
      <w:proofErr w:type="spellEnd"/>
      <w:r w:rsidR="00FF59F8">
        <w:rPr>
          <w:rFonts w:asciiTheme="minorHAnsi" w:eastAsia="Calibri" w:hAnsiTheme="minorHAnsi" w:cstheme="minorHAnsi"/>
          <w:szCs w:val="24"/>
          <w:lang w:val="fr-CA"/>
        </w:rPr>
        <w:t xml:space="preserve"> et</w:t>
      </w:r>
      <w:r w:rsidR="005046E5" w:rsidRPr="007C6DE2">
        <w:rPr>
          <w:rFonts w:asciiTheme="minorHAnsi" w:eastAsia="Calibri" w:hAnsiTheme="minorHAnsi" w:cstheme="minorHAnsi"/>
          <w:szCs w:val="24"/>
          <w:lang w:val="fr-CA"/>
        </w:rPr>
        <w:t xml:space="preserve"> </w:t>
      </w:r>
      <w:proofErr w:type="spellStart"/>
      <w:r w:rsidR="005046E5" w:rsidRPr="007C6DE2">
        <w:rPr>
          <w:rFonts w:asciiTheme="minorHAnsi" w:eastAsia="Calibri" w:hAnsiTheme="minorHAnsi" w:cstheme="minorHAnsi"/>
          <w:szCs w:val="24"/>
          <w:lang w:val="fr-CA"/>
        </w:rPr>
        <w:t>Rondal</w:t>
      </w:r>
      <w:proofErr w:type="spellEnd"/>
      <w:r w:rsidR="005046E5" w:rsidRPr="007C6DE2">
        <w:rPr>
          <w:rFonts w:asciiTheme="minorHAnsi" w:eastAsia="Calibri" w:hAnsiTheme="minorHAnsi" w:cstheme="minorHAnsi"/>
          <w:szCs w:val="24"/>
          <w:lang w:val="fr-CA"/>
        </w:rPr>
        <w:t>, 1997</w:t>
      </w:r>
      <w:r w:rsidR="00666CBE">
        <w:rPr>
          <w:rFonts w:asciiTheme="minorHAnsi" w:eastAsia="Calibri" w:hAnsiTheme="minorHAnsi" w:cstheme="minorHAnsi"/>
          <w:szCs w:val="24"/>
          <w:lang w:val="fr-CA"/>
        </w:rPr>
        <w:t xml:space="preserve"> : </w:t>
      </w:r>
      <w:r w:rsidR="006C1188" w:rsidRPr="007C6DE2">
        <w:rPr>
          <w:rFonts w:asciiTheme="minorHAnsi" w:eastAsia="Calibri" w:hAnsiTheme="minorHAnsi" w:cstheme="minorHAnsi"/>
          <w:szCs w:val="24"/>
          <w:lang w:val="fr-CA"/>
        </w:rPr>
        <w:t>101-111</w:t>
      </w:r>
      <w:r w:rsidR="005046E5" w:rsidRPr="007C6DE2">
        <w:rPr>
          <w:rFonts w:asciiTheme="minorHAnsi" w:eastAsia="Calibri" w:hAnsiTheme="minorHAnsi" w:cstheme="minorHAnsi"/>
          <w:szCs w:val="24"/>
          <w:lang w:val="fr-CA"/>
        </w:rPr>
        <w:t xml:space="preserve">). </w:t>
      </w:r>
      <w:r w:rsidR="00FF59F8" w:rsidRPr="00196392">
        <w:rPr>
          <w:rFonts w:asciiTheme="minorHAnsi" w:eastAsia="Calibri" w:hAnsiTheme="minorHAnsi" w:cstheme="minorHAnsi"/>
          <w:iCs/>
          <w:szCs w:val="24"/>
          <w:lang w:val="fr-CA"/>
        </w:rPr>
        <w:t>Loïc</w:t>
      </w:r>
      <w:r w:rsidR="00FF59F8" w:rsidRPr="00196392">
        <w:rPr>
          <w:rFonts w:asciiTheme="minorHAnsi" w:eastAsia="Calibri" w:hAnsiTheme="minorHAnsi" w:cstheme="minorHAnsi"/>
          <w:szCs w:val="24"/>
          <w:lang w:val="fr-CA"/>
        </w:rPr>
        <w:t xml:space="preserve"> </w:t>
      </w:r>
      <w:proofErr w:type="spellStart"/>
      <w:r w:rsidR="005046E5" w:rsidRPr="00196392">
        <w:rPr>
          <w:rFonts w:asciiTheme="minorHAnsi" w:eastAsia="Calibri" w:hAnsiTheme="minorHAnsi" w:cstheme="minorHAnsi"/>
          <w:szCs w:val="24"/>
          <w:lang w:val="fr-CA"/>
        </w:rPr>
        <w:t>Pulido</w:t>
      </w:r>
      <w:proofErr w:type="spellEnd"/>
      <w:r w:rsidR="005046E5" w:rsidRPr="00196392">
        <w:rPr>
          <w:rFonts w:asciiTheme="minorHAnsi" w:eastAsia="Calibri" w:hAnsiTheme="minorHAnsi" w:cstheme="minorHAnsi"/>
          <w:szCs w:val="24"/>
          <w:lang w:val="fr-CA"/>
        </w:rPr>
        <w:t xml:space="preserve"> </w:t>
      </w:r>
      <w:r w:rsidR="00AE3938" w:rsidRPr="00196392">
        <w:rPr>
          <w:rFonts w:asciiTheme="minorHAnsi" w:eastAsia="Calibri" w:hAnsiTheme="minorHAnsi" w:cstheme="minorHAnsi"/>
          <w:i/>
          <w:szCs w:val="24"/>
          <w:lang w:val="fr-CA"/>
        </w:rPr>
        <w:t>et</w:t>
      </w:r>
      <w:r w:rsidR="005046E5" w:rsidRPr="00196392">
        <w:rPr>
          <w:rFonts w:asciiTheme="minorHAnsi" w:eastAsia="Calibri" w:hAnsiTheme="minorHAnsi" w:cstheme="minorHAnsi"/>
          <w:i/>
          <w:szCs w:val="24"/>
          <w:lang w:val="fr-CA"/>
        </w:rPr>
        <w:t xml:space="preserve"> al</w:t>
      </w:r>
      <w:r w:rsidR="005046E5" w:rsidRPr="00196392">
        <w:rPr>
          <w:rFonts w:asciiTheme="minorHAnsi" w:eastAsia="Calibri" w:hAnsiTheme="minorHAnsi" w:cstheme="minorHAnsi"/>
          <w:szCs w:val="24"/>
          <w:lang w:val="fr-CA"/>
        </w:rPr>
        <w:t>. (2010</w:t>
      </w:r>
      <w:r w:rsidR="005046E5" w:rsidRPr="007C6DE2">
        <w:rPr>
          <w:rFonts w:asciiTheme="minorHAnsi" w:eastAsia="Calibri" w:hAnsiTheme="minorHAnsi" w:cstheme="minorHAnsi"/>
          <w:szCs w:val="24"/>
          <w:lang w:val="fr-CA"/>
        </w:rPr>
        <w:t>) parlent même de « compétence figurée </w:t>
      </w:r>
      <w:r w:rsidR="005046E5" w:rsidRPr="00196392">
        <w:rPr>
          <w:rFonts w:asciiTheme="minorHAnsi" w:eastAsia="Calibri" w:hAnsiTheme="minorHAnsi" w:cstheme="minorHAnsi"/>
          <w:szCs w:val="24"/>
          <w:lang w:val="fr-CA"/>
        </w:rPr>
        <w:t xml:space="preserve">». </w:t>
      </w:r>
      <w:r w:rsidR="00FF59F8" w:rsidRPr="00196392">
        <w:rPr>
          <w:rFonts w:asciiTheme="minorHAnsi" w:eastAsia="Calibri" w:hAnsiTheme="minorHAnsi" w:cstheme="minorHAnsi"/>
          <w:szCs w:val="24"/>
          <w:lang w:val="fr-CA"/>
        </w:rPr>
        <w:t xml:space="preserve">Dans le même esprit, </w:t>
      </w:r>
      <w:r w:rsidR="00686FEB" w:rsidRPr="00196392">
        <w:rPr>
          <w:rFonts w:asciiTheme="minorHAnsi" w:eastAsia="Calibri" w:hAnsiTheme="minorHAnsi" w:cstheme="minorHAnsi"/>
          <w:szCs w:val="24"/>
          <w:lang w:val="fr-CA"/>
        </w:rPr>
        <w:t xml:space="preserve">Marilyn et Howard </w:t>
      </w:r>
      <w:r w:rsidR="00686FEB" w:rsidRPr="00196392">
        <w:rPr>
          <w:rFonts w:asciiTheme="minorHAnsi" w:eastAsia="Calibri" w:hAnsiTheme="minorHAnsi" w:cstheme="minorHAnsi"/>
          <w:noProof/>
          <w:szCs w:val="24"/>
          <w:lang w:val="fr-CA"/>
        </w:rPr>
        <w:t>P</w:t>
      </w:r>
      <w:r w:rsidR="005046E5" w:rsidRPr="00196392">
        <w:rPr>
          <w:rFonts w:asciiTheme="minorHAnsi" w:eastAsia="Calibri" w:hAnsiTheme="minorHAnsi" w:cstheme="minorHAnsi"/>
          <w:noProof/>
          <w:szCs w:val="24"/>
          <w:lang w:val="fr-CA"/>
        </w:rPr>
        <w:t>ollio (1979)</w:t>
      </w:r>
      <w:r w:rsidR="00686FEB" w:rsidRPr="00196392">
        <w:rPr>
          <w:rFonts w:asciiTheme="minorHAnsi" w:eastAsia="Calibri" w:hAnsiTheme="minorHAnsi" w:cstheme="minorHAnsi"/>
          <w:iCs/>
          <w:szCs w:val="24"/>
          <w:lang w:val="fr-CA"/>
        </w:rPr>
        <w:t xml:space="preserve"> </w:t>
      </w:r>
      <w:r w:rsidR="003E4C9B" w:rsidRPr="00196392">
        <w:rPr>
          <w:rFonts w:asciiTheme="minorHAnsi" w:eastAsia="Calibri" w:hAnsiTheme="minorHAnsi" w:cstheme="minorHAnsi"/>
          <w:iCs/>
          <w:szCs w:val="24"/>
          <w:lang w:val="fr-CA"/>
        </w:rPr>
        <w:t>avanc</w:t>
      </w:r>
      <w:r w:rsidRPr="00196392">
        <w:rPr>
          <w:rFonts w:asciiTheme="minorHAnsi" w:eastAsia="Calibri" w:hAnsiTheme="minorHAnsi" w:cstheme="minorHAnsi"/>
          <w:iCs/>
          <w:szCs w:val="24"/>
          <w:lang w:val="fr-CA"/>
        </w:rPr>
        <w:t>ent à ce sujet</w:t>
      </w:r>
      <w:r w:rsidR="005046E5" w:rsidRPr="00196392">
        <w:rPr>
          <w:rFonts w:asciiTheme="minorHAnsi" w:eastAsia="Calibri" w:hAnsiTheme="minorHAnsi" w:cstheme="minorHAnsi"/>
          <w:iCs/>
          <w:szCs w:val="24"/>
          <w:lang w:val="fr-CA"/>
        </w:rPr>
        <w:t xml:space="preserve"> que les exp</w:t>
      </w:r>
      <w:r w:rsidR="005046E5" w:rsidRPr="007C6DE2">
        <w:rPr>
          <w:rFonts w:asciiTheme="minorHAnsi" w:eastAsia="Calibri" w:hAnsiTheme="minorHAnsi" w:cstheme="minorHAnsi"/>
          <w:iCs/>
          <w:szCs w:val="24"/>
          <w:lang w:val="fr-CA"/>
        </w:rPr>
        <w:t>ressions figées sont des structures d</w:t>
      </w:r>
      <w:r w:rsidR="00666CBE">
        <w:rPr>
          <w:rFonts w:asciiTheme="minorHAnsi" w:eastAsia="Calibri" w:hAnsiTheme="minorHAnsi" w:cstheme="minorHAnsi"/>
          <w:iCs/>
          <w:szCs w:val="24"/>
          <w:lang w:val="fr-CA"/>
        </w:rPr>
        <w:t>u</w:t>
      </w:r>
      <w:r w:rsidR="005046E5" w:rsidRPr="007C6DE2">
        <w:rPr>
          <w:rFonts w:asciiTheme="minorHAnsi" w:eastAsia="Calibri" w:hAnsiTheme="minorHAnsi" w:cstheme="minorHAnsi"/>
          <w:iCs/>
          <w:szCs w:val="24"/>
          <w:lang w:val="fr-CA"/>
        </w:rPr>
        <w:t xml:space="preserve"> langage figuré plus facilement compréhensibles par les jeunes élèves (9-13</w:t>
      </w:r>
      <w:r>
        <w:rPr>
          <w:rFonts w:asciiTheme="minorHAnsi" w:eastAsia="Calibri" w:hAnsiTheme="minorHAnsi" w:cstheme="minorHAnsi"/>
          <w:iCs/>
          <w:szCs w:val="24"/>
          <w:lang w:val="fr-CA"/>
        </w:rPr>
        <w:t> </w:t>
      </w:r>
      <w:r w:rsidR="005046E5" w:rsidRPr="007C6DE2">
        <w:rPr>
          <w:rFonts w:asciiTheme="minorHAnsi" w:eastAsia="Calibri" w:hAnsiTheme="minorHAnsi" w:cstheme="minorHAnsi"/>
          <w:iCs/>
          <w:szCs w:val="24"/>
          <w:lang w:val="fr-CA"/>
        </w:rPr>
        <w:t xml:space="preserve">ans environ) que </w:t>
      </w:r>
      <w:r w:rsidR="00020A74">
        <w:rPr>
          <w:rFonts w:asciiTheme="minorHAnsi" w:eastAsia="Calibri" w:hAnsiTheme="minorHAnsi" w:cstheme="minorHAnsi"/>
          <w:iCs/>
          <w:szCs w:val="24"/>
          <w:lang w:val="fr-CA"/>
        </w:rPr>
        <w:t>la métaphore</w:t>
      </w:r>
      <w:r w:rsidR="005046E5" w:rsidRPr="007C6DE2">
        <w:rPr>
          <w:rFonts w:asciiTheme="minorHAnsi" w:eastAsia="Calibri" w:hAnsiTheme="minorHAnsi" w:cstheme="minorHAnsi"/>
          <w:iCs/>
          <w:szCs w:val="24"/>
          <w:lang w:val="fr-CA"/>
        </w:rPr>
        <w:t>.</w:t>
      </w:r>
    </w:p>
    <w:p w14:paraId="6498D79F" w14:textId="1C93569F" w:rsidR="00FE7216" w:rsidRPr="00523D94" w:rsidRDefault="00FE7216" w:rsidP="007C3BF8">
      <w:pPr>
        <w:spacing w:after="0" w:line="240" w:lineRule="auto"/>
        <w:ind w:firstLine="284"/>
        <w:jc w:val="both"/>
        <w:rPr>
          <w:rFonts w:asciiTheme="minorHAnsi" w:eastAsia="Calibri" w:hAnsiTheme="minorHAnsi" w:cstheme="minorHAnsi"/>
          <w:szCs w:val="24"/>
          <w:lang w:val="fr-CA"/>
        </w:rPr>
      </w:pPr>
      <w:r w:rsidRPr="007C6DE2">
        <w:rPr>
          <w:rFonts w:asciiTheme="minorHAnsi" w:eastAsia="Calibri" w:hAnsiTheme="minorHAnsi" w:cstheme="minorHAnsi"/>
          <w:szCs w:val="24"/>
          <w:lang w:val="fr-CA"/>
        </w:rPr>
        <w:t xml:space="preserve">Sur ce point, Winner </w:t>
      </w:r>
      <w:r w:rsidR="00AE3938" w:rsidRPr="00931645">
        <w:rPr>
          <w:rFonts w:asciiTheme="minorHAnsi" w:eastAsia="Calibri" w:hAnsiTheme="minorHAnsi" w:cstheme="minorHAnsi"/>
          <w:i/>
          <w:szCs w:val="24"/>
          <w:lang w:val="fr-CA"/>
        </w:rPr>
        <w:t xml:space="preserve">et </w:t>
      </w:r>
      <w:r w:rsidRPr="00931645">
        <w:rPr>
          <w:rFonts w:asciiTheme="minorHAnsi" w:eastAsia="Calibri" w:hAnsiTheme="minorHAnsi" w:cstheme="minorHAnsi"/>
          <w:i/>
          <w:szCs w:val="24"/>
          <w:lang w:val="fr-CA"/>
        </w:rPr>
        <w:t>al.</w:t>
      </w:r>
      <w:r w:rsidR="0014150A" w:rsidRPr="008F12ED">
        <w:rPr>
          <w:rFonts w:asciiTheme="minorHAnsi" w:eastAsia="Calibri" w:hAnsiTheme="minorHAnsi" w:cstheme="minorHAnsi"/>
          <w:szCs w:val="24"/>
          <w:lang w:val="fr-CA"/>
        </w:rPr>
        <w:t xml:space="preserve"> (1976</w:t>
      </w:r>
      <w:r w:rsidR="00666CBE" w:rsidRPr="008F12ED">
        <w:rPr>
          <w:rFonts w:asciiTheme="minorHAnsi" w:eastAsia="Calibri" w:hAnsiTheme="minorHAnsi" w:cstheme="minorHAnsi"/>
          <w:szCs w:val="24"/>
          <w:lang w:val="fr-CA"/>
        </w:rPr>
        <w:t xml:space="preserve"> : </w:t>
      </w:r>
      <w:r w:rsidR="0014150A" w:rsidRPr="008F12ED">
        <w:rPr>
          <w:rFonts w:asciiTheme="minorHAnsi" w:eastAsia="Calibri" w:hAnsiTheme="minorHAnsi" w:cstheme="minorHAnsi"/>
          <w:szCs w:val="24"/>
          <w:lang w:val="fr-CA"/>
        </w:rPr>
        <w:t>290)</w:t>
      </w:r>
      <w:r w:rsidRPr="008F12ED">
        <w:rPr>
          <w:rFonts w:asciiTheme="minorHAnsi" w:eastAsia="Calibri" w:hAnsiTheme="minorHAnsi" w:cstheme="minorHAnsi"/>
          <w:szCs w:val="24"/>
          <w:lang w:val="fr-CA"/>
        </w:rPr>
        <w:t xml:space="preserve"> distinguent deux relations métaphoriques dominantes qui peuvent rendre la compréhension plus ou moins facile</w:t>
      </w:r>
      <w:r w:rsidR="00FC3ED8" w:rsidRPr="008F12ED">
        <w:rPr>
          <w:rFonts w:asciiTheme="minorHAnsi" w:eastAsia="Calibri" w:hAnsiTheme="minorHAnsi" w:cstheme="minorHAnsi"/>
          <w:szCs w:val="24"/>
          <w:lang w:val="fr-CA"/>
        </w:rPr>
        <w:t xml:space="preserve"> : </w:t>
      </w:r>
      <w:r w:rsidR="00FC3ED8" w:rsidRPr="00523D94">
        <w:rPr>
          <w:rFonts w:asciiTheme="minorHAnsi" w:eastAsia="Calibri" w:hAnsiTheme="minorHAnsi" w:cstheme="minorHAnsi"/>
          <w:szCs w:val="24"/>
          <w:lang w:val="fr-CA"/>
        </w:rPr>
        <w:t>l’</w:t>
      </w:r>
      <w:proofErr w:type="spellStart"/>
      <w:r w:rsidR="00FC3ED8" w:rsidRPr="00523D94">
        <w:rPr>
          <w:rFonts w:asciiTheme="minorHAnsi" w:eastAsia="Calibri" w:hAnsiTheme="minorHAnsi" w:cstheme="minorHAnsi"/>
          <w:szCs w:val="24"/>
          <w:lang w:val="fr-CA"/>
        </w:rPr>
        <w:t>intersensorielle</w:t>
      </w:r>
      <w:proofErr w:type="spellEnd"/>
      <w:r w:rsidR="00FC3ED8" w:rsidRPr="00523D94">
        <w:rPr>
          <w:rFonts w:asciiTheme="minorHAnsi" w:eastAsia="Calibri" w:hAnsiTheme="minorHAnsi" w:cstheme="minorHAnsi"/>
          <w:szCs w:val="24"/>
          <w:lang w:val="fr-CA"/>
        </w:rPr>
        <w:t xml:space="preserve"> et la psychologique</w:t>
      </w:r>
      <w:r w:rsidRPr="008F12ED">
        <w:rPr>
          <w:rFonts w:asciiTheme="minorHAnsi" w:eastAsia="Calibri" w:hAnsiTheme="minorHAnsi" w:cstheme="minorHAnsi"/>
          <w:szCs w:val="24"/>
          <w:lang w:val="fr-CA"/>
        </w:rPr>
        <w:t xml:space="preserve">. Ainsi, dans le cas d’une comparaison entre des éléments du domaine physique, on a une relation métaphorique </w:t>
      </w:r>
      <w:proofErr w:type="spellStart"/>
      <w:r w:rsidRPr="008F12ED">
        <w:rPr>
          <w:rFonts w:asciiTheme="minorHAnsi" w:eastAsia="Calibri" w:hAnsiTheme="minorHAnsi" w:cstheme="minorHAnsi"/>
          <w:szCs w:val="24"/>
          <w:lang w:val="fr-CA"/>
        </w:rPr>
        <w:t>intersensorielle</w:t>
      </w:r>
      <w:proofErr w:type="spellEnd"/>
      <w:r w:rsidR="00FC3ED8" w:rsidRPr="008F12ED">
        <w:rPr>
          <w:rFonts w:asciiTheme="minorHAnsi" w:eastAsia="Calibri" w:hAnsiTheme="minorHAnsi" w:cstheme="minorHAnsi"/>
          <w:szCs w:val="24"/>
          <w:lang w:val="fr-CA"/>
        </w:rPr>
        <w:t xml:space="preserve"> </w:t>
      </w:r>
      <w:r w:rsidR="00FC3ED8" w:rsidRPr="00523D94">
        <w:rPr>
          <w:rFonts w:asciiTheme="minorHAnsi" w:eastAsia="Calibri" w:hAnsiTheme="minorHAnsi" w:cstheme="minorHAnsi"/>
          <w:szCs w:val="24"/>
          <w:lang w:val="fr-CA"/>
        </w:rPr>
        <w:t>comme on peut l’observer dans les deux exemples suivants</w:t>
      </w:r>
      <w:r w:rsidRPr="00523D94">
        <w:rPr>
          <w:rFonts w:asciiTheme="minorHAnsi" w:eastAsia="Calibri" w:hAnsiTheme="minorHAnsi" w:cstheme="minorHAnsi"/>
          <w:szCs w:val="24"/>
          <w:lang w:val="fr-CA"/>
        </w:rPr>
        <w:t> :</w:t>
      </w:r>
    </w:p>
    <w:p w14:paraId="5694CA40" w14:textId="2592D9D2" w:rsidR="00FE7216" w:rsidRPr="00931645" w:rsidRDefault="008F3CF1" w:rsidP="007C3BF8">
      <w:pPr>
        <w:spacing w:after="0" w:line="240" w:lineRule="auto"/>
        <w:jc w:val="both"/>
        <w:rPr>
          <w:rFonts w:asciiTheme="minorHAnsi" w:eastAsia="Calibri" w:hAnsiTheme="minorHAnsi" w:cstheme="minorHAnsi"/>
          <w:szCs w:val="24"/>
          <w:lang w:val="fr-CA"/>
        </w:rPr>
      </w:pPr>
      <w:r w:rsidRPr="00931645">
        <w:rPr>
          <w:rFonts w:asciiTheme="minorHAnsi" w:eastAsia="Calibri" w:hAnsiTheme="minorHAnsi" w:cstheme="minorHAnsi"/>
          <w:szCs w:val="24"/>
          <w:lang w:val="fr-CA"/>
        </w:rPr>
        <w:t xml:space="preserve">(1) </w:t>
      </w:r>
      <w:r w:rsidR="00FE7216" w:rsidRPr="00931645">
        <w:rPr>
          <w:rFonts w:asciiTheme="minorHAnsi" w:eastAsia="Calibri" w:hAnsiTheme="minorHAnsi" w:cstheme="minorHAnsi"/>
          <w:szCs w:val="24"/>
          <w:lang w:val="fr-CA"/>
        </w:rPr>
        <w:t>Son parfum était d’une couleur jaune brillante comme la couleur du soleil</w:t>
      </w:r>
      <w:r w:rsidR="00A51AA5" w:rsidRPr="00931645">
        <w:rPr>
          <w:rFonts w:asciiTheme="minorHAnsi" w:eastAsia="Calibri" w:hAnsiTheme="minorHAnsi" w:cstheme="minorHAnsi"/>
          <w:szCs w:val="24"/>
          <w:lang w:val="fr-CA"/>
        </w:rPr>
        <w:t>.</w:t>
      </w:r>
    </w:p>
    <w:p w14:paraId="251FCAC6" w14:textId="0DBB18BF" w:rsidR="00FE7216" w:rsidRPr="00931645" w:rsidRDefault="008F3CF1" w:rsidP="007C3BF8">
      <w:pPr>
        <w:tabs>
          <w:tab w:val="left" w:pos="5415"/>
        </w:tabs>
        <w:spacing w:after="0" w:line="240" w:lineRule="auto"/>
        <w:jc w:val="both"/>
        <w:rPr>
          <w:rFonts w:asciiTheme="minorHAnsi" w:eastAsia="Calibri" w:hAnsiTheme="minorHAnsi" w:cstheme="minorHAnsi"/>
          <w:szCs w:val="24"/>
          <w:lang w:val="fr-CA"/>
        </w:rPr>
      </w:pPr>
      <w:r w:rsidRPr="00931645">
        <w:rPr>
          <w:rFonts w:asciiTheme="minorHAnsi" w:eastAsia="Calibri" w:hAnsiTheme="minorHAnsi" w:cstheme="minorHAnsi"/>
          <w:szCs w:val="24"/>
          <w:lang w:val="fr-CA"/>
        </w:rPr>
        <w:t xml:space="preserve">(2) </w:t>
      </w:r>
      <w:r w:rsidR="00FE7216" w:rsidRPr="00931645">
        <w:rPr>
          <w:rFonts w:asciiTheme="minorHAnsi" w:eastAsia="Calibri" w:hAnsiTheme="minorHAnsi" w:cstheme="minorHAnsi"/>
          <w:szCs w:val="24"/>
          <w:lang w:val="fr-CA"/>
        </w:rPr>
        <w:t xml:space="preserve">Marie est rapide comme </w:t>
      </w:r>
      <w:r w:rsidR="005937B7" w:rsidRPr="00931645">
        <w:rPr>
          <w:rFonts w:asciiTheme="minorHAnsi" w:eastAsia="Calibri" w:hAnsiTheme="minorHAnsi" w:cstheme="minorHAnsi"/>
          <w:szCs w:val="24"/>
          <w:lang w:val="fr-CA"/>
        </w:rPr>
        <w:t>l’</w:t>
      </w:r>
      <w:r w:rsidR="00FE7216" w:rsidRPr="00931645">
        <w:rPr>
          <w:rFonts w:asciiTheme="minorHAnsi" w:eastAsia="Calibri" w:hAnsiTheme="minorHAnsi" w:cstheme="minorHAnsi"/>
          <w:szCs w:val="24"/>
          <w:lang w:val="fr-CA"/>
        </w:rPr>
        <w:t>éclair</w:t>
      </w:r>
      <w:r w:rsidR="00A51AA5" w:rsidRPr="00931645">
        <w:rPr>
          <w:rFonts w:asciiTheme="minorHAnsi" w:eastAsia="Calibri" w:hAnsiTheme="minorHAnsi" w:cstheme="minorHAnsi"/>
          <w:szCs w:val="24"/>
          <w:lang w:val="fr-CA"/>
        </w:rPr>
        <w:t>.</w:t>
      </w:r>
    </w:p>
    <w:p w14:paraId="4FB2D962" w14:textId="77777777" w:rsidR="00FE7216" w:rsidRPr="00931645" w:rsidRDefault="009F247E" w:rsidP="00662695">
      <w:pPr>
        <w:spacing w:after="0" w:line="240" w:lineRule="auto"/>
        <w:jc w:val="both"/>
        <w:rPr>
          <w:rFonts w:asciiTheme="minorHAnsi" w:eastAsia="Calibri" w:hAnsiTheme="minorHAnsi" w:cstheme="minorHAnsi"/>
          <w:szCs w:val="24"/>
          <w:lang w:val="fr-CA"/>
        </w:rPr>
      </w:pPr>
      <w:r w:rsidRPr="00931645">
        <w:rPr>
          <w:rFonts w:asciiTheme="minorHAnsi" w:eastAsia="Calibri" w:hAnsiTheme="minorHAnsi" w:cstheme="minorHAnsi"/>
          <w:szCs w:val="24"/>
          <w:lang w:val="fr-CA"/>
        </w:rPr>
        <w:t xml:space="preserve">Dans d’autres cas, on compare </w:t>
      </w:r>
      <w:r w:rsidR="00FE7216" w:rsidRPr="00931645">
        <w:rPr>
          <w:rFonts w:asciiTheme="minorHAnsi" w:eastAsia="Calibri" w:hAnsiTheme="minorHAnsi" w:cstheme="minorHAnsi"/>
          <w:szCs w:val="24"/>
          <w:lang w:val="fr-CA"/>
        </w:rPr>
        <w:t>des éléments du domaine psychologique avec des éléments du domaine physique</w:t>
      </w:r>
      <w:r w:rsidRPr="00931645">
        <w:rPr>
          <w:rFonts w:asciiTheme="minorHAnsi" w:eastAsia="Calibri" w:hAnsiTheme="minorHAnsi" w:cstheme="minorHAnsi"/>
          <w:szCs w:val="24"/>
          <w:lang w:val="fr-CA"/>
        </w:rPr>
        <w:t xml:space="preserve"> (</w:t>
      </w:r>
      <w:r w:rsidRPr="00931645">
        <w:rPr>
          <w:rFonts w:asciiTheme="minorHAnsi" w:eastAsia="Calibri" w:hAnsiTheme="minorHAnsi" w:cstheme="minorHAnsi"/>
          <w:i/>
          <w:szCs w:val="24"/>
          <w:lang w:val="fr-CA"/>
        </w:rPr>
        <w:t>ibid</w:t>
      </w:r>
      <w:r w:rsidRPr="00931645">
        <w:rPr>
          <w:rFonts w:asciiTheme="minorHAnsi" w:eastAsia="Calibri" w:hAnsiTheme="minorHAnsi" w:cstheme="minorHAnsi"/>
          <w:szCs w:val="24"/>
          <w:lang w:val="fr-CA"/>
        </w:rPr>
        <w:t>.)</w:t>
      </w:r>
      <w:r w:rsidR="00914D78" w:rsidRPr="00931645">
        <w:rPr>
          <w:rFonts w:asciiTheme="minorHAnsi" w:eastAsia="Calibri" w:hAnsiTheme="minorHAnsi" w:cstheme="minorHAnsi"/>
          <w:szCs w:val="24"/>
          <w:lang w:val="fr-CA"/>
        </w:rPr>
        <w:t> </w:t>
      </w:r>
      <w:r w:rsidR="00FE7216" w:rsidRPr="00931645">
        <w:rPr>
          <w:rFonts w:asciiTheme="minorHAnsi" w:eastAsia="Calibri" w:hAnsiTheme="minorHAnsi" w:cstheme="minorHAnsi"/>
          <w:szCs w:val="24"/>
          <w:lang w:val="fr-CA"/>
        </w:rPr>
        <w:t>:</w:t>
      </w:r>
    </w:p>
    <w:p w14:paraId="1B4A5B12" w14:textId="5DB1077D" w:rsidR="00FE7216" w:rsidRPr="00931645" w:rsidRDefault="008F3CF1" w:rsidP="00662695">
      <w:pPr>
        <w:spacing w:after="0" w:line="240" w:lineRule="auto"/>
        <w:jc w:val="both"/>
        <w:rPr>
          <w:rFonts w:asciiTheme="minorHAnsi" w:eastAsia="Calibri" w:hAnsiTheme="minorHAnsi" w:cstheme="minorHAnsi"/>
          <w:szCs w:val="24"/>
          <w:lang w:val="fr-CA"/>
        </w:rPr>
      </w:pPr>
      <w:r w:rsidRPr="00931645">
        <w:rPr>
          <w:rFonts w:asciiTheme="minorHAnsi" w:eastAsia="Calibri" w:hAnsiTheme="minorHAnsi" w:cstheme="minorHAnsi"/>
          <w:szCs w:val="24"/>
          <w:lang w:val="fr-CA"/>
        </w:rPr>
        <w:t>(3)</w:t>
      </w:r>
      <w:r w:rsidRPr="00931645">
        <w:rPr>
          <w:rFonts w:asciiTheme="minorHAnsi" w:eastAsia="Calibri" w:hAnsiTheme="minorHAnsi" w:cstheme="minorHAnsi"/>
          <w:i/>
          <w:szCs w:val="24"/>
          <w:lang w:val="fr-CA"/>
        </w:rPr>
        <w:t xml:space="preserve"> </w:t>
      </w:r>
      <w:r w:rsidR="009358A7" w:rsidRPr="00931645">
        <w:rPr>
          <w:rFonts w:asciiTheme="minorHAnsi" w:eastAsia="Calibri" w:hAnsiTheme="minorHAnsi" w:cstheme="minorHAnsi"/>
          <w:szCs w:val="24"/>
          <w:lang w:val="fr-CA"/>
        </w:rPr>
        <w:t>Marc</w:t>
      </w:r>
      <w:r w:rsidR="00FE7216" w:rsidRPr="00931645">
        <w:rPr>
          <w:rFonts w:asciiTheme="minorHAnsi" w:eastAsia="Calibri" w:hAnsiTheme="minorHAnsi" w:cstheme="minorHAnsi"/>
          <w:szCs w:val="24"/>
          <w:lang w:val="fr-CA"/>
        </w:rPr>
        <w:t xml:space="preserve"> est dur comme le roc</w:t>
      </w:r>
      <w:r w:rsidR="00A51AA5" w:rsidRPr="00931645">
        <w:rPr>
          <w:rFonts w:asciiTheme="minorHAnsi" w:eastAsia="Calibri" w:hAnsiTheme="minorHAnsi" w:cstheme="minorHAnsi"/>
          <w:szCs w:val="24"/>
          <w:lang w:val="fr-CA"/>
        </w:rPr>
        <w:t>.</w:t>
      </w:r>
    </w:p>
    <w:p w14:paraId="0E948C8C" w14:textId="491211EC" w:rsidR="00663D4E" w:rsidRPr="00A0403D" w:rsidRDefault="00FE7216" w:rsidP="00662695">
      <w:pPr>
        <w:spacing w:after="0" w:line="240" w:lineRule="auto"/>
        <w:jc w:val="both"/>
        <w:rPr>
          <w:rFonts w:asciiTheme="minorHAnsi" w:eastAsia="Calibri" w:hAnsiTheme="minorHAnsi" w:cstheme="minorHAnsi"/>
          <w:szCs w:val="24"/>
          <w:lang w:val="fr-CA"/>
        </w:rPr>
      </w:pPr>
      <w:r w:rsidRPr="00931645">
        <w:rPr>
          <w:rFonts w:asciiTheme="minorHAnsi" w:eastAsia="Calibri" w:hAnsiTheme="minorHAnsi" w:cstheme="minorHAnsi"/>
          <w:szCs w:val="24"/>
          <w:lang w:val="fr-CA"/>
        </w:rPr>
        <w:lastRenderedPageBreak/>
        <w:t>Notons</w:t>
      </w:r>
      <w:r w:rsidR="0019042E">
        <w:rPr>
          <w:rStyle w:val="aa"/>
          <w:rFonts w:asciiTheme="minorHAnsi" w:hAnsiTheme="minorHAnsi"/>
          <w:sz w:val="24"/>
          <w:szCs w:val="24"/>
          <w:lang w:val="fr-CA"/>
        </w:rPr>
        <w:t xml:space="preserve"> que </w:t>
      </w:r>
      <w:r w:rsidRPr="00931645">
        <w:rPr>
          <w:rFonts w:asciiTheme="minorHAnsi" w:eastAsia="Calibri" w:hAnsiTheme="minorHAnsi" w:cstheme="minorHAnsi"/>
          <w:szCs w:val="24"/>
          <w:lang w:val="fr-CA"/>
        </w:rPr>
        <w:t xml:space="preserve">ce type particulier de relation métaphorique est moins facilement compréhensible par les jeunes élèves que les métaphores </w:t>
      </w:r>
      <w:proofErr w:type="spellStart"/>
      <w:r w:rsidRPr="00931645">
        <w:rPr>
          <w:rFonts w:asciiTheme="minorHAnsi" w:eastAsia="Calibri" w:hAnsiTheme="minorHAnsi" w:cstheme="minorHAnsi"/>
          <w:szCs w:val="24"/>
          <w:lang w:val="fr-CA"/>
        </w:rPr>
        <w:t>intersensorielles</w:t>
      </w:r>
      <w:proofErr w:type="spellEnd"/>
      <w:r w:rsidRPr="00931645">
        <w:rPr>
          <w:rFonts w:asciiTheme="minorHAnsi" w:eastAsia="Calibri" w:hAnsiTheme="minorHAnsi" w:cstheme="minorHAnsi"/>
          <w:szCs w:val="24"/>
          <w:lang w:val="fr-CA"/>
        </w:rPr>
        <w:t>)</w:t>
      </w:r>
      <w:r w:rsidR="00E0553B" w:rsidRPr="00931645">
        <w:rPr>
          <w:rFonts w:asciiTheme="minorHAnsi" w:eastAsia="Calibri" w:hAnsiTheme="minorHAnsi" w:cstheme="minorHAnsi"/>
          <w:szCs w:val="24"/>
          <w:lang w:val="fr-CA"/>
        </w:rPr>
        <w:t>,</w:t>
      </w:r>
      <w:r w:rsidRPr="00931645">
        <w:rPr>
          <w:rFonts w:asciiTheme="minorHAnsi" w:eastAsia="Calibri" w:hAnsiTheme="minorHAnsi" w:cstheme="minorHAnsi"/>
          <w:szCs w:val="24"/>
          <w:lang w:val="fr-CA"/>
        </w:rPr>
        <w:t xml:space="preserve"> qui ont souvent un caractère plus universel</w:t>
      </w:r>
      <w:r w:rsidR="00422785" w:rsidRPr="00931645">
        <w:rPr>
          <w:rFonts w:asciiTheme="minorHAnsi" w:eastAsia="Calibri" w:hAnsiTheme="minorHAnsi" w:cstheme="minorHAnsi"/>
          <w:szCs w:val="24"/>
          <w:lang w:val="fr-CA"/>
        </w:rPr>
        <w:t xml:space="preserve"> (W</w:t>
      </w:r>
      <w:r w:rsidR="00FF59F8" w:rsidRPr="00931645">
        <w:rPr>
          <w:rFonts w:asciiTheme="minorHAnsi" w:eastAsia="Calibri" w:hAnsiTheme="minorHAnsi" w:cstheme="minorHAnsi"/>
          <w:szCs w:val="24"/>
          <w:lang w:val="fr-CA"/>
        </w:rPr>
        <w:t>inner</w:t>
      </w:r>
      <w:r w:rsidR="00FF59F8">
        <w:rPr>
          <w:rFonts w:asciiTheme="minorHAnsi" w:eastAsia="Calibri" w:hAnsiTheme="minorHAnsi" w:cstheme="minorHAnsi"/>
          <w:szCs w:val="24"/>
          <w:lang w:val="fr-CA"/>
        </w:rPr>
        <w:t xml:space="preserve"> </w:t>
      </w:r>
      <w:r w:rsidR="00FF59F8" w:rsidRPr="00931645">
        <w:rPr>
          <w:rFonts w:asciiTheme="minorHAnsi" w:eastAsia="Calibri" w:hAnsiTheme="minorHAnsi" w:cstheme="minorHAnsi"/>
          <w:i/>
          <w:szCs w:val="24"/>
          <w:lang w:val="fr-CA"/>
        </w:rPr>
        <w:t>et</w:t>
      </w:r>
      <w:r w:rsidR="00422785" w:rsidRPr="00931645">
        <w:rPr>
          <w:rFonts w:asciiTheme="minorHAnsi" w:eastAsia="Calibri" w:hAnsiTheme="minorHAnsi" w:cstheme="minorHAnsi"/>
          <w:i/>
          <w:szCs w:val="24"/>
          <w:lang w:val="fr-CA"/>
        </w:rPr>
        <w:t xml:space="preserve"> </w:t>
      </w:r>
      <w:r w:rsidR="00422785" w:rsidRPr="00350E8D">
        <w:rPr>
          <w:rFonts w:asciiTheme="minorHAnsi" w:eastAsia="Calibri" w:hAnsiTheme="minorHAnsi" w:cstheme="minorHAnsi"/>
          <w:i/>
          <w:szCs w:val="24"/>
          <w:lang w:val="fr-CA"/>
        </w:rPr>
        <w:t>al</w:t>
      </w:r>
      <w:r w:rsidR="00422785" w:rsidRPr="00350E8D">
        <w:rPr>
          <w:rFonts w:asciiTheme="minorHAnsi" w:eastAsia="Calibri" w:hAnsiTheme="minorHAnsi" w:cstheme="minorHAnsi"/>
          <w:szCs w:val="24"/>
          <w:lang w:val="fr-CA"/>
        </w:rPr>
        <w:t>.</w:t>
      </w:r>
      <w:r w:rsidR="00FF59F8">
        <w:rPr>
          <w:rFonts w:asciiTheme="minorHAnsi" w:eastAsia="Calibri" w:hAnsiTheme="minorHAnsi" w:cstheme="minorHAnsi"/>
          <w:szCs w:val="24"/>
          <w:lang w:val="fr-CA"/>
        </w:rPr>
        <w:t>,</w:t>
      </w:r>
      <w:r w:rsidR="00422785" w:rsidRPr="00350E8D">
        <w:rPr>
          <w:rFonts w:asciiTheme="minorHAnsi" w:eastAsia="Calibri" w:hAnsiTheme="minorHAnsi" w:cstheme="minorHAnsi"/>
          <w:szCs w:val="24"/>
          <w:lang w:val="fr-CA"/>
        </w:rPr>
        <w:t xml:space="preserve"> 1976)</w:t>
      </w:r>
      <w:r w:rsidRPr="00350E8D">
        <w:rPr>
          <w:rFonts w:asciiTheme="minorHAnsi" w:eastAsia="Calibri" w:hAnsiTheme="minorHAnsi" w:cstheme="minorHAnsi"/>
          <w:szCs w:val="24"/>
          <w:lang w:val="fr-CA"/>
        </w:rPr>
        <w:t>.</w:t>
      </w:r>
    </w:p>
    <w:p w14:paraId="73E08384" w14:textId="6B4ABA28" w:rsidR="00591980" w:rsidRPr="00FC3ED8" w:rsidRDefault="00AE56CF" w:rsidP="00794040">
      <w:pPr>
        <w:pStyle w:val="1"/>
        <w:spacing w:before="240" w:after="240" w:line="240" w:lineRule="auto"/>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2.3 </w:t>
      </w:r>
      <w:r w:rsidR="00591980" w:rsidRPr="007C6DE2">
        <w:rPr>
          <w:rFonts w:asciiTheme="minorHAnsi" w:eastAsia="Times New Roman" w:hAnsiTheme="minorHAnsi" w:cstheme="minorHAnsi"/>
          <w:szCs w:val="24"/>
          <w:lang w:val="fr-CA" w:eastAsia="el-GR"/>
        </w:rPr>
        <w:t>L’expression de l’intensité</w:t>
      </w:r>
      <w:r w:rsidR="00A9534A" w:rsidRPr="007C6DE2">
        <w:rPr>
          <w:rFonts w:asciiTheme="minorHAnsi" w:eastAsia="Times New Roman" w:hAnsiTheme="minorHAnsi" w:cstheme="minorHAnsi"/>
          <w:szCs w:val="24"/>
          <w:lang w:val="fr-CA" w:eastAsia="el-GR"/>
        </w:rPr>
        <w:t xml:space="preserve"> </w:t>
      </w:r>
      <w:r w:rsidR="00A9534A" w:rsidRPr="00FC3ED8">
        <w:rPr>
          <w:rFonts w:asciiTheme="minorHAnsi" w:eastAsia="Times New Roman" w:hAnsiTheme="minorHAnsi" w:cstheme="minorHAnsi"/>
          <w:szCs w:val="24"/>
          <w:lang w:val="fr-CA" w:eastAsia="el-GR"/>
        </w:rPr>
        <w:t xml:space="preserve">avec </w:t>
      </w:r>
      <w:r w:rsidR="00A6607E" w:rsidRPr="00FC3ED8">
        <w:rPr>
          <w:rFonts w:asciiTheme="minorHAnsi" w:eastAsia="Times New Roman" w:hAnsiTheme="minorHAnsi" w:cstheme="minorHAnsi"/>
          <w:szCs w:val="24"/>
          <w:lang w:val="fr-CA" w:eastAsia="el-GR"/>
        </w:rPr>
        <w:t>« </w:t>
      </w:r>
      <w:r w:rsidR="00A9534A" w:rsidRPr="00FC3ED8">
        <w:rPr>
          <w:rFonts w:asciiTheme="minorHAnsi" w:eastAsia="Times New Roman" w:hAnsiTheme="minorHAnsi" w:cstheme="minorHAnsi"/>
          <w:szCs w:val="24"/>
          <w:lang w:val="fr-CA" w:eastAsia="el-GR"/>
        </w:rPr>
        <w:t>comme</w:t>
      </w:r>
      <w:r w:rsidR="00A6607E" w:rsidRPr="00FC3ED8">
        <w:rPr>
          <w:rFonts w:asciiTheme="minorHAnsi" w:eastAsia="Times New Roman" w:hAnsiTheme="minorHAnsi" w:cstheme="minorHAnsi"/>
          <w:szCs w:val="24"/>
          <w:lang w:val="fr-CA" w:eastAsia="el-GR"/>
        </w:rPr>
        <w:t> </w:t>
      </w:r>
      <w:r w:rsidR="00422785" w:rsidRPr="00FC3ED8">
        <w:rPr>
          <w:rFonts w:asciiTheme="minorHAnsi" w:eastAsia="Times New Roman" w:hAnsiTheme="minorHAnsi" w:cstheme="minorHAnsi"/>
          <w:szCs w:val="24"/>
          <w:lang w:val="fr-CA" w:eastAsia="el-GR"/>
        </w:rPr>
        <w:t>/</w:t>
      </w:r>
      <w:r w:rsidR="00422785" w:rsidRPr="00FC3ED8">
        <w:rPr>
          <w:rFonts w:asciiTheme="minorHAnsi" w:eastAsia="Times New Roman" w:hAnsiTheme="minorHAnsi" w:cstheme="minorHAnsi"/>
          <w:szCs w:val="24"/>
          <w:lang w:eastAsia="el-GR"/>
        </w:rPr>
        <w:t>σαν</w:t>
      </w:r>
      <w:r w:rsidR="00422785" w:rsidRPr="00FC3ED8">
        <w:rPr>
          <w:rFonts w:asciiTheme="minorHAnsi" w:eastAsia="Times New Roman" w:hAnsiTheme="minorHAnsi" w:cstheme="minorHAnsi"/>
          <w:szCs w:val="24"/>
          <w:lang w:val="fr-CA" w:eastAsia="el-GR"/>
        </w:rPr>
        <w:t xml:space="preserve"> /si /</w:t>
      </w:r>
      <w:r w:rsidR="002008A5" w:rsidRPr="00FC3ED8">
        <w:rPr>
          <w:rFonts w:asciiTheme="minorHAnsi" w:eastAsia="Times New Roman" w:hAnsiTheme="minorHAnsi" w:cstheme="minorHAnsi"/>
          <w:szCs w:val="24"/>
          <w:lang w:val="fr-CA" w:eastAsia="el-GR"/>
        </w:rPr>
        <w:t xml:space="preserve">as, </w:t>
      </w:r>
      <w:r w:rsidR="00422785" w:rsidRPr="00FC3ED8">
        <w:rPr>
          <w:rFonts w:asciiTheme="minorHAnsi" w:eastAsia="Times New Roman" w:hAnsiTheme="minorHAnsi" w:cstheme="minorHAnsi"/>
          <w:szCs w:val="24"/>
          <w:lang w:val="fr-CA" w:eastAsia="el-GR"/>
        </w:rPr>
        <w:t>like »</w:t>
      </w:r>
    </w:p>
    <w:p w14:paraId="072242B0" w14:textId="4F9FEF0D" w:rsidR="00470F44" w:rsidRPr="007C6DE2" w:rsidRDefault="009F247E" w:rsidP="007C3BF8">
      <w:pPr>
        <w:spacing w:after="0" w:line="240" w:lineRule="auto"/>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 xml:space="preserve">Les expressions que nous </w:t>
      </w:r>
      <w:r w:rsidRPr="00AB23FF">
        <w:rPr>
          <w:rFonts w:asciiTheme="minorHAnsi" w:eastAsia="Times New Roman" w:hAnsiTheme="minorHAnsi" w:cstheme="minorHAnsi"/>
          <w:szCs w:val="24"/>
          <w:lang w:val="fr-CA" w:eastAsia="el-GR"/>
        </w:rPr>
        <w:t>avons choisi</w:t>
      </w:r>
      <w:r w:rsidR="0057205E" w:rsidRPr="00AB23FF">
        <w:rPr>
          <w:rFonts w:asciiTheme="minorHAnsi" w:eastAsia="Times New Roman" w:hAnsiTheme="minorHAnsi" w:cstheme="minorHAnsi"/>
          <w:szCs w:val="24"/>
          <w:lang w:val="fr-CA" w:eastAsia="el-GR"/>
        </w:rPr>
        <w:t>es</w:t>
      </w:r>
      <w:r w:rsidRPr="00AB23FF">
        <w:rPr>
          <w:rFonts w:asciiTheme="minorHAnsi" w:eastAsia="Times New Roman" w:hAnsiTheme="minorHAnsi" w:cstheme="minorHAnsi"/>
          <w:szCs w:val="24"/>
          <w:lang w:val="fr-CA" w:eastAsia="el-GR"/>
        </w:rPr>
        <w:t xml:space="preserve"> </w:t>
      </w:r>
      <w:r w:rsidR="0092247D" w:rsidRPr="00AB23FF">
        <w:rPr>
          <w:rFonts w:asciiTheme="minorHAnsi" w:eastAsia="Times New Roman" w:hAnsiTheme="minorHAnsi" w:cstheme="minorHAnsi"/>
          <w:szCs w:val="24"/>
          <w:lang w:val="fr-CA" w:eastAsia="el-GR"/>
        </w:rPr>
        <w:t xml:space="preserve">de </w:t>
      </w:r>
      <w:r w:rsidRPr="00AB23FF">
        <w:rPr>
          <w:rFonts w:asciiTheme="minorHAnsi" w:eastAsia="Times New Roman" w:hAnsiTheme="minorHAnsi" w:cstheme="minorHAnsi"/>
          <w:szCs w:val="24"/>
          <w:lang w:val="fr-CA" w:eastAsia="el-GR"/>
        </w:rPr>
        <w:t xml:space="preserve">traiter comme </w:t>
      </w:r>
      <w:r w:rsidRPr="007C6DE2">
        <w:rPr>
          <w:rFonts w:asciiTheme="minorHAnsi" w:eastAsia="Times New Roman" w:hAnsiTheme="minorHAnsi" w:cstheme="minorHAnsi"/>
          <w:szCs w:val="24"/>
          <w:lang w:val="fr-CA" w:eastAsia="el-GR"/>
        </w:rPr>
        <w:t>« enseig</w:t>
      </w:r>
      <w:r w:rsidR="00580802" w:rsidRPr="007C6DE2">
        <w:rPr>
          <w:rFonts w:asciiTheme="minorHAnsi" w:eastAsia="Times New Roman" w:hAnsiTheme="minorHAnsi" w:cstheme="minorHAnsi"/>
          <w:szCs w:val="24"/>
          <w:lang w:val="fr-CA" w:eastAsia="el-GR"/>
        </w:rPr>
        <w:t xml:space="preserve">nables », outre </w:t>
      </w:r>
      <w:r w:rsidR="006551E0" w:rsidRPr="007C6DE2">
        <w:rPr>
          <w:rFonts w:asciiTheme="minorHAnsi" w:eastAsia="Times New Roman" w:hAnsiTheme="minorHAnsi" w:cstheme="minorHAnsi"/>
          <w:szCs w:val="24"/>
          <w:lang w:val="fr-CA" w:eastAsia="el-GR"/>
        </w:rPr>
        <w:t xml:space="preserve">le fait </w:t>
      </w:r>
      <w:r w:rsidR="00580802" w:rsidRPr="007C6DE2">
        <w:rPr>
          <w:rFonts w:asciiTheme="minorHAnsi" w:eastAsia="Times New Roman" w:hAnsiTheme="minorHAnsi" w:cstheme="minorHAnsi"/>
          <w:szCs w:val="24"/>
          <w:lang w:val="fr-CA" w:eastAsia="el-GR"/>
        </w:rPr>
        <w:t>qu’elles expriment les deux relations métaphoriques cité</w:t>
      </w:r>
      <w:r w:rsidR="001416DE">
        <w:rPr>
          <w:rFonts w:asciiTheme="minorHAnsi" w:eastAsia="Times New Roman" w:hAnsiTheme="minorHAnsi" w:cstheme="minorHAnsi"/>
          <w:szCs w:val="24"/>
          <w:lang w:val="fr-CA" w:eastAsia="el-GR"/>
        </w:rPr>
        <w:t>e</w:t>
      </w:r>
      <w:r w:rsidR="00580802" w:rsidRPr="007C6DE2">
        <w:rPr>
          <w:rFonts w:asciiTheme="minorHAnsi" w:eastAsia="Times New Roman" w:hAnsiTheme="minorHAnsi" w:cstheme="minorHAnsi"/>
          <w:szCs w:val="24"/>
          <w:lang w:val="fr-CA" w:eastAsia="el-GR"/>
        </w:rPr>
        <w:t xml:space="preserve">s ci-dessus, </w:t>
      </w:r>
      <w:r w:rsidRPr="007C6DE2">
        <w:rPr>
          <w:rFonts w:asciiTheme="minorHAnsi" w:eastAsia="Times New Roman" w:hAnsiTheme="minorHAnsi" w:cstheme="minorHAnsi"/>
          <w:szCs w:val="24"/>
          <w:lang w:val="fr-CA" w:eastAsia="el-GR"/>
        </w:rPr>
        <w:t>o</w:t>
      </w:r>
      <w:r w:rsidR="00580802" w:rsidRPr="007C6DE2">
        <w:rPr>
          <w:rFonts w:asciiTheme="minorHAnsi" w:eastAsia="Times New Roman" w:hAnsiTheme="minorHAnsi" w:cstheme="minorHAnsi"/>
          <w:szCs w:val="24"/>
          <w:lang w:val="fr-CA" w:eastAsia="el-GR"/>
        </w:rPr>
        <w:t>nt</w:t>
      </w:r>
      <w:r w:rsidRPr="007C6DE2">
        <w:rPr>
          <w:rFonts w:asciiTheme="minorHAnsi" w:eastAsia="Times New Roman" w:hAnsiTheme="minorHAnsi" w:cstheme="minorHAnsi"/>
          <w:szCs w:val="24"/>
          <w:lang w:val="fr-CA" w:eastAsia="el-GR"/>
        </w:rPr>
        <w:t xml:space="preserve"> la particularité d’exprimer essentiellement l’intensité (</w:t>
      </w:r>
      <w:proofErr w:type="spellStart"/>
      <w:r w:rsidRPr="007C6DE2">
        <w:rPr>
          <w:rFonts w:asciiTheme="minorHAnsi" w:eastAsia="Times New Roman" w:hAnsiTheme="minorHAnsi" w:cstheme="minorHAnsi"/>
          <w:szCs w:val="24"/>
          <w:lang w:val="fr-CA" w:eastAsia="el-GR"/>
        </w:rPr>
        <w:t>Gavriilidou</w:t>
      </w:r>
      <w:proofErr w:type="spellEnd"/>
      <w:r w:rsidRPr="007C6DE2">
        <w:rPr>
          <w:rFonts w:asciiTheme="minorHAnsi" w:eastAsia="Times New Roman" w:hAnsiTheme="minorHAnsi" w:cstheme="minorHAnsi"/>
          <w:szCs w:val="24"/>
          <w:lang w:val="fr-CA" w:eastAsia="el-GR"/>
        </w:rPr>
        <w:t>, 2008</w:t>
      </w:r>
      <w:r w:rsidR="004C7D22">
        <w:rPr>
          <w:rFonts w:asciiTheme="minorHAnsi" w:eastAsia="Times New Roman" w:hAnsiTheme="minorHAnsi" w:cstheme="minorHAnsi"/>
          <w:szCs w:val="24"/>
          <w:lang w:val="fr-CA" w:eastAsia="el-GR"/>
        </w:rPr>
        <w:t>, 2013</w:t>
      </w:r>
      <w:r w:rsidRPr="007C6DE2">
        <w:rPr>
          <w:rFonts w:asciiTheme="minorHAnsi" w:eastAsia="Times New Roman" w:hAnsiTheme="minorHAnsi" w:cstheme="minorHAnsi"/>
          <w:szCs w:val="24"/>
          <w:lang w:val="fr-CA" w:eastAsia="el-GR"/>
        </w:rPr>
        <w:t>)</w:t>
      </w:r>
      <w:r w:rsidR="00580802" w:rsidRPr="007C6DE2">
        <w:rPr>
          <w:rFonts w:asciiTheme="minorHAnsi" w:eastAsia="Times New Roman" w:hAnsiTheme="minorHAnsi" w:cstheme="minorHAnsi"/>
          <w:szCs w:val="24"/>
          <w:lang w:val="fr-CA" w:eastAsia="el-GR"/>
        </w:rPr>
        <w:t xml:space="preserve">, ce qui </w:t>
      </w:r>
      <w:r w:rsidR="003E4C9B">
        <w:rPr>
          <w:rFonts w:asciiTheme="minorHAnsi" w:eastAsia="Times New Roman" w:hAnsiTheme="minorHAnsi" w:cstheme="minorHAnsi"/>
          <w:szCs w:val="24"/>
          <w:lang w:val="fr-CA" w:eastAsia="el-GR"/>
        </w:rPr>
        <w:t xml:space="preserve">facilite </w:t>
      </w:r>
      <w:r w:rsidR="00580802" w:rsidRPr="007C6DE2">
        <w:rPr>
          <w:rFonts w:asciiTheme="minorHAnsi" w:eastAsia="Times New Roman" w:hAnsiTheme="minorHAnsi" w:cstheme="minorHAnsi"/>
          <w:szCs w:val="24"/>
          <w:lang w:val="fr-CA" w:eastAsia="el-GR"/>
        </w:rPr>
        <w:t>leur compréhension</w:t>
      </w:r>
      <w:r w:rsidR="003E4C9B">
        <w:rPr>
          <w:rFonts w:asciiTheme="minorHAnsi" w:eastAsia="Times New Roman" w:hAnsiTheme="minorHAnsi" w:cstheme="minorHAnsi"/>
          <w:szCs w:val="24"/>
          <w:lang w:val="fr-CA" w:eastAsia="el-GR"/>
        </w:rPr>
        <w:t>,</w:t>
      </w:r>
      <w:r w:rsidR="00C22F43" w:rsidRPr="007C6DE2">
        <w:rPr>
          <w:rFonts w:asciiTheme="minorHAnsi" w:eastAsia="Times New Roman" w:hAnsiTheme="minorHAnsi" w:cstheme="minorHAnsi"/>
          <w:szCs w:val="24"/>
          <w:lang w:val="fr-CA" w:eastAsia="el-GR"/>
        </w:rPr>
        <w:t xml:space="preserve"> comme nous allons </w:t>
      </w:r>
      <w:r w:rsidR="006551E0" w:rsidRPr="007C6DE2">
        <w:rPr>
          <w:rFonts w:asciiTheme="minorHAnsi" w:eastAsia="Times New Roman" w:hAnsiTheme="minorHAnsi" w:cstheme="minorHAnsi"/>
          <w:szCs w:val="24"/>
          <w:lang w:val="fr-CA" w:eastAsia="el-GR"/>
        </w:rPr>
        <w:t>le</w:t>
      </w:r>
      <w:r w:rsidR="005937B7">
        <w:rPr>
          <w:rFonts w:asciiTheme="minorHAnsi" w:eastAsia="Times New Roman" w:hAnsiTheme="minorHAnsi" w:cstheme="minorHAnsi"/>
          <w:szCs w:val="24"/>
          <w:lang w:val="fr-CA" w:eastAsia="el-GR"/>
        </w:rPr>
        <w:t xml:space="preserve"> </w:t>
      </w:r>
      <w:r w:rsidR="005937B7" w:rsidRPr="00FC3ED8">
        <w:rPr>
          <w:rFonts w:asciiTheme="minorHAnsi" w:eastAsia="Times New Roman" w:hAnsiTheme="minorHAnsi" w:cstheme="minorHAnsi"/>
          <w:szCs w:val="24"/>
          <w:lang w:val="fr-CA" w:eastAsia="el-GR"/>
        </w:rPr>
        <w:t>voir</w:t>
      </w:r>
      <w:r w:rsidR="006551E0" w:rsidRPr="00FC3ED8">
        <w:rPr>
          <w:rFonts w:asciiTheme="minorHAnsi" w:eastAsia="Times New Roman" w:hAnsiTheme="minorHAnsi" w:cstheme="minorHAnsi"/>
          <w:szCs w:val="24"/>
          <w:lang w:val="fr-CA" w:eastAsia="el-GR"/>
        </w:rPr>
        <w:t xml:space="preserve"> </w:t>
      </w:r>
      <w:r w:rsidR="005F6BA9" w:rsidRPr="00FC3ED8">
        <w:rPr>
          <w:rFonts w:asciiTheme="minorHAnsi" w:eastAsia="Times New Roman" w:hAnsiTheme="minorHAnsi" w:cstheme="minorHAnsi"/>
          <w:szCs w:val="24"/>
          <w:lang w:val="fr-CA" w:eastAsia="el-GR"/>
        </w:rPr>
        <w:t xml:space="preserve">par </w:t>
      </w:r>
      <w:r w:rsidR="005F6BA9">
        <w:rPr>
          <w:rFonts w:asciiTheme="minorHAnsi" w:eastAsia="Times New Roman" w:hAnsiTheme="minorHAnsi" w:cstheme="minorHAnsi"/>
          <w:szCs w:val="24"/>
          <w:lang w:val="fr-CA" w:eastAsia="el-GR"/>
        </w:rPr>
        <w:t>la suite</w:t>
      </w:r>
      <w:r w:rsidRPr="007C6DE2">
        <w:rPr>
          <w:rFonts w:asciiTheme="minorHAnsi" w:eastAsia="Times New Roman" w:hAnsiTheme="minorHAnsi" w:cstheme="minorHAnsi"/>
          <w:szCs w:val="24"/>
          <w:lang w:val="fr-CA" w:eastAsia="el-GR"/>
        </w:rPr>
        <w:t>.</w:t>
      </w:r>
    </w:p>
    <w:p w14:paraId="4865046C" w14:textId="046E2EF3" w:rsidR="00470F44" w:rsidRPr="007C3BF8" w:rsidRDefault="00470F44" w:rsidP="007C3BF8">
      <w:pPr>
        <w:spacing w:after="0" w:line="240" w:lineRule="auto"/>
        <w:ind w:firstLine="284"/>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Ces expressions sont composées d’un terme intensifié et d’un intensificateur</w:t>
      </w:r>
      <w:r w:rsidR="00E0553B">
        <w:rPr>
          <w:rFonts w:asciiTheme="minorHAnsi" w:eastAsia="Times New Roman" w:hAnsiTheme="minorHAnsi" w:cstheme="minorHAnsi"/>
          <w:szCs w:val="24"/>
          <w:lang w:val="fr-CA" w:eastAsia="el-GR"/>
        </w:rPr>
        <w:t xml:space="preserve"> </w:t>
      </w:r>
      <w:r w:rsidR="0092247D" w:rsidRPr="007C6DE2">
        <w:rPr>
          <w:rFonts w:asciiTheme="minorHAnsi" w:eastAsia="Times New Roman" w:hAnsiTheme="minorHAnsi" w:cstheme="minorHAnsi"/>
          <w:szCs w:val="24"/>
          <w:lang w:val="fr-CA" w:eastAsia="el-GR"/>
        </w:rPr>
        <w:t xml:space="preserve">selon </w:t>
      </w:r>
      <w:proofErr w:type="spellStart"/>
      <w:r w:rsidRPr="007C6DE2">
        <w:rPr>
          <w:rFonts w:asciiTheme="minorHAnsi" w:eastAsia="Times New Roman" w:hAnsiTheme="minorHAnsi" w:cstheme="minorHAnsi"/>
          <w:szCs w:val="24"/>
          <w:lang w:val="fr-CA" w:eastAsia="el-GR"/>
        </w:rPr>
        <w:t>Gavriilidou</w:t>
      </w:r>
      <w:proofErr w:type="spellEnd"/>
      <w:r w:rsidRPr="007C6DE2">
        <w:rPr>
          <w:rFonts w:asciiTheme="minorHAnsi" w:eastAsia="Times New Roman" w:hAnsiTheme="minorHAnsi" w:cstheme="minorHAnsi"/>
          <w:szCs w:val="24"/>
          <w:lang w:val="fr-CA" w:eastAsia="el-GR"/>
        </w:rPr>
        <w:t xml:space="preserve"> </w:t>
      </w:r>
      <w:r w:rsidR="006C1188" w:rsidRPr="007C6DE2">
        <w:rPr>
          <w:rFonts w:asciiTheme="minorHAnsi" w:eastAsia="Times New Roman" w:hAnsiTheme="minorHAnsi" w:cstheme="minorHAnsi"/>
          <w:szCs w:val="24"/>
          <w:lang w:val="fr-CA" w:eastAsia="el-GR"/>
        </w:rPr>
        <w:t>(</w:t>
      </w:r>
      <w:r w:rsidRPr="007C6DE2">
        <w:rPr>
          <w:rFonts w:asciiTheme="minorHAnsi" w:eastAsia="Times New Roman" w:hAnsiTheme="minorHAnsi" w:cstheme="minorHAnsi"/>
          <w:szCs w:val="24"/>
          <w:lang w:val="fr-CA" w:eastAsia="el-GR"/>
        </w:rPr>
        <w:t>2008)</w:t>
      </w:r>
      <w:r w:rsidR="00E0553B">
        <w:rPr>
          <w:rFonts w:asciiTheme="minorHAnsi" w:eastAsia="Times New Roman" w:hAnsiTheme="minorHAnsi" w:cstheme="minorHAnsi"/>
          <w:szCs w:val="24"/>
          <w:lang w:val="fr-CA" w:eastAsia="el-GR"/>
        </w:rPr>
        <w:t>,</w:t>
      </w:r>
      <w:r w:rsidR="0092247D" w:rsidRPr="007C6DE2">
        <w:rPr>
          <w:rFonts w:asciiTheme="minorHAnsi" w:eastAsia="Times New Roman" w:hAnsiTheme="minorHAnsi" w:cstheme="minorHAnsi"/>
          <w:szCs w:val="24"/>
          <w:lang w:val="fr-CA" w:eastAsia="el-GR"/>
        </w:rPr>
        <w:t xml:space="preserve"> qui souligne que</w:t>
      </w:r>
      <w:r w:rsidR="00E0553B">
        <w:rPr>
          <w:rFonts w:asciiTheme="minorHAnsi" w:eastAsia="Times New Roman" w:hAnsiTheme="minorHAnsi" w:cstheme="minorHAnsi"/>
          <w:szCs w:val="24"/>
          <w:lang w:val="fr-CA" w:eastAsia="el-GR"/>
        </w:rPr>
        <w:t>,</w:t>
      </w:r>
      <w:r w:rsidR="006C1188" w:rsidRPr="007C6DE2">
        <w:rPr>
          <w:rFonts w:asciiTheme="minorHAnsi" w:eastAsia="Times New Roman" w:hAnsiTheme="minorHAnsi" w:cstheme="minorHAnsi"/>
          <w:szCs w:val="24"/>
          <w:lang w:val="fr-CA" w:eastAsia="el-GR"/>
        </w:rPr>
        <w:t xml:space="preserve"> </w:t>
      </w:r>
      <w:r w:rsidRPr="007C6DE2">
        <w:rPr>
          <w:rFonts w:asciiTheme="minorHAnsi" w:eastAsia="Times New Roman" w:hAnsiTheme="minorHAnsi" w:cstheme="minorHAnsi"/>
          <w:szCs w:val="24"/>
          <w:lang w:val="fr-CA" w:eastAsia="el-GR"/>
        </w:rPr>
        <w:t xml:space="preserve">dans </w:t>
      </w:r>
      <w:r w:rsidR="00A6607E">
        <w:rPr>
          <w:rFonts w:asciiTheme="minorHAnsi" w:eastAsia="Times New Roman" w:hAnsiTheme="minorHAnsi" w:cstheme="minorHAnsi"/>
          <w:szCs w:val="24"/>
          <w:lang w:val="fr-CA" w:eastAsia="el-GR"/>
        </w:rPr>
        <w:t>« </w:t>
      </w:r>
      <w:r w:rsidRPr="00A6607E">
        <w:rPr>
          <w:rFonts w:asciiTheme="minorHAnsi" w:eastAsia="Times New Roman" w:hAnsiTheme="minorHAnsi" w:cstheme="minorHAnsi"/>
          <w:iCs/>
          <w:szCs w:val="24"/>
          <w:lang w:val="fr-CA" w:eastAsia="el-GR"/>
        </w:rPr>
        <w:t>blanc comme la neige</w:t>
      </w:r>
      <w:r w:rsidR="00A6607E">
        <w:rPr>
          <w:rFonts w:asciiTheme="minorHAnsi" w:eastAsia="Times New Roman" w:hAnsiTheme="minorHAnsi" w:cstheme="minorHAnsi"/>
          <w:iCs/>
          <w:szCs w:val="24"/>
          <w:lang w:val="fr-CA" w:eastAsia="el-GR"/>
        </w:rPr>
        <w:t> »</w:t>
      </w:r>
      <w:r w:rsidR="00457DAA" w:rsidRPr="00A6607E">
        <w:rPr>
          <w:rStyle w:val="a9"/>
          <w:rFonts w:asciiTheme="minorHAnsi" w:eastAsia="Times New Roman" w:hAnsiTheme="minorHAnsi" w:cstheme="minorHAnsi"/>
          <w:iCs/>
          <w:szCs w:val="24"/>
          <w:lang w:val="fr-CA" w:eastAsia="el-GR"/>
        </w:rPr>
        <w:footnoteReference w:id="8"/>
      </w:r>
      <w:r w:rsidR="00E0553B">
        <w:rPr>
          <w:rFonts w:asciiTheme="minorHAnsi" w:eastAsia="Times New Roman" w:hAnsiTheme="minorHAnsi" w:cstheme="minorHAnsi"/>
          <w:i/>
          <w:iCs/>
          <w:szCs w:val="24"/>
          <w:lang w:val="fr-CA" w:eastAsia="el-GR"/>
        </w:rPr>
        <w:t>,</w:t>
      </w:r>
      <w:r w:rsidRPr="007C6DE2">
        <w:rPr>
          <w:rFonts w:asciiTheme="minorHAnsi" w:eastAsia="Times New Roman" w:hAnsiTheme="minorHAnsi" w:cstheme="minorHAnsi"/>
          <w:szCs w:val="24"/>
          <w:lang w:val="fr-CA" w:eastAsia="el-GR"/>
        </w:rPr>
        <w:t xml:space="preserve"> le terme intensifié est l’adjectif de couleur </w:t>
      </w:r>
      <w:r w:rsidR="00A6607E">
        <w:rPr>
          <w:rFonts w:asciiTheme="minorHAnsi" w:eastAsia="Times New Roman" w:hAnsiTheme="minorHAnsi" w:cstheme="minorHAnsi"/>
          <w:szCs w:val="24"/>
          <w:lang w:val="fr-CA" w:eastAsia="el-GR"/>
        </w:rPr>
        <w:t>« </w:t>
      </w:r>
      <w:r w:rsidRPr="00A6607E">
        <w:rPr>
          <w:rFonts w:asciiTheme="minorHAnsi" w:eastAsia="Times New Roman" w:hAnsiTheme="minorHAnsi" w:cstheme="minorHAnsi"/>
          <w:iCs/>
          <w:szCs w:val="24"/>
          <w:lang w:val="fr-CA" w:eastAsia="el-GR"/>
        </w:rPr>
        <w:t>blanc</w:t>
      </w:r>
      <w:r w:rsidR="00A6607E">
        <w:rPr>
          <w:rFonts w:asciiTheme="minorHAnsi" w:eastAsia="Times New Roman" w:hAnsiTheme="minorHAnsi" w:cstheme="minorHAnsi"/>
          <w:iCs/>
          <w:szCs w:val="24"/>
          <w:lang w:val="fr-CA" w:eastAsia="el-GR"/>
        </w:rPr>
        <w:t> »</w:t>
      </w:r>
      <w:r w:rsidRPr="007C6DE2">
        <w:rPr>
          <w:rFonts w:asciiTheme="minorHAnsi" w:eastAsia="Times New Roman" w:hAnsiTheme="minorHAnsi" w:cstheme="minorHAnsi"/>
          <w:szCs w:val="24"/>
          <w:lang w:val="fr-CA" w:eastAsia="el-GR"/>
        </w:rPr>
        <w:t xml:space="preserve"> et l’intensificateur est </w:t>
      </w:r>
      <w:r w:rsidR="00A6607E">
        <w:rPr>
          <w:rFonts w:asciiTheme="minorHAnsi" w:eastAsia="Times New Roman" w:hAnsiTheme="minorHAnsi" w:cstheme="minorHAnsi"/>
          <w:szCs w:val="24"/>
          <w:lang w:val="fr-CA" w:eastAsia="el-GR"/>
        </w:rPr>
        <w:t>« </w:t>
      </w:r>
      <w:r w:rsidRPr="00A6607E">
        <w:rPr>
          <w:rFonts w:asciiTheme="minorHAnsi" w:eastAsia="Times New Roman" w:hAnsiTheme="minorHAnsi" w:cstheme="minorHAnsi"/>
          <w:iCs/>
          <w:szCs w:val="24"/>
          <w:lang w:val="fr-CA" w:eastAsia="el-GR"/>
        </w:rPr>
        <w:t>la neige</w:t>
      </w:r>
      <w:r w:rsidR="00A6607E">
        <w:rPr>
          <w:rFonts w:asciiTheme="minorHAnsi" w:eastAsia="Times New Roman" w:hAnsiTheme="minorHAnsi" w:cstheme="minorHAnsi"/>
          <w:iCs/>
          <w:szCs w:val="24"/>
          <w:lang w:val="fr-CA" w:eastAsia="el-GR"/>
        </w:rPr>
        <w:t> »</w:t>
      </w:r>
      <w:r w:rsidRPr="007C6DE2">
        <w:rPr>
          <w:rFonts w:asciiTheme="minorHAnsi" w:eastAsia="Times New Roman" w:hAnsiTheme="minorHAnsi" w:cstheme="minorHAnsi"/>
          <w:szCs w:val="24"/>
          <w:lang w:val="fr-CA" w:eastAsia="el-GR"/>
        </w:rPr>
        <w:t xml:space="preserve">. L’intensificateur réfère </w:t>
      </w:r>
      <w:r w:rsidR="006D786C" w:rsidRPr="007C6DE2">
        <w:rPr>
          <w:rFonts w:asciiTheme="minorHAnsi" w:eastAsia="Times New Roman" w:hAnsiTheme="minorHAnsi" w:cstheme="minorHAnsi"/>
          <w:szCs w:val="24"/>
          <w:lang w:val="fr-CA" w:eastAsia="el-GR"/>
        </w:rPr>
        <w:t xml:space="preserve">alors, </w:t>
      </w:r>
      <w:r w:rsidR="006D786C" w:rsidRPr="00FC3ED8">
        <w:rPr>
          <w:rFonts w:asciiTheme="minorHAnsi" w:eastAsia="Times New Roman" w:hAnsiTheme="minorHAnsi" w:cstheme="minorHAnsi"/>
          <w:szCs w:val="24"/>
          <w:lang w:val="fr-CA" w:eastAsia="el-GR"/>
        </w:rPr>
        <w:t xml:space="preserve">selon </w:t>
      </w:r>
      <w:r w:rsidR="005937B7" w:rsidRPr="00FC3ED8">
        <w:rPr>
          <w:rFonts w:asciiTheme="minorHAnsi" w:eastAsia="Times New Roman" w:hAnsiTheme="minorHAnsi" w:cstheme="minorHAnsi"/>
          <w:szCs w:val="24"/>
          <w:lang w:val="fr-CA" w:eastAsia="el-GR"/>
        </w:rPr>
        <w:t>l’auteure</w:t>
      </w:r>
      <w:r w:rsidR="006D786C" w:rsidRPr="00FC3ED8">
        <w:rPr>
          <w:rFonts w:asciiTheme="minorHAnsi" w:eastAsia="Times New Roman" w:hAnsiTheme="minorHAnsi" w:cstheme="minorHAnsi"/>
          <w:szCs w:val="24"/>
          <w:lang w:val="fr-CA" w:eastAsia="el-GR"/>
        </w:rPr>
        <w:t xml:space="preserve">, </w:t>
      </w:r>
      <w:r w:rsidRPr="00FC3ED8">
        <w:rPr>
          <w:rFonts w:asciiTheme="minorHAnsi" w:eastAsia="Times New Roman" w:hAnsiTheme="minorHAnsi" w:cstheme="minorHAnsi"/>
          <w:szCs w:val="24"/>
          <w:lang w:val="fr-CA" w:eastAsia="el-GR"/>
        </w:rPr>
        <w:t xml:space="preserve">à </w:t>
      </w:r>
      <w:r w:rsidRPr="007C6DE2">
        <w:rPr>
          <w:rFonts w:asciiTheme="minorHAnsi" w:eastAsia="Times New Roman" w:hAnsiTheme="minorHAnsi" w:cstheme="minorHAnsi"/>
          <w:szCs w:val="24"/>
          <w:lang w:val="fr-CA" w:eastAsia="el-GR"/>
        </w:rPr>
        <w:t xml:space="preserve">un trait particulier dans une situation donnée. </w:t>
      </w:r>
      <w:r w:rsidR="00A6607E">
        <w:rPr>
          <w:rFonts w:asciiTheme="minorHAnsi" w:eastAsia="Times New Roman" w:hAnsiTheme="minorHAnsi" w:cstheme="minorHAnsi"/>
          <w:szCs w:val="24"/>
          <w:lang w:val="fr-CA" w:eastAsia="el-GR"/>
        </w:rPr>
        <w:t>« </w:t>
      </w:r>
      <w:r w:rsidR="00741A24">
        <w:rPr>
          <w:rFonts w:asciiTheme="minorHAnsi" w:eastAsia="Times New Roman" w:hAnsiTheme="minorHAnsi" w:cstheme="minorHAnsi"/>
          <w:szCs w:val="24"/>
          <w:lang w:val="fr-CA" w:eastAsia="el-GR"/>
        </w:rPr>
        <w:t>N</w:t>
      </w:r>
      <w:r w:rsidRPr="00A6607E">
        <w:rPr>
          <w:rFonts w:asciiTheme="minorHAnsi" w:eastAsia="Times New Roman" w:hAnsiTheme="minorHAnsi" w:cstheme="minorHAnsi"/>
          <w:szCs w:val="24"/>
          <w:lang w:val="fr-CA" w:eastAsia="el-GR"/>
        </w:rPr>
        <w:t>eige</w:t>
      </w:r>
      <w:r w:rsidR="00A6607E">
        <w:rPr>
          <w:rFonts w:asciiTheme="minorHAnsi" w:eastAsia="Times New Roman" w:hAnsiTheme="minorHAnsi" w:cstheme="minorHAnsi"/>
          <w:szCs w:val="24"/>
          <w:lang w:val="fr-CA" w:eastAsia="el-GR"/>
        </w:rPr>
        <w:t> »</w:t>
      </w:r>
      <w:r w:rsidRPr="00A6607E">
        <w:rPr>
          <w:rFonts w:asciiTheme="minorHAnsi" w:eastAsia="Times New Roman" w:hAnsiTheme="minorHAnsi" w:cstheme="minorHAnsi"/>
          <w:szCs w:val="24"/>
          <w:lang w:val="fr-CA" w:eastAsia="el-GR"/>
        </w:rPr>
        <w:t xml:space="preserve"> </w:t>
      </w:r>
      <w:r w:rsidRPr="00EF2B2E">
        <w:rPr>
          <w:rFonts w:asciiTheme="minorHAnsi" w:eastAsia="Times New Roman" w:hAnsiTheme="minorHAnsi" w:cstheme="minorHAnsi"/>
          <w:szCs w:val="24"/>
          <w:lang w:val="fr-CA" w:eastAsia="el-GR"/>
        </w:rPr>
        <w:t>est</w:t>
      </w:r>
      <w:r w:rsidR="00E0553B" w:rsidRPr="00EF2B2E">
        <w:rPr>
          <w:rFonts w:asciiTheme="minorHAnsi" w:eastAsia="Times New Roman" w:hAnsiTheme="minorHAnsi" w:cstheme="minorHAnsi"/>
          <w:szCs w:val="24"/>
          <w:lang w:val="fr-CA" w:eastAsia="el-GR"/>
        </w:rPr>
        <w:t xml:space="preserve"> ici</w:t>
      </w:r>
      <w:r w:rsidR="0057205E" w:rsidRPr="0057205E">
        <w:rPr>
          <w:rFonts w:asciiTheme="minorHAnsi" w:eastAsia="Times New Roman" w:hAnsiTheme="minorHAnsi" w:cstheme="minorHAnsi"/>
          <w:szCs w:val="24"/>
          <w:lang w:val="fr-CA" w:eastAsia="el-GR"/>
        </w:rPr>
        <w:t xml:space="preserve"> </w:t>
      </w:r>
      <w:r w:rsidRPr="00EF2B2E">
        <w:rPr>
          <w:rFonts w:asciiTheme="minorHAnsi" w:eastAsia="Times New Roman" w:hAnsiTheme="minorHAnsi" w:cstheme="minorHAnsi"/>
          <w:szCs w:val="24"/>
          <w:lang w:val="fr-CA" w:eastAsia="el-GR"/>
        </w:rPr>
        <w:t xml:space="preserve">synonyme de </w:t>
      </w:r>
      <w:r w:rsidRPr="00AE49B1">
        <w:rPr>
          <w:rFonts w:asciiTheme="minorHAnsi" w:eastAsia="Times New Roman" w:hAnsiTheme="minorHAnsi" w:cstheme="minorHAnsi"/>
          <w:szCs w:val="24"/>
          <w:lang w:val="fr-CA" w:eastAsia="el-GR"/>
        </w:rPr>
        <w:t xml:space="preserve">beauté </w:t>
      </w:r>
      <w:r w:rsidRPr="00EF2B2E">
        <w:rPr>
          <w:rFonts w:asciiTheme="minorHAnsi" w:eastAsia="Times New Roman" w:hAnsiTheme="minorHAnsi" w:cstheme="minorHAnsi"/>
          <w:szCs w:val="24"/>
          <w:lang w:val="fr-CA" w:eastAsia="el-GR"/>
        </w:rPr>
        <w:t>(évaluation/connotation positive).</w:t>
      </w:r>
      <w:r w:rsidRPr="007C6DE2">
        <w:rPr>
          <w:rFonts w:asciiTheme="minorHAnsi" w:eastAsia="Times New Roman" w:hAnsiTheme="minorHAnsi" w:cstheme="minorHAnsi"/>
          <w:szCs w:val="24"/>
          <w:lang w:val="fr-CA" w:eastAsia="el-GR"/>
        </w:rPr>
        <w:t xml:space="preserve"> Le même intensificateur apparaît en grec pour </w:t>
      </w:r>
      <w:r w:rsidR="00A069A2">
        <w:rPr>
          <w:rFonts w:asciiTheme="minorHAnsi" w:eastAsia="Times New Roman" w:hAnsiTheme="minorHAnsi" w:cstheme="minorHAnsi"/>
          <w:szCs w:val="24"/>
          <w:lang w:val="fr-CA" w:eastAsia="el-GR"/>
        </w:rPr>
        <w:t>exprimer</w:t>
      </w:r>
      <w:r w:rsidR="00E0553B" w:rsidRPr="007C6DE2">
        <w:rPr>
          <w:rFonts w:asciiTheme="minorHAnsi" w:eastAsia="Times New Roman" w:hAnsiTheme="minorHAnsi" w:cstheme="minorHAnsi"/>
          <w:szCs w:val="24"/>
          <w:lang w:val="fr-CA" w:eastAsia="el-GR"/>
        </w:rPr>
        <w:t xml:space="preserve"> </w:t>
      </w:r>
      <w:r w:rsidRPr="007C6DE2">
        <w:rPr>
          <w:rFonts w:asciiTheme="minorHAnsi" w:eastAsia="Times New Roman" w:hAnsiTheme="minorHAnsi" w:cstheme="minorHAnsi"/>
          <w:szCs w:val="24"/>
          <w:lang w:val="fr-CA" w:eastAsia="el-GR"/>
        </w:rPr>
        <w:t>la beauté extrême</w:t>
      </w:r>
      <w:r w:rsidR="00741A24">
        <w:rPr>
          <w:rFonts w:asciiTheme="minorHAnsi" w:eastAsia="Times New Roman" w:hAnsiTheme="minorHAnsi" w:cstheme="minorHAnsi"/>
          <w:szCs w:val="24"/>
          <w:lang w:val="fr-CA" w:eastAsia="el-GR"/>
        </w:rPr>
        <w:t>,</w:t>
      </w:r>
      <w:r w:rsidRPr="007C6DE2">
        <w:rPr>
          <w:rFonts w:asciiTheme="minorHAnsi" w:eastAsia="Times New Roman" w:hAnsiTheme="minorHAnsi" w:cstheme="minorHAnsi"/>
          <w:szCs w:val="24"/>
          <w:lang w:val="fr-CA" w:eastAsia="el-GR"/>
        </w:rPr>
        <w:t xml:space="preserve"> </w:t>
      </w:r>
      <w:r w:rsidR="00E47B9A" w:rsidRPr="007C3BF8">
        <w:rPr>
          <w:rFonts w:asciiTheme="minorHAnsi" w:eastAsia="Times New Roman" w:hAnsiTheme="minorHAnsi" w:cstheme="minorHAnsi"/>
          <w:szCs w:val="24"/>
          <w:lang w:val="fr-CA" w:eastAsia="el-GR"/>
        </w:rPr>
        <w:t xml:space="preserve">essentiellement </w:t>
      </w:r>
      <w:r w:rsidRPr="007C3BF8">
        <w:rPr>
          <w:rFonts w:asciiTheme="minorHAnsi" w:eastAsia="Times New Roman" w:hAnsiTheme="minorHAnsi" w:cstheme="minorHAnsi"/>
          <w:szCs w:val="24"/>
          <w:lang w:val="fr-CA" w:eastAsia="el-GR"/>
        </w:rPr>
        <w:t>de la peau</w:t>
      </w:r>
      <w:r w:rsidR="00BB04EA" w:rsidRPr="007C3BF8">
        <w:rPr>
          <w:rFonts w:asciiTheme="minorHAnsi" w:eastAsia="Times New Roman" w:hAnsiTheme="minorHAnsi" w:cstheme="minorHAnsi"/>
          <w:szCs w:val="24"/>
          <w:lang w:val="fr-CA" w:eastAsia="el-GR"/>
        </w:rPr>
        <w:t xml:space="preserve"> </w:t>
      </w:r>
      <w:r w:rsidRPr="007C3BF8">
        <w:rPr>
          <w:rFonts w:asciiTheme="minorHAnsi" w:eastAsia="Times New Roman" w:hAnsiTheme="minorHAnsi" w:cstheme="minorHAnsi"/>
          <w:szCs w:val="24"/>
          <w:lang w:val="fr-CA" w:eastAsia="el-GR"/>
        </w:rPr>
        <w:t>:</w:t>
      </w:r>
    </w:p>
    <w:p w14:paraId="66677CB2" w14:textId="6B7937C6" w:rsidR="00470F44" w:rsidRPr="007C3BF8" w:rsidRDefault="008F3CF1" w:rsidP="007C3BF8">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eastAsia="el-GR"/>
        </w:rPr>
      </w:pPr>
      <w:r w:rsidRPr="007C3BF8">
        <w:rPr>
          <w:rFonts w:asciiTheme="minorHAnsi" w:eastAsia="Times New Roman" w:hAnsiTheme="minorHAnsi" w:cstheme="minorHAnsi"/>
          <w:szCs w:val="24"/>
          <w:lang w:eastAsia="el-GR"/>
        </w:rPr>
        <w:t>(4)</w:t>
      </w:r>
      <w:r w:rsidRPr="007C3BF8">
        <w:rPr>
          <w:rFonts w:asciiTheme="minorHAnsi" w:eastAsia="Times New Roman" w:hAnsiTheme="minorHAnsi" w:cstheme="minorHAnsi"/>
          <w:i/>
          <w:szCs w:val="24"/>
          <w:lang w:eastAsia="el-GR"/>
        </w:rPr>
        <w:t xml:space="preserve"> </w:t>
      </w:r>
      <w:r w:rsidR="00470F44" w:rsidRPr="007C3BF8">
        <w:rPr>
          <w:rFonts w:asciiTheme="minorHAnsi" w:eastAsia="Times New Roman" w:hAnsiTheme="minorHAnsi" w:cstheme="minorHAnsi"/>
          <w:szCs w:val="24"/>
          <w:lang w:val="fr-CA" w:eastAsia="el-GR"/>
        </w:rPr>
        <w:t>To</w:t>
      </w:r>
      <w:r w:rsidR="00470F44" w:rsidRPr="007C3BF8">
        <w:rPr>
          <w:rFonts w:asciiTheme="minorHAnsi" w:eastAsia="Times New Roman" w:hAnsiTheme="minorHAnsi" w:cstheme="minorHAnsi"/>
          <w:szCs w:val="24"/>
          <w:lang w:eastAsia="el-GR"/>
        </w:rPr>
        <w:t xml:space="preserve"> δέρμα της Μαρίας </w:t>
      </w:r>
      <w:r w:rsidR="005942EA" w:rsidRPr="007C3BF8">
        <w:rPr>
          <w:rFonts w:asciiTheme="minorHAnsi" w:eastAsia="Times New Roman" w:hAnsiTheme="minorHAnsi" w:cstheme="minorHAnsi"/>
          <w:szCs w:val="24"/>
          <w:lang w:eastAsia="el-GR"/>
        </w:rPr>
        <w:t xml:space="preserve">     </w:t>
      </w:r>
      <w:r w:rsidR="00470F44" w:rsidRPr="007C3BF8">
        <w:rPr>
          <w:rFonts w:asciiTheme="minorHAnsi" w:eastAsia="Times New Roman" w:hAnsiTheme="minorHAnsi" w:cstheme="minorHAnsi"/>
          <w:szCs w:val="24"/>
          <w:lang w:eastAsia="el-GR"/>
        </w:rPr>
        <w:t xml:space="preserve">ήταν άσπρο/λευκό </w:t>
      </w:r>
      <w:r w:rsidR="005942EA" w:rsidRPr="007C3BF8">
        <w:rPr>
          <w:rFonts w:asciiTheme="minorHAnsi" w:eastAsia="Times New Roman" w:hAnsiTheme="minorHAnsi" w:cstheme="minorHAnsi"/>
          <w:szCs w:val="24"/>
          <w:lang w:eastAsia="el-GR"/>
        </w:rPr>
        <w:t xml:space="preserve">      </w:t>
      </w:r>
      <w:r w:rsidR="00470F44" w:rsidRPr="007C3BF8">
        <w:rPr>
          <w:rFonts w:asciiTheme="minorHAnsi" w:eastAsia="Times New Roman" w:hAnsiTheme="minorHAnsi" w:cstheme="minorHAnsi"/>
          <w:szCs w:val="24"/>
          <w:lang w:eastAsia="el-GR"/>
        </w:rPr>
        <w:t>σαν</w:t>
      </w:r>
      <w:r w:rsidR="00F36839" w:rsidRPr="007C3BF8">
        <w:rPr>
          <w:rFonts w:asciiTheme="minorHAnsi" w:eastAsia="Times New Roman" w:hAnsiTheme="minorHAnsi" w:cstheme="minorHAnsi"/>
          <w:szCs w:val="24"/>
          <w:lang w:eastAsia="el-GR"/>
        </w:rPr>
        <w:t xml:space="preserve"> </w:t>
      </w:r>
      <w:r w:rsidR="00470F44" w:rsidRPr="007C3BF8">
        <w:rPr>
          <w:rFonts w:asciiTheme="minorHAnsi" w:eastAsia="Times New Roman" w:hAnsiTheme="minorHAnsi" w:cstheme="minorHAnsi"/>
          <w:szCs w:val="24"/>
          <w:lang w:eastAsia="el-GR"/>
        </w:rPr>
        <w:t>το χιόνι</w:t>
      </w:r>
      <w:r w:rsidR="00A51AA5" w:rsidRPr="007C3BF8">
        <w:rPr>
          <w:rFonts w:asciiTheme="minorHAnsi" w:eastAsia="Times New Roman" w:hAnsiTheme="minorHAnsi" w:cstheme="minorHAnsi"/>
          <w:szCs w:val="24"/>
          <w:lang w:eastAsia="el-GR"/>
        </w:rPr>
        <w:t>.</w:t>
      </w:r>
    </w:p>
    <w:p w14:paraId="60301A50" w14:textId="6D68D4A4" w:rsidR="005942EA" w:rsidRPr="007C3BF8" w:rsidRDefault="000503DB" w:rsidP="007C3BF8">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val="en-US" w:eastAsia="el-GR"/>
        </w:rPr>
      </w:pPr>
      <w:r w:rsidRPr="007C3BF8">
        <w:rPr>
          <w:rFonts w:asciiTheme="minorHAnsi" w:eastAsia="Times New Roman" w:hAnsiTheme="minorHAnsi" w:cstheme="minorHAnsi"/>
          <w:szCs w:val="24"/>
          <w:lang w:eastAsia="el-GR"/>
        </w:rPr>
        <w:t xml:space="preserve">      </w:t>
      </w:r>
      <w:r w:rsidR="005942EA" w:rsidRPr="007C3BF8">
        <w:rPr>
          <w:rFonts w:asciiTheme="minorHAnsi" w:eastAsia="Times New Roman" w:hAnsiTheme="minorHAnsi" w:cstheme="minorHAnsi"/>
          <w:szCs w:val="24"/>
          <w:lang w:eastAsia="el-GR"/>
        </w:rPr>
        <w:t>Το</w:t>
      </w:r>
      <w:r w:rsidR="005942EA" w:rsidRPr="007C3BF8">
        <w:rPr>
          <w:rFonts w:asciiTheme="minorHAnsi" w:eastAsia="Times New Roman" w:hAnsiTheme="minorHAnsi" w:cstheme="minorHAnsi"/>
          <w:szCs w:val="24"/>
          <w:lang w:val="en-US" w:eastAsia="el-GR"/>
        </w:rPr>
        <w:t xml:space="preserve"> </w:t>
      </w:r>
      <w:r w:rsidR="00CE0457" w:rsidRPr="007C3BF8">
        <w:rPr>
          <w:rFonts w:asciiTheme="minorHAnsi" w:eastAsia="Times New Roman" w:hAnsiTheme="minorHAnsi" w:cstheme="minorHAnsi"/>
          <w:szCs w:val="24"/>
          <w:lang w:val="en-US" w:eastAsia="el-GR"/>
        </w:rPr>
        <w:t>d</w:t>
      </w:r>
      <w:r w:rsidR="005942EA" w:rsidRPr="007C3BF8">
        <w:rPr>
          <w:rFonts w:asciiTheme="minorHAnsi" w:eastAsia="Times New Roman" w:hAnsiTheme="minorHAnsi" w:cstheme="minorHAnsi"/>
          <w:szCs w:val="24"/>
          <w:lang w:val="en-US" w:eastAsia="el-GR"/>
        </w:rPr>
        <w:t>erma tis Mari</w:t>
      </w:r>
      <w:r w:rsidR="005C082F" w:rsidRPr="007C3BF8">
        <w:rPr>
          <w:rFonts w:asciiTheme="minorHAnsi" w:eastAsia="Times New Roman" w:hAnsiTheme="minorHAnsi" w:cstheme="minorHAnsi"/>
          <w:szCs w:val="24"/>
          <w:lang w:val="en-US" w:eastAsia="el-GR"/>
        </w:rPr>
        <w:t>a</w:t>
      </w:r>
      <w:r w:rsidR="005942EA" w:rsidRPr="007C3BF8">
        <w:rPr>
          <w:rFonts w:asciiTheme="minorHAnsi" w:eastAsia="Times New Roman" w:hAnsiTheme="minorHAnsi" w:cstheme="minorHAnsi"/>
          <w:szCs w:val="24"/>
          <w:lang w:val="en-US" w:eastAsia="el-GR"/>
        </w:rPr>
        <w:t xml:space="preserve">s                </w:t>
      </w:r>
      <w:proofErr w:type="spellStart"/>
      <w:r w:rsidR="005942EA" w:rsidRPr="007C3BF8">
        <w:rPr>
          <w:rFonts w:asciiTheme="minorHAnsi" w:eastAsia="Times New Roman" w:hAnsiTheme="minorHAnsi" w:cstheme="minorHAnsi"/>
          <w:szCs w:val="24"/>
          <w:lang w:val="en-US" w:eastAsia="el-GR"/>
        </w:rPr>
        <w:t>itan</w:t>
      </w:r>
      <w:proofErr w:type="spellEnd"/>
      <w:r w:rsidR="005942EA" w:rsidRPr="007C3BF8">
        <w:rPr>
          <w:rFonts w:asciiTheme="minorHAnsi" w:eastAsia="Times New Roman" w:hAnsiTheme="minorHAnsi" w:cstheme="minorHAnsi"/>
          <w:szCs w:val="24"/>
          <w:lang w:val="en-US" w:eastAsia="el-GR"/>
        </w:rPr>
        <w:t xml:space="preserve"> </w:t>
      </w:r>
      <w:proofErr w:type="spellStart"/>
      <w:r w:rsidR="005942EA" w:rsidRPr="007C3BF8">
        <w:rPr>
          <w:rFonts w:asciiTheme="minorHAnsi" w:eastAsia="Times New Roman" w:hAnsiTheme="minorHAnsi" w:cstheme="minorHAnsi"/>
          <w:szCs w:val="24"/>
          <w:lang w:val="en-US" w:eastAsia="el-GR"/>
        </w:rPr>
        <w:t>aspro</w:t>
      </w:r>
      <w:proofErr w:type="spellEnd"/>
      <w:r w:rsidR="005942EA" w:rsidRPr="007C3BF8">
        <w:rPr>
          <w:rFonts w:asciiTheme="minorHAnsi" w:eastAsia="Times New Roman" w:hAnsiTheme="minorHAnsi" w:cstheme="minorHAnsi"/>
          <w:szCs w:val="24"/>
          <w:lang w:val="en-US" w:eastAsia="el-GR"/>
        </w:rPr>
        <w:t>/</w:t>
      </w:r>
      <w:proofErr w:type="spellStart"/>
      <w:r w:rsidR="005942EA" w:rsidRPr="007C3BF8">
        <w:rPr>
          <w:rFonts w:asciiTheme="minorHAnsi" w:eastAsia="Times New Roman" w:hAnsiTheme="minorHAnsi" w:cstheme="minorHAnsi"/>
          <w:szCs w:val="24"/>
          <w:lang w:val="en-US" w:eastAsia="el-GR"/>
        </w:rPr>
        <w:t>lefko</w:t>
      </w:r>
      <w:proofErr w:type="spellEnd"/>
      <w:r w:rsidR="005942EA" w:rsidRPr="007C3BF8">
        <w:rPr>
          <w:rFonts w:asciiTheme="minorHAnsi" w:eastAsia="Times New Roman" w:hAnsiTheme="minorHAnsi" w:cstheme="minorHAnsi"/>
          <w:szCs w:val="24"/>
          <w:lang w:val="en-US" w:eastAsia="el-GR"/>
        </w:rPr>
        <w:t xml:space="preserve">              san to </w:t>
      </w:r>
      <w:proofErr w:type="spellStart"/>
      <w:r w:rsidR="00CE0457" w:rsidRPr="007C3BF8">
        <w:rPr>
          <w:rFonts w:asciiTheme="minorHAnsi" w:eastAsia="Times New Roman" w:hAnsiTheme="minorHAnsi" w:cstheme="minorHAnsi"/>
          <w:szCs w:val="24"/>
          <w:lang w:val="en-US" w:eastAsia="el-GR"/>
        </w:rPr>
        <w:t>h</w:t>
      </w:r>
      <w:r w:rsidR="005942EA" w:rsidRPr="007C3BF8">
        <w:rPr>
          <w:rFonts w:asciiTheme="minorHAnsi" w:eastAsia="Times New Roman" w:hAnsiTheme="minorHAnsi" w:cstheme="minorHAnsi"/>
          <w:szCs w:val="24"/>
          <w:lang w:val="en-US" w:eastAsia="el-GR"/>
        </w:rPr>
        <w:t>ioni</w:t>
      </w:r>
      <w:proofErr w:type="spellEnd"/>
    </w:p>
    <w:p w14:paraId="2B27B439" w14:textId="254F4723" w:rsidR="00F36839" w:rsidRPr="007C3BF8" w:rsidRDefault="000503DB" w:rsidP="007C3BF8">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val="fr-CA" w:eastAsia="el-GR"/>
        </w:rPr>
      </w:pPr>
      <w:r w:rsidRPr="007C3BF8">
        <w:rPr>
          <w:rFonts w:asciiTheme="minorHAnsi" w:eastAsia="Times New Roman" w:hAnsiTheme="minorHAnsi" w:cstheme="minorHAnsi"/>
          <w:szCs w:val="24"/>
          <w:lang w:val="en-US" w:eastAsia="el-GR"/>
        </w:rPr>
        <w:t xml:space="preserve">     </w:t>
      </w:r>
      <w:r w:rsidR="00F36839" w:rsidRPr="007C3BF8">
        <w:rPr>
          <w:rFonts w:asciiTheme="minorHAnsi" w:eastAsia="Times New Roman" w:hAnsiTheme="minorHAnsi" w:cstheme="minorHAnsi"/>
          <w:szCs w:val="24"/>
          <w:lang w:val="fr-CA" w:eastAsia="el-GR"/>
        </w:rPr>
        <w:t>[</w:t>
      </w:r>
      <w:proofErr w:type="gramStart"/>
      <w:r w:rsidR="00F36839" w:rsidRPr="007C3BF8">
        <w:rPr>
          <w:rFonts w:asciiTheme="minorHAnsi" w:eastAsia="Times New Roman" w:hAnsiTheme="minorHAnsi" w:cstheme="minorHAnsi"/>
          <w:szCs w:val="24"/>
          <w:lang w:val="fr-CA" w:eastAsia="el-GR"/>
        </w:rPr>
        <w:t>la</w:t>
      </w:r>
      <w:proofErr w:type="gramEnd"/>
      <w:r w:rsidR="00F36839" w:rsidRPr="007C3BF8">
        <w:rPr>
          <w:rFonts w:asciiTheme="minorHAnsi" w:eastAsia="Times New Roman" w:hAnsiTheme="minorHAnsi" w:cstheme="minorHAnsi"/>
          <w:szCs w:val="24"/>
          <w:lang w:val="fr-CA" w:eastAsia="el-GR"/>
        </w:rPr>
        <w:t xml:space="preserve">   peau   </w:t>
      </w:r>
      <w:proofErr w:type="spellStart"/>
      <w:r w:rsidR="00F36839" w:rsidRPr="007C3BF8">
        <w:rPr>
          <w:rFonts w:asciiTheme="minorHAnsi" w:eastAsia="Times New Roman" w:hAnsiTheme="minorHAnsi" w:cstheme="minorHAnsi"/>
          <w:szCs w:val="24"/>
          <w:lang w:val="fr-CA" w:eastAsia="el-GR"/>
        </w:rPr>
        <w:t>de+la</w:t>
      </w:r>
      <w:proofErr w:type="spellEnd"/>
      <w:r w:rsidR="00F36839" w:rsidRPr="007C3BF8">
        <w:rPr>
          <w:rFonts w:asciiTheme="minorHAnsi" w:eastAsia="Times New Roman" w:hAnsiTheme="minorHAnsi" w:cstheme="minorHAnsi"/>
          <w:szCs w:val="24"/>
          <w:lang w:val="fr-CA" w:eastAsia="el-GR"/>
        </w:rPr>
        <w:t xml:space="preserve"> Marie était blanche comme  la neige]</w:t>
      </w:r>
    </w:p>
    <w:p w14:paraId="2D39B657" w14:textId="600F12F5" w:rsidR="00470F44" w:rsidRPr="00157A3F" w:rsidRDefault="00470F44" w:rsidP="006039D4">
      <w:pPr>
        <w:shd w:val="clear" w:color="auto" w:fill="FFFFFF"/>
        <w:tabs>
          <w:tab w:val="left" w:pos="916"/>
          <w:tab w:val="left" w:pos="1832"/>
          <w:tab w:val="left" w:pos="2748"/>
          <w:tab w:val="center" w:pos="4153"/>
        </w:tabs>
        <w:spacing w:after="0" w:line="240" w:lineRule="auto"/>
        <w:ind w:firstLine="284"/>
        <w:jc w:val="both"/>
        <w:rPr>
          <w:rFonts w:asciiTheme="minorHAnsi" w:eastAsia="Times New Roman" w:hAnsiTheme="minorHAnsi" w:cstheme="minorHAnsi"/>
          <w:color w:val="000000" w:themeColor="text1"/>
          <w:szCs w:val="24"/>
          <w:lang w:val="fr-CA" w:eastAsia="el-GR"/>
        </w:rPr>
      </w:pPr>
      <w:r w:rsidRPr="007C3BF8">
        <w:rPr>
          <w:rFonts w:asciiTheme="minorHAnsi" w:eastAsia="Times New Roman" w:hAnsiTheme="minorHAnsi" w:cstheme="minorHAnsi"/>
          <w:szCs w:val="24"/>
          <w:lang w:val="fr-CA" w:eastAsia="el-GR"/>
        </w:rPr>
        <w:t xml:space="preserve">L’intensificateur est </w:t>
      </w:r>
      <w:r w:rsidR="00E0553B" w:rsidRPr="007C3BF8">
        <w:rPr>
          <w:rFonts w:asciiTheme="minorHAnsi" w:eastAsia="Times New Roman" w:hAnsiTheme="minorHAnsi" w:cstheme="minorHAnsi"/>
          <w:szCs w:val="24"/>
          <w:lang w:val="fr-CA" w:eastAsia="el-GR"/>
        </w:rPr>
        <w:t xml:space="preserve">donc </w:t>
      </w:r>
      <w:r w:rsidRPr="007C3BF8">
        <w:rPr>
          <w:rFonts w:asciiTheme="minorHAnsi" w:eastAsia="Times New Roman" w:hAnsiTheme="minorHAnsi" w:cstheme="minorHAnsi"/>
          <w:szCs w:val="24"/>
          <w:lang w:val="fr-CA" w:eastAsia="el-GR"/>
        </w:rPr>
        <w:t>un terme pris comme le prototype ou le stéréotype de cette propriété (</w:t>
      </w:r>
      <w:proofErr w:type="spellStart"/>
      <w:r w:rsidRPr="007C3BF8">
        <w:rPr>
          <w:rFonts w:asciiTheme="minorHAnsi" w:eastAsia="Times New Roman" w:hAnsiTheme="minorHAnsi" w:cstheme="minorHAnsi"/>
          <w:szCs w:val="24"/>
          <w:lang w:val="fr-CA" w:eastAsia="el-GR"/>
        </w:rPr>
        <w:t>Gavriilidou</w:t>
      </w:r>
      <w:proofErr w:type="spellEnd"/>
      <w:r w:rsidR="00FF59F8" w:rsidRPr="007C3BF8">
        <w:rPr>
          <w:rFonts w:asciiTheme="minorHAnsi" w:eastAsia="Times New Roman" w:hAnsiTheme="minorHAnsi" w:cstheme="minorHAnsi"/>
          <w:szCs w:val="24"/>
          <w:lang w:val="fr-CA" w:eastAsia="el-GR"/>
        </w:rPr>
        <w:t>,</w:t>
      </w:r>
      <w:r w:rsidRPr="007C3BF8">
        <w:rPr>
          <w:rFonts w:asciiTheme="minorHAnsi" w:eastAsia="Times New Roman" w:hAnsiTheme="minorHAnsi" w:cstheme="minorHAnsi"/>
          <w:szCs w:val="24"/>
          <w:lang w:val="fr-CA" w:eastAsia="el-GR"/>
        </w:rPr>
        <w:t xml:space="preserve"> 2008). </w:t>
      </w:r>
      <w:r w:rsidR="00E967A5" w:rsidRPr="007C3BF8">
        <w:rPr>
          <w:rFonts w:asciiTheme="minorHAnsi" w:eastAsia="Times New Roman" w:hAnsiTheme="minorHAnsi" w:cstheme="minorHAnsi"/>
          <w:szCs w:val="24"/>
          <w:lang w:val="fr-CA" w:eastAsia="el-GR"/>
        </w:rPr>
        <w:t>I</w:t>
      </w:r>
      <w:r w:rsidRPr="007C3BF8">
        <w:rPr>
          <w:rFonts w:asciiTheme="minorHAnsi" w:eastAsia="Times New Roman" w:hAnsiTheme="minorHAnsi" w:cstheme="minorHAnsi"/>
          <w:szCs w:val="24"/>
          <w:lang w:val="fr-CA" w:eastAsia="el-GR"/>
        </w:rPr>
        <w:t xml:space="preserve">l est, comme nous le verrons par la suite, </w:t>
      </w:r>
      <w:r w:rsidRPr="007C6DE2">
        <w:rPr>
          <w:rFonts w:asciiTheme="minorHAnsi" w:eastAsia="Times New Roman" w:hAnsiTheme="minorHAnsi" w:cstheme="minorHAnsi"/>
          <w:szCs w:val="24"/>
          <w:lang w:val="fr-CA" w:eastAsia="el-GR"/>
        </w:rPr>
        <w:t>caractéristique d’une seule</w:t>
      </w:r>
      <w:r w:rsidR="00F36839">
        <w:rPr>
          <w:rFonts w:asciiTheme="minorHAnsi" w:eastAsia="Times New Roman" w:hAnsiTheme="minorHAnsi" w:cstheme="minorHAnsi"/>
          <w:szCs w:val="24"/>
          <w:lang w:val="fr-CA" w:eastAsia="el-GR"/>
        </w:rPr>
        <w:t xml:space="preserve"> et même</w:t>
      </w:r>
      <w:r w:rsidRPr="007C6DE2">
        <w:rPr>
          <w:rFonts w:asciiTheme="minorHAnsi" w:eastAsia="Times New Roman" w:hAnsiTheme="minorHAnsi" w:cstheme="minorHAnsi"/>
          <w:szCs w:val="24"/>
          <w:lang w:val="fr-CA" w:eastAsia="el-GR"/>
        </w:rPr>
        <w:t xml:space="preserve"> </w:t>
      </w:r>
      <w:r w:rsidR="00A9534A" w:rsidRPr="007C6DE2">
        <w:rPr>
          <w:rFonts w:asciiTheme="minorHAnsi" w:eastAsia="Times New Roman" w:hAnsiTheme="minorHAnsi" w:cstheme="minorHAnsi"/>
          <w:szCs w:val="24"/>
          <w:lang w:val="fr-CA" w:eastAsia="el-GR"/>
        </w:rPr>
        <w:t>culture ou partagé</w:t>
      </w:r>
      <w:r w:rsidRPr="007C6DE2">
        <w:rPr>
          <w:rFonts w:asciiTheme="minorHAnsi" w:eastAsia="Times New Roman" w:hAnsiTheme="minorHAnsi" w:cstheme="minorHAnsi"/>
          <w:szCs w:val="24"/>
          <w:lang w:val="fr-CA" w:eastAsia="el-GR"/>
        </w:rPr>
        <w:t xml:space="preserve"> par plusieurs cultures. </w:t>
      </w:r>
      <w:r w:rsidR="00350E8D">
        <w:rPr>
          <w:rFonts w:asciiTheme="minorHAnsi" w:eastAsia="Times New Roman" w:hAnsiTheme="minorHAnsi" w:cstheme="minorHAnsi"/>
          <w:szCs w:val="24"/>
          <w:lang w:val="fr-CA" w:eastAsia="el-GR"/>
        </w:rPr>
        <w:t xml:space="preserve">La </w:t>
      </w:r>
      <w:r w:rsidR="00EF0D1E" w:rsidRPr="007C6DE2">
        <w:rPr>
          <w:rFonts w:asciiTheme="minorHAnsi" w:eastAsia="Times New Roman" w:hAnsiTheme="minorHAnsi" w:cstheme="minorHAnsi"/>
          <w:szCs w:val="24"/>
          <w:lang w:val="fr-CA" w:eastAsia="el-GR"/>
        </w:rPr>
        <w:t xml:space="preserve">séquence </w:t>
      </w:r>
      <w:r w:rsidR="00EF0D1E" w:rsidRPr="00157A3F">
        <w:rPr>
          <w:rFonts w:asciiTheme="minorHAnsi" w:eastAsia="Times New Roman" w:hAnsiTheme="minorHAnsi" w:cstheme="minorHAnsi"/>
          <w:color w:val="000000" w:themeColor="text1"/>
          <w:szCs w:val="24"/>
          <w:lang w:val="fr-CA" w:eastAsia="el-GR"/>
        </w:rPr>
        <w:t>prépositionnelle</w:t>
      </w:r>
      <w:r w:rsidR="000C08B5" w:rsidRPr="00157A3F">
        <w:rPr>
          <w:rFonts w:asciiTheme="minorHAnsi" w:eastAsia="Times New Roman" w:hAnsiTheme="minorHAnsi" w:cstheme="minorHAnsi"/>
          <w:color w:val="000000" w:themeColor="text1"/>
          <w:szCs w:val="24"/>
          <w:lang w:val="fr-CA" w:eastAsia="el-GR"/>
        </w:rPr>
        <w:t> « </w:t>
      </w:r>
      <w:r w:rsidR="00EF0D1E" w:rsidRPr="00157A3F">
        <w:rPr>
          <w:rFonts w:asciiTheme="minorHAnsi" w:eastAsia="Times New Roman" w:hAnsiTheme="minorHAnsi" w:cstheme="minorHAnsi"/>
          <w:color w:val="000000" w:themeColor="text1"/>
          <w:szCs w:val="24"/>
          <w:lang w:val="fr-CA" w:eastAsia="el-GR"/>
        </w:rPr>
        <w:t xml:space="preserve">comme </w:t>
      </w:r>
      <w:r w:rsidR="00EF0D1E" w:rsidRPr="00350E8D">
        <w:rPr>
          <w:rFonts w:asciiTheme="minorHAnsi" w:eastAsia="Times New Roman" w:hAnsiTheme="minorHAnsi" w:cstheme="minorHAnsi"/>
          <w:szCs w:val="24"/>
          <w:lang w:val="fr-CA" w:eastAsia="el-GR"/>
        </w:rPr>
        <w:t>+</w:t>
      </w:r>
      <w:r w:rsidR="0056581C" w:rsidRPr="00350E8D">
        <w:rPr>
          <w:rFonts w:asciiTheme="minorHAnsi" w:eastAsia="Times New Roman" w:hAnsiTheme="minorHAnsi" w:cstheme="minorHAnsi"/>
          <w:szCs w:val="24"/>
          <w:lang w:val="fr-CA" w:eastAsia="el-GR"/>
        </w:rPr>
        <w:t xml:space="preserve"> substantif </w:t>
      </w:r>
      <w:r w:rsidR="000C08B5" w:rsidRPr="00350E8D">
        <w:rPr>
          <w:rFonts w:asciiTheme="minorHAnsi" w:eastAsia="Times New Roman" w:hAnsiTheme="minorHAnsi" w:cstheme="minorHAnsi"/>
          <w:szCs w:val="24"/>
          <w:lang w:val="fr-CA" w:eastAsia="el-GR"/>
        </w:rPr>
        <w:t>»</w:t>
      </w:r>
      <w:r w:rsidR="00EF0D1E" w:rsidRPr="00350E8D">
        <w:rPr>
          <w:rFonts w:asciiTheme="minorHAnsi" w:eastAsia="Times New Roman" w:hAnsiTheme="minorHAnsi" w:cstheme="minorHAnsi"/>
          <w:szCs w:val="24"/>
          <w:lang w:val="fr-CA" w:eastAsia="el-GR"/>
        </w:rPr>
        <w:t xml:space="preserve"> </w:t>
      </w:r>
      <w:r w:rsidR="00EF0D1E" w:rsidRPr="00157A3F">
        <w:rPr>
          <w:rFonts w:asciiTheme="minorHAnsi" w:eastAsia="Times New Roman" w:hAnsiTheme="minorHAnsi" w:cstheme="minorHAnsi"/>
          <w:color w:val="000000" w:themeColor="text1"/>
          <w:szCs w:val="24"/>
          <w:lang w:val="fr-CA" w:eastAsia="el-GR"/>
        </w:rPr>
        <w:t xml:space="preserve">modifie </w:t>
      </w:r>
      <w:r w:rsidR="00E25148" w:rsidRPr="00157A3F">
        <w:rPr>
          <w:rFonts w:asciiTheme="minorHAnsi" w:eastAsia="Times New Roman" w:hAnsiTheme="minorHAnsi" w:cstheme="minorHAnsi"/>
          <w:color w:val="000000" w:themeColor="text1"/>
          <w:szCs w:val="24"/>
          <w:lang w:val="fr-CA" w:eastAsia="el-GR"/>
        </w:rPr>
        <w:t xml:space="preserve">par ailleurs </w:t>
      </w:r>
      <w:r w:rsidR="00EF0D1E" w:rsidRPr="00157A3F">
        <w:rPr>
          <w:rFonts w:asciiTheme="minorHAnsi" w:eastAsia="Times New Roman" w:hAnsiTheme="minorHAnsi" w:cstheme="minorHAnsi"/>
          <w:color w:val="000000" w:themeColor="text1"/>
          <w:szCs w:val="24"/>
          <w:lang w:val="fr-CA" w:eastAsia="el-GR"/>
        </w:rPr>
        <w:t xml:space="preserve">un adjectif et est </w:t>
      </w:r>
      <w:r w:rsidR="00741A24">
        <w:rPr>
          <w:rFonts w:asciiTheme="minorHAnsi" w:eastAsia="Times New Roman" w:hAnsiTheme="minorHAnsi" w:cstheme="minorHAnsi"/>
          <w:color w:val="000000" w:themeColor="text1"/>
          <w:szCs w:val="24"/>
          <w:lang w:val="fr-CA" w:eastAsia="el-GR"/>
        </w:rPr>
        <w:t>sémantiquement</w:t>
      </w:r>
      <w:r w:rsidR="00BD7E4B">
        <w:rPr>
          <w:rFonts w:asciiTheme="minorHAnsi" w:eastAsia="Times New Roman" w:hAnsiTheme="minorHAnsi" w:cstheme="minorHAnsi"/>
          <w:color w:val="000000" w:themeColor="text1"/>
          <w:szCs w:val="24"/>
          <w:lang w:val="fr-CA" w:eastAsia="el-GR"/>
        </w:rPr>
        <w:t xml:space="preserve"> </w:t>
      </w:r>
      <w:r w:rsidR="00EF0D1E" w:rsidRPr="00157A3F">
        <w:rPr>
          <w:rFonts w:asciiTheme="minorHAnsi" w:eastAsia="Times New Roman" w:hAnsiTheme="minorHAnsi" w:cstheme="minorHAnsi"/>
          <w:color w:val="000000" w:themeColor="text1"/>
          <w:szCs w:val="24"/>
          <w:lang w:val="fr-CA" w:eastAsia="el-GR"/>
        </w:rPr>
        <w:t xml:space="preserve">équivalente à </w:t>
      </w:r>
      <w:r w:rsidR="00936CC5" w:rsidRPr="00157A3F">
        <w:rPr>
          <w:rFonts w:asciiTheme="minorHAnsi" w:eastAsia="Times New Roman" w:hAnsiTheme="minorHAnsi" w:cstheme="minorHAnsi"/>
          <w:color w:val="000000" w:themeColor="text1"/>
          <w:szCs w:val="24"/>
          <w:lang w:val="fr-CA" w:eastAsia="el-GR"/>
        </w:rPr>
        <w:t>un</w:t>
      </w:r>
      <w:r w:rsidR="0057205E" w:rsidRPr="00157A3F">
        <w:rPr>
          <w:rFonts w:asciiTheme="minorHAnsi" w:eastAsia="Times New Roman" w:hAnsiTheme="minorHAnsi" w:cstheme="minorHAnsi"/>
          <w:color w:val="000000" w:themeColor="text1"/>
          <w:szCs w:val="24"/>
          <w:lang w:val="fr-CA" w:eastAsia="el-GR"/>
        </w:rPr>
        <w:t xml:space="preserve"> </w:t>
      </w:r>
      <w:r w:rsidR="00EF0D1E" w:rsidRPr="00157A3F">
        <w:rPr>
          <w:rFonts w:asciiTheme="minorHAnsi" w:eastAsia="Times New Roman" w:hAnsiTheme="minorHAnsi" w:cstheme="minorHAnsi"/>
          <w:color w:val="000000" w:themeColor="text1"/>
          <w:szCs w:val="24"/>
          <w:lang w:val="fr-CA" w:eastAsia="el-GR"/>
        </w:rPr>
        <w:t xml:space="preserve">adverbe </w:t>
      </w:r>
      <w:r w:rsidR="00F36839">
        <w:rPr>
          <w:rFonts w:asciiTheme="minorHAnsi" w:eastAsia="Times New Roman" w:hAnsiTheme="minorHAnsi" w:cstheme="minorHAnsi"/>
          <w:color w:val="000000" w:themeColor="text1"/>
          <w:szCs w:val="24"/>
          <w:lang w:val="fr-CA" w:eastAsia="el-GR"/>
        </w:rPr>
        <w:t xml:space="preserve">d’intensité </w:t>
      </w:r>
      <w:r w:rsidR="005B132A" w:rsidRPr="00157A3F">
        <w:rPr>
          <w:rFonts w:asciiTheme="minorHAnsi" w:eastAsia="Times New Roman" w:hAnsiTheme="minorHAnsi" w:cstheme="minorHAnsi"/>
          <w:color w:val="000000" w:themeColor="text1"/>
          <w:szCs w:val="24"/>
          <w:lang w:val="fr-CA" w:eastAsia="el-GR"/>
        </w:rPr>
        <w:t>comme</w:t>
      </w:r>
      <w:r w:rsidR="00936CC5" w:rsidRPr="00157A3F">
        <w:rPr>
          <w:rFonts w:asciiTheme="minorHAnsi" w:eastAsia="Times New Roman" w:hAnsiTheme="minorHAnsi" w:cstheme="minorHAnsi"/>
          <w:color w:val="000000" w:themeColor="text1"/>
          <w:szCs w:val="24"/>
          <w:lang w:val="fr-CA" w:eastAsia="el-GR"/>
        </w:rPr>
        <w:t xml:space="preserve"> </w:t>
      </w:r>
      <w:r w:rsidR="00A6607E" w:rsidRPr="00157A3F">
        <w:rPr>
          <w:rFonts w:asciiTheme="minorHAnsi" w:eastAsia="Times New Roman" w:hAnsiTheme="minorHAnsi" w:cstheme="minorHAnsi"/>
          <w:color w:val="000000" w:themeColor="text1"/>
          <w:szCs w:val="24"/>
          <w:lang w:val="fr-CA" w:eastAsia="el-GR"/>
        </w:rPr>
        <w:t>« </w:t>
      </w:r>
      <w:r w:rsidR="00EF0D1E" w:rsidRPr="00157A3F">
        <w:rPr>
          <w:rFonts w:asciiTheme="minorHAnsi" w:eastAsia="Times New Roman" w:hAnsiTheme="minorHAnsi" w:cstheme="minorHAnsi"/>
          <w:color w:val="000000" w:themeColor="text1"/>
          <w:szCs w:val="24"/>
          <w:lang w:val="fr-CA" w:eastAsia="el-GR"/>
        </w:rPr>
        <w:t>très</w:t>
      </w:r>
      <w:r w:rsidR="00A6607E" w:rsidRPr="00157A3F">
        <w:rPr>
          <w:rFonts w:asciiTheme="minorHAnsi" w:eastAsia="Times New Roman" w:hAnsiTheme="minorHAnsi" w:cstheme="minorHAnsi"/>
          <w:color w:val="000000" w:themeColor="text1"/>
          <w:szCs w:val="24"/>
          <w:lang w:val="fr-CA" w:eastAsia="el-GR"/>
        </w:rPr>
        <w:t> »</w:t>
      </w:r>
      <w:r w:rsidR="002008A5">
        <w:rPr>
          <w:rFonts w:asciiTheme="minorHAnsi" w:eastAsia="Times New Roman" w:hAnsiTheme="minorHAnsi" w:cstheme="minorHAnsi"/>
          <w:color w:val="000000" w:themeColor="text1"/>
          <w:szCs w:val="24"/>
          <w:lang w:val="fr-CA" w:eastAsia="el-GR"/>
        </w:rPr>
        <w:t> :</w:t>
      </w:r>
    </w:p>
    <w:p w14:paraId="1A14F3F6" w14:textId="2F2CC393" w:rsidR="00470F44" w:rsidRPr="007C6DE2" w:rsidRDefault="008F3CF1" w:rsidP="00662695">
      <w:pPr>
        <w:shd w:val="clear" w:color="auto" w:fill="FFFFFF"/>
        <w:tabs>
          <w:tab w:val="left" w:pos="916"/>
          <w:tab w:val="left" w:pos="1832"/>
          <w:tab w:val="left" w:pos="2748"/>
          <w:tab w:val="center" w:pos="4153"/>
          <w:tab w:val="left" w:pos="4580"/>
        </w:tabs>
        <w:spacing w:after="0" w:line="240" w:lineRule="auto"/>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(5) </w:t>
      </w:r>
      <w:r w:rsidR="00470F44" w:rsidRPr="005E2D54">
        <w:rPr>
          <w:rFonts w:asciiTheme="minorHAnsi" w:eastAsia="Times New Roman" w:hAnsiTheme="minorHAnsi" w:cstheme="minorHAnsi"/>
          <w:szCs w:val="24"/>
          <w:lang w:val="fr-CA" w:eastAsia="el-GR"/>
        </w:rPr>
        <w:t>Julie est douce comme un agneau</w:t>
      </w:r>
      <w:r>
        <w:rPr>
          <w:rFonts w:asciiTheme="minorHAnsi" w:eastAsia="Times New Roman" w:hAnsiTheme="minorHAnsi" w:cstheme="minorHAnsi"/>
          <w:i/>
          <w:szCs w:val="24"/>
          <w:lang w:val="fr-CA" w:eastAsia="el-GR"/>
        </w:rPr>
        <w:t>.</w:t>
      </w:r>
      <w:r w:rsidR="00470F44" w:rsidRPr="007C6DE2">
        <w:rPr>
          <w:rFonts w:asciiTheme="minorHAnsi" w:eastAsia="Times New Roman" w:hAnsiTheme="minorHAnsi" w:cstheme="minorHAnsi"/>
          <w:szCs w:val="24"/>
          <w:lang w:val="fr-CA" w:eastAsia="el-GR"/>
        </w:rPr>
        <w:t xml:space="preserve"> = Julie est très douce</w:t>
      </w:r>
      <w:r>
        <w:rPr>
          <w:rFonts w:asciiTheme="minorHAnsi" w:eastAsia="Times New Roman" w:hAnsiTheme="minorHAnsi" w:cstheme="minorHAnsi"/>
          <w:szCs w:val="24"/>
          <w:lang w:val="fr-CA" w:eastAsia="el-GR"/>
        </w:rPr>
        <w:t>.</w:t>
      </w:r>
    </w:p>
    <w:p w14:paraId="30DFDB5E" w14:textId="77777777" w:rsidR="00470F44" w:rsidRPr="007C6DE2" w:rsidRDefault="008F3CF1"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(6) </w:t>
      </w:r>
      <w:r w:rsidR="00470F44" w:rsidRPr="005E2D54">
        <w:rPr>
          <w:rFonts w:asciiTheme="minorHAnsi" w:eastAsia="Times New Roman" w:hAnsiTheme="minorHAnsi" w:cstheme="minorHAnsi"/>
          <w:szCs w:val="24"/>
          <w:lang w:val="fr-CA" w:eastAsia="el-GR"/>
        </w:rPr>
        <w:t>Pierre est ennuyeux comme un jour de pluie</w:t>
      </w:r>
      <w:r>
        <w:rPr>
          <w:rFonts w:asciiTheme="minorHAnsi" w:eastAsia="Times New Roman" w:hAnsiTheme="minorHAnsi" w:cstheme="minorHAnsi"/>
          <w:i/>
          <w:szCs w:val="24"/>
          <w:lang w:val="fr-CA" w:eastAsia="el-GR"/>
        </w:rPr>
        <w:t>.</w:t>
      </w:r>
      <w:r w:rsidR="00470F44" w:rsidRPr="007C6DE2">
        <w:rPr>
          <w:rFonts w:asciiTheme="minorHAnsi" w:eastAsia="Times New Roman" w:hAnsiTheme="minorHAnsi" w:cstheme="minorHAnsi"/>
          <w:szCs w:val="24"/>
          <w:lang w:val="fr-CA" w:eastAsia="el-GR"/>
        </w:rPr>
        <w:t xml:space="preserve"> = Pierre est très ennuyeux</w:t>
      </w:r>
      <w:r>
        <w:rPr>
          <w:rFonts w:asciiTheme="minorHAnsi" w:eastAsia="Times New Roman" w:hAnsiTheme="minorHAnsi" w:cstheme="minorHAnsi"/>
          <w:szCs w:val="24"/>
          <w:lang w:val="fr-CA" w:eastAsia="el-GR"/>
        </w:rPr>
        <w:t>.</w:t>
      </w:r>
    </w:p>
    <w:p w14:paraId="6A89A069" w14:textId="77777777" w:rsidR="00242CF1" w:rsidRDefault="008F3CF1"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(7) </w:t>
      </w:r>
      <w:r w:rsidR="00470F44" w:rsidRPr="005E2D54">
        <w:rPr>
          <w:rFonts w:asciiTheme="minorHAnsi" w:eastAsia="Times New Roman" w:hAnsiTheme="minorHAnsi" w:cstheme="minorHAnsi"/>
          <w:szCs w:val="24"/>
          <w:lang w:val="fr-CA" w:eastAsia="el-GR"/>
        </w:rPr>
        <w:t>On était pauvres comme Job</w:t>
      </w:r>
      <w:r w:rsidRPr="005E2D54">
        <w:rPr>
          <w:rFonts w:asciiTheme="minorHAnsi" w:eastAsia="Times New Roman" w:hAnsiTheme="minorHAnsi" w:cstheme="minorHAnsi"/>
          <w:szCs w:val="24"/>
          <w:lang w:val="fr-CA" w:eastAsia="el-GR"/>
        </w:rPr>
        <w:t>.</w:t>
      </w:r>
      <w:r w:rsidR="00470F44" w:rsidRPr="007C6DE2">
        <w:rPr>
          <w:rFonts w:asciiTheme="minorHAnsi" w:eastAsia="Times New Roman" w:hAnsiTheme="minorHAnsi" w:cstheme="minorHAnsi"/>
          <w:szCs w:val="24"/>
          <w:lang w:val="fr-CA" w:eastAsia="el-GR"/>
        </w:rPr>
        <w:t xml:space="preserve"> = On était très pauvres</w:t>
      </w:r>
      <w:r>
        <w:rPr>
          <w:rFonts w:asciiTheme="minorHAnsi" w:eastAsia="Times New Roman" w:hAnsiTheme="minorHAnsi" w:cstheme="minorHAnsi"/>
          <w:szCs w:val="24"/>
          <w:lang w:val="fr-CA" w:eastAsia="el-GR"/>
        </w:rPr>
        <w:t>.</w:t>
      </w:r>
      <w:r w:rsidR="00242CF1">
        <w:rPr>
          <w:rFonts w:asciiTheme="minorHAnsi" w:eastAsia="Times New Roman" w:hAnsiTheme="minorHAnsi" w:cstheme="minorHAnsi"/>
          <w:szCs w:val="24"/>
          <w:lang w:val="fr-CA" w:eastAsia="el-GR"/>
        </w:rPr>
        <w:tab/>
      </w:r>
    </w:p>
    <w:p w14:paraId="7BAE950F" w14:textId="4663065F" w:rsidR="002008A5" w:rsidRPr="00350E8D" w:rsidRDefault="00EF0D1E"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350E8D">
        <w:rPr>
          <w:rFonts w:asciiTheme="minorHAnsi" w:eastAsia="Times New Roman" w:hAnsiTheme="minorHAnsi" w:cstheme="minorHAnsi"/>
          <w:szCs w:val="24"/>
          <w:lang w:val="fr-CA" w:eastAsia="el-GR"/>
        </w:rPr>
        <w:t>La même séquence</w:t>
      </w:r>
      <w:r w:rsidR="000C08B5" w:rsidRPr="00350E8D">
        <w:rPr>
          <w:rFonts w:asciiTheme="minorHAnsi" w:eastAsia="Times New Roman" w:hAnsiTheme="minorHAnsi" w:cstheme="minorHAnsi"/>
          <w:szCs w:val="24"/>
          <w:lang w:val="fr-CA" w:eastAsia="el-GR"/>
        </w:rPr>
        <w:t> « </w:t>
      </w:r>
      <w:r w:rsidRPr="00350E8D">
        <w:rPr>
          <w:rFonts w:asciiTheme="minorHAnsi" w:eastAsia="Times New Roman" w:hAnsiTheme="minorHAnsi" w:cstheme="minorHAnsi"/>
          <w:szCs w:val="24"/>
          <w:lang w:val="fr-CA" w:eastAsia="el-GR"/>
        </w:rPr>
        <w:t xml:space="preserve">comme + </w:t>
      </w:r>
      <w:r w:rsidR="002008A5" w:rsidRPr="00350E8D">
        <w:rPr>
          <w:rFonts w:asciiTheme="minorHAnsi" w:eastAsia="Times New Roman" w:hAnsiTheme="minorHAnsi" w:cstheme="minorHAnsi"/>
          <w:szCs w:val="24"/>
          <w:lang w:val="fr-CA" w:eastAsia="el-GR"/>
        </w:rPr>
        <w:t>substantif</w:t>
      </w:r>
      <w:r w:rsidR="000C08B5" w:rsidRPr="00350E8D">
        <w:rPr>
          <w:rFonts w:asciiTheme="minorHAnsi" w:eastAsia="Times New Roman" w:hAnsiTheme="minorHAnsi" w:cstheme="minorHAnsi"/>
          <w:szCs w:val="24"/>
          <w:lang w:val="fr-CA" w:eastAsia="el-GR"/>
        </w:rPr>
        <w:t> »</w:t>
      </w:r>
      <w:r w:rsidRPr="00350E8D">
        <w:rPr>
          <w:rFonts w:asciiTheme="minorHAnsi" w:eastAsia="Times New Roman" w:hAnsiTheme="minorHAnsi" w:cstheme="minorHAnsi"/>
          <w:szCs w:val="24"/>
          <w:lang w:val="fr-CA" w:eastAsia="el-GR"/>
        </w:rPr>
        <w:t xml:space="preserve"> modifie dans</w:t>
      </w:r>
      <w:r w:rsidR="002008A5" w:rsidRPr="00350E8D">
        <w:rPr>
          <w:rFonts w:asciiTheme="minorHAnsi" w:eastAsia="Times New Roman" w:hAnsiTheme="minorHAnsi" w:cstheme="minorHAnsi"/>
          <w:szCs w:val="24"/>
          <w:lang w:val="fr-CA" w:eastAsia="el-GR"/>
        </w:rPr>
        <w:t xml:space="preserve"> (8) et (9) un verbe et est équivalente à un autre adverbe comme </w:t>
      </w:r>
      <w:r w:rsidR="002008A5" w:rsidRPr="00350E8D">
        <w:rPr>
          <w:lang w:val="fr-CA"/>
        </w:rPr>
        <w:t>« beaucoup, énormément, excessivement</w:t>
      </w:r>
      <w:r w:rsidR="00B375BA" w:rsidRPr="00350E8D">
        <w:rPr>
          <w:lang w:val="fr-CA"/>
        </w:rPr>
        <w:t xml:space="preserve"> </w:t>
      </w:r>
      <w:r w:rsidR="002008A5" w:rsidRPr="00350E8D">
        <w:rPr>
          <w:lang w:val="fr-CA"/>
        </w:rPr>
        <w:t>»</w:t>
      </w:r>
      <w:r w:rsidR="002008A5" w:rsidRPr="00350E8D">
        <w:rPr>
          <w:rFonts w:asciiTheme="minorHAnsi" w:eastAsia="Times New Roman" w:hAnsiTheme="minorHAnsi" w:cstheme="minorHAnsi"/>
          <w:szCs w:val="24"/>
          <w:lang w:val="fr-CA" w:eastAsia="el-GR"/>
        </w:rPr>
        <w:t>:</w:t>
      </w:r>
    </w:p>
    <w:p w14:paraId="4D37EC59" w14:textId="35A70A9C" w:rsidR="00470F44" w:rsidRPr="00157A3F" w:rsidRDefault="002008A5"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themeColor="text1"/>
          <w:szCs w:val="24"/>
          <w:lang w:val="fr-CA" w:eastAsia="el-GR"/>
        </w:rPr>
      </w:pPr>
      <w:r>
        <w:rPr>
          <w:rFonts w:asciiTheme="minorHAnsi" w:eastAsia="Times New Roman" w:hAnsiTheme="minorHAnsi" w:cstheme="minorHAnsi"/>
          <w:szCs w:val="24"/>
          <w:lang w:val="fr-CA" w:eastAsia="el-GR"/>
        </w:rPr>
        <w:t xml:space="preserve">(8) </w:t>
      </w:r>
      <w:r w:rsidRPr="005E2D54">
        <w:rPr>
          <w:rFonts w:asciiTheme="minorHAnsi" w:eastAsia="Times New Roman" w:hAnsiTheme="minorHAnsi" w:cstheme="minorHAnsi"/>
          <w:szCs w:val="24"/>
          <w:lang w:val="fr-CA" w:eastAsia="el-GR"/>
        </w:rPr>
        <w:t xml:space="preserve">Paul fumait </w:t>
      </w:r>
      <w:r w:rsidRPr="005E2D54">
        <w:rPr>
          <w:rFonts w:asciiTheme="minorHAnsi" w:eastAsia="Times New Roman" w:hAnsiTheme="minorHAnsi" w:cstheme="minorHAnsi"/>
          <w:color w:val="000000" w:themeColor="text1"/>
          <w:szCs w:val="24"/>
          <w:lang w:val="fr-CA" w:eastAsia="el-GR"/>
        </w:rPr>
        <w:t>comme un pompier</w:t>
      </w:r>
      <w:r w:rsidRPr="00157A3F">
        <w:rPr>
          <w:rFonts w:asciiTheme="minorHAnsi" w:eastAsia="Times New Roman" w:hAnsiTheme="minorHAnsi" w:cstheme="minorHAnsi"/>
          <w:color w:val="000000" w:themeColor="text1"/>
          <w:szCs w:val="24"/>
          <w:lang w:val="fr-CA" w:eastAsia="el-GR"/>
        </w:rPr>
        <w:t xml:space="preserve"> = Paul fumait beaucoup</w:t>
      </w:r>
      <w:r>
        <w:rPr>
          <w:rFonts w:asciiTheme="minorHAnsi" w:eastAsia="Times New Roman" w:hAnsiTheme="minorHAnsi" w:cstheme="minorHAnsi"/>
          <w:color w:val="000000" w:themeColor="text1"/>
          <w:szCs w:val="24"/>
          <w:lang w:val="fr-CA" w:eastAsia="el-GR"/>
        </w:rPr>
        <w:t>.</w:t>
      </w:r>
    </w:p>
    <w:p w14:paraId="56B29072" w14:textId="027486CE" w:rsidR="00A40E04" w:rsidRPr="00350E8D" w:rsidRDefault="008F3CF1" w:rsidP="00662695">
      <w:pPr>
        <w:spacing w:after="0" w:line="240" w:lineRule="auto"/>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(9) </w:t>
      </w:r>
      <w:r w:rsidR="00470F44" w:rsidRPr="00A6607E">
        <w:rPr>
          <w:rFonts w:asciiTheme="minorHAnsi" w:eastAsia="Times New Roman" w:hAnsiTheme="minorHAnsi" w:cstheme="minorHAnsi"/>
          <w:szCs w:val="24"/>
          <w:lang w:val="fr-CA" w:eastAsia="el-GR"/>
        </w:rPr>
        <w:t>Marie tient à cette photo comme à la prunelle de ses yeux</w:t>
      </w:r>
      <w:r>
        <w:rPr>
          <w:rFonts w:asciiTheme="minorHAnsi" w:eastAsia="Times New Roman" w:hAnsiTheme="minorHAnsi" w:cstheme="minorHAnsi"/>
          <w:szCs w:val="24"/>
          <w:lang w:val="fr-CA" w:eastAsia="el-GR"/>
        </w:rPr>
        <w:t>.</w:t>
      </w:r>
      <w:r w:rsidR="00A6607E">
        <w:rPr>
          <w:rFonts w:asciiTheme="minorHAnsi" w:eastAsia="Times New Roman" w:hAnsiTheme="minorHAnsi" w:cstheme="minorHAnsi"/>
          <w:szCs w:val="24"/>
          <w:lang w:val="fr-CA" w:eastAsia="el-GR"/>
        </w:rPr>
        <w:t xml:space="preserve"> = </w:t>
      </w:r>
      <w:r w:rsidR="00470F44" w:rsidRPr="007C6DE2">
        <w:rPr>
          <w:rFonts w:asciiTheme="minorHAnsi" w:eastAsia="Times New Roman" w:hAnsiTheme="minorHAnsi" w:cstheme="minorHAnsi"/>
          <w:szCs w:val="24"/>
          <w:lang w:val="fr-CA" w:eastAsia="el-GR"/>
        </w:rPr>
        <w:t xml:space="preserve">Marie tient </w:t>
      </w:r>
      <w:r w:rsidR="00711A7B" w:rsidRPr="00A6607E">
        <w:rPr>
          <w:rFonts w:asciiTheme="minorHAnsi" w:eastAsia="Times New Roman" w:hAnsiTheme="minorHAnsi" w:cstheme="minorHAnsi"/>
          <w:iCs/>
          <w:szCs w:val="24"/>
          <w:lang w:val="fr-CA" w:eastAsia="el-GR"/>
        </w:rPr>
        <w:t>beaucoup</w:t>
      </w:r>
      <w:r w:rsidR="00711A7B" w:rsidRPr="007C6DE2">
        <w:rPr>
          <w:rFonts w:asciiTheme="minorHAnsi" w:eastAsia="Times New Roman" w:hAnsiTheme="minorHAnsi" w:cstheme="minorHAnsi"/>
          <w:szCs w:val="24"/>
          <w:lang w:val="fr-CA" w:eastAsia="el-GR"/>
        </w:rPr>
        <w:t xml:space="preserve"> </w:t>
      </w:r>
      <w:r w:rsidR="00470F44" w:rsidRPr="007C6DE2">
        <w:rPr>
          <w:rFonts w:asciiTheme="minorHAnsi" w:eastAsia="Times New Roman" w:hAnsiTheme="minorHAnsi" w:cstheme="minorHAnsi"/>
          <w:szCs w:val="24"/>
          <w:lang w:val="fr-CA" w:eastAsia="el-GR"/>
        </w:rPr>
        <w:t>à cette photo</w:t>
      </w:r>
      <w:r w:rsidR="00B16374" w:rsidRPr="00350E8D">
        <w:rPr>
          <w:rFonts w:asciiTheme="minorHAnsi" w:eastAsia="Times New Roman" w:hAnsiTheme="minorHAnsi" w:cstheme="minorHAnsi"/>
          <w:szCs w:val="24"/>
          <w:lang w:val="fr-CA" w:eastAsia="el-GR"/>
        </w:rPr>
        <w:t>.</w:t>
      </w:r>
    </w:p>
    <w:p w14:paraId="1B5C4DA4" w14:textId="77777777" w:rsidR="00E5439C" w:rsidRPr="007C6DE2" w:rsidRDefault="00AE56CF" w:rsidP="00794040">
      <w:pPr>
        <w:pStyle w:val="1"/>
        <w:spacing w:before="240" w:after="240" w:line="240" w:lineRule="auto"/>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2.4 </w:t>
      </w:r>
      <w:r w:rsidR="00F13B82">
        <w:rPr>
          <w:rFonts w:asciiTheme="minorHAnsi" w:eastAsia="Times New Roman" w:hAnsiTheme="minorHAnsi" w:cstheme="minorHAnsi"/>
          <w:szCs w:val="24"/>
          <w:lang w:val="fr-CA" w:eastAsia="el-GR"/>
        </w:rPr>
        <w:t>La composante interculturelle</w:t>
      </w:r>
    </w:p>
    <w:p w14:paraId="3F1B5974" w14:textId="39EEDA99" w:rsidR="000D1ADF" w:rsidRPr="007C6DE2" w:rsidRDefault="000D1ADF" w:rsidP="007C3BF8">
      <w:pPr>
        <w:spacing w:after="0" w:line="240" w:lineRule="auto"/>
        <w:jc w:val="both"/>
        <w:rPr>
          <w:rFonts w:asciiTheme="minorHAnsi" w:eastAsia="Times New Roman" w:hAnsiTheme="minorHAnsi" w:cstheme="minorHAnsi"/>
          <w:color w:val="414042"/>
          <w:szCs w:val="24"/>
          <w:lang w:val="fr-CA" w:eastAsia="el-GR"/>
        </w:rPr>
      </w:pPr>
      <w:r w:rsidRPr="007C6DE2">
        <w:rPr>
          <w:rFonts w:asciiTheme="minorHAnsi" w:eastAsia="Calibri" w:hAnsiTheme="minorHAnsi" w:cstheme="minorHAnsi"/>
          <w:szCs w:val="24"/>
          <w:lang w:val="fr-CA"/>
        </w:rPr>
        <w:t xml:space="preserve">Pour Castagne </w:t>
      </w:r>
      <w:r w:rsidR="00E362D5" w:rsidRPr="007C6DE2">
        <w:rPr>
          <w:rFonts w:asciiTheme="minorHAnsi" w:eastAsia="Calibri" w:hAnsiTheme="minorHAnsi" w:cstheme="minorHAnsi"/>
          <w:szCs w:val="24"/>
          <w:lang w:val="fr-CA"/>
        </w:rPr>
        <w:t>(</w:t>
      </w:r>
      <w:r w:rsidRPr="007C6DE2">
        <w:rPr>
          <w:rFonts w:asciiTheme="minorHAnsi" w:eastAsia="Calibri" w:hAnsiTheme="minorHAnsi" w:cstheme="minorHAnsi"/>
          <w:szCs w:val="24"/>
          <w:lang w:val="fr-CA"/>
        </w:rPr>
        <w:t>2016</w:t>
      </w:r>
      <w:r w:rsidR="00A00543">
        <w:rPr>
          <w:rFonts w:asciiTheme="minorHAnsi" w:eastAsia="Calibri" w:hAnsiTheme="minorHAnsi" w:cstheme="minorHAnsi"/>
          <w:szCs w:val="24"/>
          <w:lang w:val="fr-CA"/>
        </w:rPr>
        <w:t xml:space="preserve"> : </w:t>
      </w:r>
      <w:r w:rsidR="00E362D5" w:rsidRPr="007C6DE2">
        <w:rPr>
          <w:rFonts w:asciiTheme="minorHAnsi" w:eastAsia="Calibri" w:hAnsiTheme="minorHAnsi" w:cstheme="minorHAnsi"/>
          <w:szCs w:val="24"/>
          <w:lang w:val="fr-CA"/>
        </w:rPr>
        <w:t>65)</w:t>
      </w:r>
      <w:r w:rsidRPr="007C6DE2">
        <w:rPr>
          <w:rFonts w:asciiTheme="minorHAnsi" w:eastAsia="Calibri" w:hAnsiTheme="minorHAnsi" w:cstheme="minorHAnsi"/>
          <w:szCs w:val="24"/>
          <w:lang w:val="fr-CA"/>
        </w:rPr>
        <w:t xml:space="preserve">, les EF sont </w:t>
      </w:r>
      <w:r w:rsidR="00527666" w:rsidRPr="007C6DE2">
        <w:rPr>
          <w:rFonts w:asciiTheme="minorHAnsi" w:eastAsia="Calibri" w:hAnsiTheme="minorHAnsi" w:cstheme="minorHAnsi"/>
          <w:szCs w:val="24"/>
          <w:lang w:val="fr-CA"/>
        </w:rPr>
        <w:t>« </w:t>
      </w:r>
      <w:r w:rsidRPr="007C6DE2">
        <w:rPr>
          <w:rFonts w:asciiTheme="minorHAnsi" w:eastAsia="Calibri" w:hAnsiTheme="minorHAnsi" w:cstheme="minorHAnsi"/>
          <w:szCs w:val="24"/>
          <w:lang w:val="fr-CA"/>
        </w:rPr>
        <w:t>caractéristiques d’une langue et d’une culture</w:t>
      </w:r>
      <w:r w:rsidR="00527666" w:rsidRPr="007C6DE2">
        <w:rPr>
          <w:rFonts w:asciiTheme="minorHAnsi" w:eastAsia="Calibri" w:hAnsiTheme="minorHAnsi" w:cstheme="minorHAnsi"/>
          <w:szCs w:val="24"/>
          <w:lang w:val="fr-CA"/>
        </w:rPr>
        <w:t> »</w:t>
      </w:r>
      <w:r w:rsidR="00711A7B">
        <w:rPr>
          <w:rFonts w:asciiTheme="minorHAnsi" w:eastAsia="Calibri" w:hAnsiTheme="minorHAnsi" w:cstheme="minorHAnsi"/>
          <w:szCs w:val="24"/>
          <w:lang w:val="fr-CA"/>
        </w:rPr>
        <w:t> </w:t>
      </w:r>
      <w:r w:rsidR="006F0890" w:rsidRPr="007C6DE2">
        <w:rPr>
          <w:rFonts w:asciiTheme="minorHAnsi" w:eastAsia="Calibri" w:hAnsiTheme="minorHAnsi" w:cstheme="minorHAnsi"/>
          <w:szCs w:val="24"/>
          <w:lang w:val="fr-CA"/>
        </w:rPr>
        <w:t>;</w:t>
      </w:r>
      <w:r w:rsidRPr="007C6DE2">
        <w:rPr>
          <w:rFonts w:asciiTheme="minorHAnsi" w:eastAsia="Calibri" w:hAnsiTheme="minorHAnsi" w:cstheme="minorHAnsi"/>
          <w:szCs w:val="24"/>
          <w:lang w:val="fr-CA"/>
        </w:rPr>
        <w:t xml:space="preserve"> on </w:t>
      </w:r>
      <w:r w:rsidR="00711A7B">
        <w:rPr>
          <w:rFonts w:asciiTheme="minorHAnsi" w:eastAsia="Calibri" w:hAnsiTheme="minorHAnsi" w:cstheme="minorHAnsi"/>
          <w:szCs w:val="24"/>
          <w:lang w:val="fr-CA"/>
        </w:rPr>
        <w:t>pourrait</w:t>
      </w:r>
      <w:r w:rsidR="00711A7B" w:rsidRPr="007C6DE2">
        <w:rPr>
          <w:rFonts w:asciiTheme="minorHAnsi" w:eastAsia="Calibri" w:hAnsiTheme="minorHAnsi" w:cstheme="minorHAnsi"/>
          <w:szCs w:val="24"/>
          <w:lang w:val="fr-CA"/>
        </w:rPr>
        <w:t xml:space="preserve"> </w:t>
      </w:r>
      <w:r w:rsidRPr="007C6DE2">
        <w:rPr>
          <w:rFonts w:asciiTheme="minorHAnsi" w:eastAsia="Calibri" w:hAnsiTheme="minorHAnsi" w:cstheme="minorHAnsi"/>
          <w:szCs w:val="24"/>
          <w:lang w:val="fr-CA"/>
        </w:rPr>
        <w:t xml:space="preserve">par conséquent </w:t>
      </w:r>
      <w:r w:rsidR="00711A7B">
        <w:rPr>
          <w:rFonts w:asciiTheme="minorHAnsi" w:eastAsia="Calibri" w:hAnsiTheme="minorHAnsi" w:cstheme="minorHAnsi"/>
          <w:szCs w:val="24"/>
          <w:lang w:val="fr-CA"/>
        </w:rPr>
        <w:t>en déduire que</w:t>
      </w:r>
      <w:r w:rsidRPr="007C6DE2">
        <w:rPr>
          <w:rFonts w:asciiTheme="minorHAnsi" w:eastAsia="Calibri" w:hAnsiTheme="minorHAnsi" w:cstheme="minorHAnsi"/>
          <w:szCs w:val="24"/>
          <w:lang w:val="fr-CA"/>
        </w:rPr>
        <w:t xml:space="preserve"> celles-ci sont </w:t>
      </w:r>
      <w:r w:rsidR="00527666" w:rsidRPr="007C6DE2">
        <w:rPr>
          <w:rFonts w:asciiTheme="minorHAnsi" w:eastAsia="Calibri" w:hAnsiTheme="minorHAnsi" w:cstheme="minorHAnsi"/>
          <w:szCs w:val="24"/>
          <w:lang w:val="fr-CA"/>
        </w:rPr>
        <w:t>«</w:t>
      </w:r>
      <w:r w:rsidR="00A6607E">
        <w:rPr>
          <w:rFonts w:asciiTheme="minorHAnsi" w:eastAsia="Calibri" w:hAnsiTheme="minorHAnsi" w:cstheme="minorHAnsi"/>
          <w:szCs w:val="24"/>
          <w:lang w:val="fr-CA"/>
        </w:rPr>
        <w:t xml:space="preserve"> […] </w:t>
      </w:r>
      <w:r w:rsidRPr="007C6DE2">
        <w:rPr>
          <w:rFonts w:asciiTheme="minorHAnsi" w:eastAsia="Calibri" w:hAnsiTheme="minorHAnsi" w:cstheme="minorHAnsi"/>
          <w:szCs w:val="24"/>
          <w:lang w:val="fr-CA"/>
        </w:rPr>
        <w:t xml:space="preserve">résistantes aux transferts </w:t>
      </w:r>
      <w:proofErr w:type="spellStart"/>
      <w:r w:rsidRPr="00686FEB">
        <w:rPr>
          <w:rFonts w:asciiTheme="minorHAnsi" w:eastAsia="Calibri" w:hAnsiTheme="minorHAnsi" w:cstheme="minorHAnsi"/>
          <w:szCs w:val="24"/>
          <w:lang w:val="fr-CA"/>
        </w:rPr>
        <w:t>int</w:t>
      </w:r>
      <w:r w:rsidR="00527666" w:rsidRPr="00686FEB">
        <w:rPr>
          <w:rFonts w:asciiTheme="minorHAnsi" w:eastAsia="Calibri" w:hAnsiTheme="minorHAnsi" w:cstheme="minorHAnsi"/>
          <w:szCs w:val="24"/>
          <w:lang w:val="fr-CA"/>
        </w:rPr>
        <w:t>erlinguistiques</w:t>
      </w:r>
      <w:proofErr w:type="spellEnd"/>
      <w:r w:rsidR="00527666" w:rsidRPr="00686FEB">
        <w:rPr>
          <w:rFonts w:asciiTheme="minorHAnsi" w:eastAsia="Calibri" w:hAnsiTheme="minorHAnsi" w:cstheme="minorHAnsi"/>
          <w:szCs w:val="24"/>
          <w:lang w:val="fr-CA"/>
        </w:rPr>
        <w:t xml:space="preserve"> </w:t>
      </w:r>
      <w:r w:rsidR="00730312" w:rsidRPr="00FF59F8">
        <w:rPr>
          <w:rFonts w:asciiTheme="minorHAnsi" w:eastAsia="Calibri" w:hAnsiTheme="minorHAnsi" w:cstheme="minorHAnsi"/>
          <w:szCs w:val="24"/>
          <w:lang w:val="fr-CA"/>
        </w:rPr>
        <w:t>[…]</w:t>
      </w:r>
      <w:r w:rsidR="00527666" w:rsidRPr="00FF59F8">
        <w:rPr>
          <w:rFonts w:asciiTheme="minorHAnsi" w:eastAsia="Calibri" w:hAnsiTheme="minorHAnsi" w:cstheme="minorHAnsi"/>
          <w:szCs w:val="24"/>
          <w:lang w:val="fr-CA"/>
        </w:rPr>
        <w:t xml:space="preserve"> entrav</w:t>
      </w:r>
      <w:r w:rsidR="002038E0" w:rsidRPr="00FF59F8">
        <w:rPr>
          <w:rFonts w:asciiTheme="minorHAnsi" w:eastAsia="Calibri" w:hAnsiTheme="minorHAnsi" w:cstheme="minorHAnsi"/>
          <w:szCs w:val="24"/>
          <w:lang w:val="fr-CA"/>
        </w:rPr>
        <w:t>a</w:t>
      </w:r>
      <w:r w:rsidR="00527666" w:rsidRPr="00FF59F8">
        <w:rPr>
          <w:rFonts w:asciiTheme="minorHAnsi" w:eastAsia="Calibri" w:hAnsiTheme="minorHAnsi" w:cstheme="minorHAnsi"/>
          <w:szCs w:val="24"/>
          <w:lang w:val="fr-CA"/>
        </w:rPr>
        <w:t>nt</w:t>
      </w:r>
      <w:r w:rsidRPr="00FF59F8">
        <w:rPr>
          <w:rFonts w:asciiTheme="minorHAnsi" w:eastAsia="Calibri" w:hAnsiTheme="minorHAnsi" w:cstheme="minorHAnsi"/>
          <w:szCs w:val="24"/>
          <w:lang w:val="fr-CA"/>
        </w:rPr>
        <w:t xml:space="preserve"> longtemps les rencontres interculturelles du fait même de leur figement et de leur opacité</w:t>
      </w:r>
      <w:r w:rsidR="006F0890" w:rsidRPr="00FF59F8">
        <w:rPr>
          <w:rFonts w:asciiTheme="minorHAnsi" w:eastAsia="Calibri" w:hAnsiTheme="minorHAnsi" w:cstheme="minorHAnsi"/>
          <w:szCs w:val="24"/>
          <w:lang w:val="fr-CA"/>
        </w:rPr>
        <w:t> »</w:t>
      </w:r>
      <w:r w:rsidR="00527666" w:rsidRPr="00FF59F8">
        <w:rPr>
          <w:rFonts w:asciiTheme="minorHAnsi" w:eastAsia="Calibri" w:hAnsiTheme="minorHAnsi" w:cstheme="minorHAnsi"/>
          <w:szCs w:val="24"/>
          <w:lang w:val="fr-CA"/>
        </w:rPr>
        <w:t xml:space="preserve"> (</w:t>
      </w:r>
      <w:r w:rsidR="00527666" w:rsidRPr="00FF59F8">
        <w:rPr>
          <w:rFonts w:asciiTheme="minorHAnsi" w:eastAsia="Calibri" w:hAnsiTheme="minorHAnsi" w:cstheme="minorHAnsi"/>
          <w:i/>
          <w:szCs w:val="24"/>
          <w:lang w:val="fr-CA"/>
        </w:rPr>
        <w:t>ibid</w:t>
      </w:r>
      <w:r w:rsidR="00527666" w:rsidRPr="00FF59F8">
        <w:rPr>
          <w:rFonts w:asciiTheme="minorHAnsi" w:eastAsia="Calibri" w:hAnsiTheme="minorHAnsi" w:cstheme="minorHAnsi"/>
          <w:szCs w:val="24"/>
          <w:lang w:val="fr-CA"/>
        </w:rPr>
        <w:t>.)</w:t>
      </w:r>
      <w:r w:rsidRPr="00FF59F8">
        <w:rPr>
          <w:rFonts w:asciiTheme="minorHAnsi" w:eastAsia="Calibri" w:hAnsiTheme="minorHAnsi" w:cstheme="minorHAnsi"/>
          <w:szCs w:val="24"/>
          <w:lang w:val="fr-CA"/>
        </w:rPr>
        <w:t>. Nous essaierons pourtant de montrer</w:t>
      </w:r>
      <w:r w:rsidR="005B132A" w:rsidRPr="00FF59F8">
        <w:rPr>
          <w:rFonts w:asciiTheme="minorHAnsi" w:eastAsia="Calibri" w:hAnsiTheme="minorHAnsi" w:cstheme="minorHAnsi"/>
          <w:szCs w:val="24"/>
          <w:lang w:val="fr-CA"/>
        </w:rPr>
        <w:t xml:space="preserve"> </w:t>
      </w:r>
      <w:r w:rsidRPr="00FF59F8">
        <w:rPr>
          <w:rFonts w:asciiTheme="minorHAnsi" w:eastAsia="Calibri" w:hAnsiTheme="minorHAnsi" w:cstheme="minorHAnsi"/>
          <w:szCs w:val="24"/>
          <w:lang w:val="fr-CA"/>
        </w:rPr>
        <w:t>que</w:t>
      </w:r>
      <w:r w:rsidR="00794040" w:rsidRPr="00FF59F8">
        <w:rPr>
          <w:rFonts w:asciiTheme="minorHAnsi" w:eastAsia="Calibri" w:hAnsiTheme="minorHAnsi" w:cstheme="minorHAnsi"/>
          <w:szCs w:val="24"/>
          <w:lang w:val="fr-CA"/>
        </w:rPr>
        <w:t>,</w:t>
      </w:r>
      <w:r w:rsidR="00FC7FC9" w:rsidRPr="00FF59F8">
        <w:rPr>
          <w:rFonts w:asciiTheme="minorHAnsi" w:eastAsia="Calibri" w:hAnsiTheme="minorHAnsi" w:cstheme="minorHAnsi"/>
          <w:szCs w:val="24"/>
          <w:lang w:val="fr-CA"/>
        </w:rPr>
        <w:t xml:space="preserve"> </w:t>
      </w:r>
      <w:r w:rsidRPr="00FF59F8">
        <w:rPr>
          <w:rFonts w:asciiTheme="minorHAnsi" w:eastAsia="Calibri" w:hAnsiTheme="minorHAnsi" w:cstheme="minorHAnsi"/>
          <w:szCs w:val="24"/>
          <w:lang w:val="fr-CA"/>
        </w:rPr>
        <w:t xml:space="preserve">dans un </w:t>
      </w:r>
      <w:r w:rsidRPr="007C6DE2">
        <w:rPr>
          <w:rFonts w:asciiTheme="minorHAnsi" w:eastAsia="Calibri" w:hAnsiTheme="minorHAnsi" w:cstheme="minorHAnsi"/>
          <w:szCs w:val="24"/>
          <w:lang w:val="fr-CA"/>
        </w:rPr>
        <w:t>cours qui donne la possibilité à toutes les langues du répertoire des élèves de se manifester</w:t>
      </w:r>
      <w:r w:rsidR="0014131B" w:rsidRPr="007C6DE2">
        <w:rPr>
          <w:rFonts w:asciiTheme="minorHAnsi" w:eastAsia="Calibri" w:hAnsiTheme="minorHAnsi" w:cstheme="minorHAnsi"/>
          <w:szCs w:val="24"/>
          <w:lang w:val="fr-CA"/>
        </w:rPr>
        <w:t>,</w:t>
      </w:r>
      <w:r w:rsidRPr="007C6DE2">
        <w:rPr>
          <w:rFonts w:asciiTheme="minorHAnsi" w:eastAsia="Calibri" w:hAnsiTheme="minorHAnsi" w:cstheme="minorHAnsi"/>
          <w:szCs w:val="24"/>
          <w:lang w:val="fr-CA"/>
        </w:rPr>
        <w:t xml:space="preserve"> ces rencontres interculturelles sont possibles.</w:t>
      </w:r>
    </w:p>
    <w:p w14:paraId="17439EEB" w14:textId="6E90D31A" w:rsidR="00C76D99" w:rsidRPr="005B132A" w:rsidRDefault="006F0890" w:rsidP="007C3BF8">
      <w:pPr>
        <w:spacing w:after="0" w:line="240" w:lineRule="auto"/>
        <w:ind w:firstLine="284"/>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Par ailleurs, c</w:t>
      </w:r>
      <w:r w:rsidR="00EC62C8" w:rsidRPr="007C6DE2">
        <w:rPr>
          <w:rFonts w:asciiTheme="minorHAnsi" w:eastAsia="Times New Roman" w:hAnsiTheme="minorHAnsi" w:cstheme="minorHAnsi"/>
          <w:szCs w:val="24"/>
          <w:lang w:val="fr-CA" w:eastAsia="el-GR"/>
        </w:rPr>
        <w:t>omme</w:t>
      </w:r>
      <w:r w:rsidR="00B16374">
        <w:rPr>
          <w:rFonts w:asciiTheme="minorHAnsi" w:eastAsia="Times New Roman" w:hAnsiTheme="minorHAnsi" w:cstheme="minorHAnsi"/>
          <w:szCs w:val="24"/>
          <w:lang w:val="fr-CA" w:eastAsia="el-GR"/>
        </w:rPr>
        <w:t xml:space="preserve"> </w:t>
      </w:r>
      <w:r w:rsidR="00B16374" w:rsidRPr="00523D94">
        <w:rPr>
          <w:rFonts w:asciiTheme="minorHAnsi" w:eastAsia="Times New Roman" w:hAnsiTheme="minorHAnsi" w:cstheme="minorHAnsi"/>
          <w:szCs w:val="24"/>
          <w:lang w:val="fr-CA" w:eastAsia="el-GR"/>
        </w:rPr>
        <w:t>ces</w:t>
      </w:r>
      <w:r w:rsidR="00EC62C8" w:rsidRPr="00523D94">
        <w:rPr>
          <w:rFonts w:asciiTheme="minorHAnsi" w:eastAsia="Times New Roman" w:hAnsiTheme="minorHAnsi" w:cstheme="minorHAnsi"/>
          <w:szCs w:val="24"/>
          <w:lang w:val="fr-CA" w:eastAsia="el-GR"/>
        </w:rPr>
        <w:t xml:space="preserve"> </w:t>
      </w:r>
      <w:r w:rsidR="00EC62C8" w:rsidRPr="007C6DE2">
        <w:rPr>
          <w:rFonts w:asciiTheme="minorHAnsi" w:eastAsia="Times New Roman" w:hAnsiTheme="minorHAnsi" w:cstheme="minorHAnsi"/>
          <w:szCs w:val="24"/>
          <w:lang w:val="fr-CA" w:eastAsia="el-GR"/>
        </w:rPr>
        <w:t xml:space="preserve">expressions </w:t>
      </w:r>
      <w:r w:rsidR="003E4C9B">
        <w:rPr>
          <w:rFonts w:asciiTheme="minorHAnsi" w:eastAsia="Times New Roman" w:hAnsiTheme="minorHAnsi" w:cstheme="minorHAnsi"/>
          <w:szCs w:val="24"/>
          <w:lang w:val="fr-CA" w:eastAsia="el-GR"/>
        </w:rPr>
        <w:t>sont imagées</w:t>
      </w:r>
      <w:r w:rsidR="00EC62C8" w:rsidRPr="007C6DE2">
        <w:rPr>
          <w:rFonts w:asciiTheme="minorHAnsi" w:eastAsia="Times New Roman" w:hAnsiTheme="minorHAnsi" w:cstheme="minorHAnsi"/>
          <w:szCs w:val="24"/>
          <w:lang w:val="fr-CA" w:eastAsia="el-GR"/>
        </w:rPr>
        <w:t xml:space="preserve">, </w:t>
      </w:r>
      <w:r w:rsidR="009E4887">
        <w:rPr>
          <w:rFonts w:asciiTheme="minorHAnsi" w:eastAsia="Times New Roman" w:hAnsiTheme="minorHAnsi" w:cstheme="minorHAnsi"/>
          <w:szCs w:val="24"/>
          <w:lang w:val="fr-CA" w:eastAsia="el-GR"/>
        </w:rPr>
        <w:t xml:space="preserve">il peut être pertinent, quand elles sont </w:t>
      </w:r>
      <w:r w:rsidR="008315F3" w:rsidRPr="009E4887">
        <w:rPr>
          <w:rFonts w:asciiTheme="minorHAnsi" w:eastAsia="Times New Roman" w:hAnsiTheme="minorHAnsi" w:cstheme="minorHAnsi"/>
          <w:szCs w:val="24"/>
          <w:lang w:val="fr-CA" w:eastAsia="el-GR"/>
        </w:rPr>
        <w:t>enseignées à de</w:t>
      </w:r>
      <w:r w:rsidR="005E2D54">
        <w:rPr>
          <w:rFonts w:asciiTheme="minorHAnsi" w:eastAsia="Times New Roman" w:hAnsiTheme="minorHAnsi" w:cstheme="minorHAnsi"/>
          <w:szCs w:val="24"/>
          <w:lang w:val="fr-CA" w:eastAsia="el-GR"/>
        </w:rPr>
        <w:t xml:space="preserve"> jeunes </w:t>
      </w:r>
      <w:r w:rsidR="008315F3" w:rsidRPr="009E4887">
        <w:rPr>
          <w:rFonts w:asciiTheme="minorHAnsi" w:eastAsia="Times New Roman" w:hAnsiTheme="minorHAnsi" w:cstheme="minorHAnsi"/>
          <w:szCs w:val="24"/>
          <w:lang w:val="fr-CA" w:eastAsia="el-GR"/>
        </w:rPr>
        <w:t>élèves</w:t>
      </w:r>
      <w:r w:rsidR="008315F3" w:rsidRPr="007C6DE2">
        <w:rPr>
          <w:rFonts w:asciiTheme="minorHAnsi" w:eastAsia="Times New Roman" w:hAnsiTheme="minorHAnsi" w:cstheme="minorHAnsi"/>
          <w:szCs w:val="24"/>
          <w:lang w:val="fr-CA" w:eastAsia="el-GR"/>
        </w:rPr>
        <w:t>,</w:t>
      </w:r>
      <w:r w:rsidR="00E47B9A">
        <w:rPr>
          <w:rFonts w:asciiTheme="minorHAnsi" w:eastAsia="Times New Roman" w:hAnsiTheme="minorHAnsi" w:cstheme="minorHAnsi"/>
          <w:szCs w:val="24"/>
          <w:lang w:val="fr-CA" w:eastAsia="el-GR"/>
        </w:rPr>
        <w:t xml:space="preserve"> </w:t>
      </w:r>
      <w:r w:rsidR="009E4887">
        <w:rPr>
          <w:rFonts w:asciiTheme="minorHAnsi" w:eastAsia="Times New Roman" w:hAnsiTheme="minorHAnsi" w:cstheme="minorHAnsi"/>
          <w:szCs w:val="24"/>
          <w:lang w:val="fr-CA" w:eastAsia="el-GR"/>
        </w:rPr>
        <w:t>d’avoir recours à des illustrations</w:t>
      </w:r>
      <w:r w:rsidR="00EC62C8" w:rsidRPr="007C6DE2">
        <w:rPr>
          <w:rFonts w:asciiTheme="minorHAnsi" w:eastAsia="Times New Roman" w:hAnsiTheme="minorHAnsi" w:cstheme="minorHAnsi"/>
          <w:szCs w:val="24"/>
          <w:lang w:val="fr-CA" w:eastAsia="el-GR"/>
        </w:rPr>
        <w:t xml:space="preserve"> </w:t>
      </w:r>
      <w:r w:rsidR="00C60744">
        <w:rPr>
          <w:rFonts w:asciiTheme="minorHAnsi" w:eastAsia="Times New Roman" w:hAnsiTheme="minorHAnsi" w:cstheme="minorHAnsi"/>
          <w:szCs w:val="24"/>
          <w:lang w:val="fr-CA" w:eastAsia="el-GR"/>
        </w:rPr>
        <w:t xml:space="preserve">qui </w:t>
      </w:r>
      <w:r w:rsidR="002008A5" w:rsidRPr="00FC3ED8">
        <w:rPr>
          <w:rFonts w:asciiTheme="minorHAnsi" w:eastAsia="Times New Roman" w:hAnsiTheme="minorHAnsi" w:cstheme="minorHAnsi"/>
          <w:szCs w:val="24"/>
          <w:lang w:val="fr-CA" w:eastAsia="el-GR"/>
        </w:rPr>
        <w:t>révèlent</w:t>
      </w:r>
      <w:r w:rsidR="00EC62C8" w:rsidRPr="00FC3ED8">
        <w:rPr>
          <w:rFonts w:asciiTheme="minorHAnsi" w:eastAsia="Times New Roman" w:hAnsiTheme="minorHAnsi" w:cstheme="minorHAnsi"/>
          <w:szCs w:val="24"/>
          <w:lang w:val="fr-CA" w:eastAsia="el-GR"/>
        </w:rPr>
        <w:t xml:space="preserve"> </w:t>
      </w:r>
      <w:r w:rsidR="00EC62C8" w:rsidRPr="005B132A">
        <w:rPr>
          <w:rFonts w:asciiTheme="minorHAnsi" w:eastAsia="Times New Roman" w:hAnsiTheme="minorHAnsi" w:cstheme="minorHAnsi"/>
          <w:szCs w:val="24"/>
          <w:lang w:val="fr-CA" w:eastAsia="el-GR"/>
        </w:rPr>
        <w:t>l’imaginaire de chaque langue-culture (</w:t>
      </w:r>
      <w:proofErr w:type="spellStart"/>
      <w:r w:rsidR="00EC62C8" w:rsidRPr="00DB7B98">
        <w:rPr>
          <w:rFonts w:asciiTheme="minorHAnsi" w:eastAsia="Times New Roman" w:hAnsiTheme="minorHAnsi" w:cstheme="minorHAnsi"/>
          <w:szCs w:val="24"/>
          <w:lang w:val="fr-CA" w:eastAsia="el-GR"/>
        </w:rPr>
        <w:t>Dragataki</w:t>
      </w:r>
      <w:proofErr w:type="spellEnd"/>
      <w:r w:rsidR="00FF59F8">
        <w:rPr>
          <w:rFonts w:asciiTheme="minorHAnsi" w:eastAsia="Times New Roman" w:hAnsiTheme="minorHAnsi" w:cstheme="minorHAnsi"/>
          <w:szCs w:val="24"/>
          <w:lang w:val="fr-CA" w:eastAsia="el-GR"/>
        </w:rPr>
        <w:t>,</w:t>
      </w:r>
      <w:r w:rsidR="00BA6A1E" w:rsidRPr="00415935">
        <w:rPr>
          <w:rFonts w:asciiTheme="minorHAnsi" w:eastAsia="Times New Roman" w:hAnsiTheme="minorHAnsi" w:cstheme="minorHAnsi"/>
          <w:szCs w:val="24"/>
          <w:lang w:val="fr-CA" w:eastAsia="el-GR"/>
        </w:rPr>
        <w:t xml:space="preserve"> 2017</w:t>
      </w:r>
      <w:r w:rsidR="009D2D94" w:rsidRPr="009D2D94">
        <w:rPr>
          <w:rFonts w:asciiTheme="minorHAnsi" w:eastAsia="Times New Roman" w:hAnsiTheme="minorHAnsi" w:cstheme="minorHAnsi"/>
          <w:szCs w:val="24"/>
          <w:lang w:val="fr-CA" w:eastAsia="el-GR"/>
        </w:rPr>
        <w:t>)</w:t>
      </w:r>
      <w:r w:rsidR="00FC7FC9">
        <w:rPr>
          <w:rFonts w:asciiTheme="minorHAnsi" w:eastAsia="Times New Roman" w:hAnsiTheme="minorHAnsi" w:cstheme="minorHAnsi"/>
          <w:szCs w:val="24"/>
          <w:lang w:val="fr-CA" w:eastAsia="el-GR"/>
        </w:rPr>
        <w:t>.</w:t>
      </w:r>
      <w:r w:rsidR="00020A74" w:rsidRPr="009D2D94">
        <w:rPr>
          <w:rFonts w:asciiTheme="minorHAnsi" w:eastAsia="Times New Roman" w:hAnsiTheme="minorHAnsi" w:cstheme="minorHAnsi"/>
          <w:szCs w:val="24"/>
          <w:lang w:val="fr-CA" w:eastAsia="el-GR"/>
        </w:rPr>
        <w:t xml:space="preserve"> </w:t>
      </w:r>
      <w:r w:rsidR="00020A74">
        <w:rPr>
          <w:rFonts w:asciiTheme="minorHAnsi" w:eastAsia="Times New Roman" w:hAnsiTheme="minorHAnsi" w:cstheme="minorHAnsi"/>
          <w:szCs w:val="24"/>
          <w:lang w:val="fr-CA" w:eastAsia="el-GR"/>
        </w:rPr>
        <w:t>O</w:t>
      </w:r>
      <w:r w:rsidR="00204BD0" w:rsidRPr="005B132A">
        <w:rPr>
          <w:rFonts w:asciiTheme="minorHAnsi" w:eastAsia="Times New Roman" w:hAnsiTheme="minorHAnsi" w:cstheme="minorHAnsi"/>
          <w:szCs w:val="24"/>
          <w:lang w:val="fr-CA" w:eastAsia="el-GR"/>
        </w:rPr>
        <w:t xml:space="preserve">n peut dire que </w:t>
      </w:r>
      <w:r w:rsidR="00204BD0" w:rsidRPr="005B132A">
        <w:rPr>
          <w:rFonts w:asciiTheme="minorHAnsi" w:hAnsiTheme="minorHAnsi" w:cstheme="minorHAnsi"/>
          <w:iCs/>
          <w:szCs w:val="24"/>
          <w:lang w:val="fr-CA"/>
        </w:rPr>
        <w:t>c</w:t>
      </w:r>
      <w:r w:rsidR="00C76D99" w:rsidRPr="005B132A">
        <w:rPr>
          <w:rFonts w:asciiTheme="minorHAnsi" w:hAnsiTheme="minorHAnsi" w:cstheme="minorHAnsi"/>
          <w:iCs/>
          <w:szCs w:val="24"/>
          <w:lang w:val="fr-CA"/>
        </w:rPr>
        <w:t xml:space="preserve">es phrases </w:t>
      </w:r>
      <w:r w:rsidR="00C76D99" w:rsidRPr="009D2D94">
        <w:rPr>
          <w:rFonts w:asciiTheme="minorHAnsi" w:hAnsiTheme="minorHAnsi" w:cstheme="minorHAnsi"/>
          <w:iCs/>
          <w:szCs w:val="24"/>
          <w:lang w:val="fr-CA"/>
        </w:rPr>
        <w:lastRenderedPageBreak/>
        <w:t>figées s’impose</w:t>
      </w:r>
      <w:r w:rsidR="00C76D99" w:rsidRPr="009D2D94">
        <w:rPr>
          <w:rFonts w:asciiTheme="minorHAnsi" w:hAnsiTheme="minorHAnsi" w:cstheme="minorHAnsi"/>
          <w:szCs w:val="24"/>
          <w:lang w:val="fr-CA"/>
        </w:rPr>
        <w:t>nt</w:t>
      </w:r>
      <w:r w:rsidR="00020A74" w:rsidRPr="009D2D94">
        <w:rPr>
          <w:rFonts w:asciiTheme="minorHAnsi" w:hAnsiTheme="minorHAnsi" w:cstheme="minorHAnsi"/>
          <w:szCs w:val="24"/>
          <w:lang w:val="fr-CA"/>
        </w:rPr>
        <w:t xml:space="preserve"> au niveau conceptuel</w:t>
      </w:r>
      <w:r w:rsidR="00C76D99" w:rsidRPr="009D2D94">
        <w:rPr>
          <w:rFonts w:asciiTheme="minorHAnsi" w:hAnsiTheme="minorHAnsi" w:cstheme="minorHAnsi"/>
          <w:szCs w:val="24"/>
          <w:lang w:val="fr-CA"/>
        </w:rPr>
        <w:t xml:space="preserve"> par leur </w:t>
      </w:r>
      <w:r w:rsidR="00020A74" w:rsidRPr="009D2D94">
        <w:rPr>
          <w:rFonts w:asciiTheme="minorHAnsi" w:hAnsiTheme="minorHAnsi" w:cstheme="minorHAnsi"/>
          <w:szCs w:val="24"/>
          <w:lang w:val="fr-CA"/>
        </w:rPr>
        <w:t xml:space="preserve">représentation </w:t>
      </w:r>
      <w:r w:rsidR="00C76D99" w:rsidRPr="009D2D94">
        <w:rPr>
          <w:rFonts w:asciiTheme="minorHAnsi" w:hAnsiTheme="minorHAnsi" w:cstheme="minorHAnsi"/>
          <w:szCs w:val="24"/>
          <w:lang w:val="fr-CA"/>
        </w:rPr>
        <w:t>schéma</w:t>
      </w:r>
      <w:r w:rsidR="00020A74" w:rsidRPr="009D2D94">
        <w:rPr>
          <w:rFonts w:asciiTheme="minorHAnsi" w:hAnsiTheme="minorHAnsi" w:cstheme="minorHAnsi"/>
          <w:szCs w:val="24"/>
          <w:lang w:val="fr-CA"/>
        </w:rPr>
        <w:t>tique</w:t>
      </w:r>
      <w:r w:rsidR="009E4887" w:rsidRPr="009D2D94">
        <w:rPr>
          <w:rFonts w:asciiTheme="minorHAnsi" w:hAnsiTheme="minorHAnsi" w:cstheme="minorHAnsi"/>
          <w:szCs w:val="24"/>
          <w:lang w:val="fr-CA"/>
        </w:rPr>
        <w:t>,</w:t>
      </w:r>
      <w:r w:rsidR="000D1ADF" w:rsidRPr="009D2D94">
        <w:rPr>
          <w:rFonts w:asciiTheme="minorHAnsi" w:hAnsiTheme="minorHAnsi" w:cstheme="minorHAnsi"/>
          <w:szCs w:val="24"/>
          <w:lang w:val="fr-CA"/>
        </w:rPr>
        <w:t xml:space="preserve"> </w:t>
      </w:r>
      <w:r w:rsidR="00020A74" w:rsidRPr="009D2D94">
        <w:rPr>
          <w:rFonts w:asciiTheme="minorHAnsi" w:hAnsiTheme="minorHAnsi" w:cstheme="minorHAnsi"/>
          <w:szCs w:val="24"/>
          <w:lang w:val="fr-CA"/>
        </w:rPr>
        <w:t>ce qui</w:t>
      </w:r>
      <w:r w:rsidR="000D1ADF" w:rsidRPr="009D2D94">
        <w:rPr>
          <w:rFonts w:asciiTheme="minorHAnsi" w:hAnsiTheme="minorHAnsi" w:cstheme="minorHAnsi"/>
          <w:szCs w:val="24"/>
          <w:lang w:val="fr-CA"/>
        </w:rPr>
        <w:t xml:space="preserve"> </w:t>
      </w:r>
      <w:r w:rsidR="000D1ADF" w:rsidRPr="00415935">
        <w:rPr>
          <w:rFonts w:asciiTheme="minorHAnsi" w:hAnsiTheme="minorHAnsi" w:cstheme="minorHAnsi"/>
          <w:szCs w:val="24"/>
          <w:lang w:val="fr-CA"/>
        </w:rPr>
        <w:t xml:space="preserve">peut nous aider à </w:t>
      </w:r>
      <w:r w:rsidR="000D1ADF" w:rsidRPr="00196392">
        <w:rPr>
          <w:rFonts w:asciiTheme="minorHAnsi" w:hAnsiTheme="minorHAnsi" w:cstheme="minorHAnsi"/>
          <w:szCs w:val="24"/>
          <w:lang w:val="fr-CA"/>
        </w:rPr>
        <w:t xml:space="preserve">lever </w:t>
      </w:r>
      <w:r w:rsidR="000D1ADF" w:rsidRPr="00196392">
        <w:rPr>
          <w:rFonts w:asciiTheme="minorHAnsi" w:eastAsia="Calibri" w:hAnsiTheme="minorHAnsi" w:cstheme="minorHAnsi"/>
          <w:szCs w:val="24"/>
          <w:lang w:val="fr-CA"/>
        </w:rPr>
        <w:t>l</w:t>
      </w:r>
      <w:r w:rsidR="00E967A5" w:rsidRPr="00196392">
        <w:rPr>
          <w:rFonts w:asciiTheme="minorHAnsi" w:eastAsia="Calibri" w:hAnsiTheme="minorHAnsi" w:cstheme="minorHAnsi"/>
          <w:szCs w:val="24"/>
          <w:lang w:val="fr-CA"/>
        </w:rPr>
        <w:t xml:space="preserve">eur </w:t>
      </w:r>
      <w:r w:rsidR="000D1ADF" w:rsidRPr="00196392">
        <w:rPr>
          <w:rFonts w:asciiTheme="minorHAnsi" w:eastAsia="Calibri" w:hAnsiTheme="minorHAnsi" w:cstheme="minorHAnsi"/>
          <w:szCs w:val="24"/>
          <w:lang w:val="fr-CA"/>
        </w:rPr>
        <w:t>opacité</w:t>
      </w:r>
      <w:r w:rsidR="00F456D8">
        <w:rPr>
          <w:rFonts w:asciiTheme="minorHAnsi" w:eastAsia="Calibri" w:hAnsiTheme="minorHAnsi" w:cstheme="minorHAnsi"/>
          <w:szCs w:val="24"/>
          <w:lang w:val="fr-CA"/>
        </w:rPr>
        <w:t>,</w:t>
      </w:r>
      <w:r w:rsidR="000D1ADF" w:rsidRPr="00415935">
        <w:rPr>
          <w:rFonts w:asciiTheme="minorHAnsi" w:eastAsia="Calibri" w:hAnsiTheme="minorHAnsi" w:cstheme="minorHAnsi"/>
          <w:szCs w:val="24"/>
          <w:lang w:val="fr-CA"/>
        </w:rPr>
        <w:t xml:space="preserve"> au niveau de la forme</w:t>
      </w:r>
      <w:r w:rsidR="00684EA3" w:rsidRPr="005B132A">
        <w:rPr>
          <w:rStyle w:val="a9"/>
          <w:rFonts w:asciiTheme="minorHAnsi" w:eastAsia="Calibri" w:hAnsiTheme="minorHAnsi" w:cstheme="minorHAnsi"/>
          <w:szCs w:val="24"/>
          <w:lang w:val="fr-CA"/>
        </w:rPr>
        <w:footnoteReference w:id="9"/>
      </w:r>
      <w:r w:rsidR="000D1ADF" w:rsidRPr="005B132A">
        <w:rPr>
          <w:rFonts w:asciiTheme="minorHAnsi" w:eastAsia="Calibri" w:hAnsiTheme="minorHAnsi" w:cstheme="minorHAnsi"/>
          <w:szCs w:val="24"/>
          <w:lang w:val="fr-CA"/>
        </w:rPr>
        <w:t>.</w:t>
      </w:r>
    </w:p>
    <w:p w14:paraId="183466CE" w14:textId="6BCE7F75" w:rsidR="008C37FF" w:rsidRPr="00350E8D" w:rsidRDefault="000D1ADF"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Calibri" w:hAnsiTheme="minorHAnsi" w:cstheme="minorHAnsi"/>
          <w:iCs/>
          <w:szCs w:val="24"/>
          <w:lang w:val="fr-CA"/>
        </w:rPr>
      </w:pPr>
      <w:r w:rsidRPr="007C6DE2">
        <w:rPr>
          <w:rFonts w:asciiTheme="minorHAnsi" w:eastAsia="Times New Roman" w:hAnsiTheme="minorHAnsi" w:cstheme="minorHAnsi"/>
          <w:szCs w:val="24"/>
          <w:lang w:val="fr-CA" w:eastAsia="el-GR"/>
        </w:rPr>
        <w:t xml:space="preserve">Une fois l’EF comprise, il </w:t>
      </w:r>
      <w:r w:rsidR="00E47B9A">
        <w:rPr>
          <w:rFonts w:asciiTheme="minorHAnsi" w:eastAsia="Times New Roman" w:hAnsiTheme="minorHAnsi" w:cstheme="minorHAnsi"/>
          <w:szCs w:val="24"/>
          <w:lang w:val="fr-CA" w:eastAsia="el-GR"/>
        </w:rPr>
        <w:t>ne reste qu’à</w:t>
      </w:r>
      <w:r w:rsidRPr="007C6DE2">
        <w:rPr>
          <w:rFonts w:asciiTheme="minorHAnsi" w:eastAsia="Times New Roman" w:hAnsiTheme="minorHAnsi" w:cstheme="minorHAnsi"/>
          <w:szCs w:val="24"/>
          <w:lang w:val="fr-CA" w:eastAsia="el-GR"/>
        </w:rPr>
        <w:t xml:space="preserve"> la </w:t>
      </w:r>
      <w:r w:rsidRPr="00E47B9A">
        <w:rPr>
          <w:rFonts w:asciiTheme="minorHAnsi" w:eastAsia="Times New Roman" w:hAnsiTheme="minorHAnsi" w:cstheme="minorHAnsi"/>
          <w:szCs w:val="24"/>
          <w:lang w:val="fr-CA" w:eastAsia="el-GR"/>
        </w:rPr>
        <w:t xml:space="preserve">rendre dans sa </w:t>
      </w:r>
      <w:r w:rsidR="00B16374" w:rsidRPr="00350E8D">
        <w:rPr>
          <w:rFonts w:asciiTheme="minorHAnsi" w:eastAsia="Times New Roman" w:hAnsiTheme="minorHAnsi" w:cstheme="minorHAnsi"/>
          <w:szCs w:val="24"/>
          <w:lang w:val="fr-CA" w:eastAsia="el-GR"/>
        </w:rPr>
        <w:t>première</w:t>
      </w:r>
      <w:r w:rsidR="00B16374" w:rsidRPr="00B16374">
        <w:rPr>
          <w:rFonts w:asciiTheme="minorHAnsi" w:eastAsia="Times New Roman" w:hAnsiTheme="minorHAnsi" w:cstheme="minorHAnsi"/>
          <w:color w:val="FF0000"/>
          <w:szCs w:val="24"/>
          <w:lang w:val="fr-CA" w:eastAsia="el-GR"/>
        </w:rPr>
        <w:t xml:space="preserve"> </w:t>
      </w:r>
      <w:r w:rsidRPr="00E47B9A">
        <w:rPr>
          <w:rFonts w:asciiTheme="minorHAnsi" w:eastAsia="Times New Roman" w:hAnsiTheme="minorHAnsi" w:cstheme="minorHAnsi"/>
          <w:szCs w:val="24"/>
          <w:lang w:val="fr-CA" w:eastAsia="el-GR"/>
        </w:rPr>
        <w:t>langue</w:t>
      </w:r>
      <w:r w:rsidR="00E47B9A">
        <w:rPr>
          <w:rFonts w:asciiTheme="minorHAnsi" w:eastAsia="Times New Roman" w:hAnsiTheme="minorHAnsi" w:cstheme="minorHAnsi"/>
          <w:szCs w:val="24"/>
          <w:lang w:val="fr-CA" w:eastAsia="el-GR"/>
        </w:rPr>
        <w:t xml:space="preserve"> sans la traduire</w:t>
      </w:r>
      <w:r w:rsidR="00E47B9A" w:rsidRPr="00E47B9A">
        <w:rPr>
          <w:rFonts w:asciiTheme="minorHAnsi" w:eastAsia="Times New Roman" w:hAnsiTheme="minorHAnsi" w:cstheme="minorHAnsi"/>
          <w:szCs w:val="24"/>
          <w:lang w:val="fr-CA" w:eastAsia="el-GR"/>
        </w:rPr>
        <w:t>.</w:t>
      </w:r>
      <w:r w:rsidR="0081352C" w:rsidRPr="0081352C">
        <w:rPr>
          <w:rFonts w:asciiTheme="minorHAnsi" w:eastAsia="Times New Roman" w:hAnsiTheme="minorHAnsi" w:cstheme="minorHAnsi"/>
          <w:szCs w:val="24"/>
          <w:lang w:val="fr-CA" w:eastAsia="el-GR"/>
        </w:rPr>
        <w:t xml:space="preserve"> </w:t>
      </w:r>
      <w:r w:rsidR="00350E8D">
        <w:rPr>
          <w:rFonts w:asciiTheme="minorHAnsi" w:eastAsia="Calibri" w:hAnsiTheme="minorHAnsi" w:cstheme="minorHAnsi"/>
          <w:iCs/>
          <w:szCs w:val="24"/>
          <w:lang w:val="fr-CA"/>
        </w:rPr>
        <w:t>Nous nous</w:t>
      </w:r>
      <w:r w:rsidR="007F49E8" w:rsidRPr="007C6DE2">
        <w:rPr>
          <w:rFonts w:asciiTheme="minorHAnsi" w:eastAsia="Calibri" w:hAnsiTheme="minorHAnsi" w:cstheme="minorHAnsi"/>
          <w:iCs/>
          <w:szCs w:val="24"/>
          <w:lang w:val="fr-CA"/>
        </w:rPr>
        <w:t xml:space="preserve"> focalis</w:t>
      </w:r>
      <w:r w:rsidR="00350E8D">
        <w:rPr>
          <w:rFonts w:asciiTheme="minorHAnsi" w:eastAsia="Calibri" w:hAnsiTheme="minorHAnsi" w:cstheme="minorHAnsi"/>
          <w:iCs/>
          <w:szCs w:val="24"/>
          <w:lang w:val="fr-CA"/>
        </w:rPr>
        <w:t>ons</w:t>
      </w:r>
      <w:r w:rsidR="00B00818">
        <w:rPr>
          <w:rFonts w:asciiTheme="minorHAnsi" w:eastAsia="Calibri" w:hAnsiTheme="minorHAnsi" w:cstheme="minorHAnsi"/>
          <w:iCs/>
          <w:szCs w:val="24"/>
          <w:lang w:val="fr-CA"/>
        </w:rPr>
        <w:t xml:space="preserve"> ainsi</w:t>
      </w:r>
      <w:r w:rsidR="007F49E8" w:rsidRPr="007C6DE2">
        <w:rPr>
          <w:rFonts w:asciiTheme="minorHAnsi" w:eastAsia="Calibri" w:hAnsiTheme="minorHAnsi" w:cstheme="minorHAnsi"/>
          <w:iCs/>
          <w:szCs w:val="24"/>
          <w:lang w:val="fr-CA"/>
        </w:rPr>
        <w:t xml:space="preserve"> sur l’importance d’aborder </w:t>
      </w:r>
      <w:r w:rsidR="00711A7B">
        <w:rPr>
          <w:rFonts w:asciiTheme="minorHAnsi" w:eastAsia="Calibri" w:hAnsiTheme="minorHAnsi" w:cstheme="minorHAnsi"/>
          <w:iCs/>
          <w:szCs w:val="24"/>
          <w:lang w:val="fr-CA"/>
        </w:rPr>
        <w:t>l</w:t>
      </w:r>
      <w:r w:rsidR="007F49E8" w:rsidRPr="007C6DE2">
        <w:rPr>
          <w:rFonts w:asciiTheme="minorHAnsi" w:eastAsia="Calibri" w:hAnsiTheme="minorHAnsi" w:cstheme="minorHAnsi"/>
          <w:iCs/>
          <w:szCs w:val="24"/>
          <w:lang w:val="fr-CA"/>
        </w:rPr>
        <w:t xml:space="preserve">es EF des différentes langues en les </w:t>
      </w:r>
      <w:r w:rsidR="00CB7997">
        <w:rPr>
          <w:rFonts w:asciiTheme="minorHAnsi" w:eastAsia="Calibri" w:hAnsiTheme="minorHAnsi" w:cstheme="minorHAnsi"/>
          <w:iCs/>
          <w:szCs w:val="24"/>
          <w:lang w:val="fr-CA"/>
        </w:rPr>
        <w:t xml:space="preserve">plaçant </w:t>
      </w:r>
      <w:r w:rsidR="007F49E8" w:rsidRPr="007C6DE2">
        <w:rPr>
          <w:rFonts w:asciiTheme="minorHAnsi" w:eastAsia="Calibri" w:hAnsiTheme="minorHAnsi" w:cstheme="minorHAnsi"/>
          <w:iCs/>
          <w:szCs w:val="24"/>
          <w:lang w:val="fr-CA"/>
        </w:rPr>
        <w:t xml:space="preserve">dans une perspective contrastive </w:t>
      </w:r>
      <w:r w:rsidR="00B16374" w:rsidRPr="00350E8D">
        <w:rPr>
          <w:rFonts w:asciiTheme="minorHAnsi" w:eastAsia="Calibri" w:hAnsiTheme="minorHAnsi" w:cstheme="minorHAnsi"/>
          <w:iCs/>
          <w:szCs w:val="24"/>
          <w:lang w:val="fr-CA"/>
        </w:rPr>
        <w:t>dans le but d’une</w:t>
      </w:r>
      <w:r w:rsidR="007F49E8" w:rsidRPr="00350E8D">
        <w:rPr>
          <w:rFonts w:asciiTheme="minorHAnsi" w:eastAsia="Calibri" w:hAnsiTheme="minorHAnsi" w:cstheme="minorHAnsi"/>
          <w:iCs/>
          <w:szCs w:val="24"/>
          <w:lang w:val="fr-CA"/>
        </w:rPr>
        <w:t xml:space="preserve"> meilleure compréhension et conceptualisation.</w:t>
      </w:r>
    </w:p>
    <w:p w14:paraId="2D58A09D" w14:textId="77777777" w:rsidR="00DC3B6B" w:rsidRPr="007C6DE2" w:rsidRDefault="00AE56CF" w:rsidP="00794040">
      <w:pPr>
        <w:pStyle w:val="1"/>
        <w:spacing w:before="240" w:after="240" w:line="240" w:lineRule="auto"/>
        <w:jc w:val="both"/>
        <w:rPr>
          <w:rFonts w:asciiTheme="minorHAnsi" w:eastAsia="Times New Roman" w:hAnsiTheme="minorHAnsi" w:cstheme="minorHAnsi"/>
          <w:szCs w:val="24"/>
          <w:lang w:val="fr-CA" w:eastAsia="el-GR"/>
        </w:rPr>
      </w:pPr>
      <w:r>
        <w:rPr>
          <w:rFonts w:asciiTheme="minorHAnsi" w:eastAsia="Calibri" w:hAnsiTheme="minorHAnsi" w:cstheme="minorHAnsi"/>
          <w:szCs w:val="24"/>
          <w:lang w:val="fr-CA"/>
        </w:rPr>
        <w:t xml:space="preserve">2.5 </w:t>
      </w:r>
      <w:r w:rsidR="00DC3B6B" w:rsidRPr="007C6DE2">
        <w:rPr>
          <w:rFonts w:asciiTheme="minorHAnsi" w:eastAsia="Calibri" w:hAnsiTheme="minorHAnsi" w:cstheme="minorHAnsi"/>
          <w:szCs w:val="24"/>
          <w:lang w:val="fr-CA"/>
        </w:rPr>
        <w:t xml:space="preserve">La capacité </w:t>
      </w:r>
      <w:proofErr w:type="spellStart"/>
      <w:r w:rsidR="00DC3B6B" w:rsidRPr="007C6DE2">
        <w:rPr>
          <w:rFonts w:asciiTheme="minorHAnsi" w:eastAsia="Calibri" w:hAnsiTheme="minorHAnsi" w:cstheme="minorHAnsi"/>
          <w:szCs w:val="24"/>
          <w:lang w:val="fr-CA"/>
        </w:rPr>
        <w:t>métapragmatique</w:t>
      </w:r>
      <w:proofErr w:type="spellEnd"/>
    </w:p>
    <w:p w14:paraId="3C166E38" w14:textId="680675B4" w:rsidR="00A40E04" w:rsidRPr="00AE56CF" w:rsidRDefault="006568E8" w:rsidP="00794040">
      <w:pPr>
        <w:spacing w:line="240" w:lineRule="auto"/>
        <w:jc w:val="both"/>
        <w:rPr>
          <w:rFonts w:eastAsia="Times New Roman" w:cs="Times New Roman"/>
          <w:szCs w:val="24"/>
          <w:lang w:val="fr-CA" w:eastAsia="el-GR"/>
        </w:rPr>
      </w:pPr>
      <w:r>
        <w:rPr>
          <w:rFonts w:asciiTheme="minorHAnsi" w:eastAsia="Times New Roman" w:hAnsiTheme="minorHAnsi" w:cstheme="minorHAnsi"/>
          <w:szCs w:val="24"/>
          <w:lang w:val="fr-CA" w:eastAsia="el-GR"/>
        </w:rPr>
        <w:t xml:space="preserve">La </w:t>
      </w:r>
      <w:proofErr w:type="spellStart"/>
      <w:r w:rsidR="007F49E8" w:rsidRPr="007C6DE2">
        <w:rPr>
          <w:rFonts w:asciiTheme="minorHAnsi" w:eastAsia="Times New Roman" w:hAnsiTheme="minorHAnsi" w:cstheme="minorHAnsi"/>
          <w:szCs w:val="24"/>
          <w:lang w:val="fr-CA" w:eastAsia="el-GR"/>
        </w:rPr>
        <w:t>contrastivité</w:t>
      </w:r>
      <w:proofErr w:type="spellEnd"/>
      <w:r w:rsidR="007F49E8" w:rsidRPr="007C6DE2">
        <w:rPr>
          <w:rFonts w:asciiTheme="minorHAnsi" w:eastAsia="Times New Roman" w:hAnsiTheme="minorHAnsi" w:cstheme="minorHAnsi"/>
          <w:szCs w:val="24"/>
          <w:lang w:val="fr-CA" w:eastAsia="el-GR"/>
        </w:rPr>
        <w:t xml:space="preserve"> permet la mise en œuvre d’un</w:t>
      </w:r>
      <w:r w:rsidR="000D1ADF" w:rsidRPr="007C6DE2">
        <w:rPr>
          <w:rFonts w:asciiTheme="minorHAnsi" w:eastAsia="Times New Roman" w:hAnsiTheme="minorHAnsi" w:cstheme="minorHAnsi"/>
          <w:szCs w:val="24"/>
          <w:lang w:val="fr-CA" w:eastAsia="el-GR"/>
        </w:rPr>
        <w:t xml:space="preserve"> t</w:t>
      </w:r>
      <w:r w:rsidR="007F49E8" w:rsidRPr="007C6DE2">
        <w:rPr>
          <w:rFonts w:asciiTheme="minorHAnsi" w:eastAsia="Times New Roman" w:hAnsiTheme="minorHAnsi" w:cstheme="minorHAnsi"/>
          <w:szCs w:val="24"/>
          <w:lang w:val="fr-CA" w:eastAsia="el-GR"/>
        </w:rPr>
        <w:t>ravail de réflexion</w:t>
      </w:r>
      <w:r w:rsidR="00A069A2">
        <w:rPr>
          <w:rFonts w:asciiTheme="minorHAnsi" w:eastAsia="Times New Roman" w:hAnsiTheme="minorHAnsi" w:cstheme="minorHAnsi"/>
          <w:szCs w:val="24"/>
          <w:lang w:val="fr-CA" w:eastAsia="el-GR"/>
        </w:rPr>
        <w:t> </w:t>
      </w:r>
      <w:r w:rsidR="000D1ADF" w:rsidRPr="007C6DE2">
        <w:rPr>
          <w:rFonts w:asciiTheme="minorHAnsi" w:eastAsia="Times New Roman" w:hAnsiTheme="minorHAnsi" w:cstheme="minorHAnsi"/>
          <w:szCs w:val="24"/>
          <w:lang w:val="fr-CA" w:eastAsia="el-GR"/>
        </w:rPr>
        <w:t xml:space="preserve">: des paramètres comme le sentiment exprimé </w:t>
      </w:r>
      <w:r w:rsidR="009D6190" w:rsidRPr="007C6DE2">
        <w:rPr>
          <w:rFonts w:asciiTheme="minorHAnsi" w:eastAsia="Times New Roman" w:hAnsiTheme="minorHAnsi" w:cstheme="minorHAnsi"/>
          <w:szCs w:val="24"/>
          <w:lang w:val="fr-CA" w:eastAsia="el-GR"/>
        </w:rPr>
        <w:t>(pour les apprenants les plus jeunes)</w:t>
      </w:r>
      <w:r w:rsidR="00A069A2">
        <w:rPr>
          <w:rFonts w:asciiTheme="minorHAnsi" w:eastAsia="Times New Roman" w:hAnsiTheme="minorHAnsi" w:cstheme="minorHAnsi"/>
          <w:szCs w:val="24"/>
          <w:lang w:val="fr-CA" w:eastAsia="el-GR"/>
        </w:rPr>
        <w:t>,</w:t>
      </w:r>
      <w:r w:rsidR="00B00818">
        <w:rPr>
          <w:rFonts w:asciiTheme="minorHAnsi" w:eastAsia="Times New Roman" w:hAnsiTheme="minorHAnsi" w:cstheme="minorHAnsi"/>
          <w:szCs w:val="24"/>
          <w:lang w:val="fr-CA" w:eastAsia="el-GR"/>
        </w:rPr>
        <w:t xml:space="preserve"> </w:t>
      </w:r>
      <w:r w:rsidR="002E4902" w:rsidRPr="007C6DE2">
        <w:rPr>
          <w:rFonts w:asciiTheme="minorHAnsi" w:eastAsia="Times New Roman" w:hAnsiTheme="minorHAnsi" w:cstheme="minorHAnsi"/>
          <w:szCs w:val="24"/>
          <w:lang w:val="fr-CA" w:eastAsia="el-GR"/>
        </w:rPr>
        <w:t>le niveau de langue</w:t>
      </w:r>
      <w:r w:rsidR="00A069A2">
        <w:rPr>
          <w:rFonts w:asciiTheme="minorHAnsi" w:eastAsia="Times New Roman" w:hAnsiTheme="minorHAnsi" w:cstheme="minorHAnsi"/>
          <w:szCs w:val="24"/>
          <w:lang w:val="fr-CA" w:eastAsia="el-GR"/>
        </w:rPr>
        <w:t>,</w:t>
      </w:r>
      <w:r w:rsidR="00B00818">
        <w:rPr>
          <w:rFonts w:asciiTheme="minorHAnsi" w:eastAsia="Times New Roman" w:hAnsiTheme="minorHAnsi" w:cstheme="minorHAnsi"/>
          <w:szCs w:val="24"/>
          <w:lang w:val="fr-CA" w:eastAsia="el-GR"/>
        </w:rPr>
        <w:t xml:space="preserve"> </w:t>
      </w:r>
      <w:r w:rsidR="000D1ADF" w:rsidRPr="007C6DE2">
        <w:rPr>
          <w:rFonts w:asciiTheme="minorHAnsi" w:eastAsia="Times New Roman" w:hAnsiTheme="minorHAnsi" w:cstheme="minorHAnsi"/>
          <w:szCs w:val="24"/>
          <w:lang w:val="fr-CA" w:eastAsia="el-GR"/>
        </w:rPr>
        <w:t xml:space="preserve">la fréquence de l’expression ou sa connotation (positive ou négative) entrent en jeu. </w:t>
      </w:r>
      <w:r>
        <w:rPr>
          <w:rFonts w:asciiTheme="minorHAnsi" w:eastAsia="Times New Roman" w:hAnsiTheme="minorHAnsi" w:cstheme="minorHAnsi"/>
          <w:szCs w:val="24"/>
          <w:lang w:val="fr-CA" w:eastAsia="el-GR"/>
        </w:rPr>
        <w:t>L</w:t>
      </w:r>
      <w:r w:rsidR="000D1ADF" w:rsidRPr="007C6DE2">
        <w:rPr>
          <w:rFonts w:asciiTheme="minorHAnsi" w:eastAsia="Times New Roman" w:hAnsiTheme="minorHAnsi" w:cstheme="minorHAnsi"/>
          <w:szCs w:val="24"/>
          <w:lang w:val="fr-CA" w:eastAsia="el-GR"/>
        </w:rPr>
        <w:t xml:space="preserve">a réflexion </w:t>
      </w:r>
      <w:r w:rsidR="000D1ADF" w:rsidRPr="003A0DE7">
        <w:rPr>
          <w:rFonts w:asciiTheme="minorHAnsi" w:eastAsia="Times New Roman" w:hAnsiTheme="minorHAnsi" w:cstheme="minorHAnsi"/>
          <w:szCs w:val="24"/>
          <w:lang w:val="fr-CA" w:eastAsia="el-GR"/>
        </w:rPr>
        <w:t xml:space="preserve">métalinguistique des apprenants </w:t>
      </w:r>
      <w:r w:rsidR="001571A3" w:rsidRPr="003A0DE7">
        <w:rPr>
          <w:rFonts w:asciiTheme="minorHAnsi" w:eastAsia="Times New Roman" w:hAnsiTheme="minorHAnsi" w:cstheme="minorHAnsi"/>
          <w:szCs w:val="24"/>
          <w:lang w:val="fr-CA" w:eastAsia="el-GR"/>
        </w:rPr>
        <w:t xml:space="preserve">peut </w:t>
      </w:r>
      <w:r w:rsidR="003E272F" w:rsidRPr="00523D94">
        <w:rPr>
          <w:rFonts w:asciiTheme="minorHAnsi" w:hAnsiTheme="minorHAnsi" w:cstheme="minorHAnsi"/>
          <w:lang w:val="fr-CA"/>
        </w:rPr>
        <w:t>avoir pour objet divers domaines de la langue, selon leur âge : syntaxique, sémantique,</w:t>
      </w:r>
      <w:r w:rsidR="000D1ADF" w:rsidRPr="003A0DE7">
        <w:rPr>
          <w:rFonts w:asciiTheme="minorHAnsi" w:eastAsia="Times New Roman" w:hAnsiTheme="minorHAnsi" w:cstheme="minorHAnsi"/>
          <w:szCs w:val="24"/>
          <w:lang w:val="fr-CA" w:eastAsia="el-GR"/>
        </w:rPr>
        <w:t xml:space="preserve"> pragmatique</w:t>
      </w:r>
      <w:r w:rsidR="00AC1E65" w:rsidRPr="003A0DE7">
        <w:rPr>
          <w:rFonts w:asciiTheme="minorHAnsi" w:eastAsia="Times New Roman" w:hAnsiTheme="minorHAnsi" w:cstheme="minorHAnsi"/>
          <w:szCs w:val="24"/>
          <w:lang w:val="fr-CA" w:eastAsia="el-GR"/>
        </w:rPr>
        <w:t>..</w:t>
      </w:r>
      <w:r w:rsidR="000D1ADF" w:rsidRPr="003A0DE7">
        <w:rPr>
          <w:rFonts w:asciiTheme="minorHAnsi" w:eastAsia="Times New Roman" w:hAnsiTheme="minorHAnsi" w:cstheme="minorHAnsi"/>
          <w:szCs w:val="24"/>
          <w:lang w:val="fr-CA" w:eastAsia="el-GR"/>
        </w:rPr>
        <w:t xml:space="preserve">. </w:t>
      </w:r>
      <w:r w:rsidR="000D1ADF" w:rsidRPr="003A0DE7">
        <w:rPr>
          <w:rFonts w:asciiTheme="minorHAnsi" w:eastAsia="Calibri" w:hAnsiTheme="minorHAnsi" w:cstheme="minorHAnsi"/>
          <w:szCs w:val="24"/>
          <w:lang w:val="fr-CA"/>
        </w:rPr>
        <w:t xml:space="preserve">Au niveau </w:t>
      </w:r>
      <w:r w:rsidR="004F61D0" w:rsidRPr="003A0DE7">
        <w:rPr>
          <w:rFonts w:asciiTheme="minorHAnsi" w:eastAsia="Calibri" w:hAnsiTheme="minorHAnsi" w:cstheme="minorHAnsi"/>
          <w:szCs w:val="24"/>
          <w:lang w:val="fr-CA"/>
        </w:rPr>
        <w:t>méta</w:t>
      </w:r>
      <w:r w:rsidR="000D1ADF" w:rsidRPr="003A0DE7">
        <w:rPr>
          <w:rFonts w:asciiTheme="minorHAnsi" w:eastAsia="Calibri" w:hAnsiTheme="minorHAnsi" w:cstheme="minorHAnsi"/>
          <w:szCs w:val="24"/>
          <w:lang w:val="fr-CA"/>
        </w:rPr>
        <w:t>cognitif-conceptuel</w:t>
      </w:r>
      <w:r w:rsidR="00A069A2" w:rsidRPr="003A0DE7">
        <w:rPr>
          <w:rFonts w:asciiTheme="minorHAnsi" w:eastAsia="Calibri" w:hAnsiTheme="minorHAnsi" w:cstheme="minorHAnsi"/>
          <w:szCs w:val="24"/>
          <w:lang w:val="fr-CA"/>
        </w:rPr>
        <w:t>,</w:t>
      </w:r>
      <w:r w:rsidR="000D1ADF" w:rsidRPr="003A0DE7">
        <w:rPr>
          <w:rFonts w:asciiTheme="minorHAnsi" w:eastAsia="Calibri" w:hAnsiTheme="minorHAnsi" w:cstheme="minorHAnsi"/>
          <w:szCs w:val="24"/>
          <w:lang w:val="fr-CA"/>
        </w:rPr>
        <w:t xml:space="preserve"> on doit alors travailler la ca</w:t>
      </w:r>
      <w:r w:rsidR="00FF59F8">
        <w:rPr>
          <w:rFonts w:asciiTheme="minorHAnsi" w:eastAsia="Calibri" w:hAnsiTheme="minorHAnsi" w:cstheme="minorHAnsi"/>
          <w:szCs w:val="24"/>
          <w:lang w:val="fr-CA"/>
        </w:rPr>
        <w:t xml:space="preserve">pacité </w:t>
      </w:r>
      <w:proofErr w:type="spellStart"/>
      <w:r w:rsidR="00FF59F8">
        <w:rPr>
          <w:rFonts w:asciiTheme="minorHAnsi" w:eastAsia="Calibri" w:hAnsiTheme="minorHAnsi" w:cstheme="minorHAnsi"/>
          <w:szCs w:val="24"/>
          <w:lang w:val="fr-CA"/>
        </w:rPr>
        <w:t>métapragmatique</w:t>
      </w:r>
      <w:proofErr w:type="spellEnd"/>
      <w:r w:rsidR="00FF59F8">
        <w:rPr>
          <w:rFonts w:asciiTheme="minorHAnsi" w:eastAsia="Calibri" w:hAnsiTheme="minorHAnsi" w:cstheme="minorHAnsi"/>
          <w:szCs w:val="24"/>
          <w:lang w:val="fr-CA"/>
        </w:rPr>
        <w:t xml:space="preserve"> (</w:t>
      </w:r>
      <w:proofErr w:type="spellStart"/>
      <w:r w:rsidR="00FF59F8">
        <w:rPr>
          <w:rFonts w:asciiTheme="minorHAnsi" w:eastAsia="Calibri" w:hAnsiTheme="minorHAnsi" w:cstheme="minorHAnsi"/>
          <w:szCs w:val="24"/>
          <w:lang w:val="fr-CA"/>
        </w:rPr>
        <w:t>Pulido</w:t>
      </w:r>
      <w:proofErr w:type="spellEnd"/>
      <w:r w:rsidR="00FF59F8">
        <w:rPr>
          <w:rFonts w:asciiTheme="minorHAnsi" w:eastAsia="Calibri" w:hAnsiTheme="minorHAnsi" w:cstheme="minorHAnsi"/>
          <w:szCs w:val="24"/>
          <w:lang w:val="fr-CA"/>
        </w:rPr>
        <w:t xml:space="preserve"> </w:t>
      </w:r>
      <w:r w:rsidR="00FF59F8" w:rsidRPr="00FF59F8">
        <w:rPr>
          <w:rFonts w:asciiTheme="minorHAnsi" w:eastAsia="Calibri" w:hAnsiTheme="minorHAnsi" w:cstheme="minorHAnsi"/>
          <w:i/>
          <w:szCs w:val="24"/>
          <w:lang w:val="fr-CA"/>
        </w:rPr>
        <w:t>et</w:t>
      </w:r>
      <w:r w:rsidR="000D1ADF" w:rsidRPr="00FF59F8">
        <w:rPr>
          <w:rFonts w:asciiTheme="minorHAnsi" w:eastAsia="Calibri" w:hAnsiTheme="minorHAnsi" w:cstheme="minorHAnsi"/>
          <w:i/>
          <w:szCs w:val="24"/>
          <w:lang w:val="fr-CA"/>
        </w:rPr>
        <w:t xml:space="preserve"> al</w:t>
      </w:r>
      <w:r w:rsidR="000D1ADF" w:rsidRPr="003A0DE7">
        <w:rPr>
          <w:rFonts w:asciiTheme="minorHAnsi" w:eastAsia="Calibri" w:hAnsiTheme="minorHAnsi" w:cstheme="minorHAnsi"/>
          <w:szCs w:val="24"/>
          <w:lang w:val="fr-CA"/>
        </w:rPr>
        <w:t>., 2010) dans le sens où l’on</w:t>
      </w:r>
      <w:r w:rsidR="000D1ADF" w:rsidRPr="007C6DE2">
        <w:rPr>
          <w:rFonts w:asciiTheme="minorHAnsi" w:eastAsia="Calibri" w:hAnsiTheme="minorHAnsi" w:cstheme="minorHAnsi"/>
          <w:szCs w:val="24"/>
          <w:lang w:val="fr-CA"/>
        </w:rPr>
        <w:t xml:space="preserve"> sollicite la réflexion des apprenants sur les aspects pragmatiques de la langue, en contribuant ainsi à l’émergence de leur conscience métalinguistique (Gombert, 1990</w:t>
      </w:r>
      <w:r w:rsidR="00A069A2">
        <w:rPr>
          <w:rFonts w:asciiTheme="minorHAnsi" w:eastAsia="Calibri" w:hAnsiTheme="minorHAnsi" w:cstheme="minorHAnsi"/>
          <w:szCs w:val="24"/>
          <w:lang w:val="fr-CA"/>
        </w:rPr>
        <w:t> </w:t>
      </w:r>
      <w:r w:rsidR="003027CE">
        <w:rPr>
          <w:rFonts w:asciiTheme="minorHAnsi" w:eastAsia="Calibri" w:hAnsiTheme="minorHAnsi" w:cstheme="minorHAnsi"/>
          <w:szCs w:val="24"/>
          <w:lang w:val="fr-CA"/>
        </w:rPr>
        <w:t>;</w:t>
      </w:r>
      <w:r w:rsidR="00B559BE" w:rsidRPr="007C6DE2">
        <w:rPr>
          <w:rFonts w:asciiTheme="minorHAnsi" w:eastAsia="Calibri" w:hAnsiTheme="minorHAnsi" w:cstheme="minorHAnsi"/>
          <w:szCs w:val="24"/>
          <w:lang w:val="fr-CA"/>
        </w:rPr>
        <w:t xml:space="preserve"> </w:t>
      </w:r>
      <w:proofErr w:type="spellStart"/>
      <w:r w:rsidR="00B559BE" w:rsidRPr="007C6DE2">
        <w:rPr>
          <w:rFonts w:asciiTheme="minorHAnsi" w:eastAsia="Calibri" w:hAnsiTheme="minorHAnsi" w:cstheme="minorHAnsi"/>
          <w:szCs w:val="24"/>
          <w:lang w:val="fr-CA"/>
        </w:rPr>
        <w:t>Krimpogianni</w:t>
      </w:r>
      <w:proofErr w:type="spellEnd"/>
      <w:r w:rsidR="00FF59F8">
        <w:rPr>
          <w:rFonts w:asciiTheme="minorHAnsi" w:eastAsia="Calibri" w:hAnsiTheme="minorHAnsi" w:cstheme="minorHAnsi"/>
          <w:szCs w:val="24"/>
          <w:lang w:val="fr-CA"/>
        </w:rPr>
        <w:t>,</w:t>
      </w:r>
      <w:r w:rsidR="00B559BE" w:rsidRPr="007C6DE2">
        <w:rPr>
          <w:rFonts w:asciiTheme="minorHAnsi" w:eastAsia="Calibri" w:hAnsiTheme="minorHAnsi" w:cstheme="minorHAnsi"/>
          <w:szCs w:val="24"/>
          <w:lang w:val="fr-CA"/>
        </w:rPr>
        <w:t xml:space="preserve"> </w:t>
      </w:r>
      <w:r w:rsidR="003368EB" w:rsidRPr="007C6DE2">
        <w:rPr>
          <w:rFonts w:asciiTheme="minorHAnsi" w:eastAsia="Calibri" w:hAnsiTheme="minorHAnsi" w:cstheme="minorHAnsi"/>
          <w:szCs w:val="24"/>
          <w:lang w:val="fr-CA"/>
        </w:rPr>
        <w:t>2019</w:t>
      </w:r>
      <w:r w:rsidR="000D1ADF" w:rsidRPr="007C6DE2">
        <w:rPr>
          <w:rFonts w:asciiTheme="minorHAnsi" w:eastAsia="Calibri" w:hAnsiTheme="minorHAnsi" w:cstheme="minorHAnsi"/>
          <w:szCs w:val="24"/>
          <w:lang w:val="fr-CA"/>
        </w:rPr>
        <w:t>)</w:t>
      </w:r>
      <w:r w:rsidR="00886B63">
        <w:rPr>
          <w:rStyle w:val="a9"/>
          <w:rFonts w:asciiTheme="minorHAnsi" w:eastAsia="Calibri" w:hAnsiTheme="minorHAnsi" w:cstheme="minorHAnsi"/>
          <w:szCs w:val="24"/>
          <w:lang w:val="fr-CA"/>
        </w:rPr>
        <w:footnoteReference w:id="10"/>
      </w:r>
      <w:r w:rsidR="000D1ADF" w:rsidRPr="007C6DE2">
        <w:rPr>
          <w:rFonts w:asciiTheme="minorHAnsi" w:eastAsia="Calibri" w:hAnsiTheme="minorHAnsi" w:cstheme="minorHAnsi"/>
          <w:szCs w:val="24"/>
          <w:lang w:val="fr-CA"/>
        </w:rPr>
        <w:t>.</w:t>
      </w:r>
    </w:p>
    <w:p w14:paraId="438F2340" w14:textId="797CA32D" w:rsidR="00A7276B" w:rsidRPr="00FC3ED8" w:rsidRDefault="00AE56CF" w:rsidP="00794040">
      <w:pPr>
        <w:pStyle w:val="1"/>
        <w:spacing w:before="240" w:after="240" w:line="240" w:lineRule="auto"/>
        <w:jc w:val="both"/>
        <w:rPr>
          <w:rFonts w:asciiTheme="minorHAnsi" w:hAnsiTheme="minorHAnsi" w:cstheme="minorHAnsi"/>
          <w:szCs w:val="24"/>
          <w:lang w:val="fr-CA" w:eastAsia="el-GR"/>
        </w:rPr>
      </w:pPr>
      <w:r>
        <w:rPr>
          <w:rFonts w:asciiTheme="minorHAnsi" w:hAnsiTheme="minorHAnsi" w:cstheme="minorHAnsi"/>
          <w:szCs w:val="24"/>
          <w:lang w:val="fr-CA" w:eastAsia="el-GR"/>
        </w:rPr>
        <w:t xml:space="preserve">3. </w:t>
      </w:r>
      <w:r w:rsidR="005B0448" w:rsidRPr="00FC3ED8">
        <w:rPr>
          <w:rFonts w:asciiTheme="minorHAnsi" w:hAnsiTheme="minorHAnsi" w:cstheme="minorHAnsi"/>
          <w:szCs w:val="24"/>
          <w:lang w:val="fr-CA" w:eastAsia="el-GR"/>
        </w:rPr>
        <w:t>La p</w:t>
      </w:r>
      <w:r w:rsidR="00A7276B" w:rsidRPr="00FC3ED8">
        <w:rPr>
          <w:rFonts w:asciiTheme="minorHAnsi" w:hAnsiTheme="minorHAnsi" w:cstheme="minorHAnsi"/>
          <w:szCs w:val="24"/>
          <w:lang w:val="fr-CA" w:eastAsia="el-GR"/>
        </w:rPr>
        <w:t xml:space="preserve">résentation du </w:t>
      </w:r>
      <w:r w:rsidR="00192789" w:rsidRPr="00FC3ED8">
        <w:rPr>
          <w:rFonts w:asciiTheme="minorHAnsi" w:hAnsiTheme="minorHAnsi" w:cstheme="minorHAnsi"/>
          <w:szCs w:val="24"/>
          <w:lang w:val="fr-CA" w:eastAsia="el-GR"/>
        </w:rPr>
        <w:t xml:space="preserve">contenu </w:t>
      </w:r>
      <w:r w:rsidR="00192789" w:rsidRPr="00FC3ED8">
        <w:rPr>
          <w:rFonts w:asciiTheme="minorHAnsi" w:eastAsia="Times New Roman" w:hAnsiTheme="minorHAnsi" w:cstheme="minorHAnsi"/>
          <w:szCs w:val="24"/>
          <w:lang w:val="fr-CA" w:eastAsia="el-GR"/>
        </w:rPr>
        <w:t>de l’enseignement/apprentissage</w:t>
      </w:r>
      <w:r w:rsidR="00CD3050" w:rsidRPr="00FC3ED8">
        <w:rPr>
          <w:rFonts w:asciiTheme="minorHAnsi" w:eastAsia="Times New Roman" w:hAnsiTheme="minorHAnsi" w:cstheme="minorHAnsi"/>
          <w:szCs w:val="24"/>
          <w:lang w:val="fr-CA" w:eastAsia="el-GR"/>
        </w:rPr>
        <w:t>-</w:t>
      </w:r>
      <w:r w:rsidR="00B01F5A" w:rsidRPr="00FC3ED8">
        <w:rPr>
          <w:rFonts w:asciiTheme="minorHAnsi" w:eastAsia="Times New Roman" w:hAnsiTheme="minorHAnsi" w:cstheme="minorHAnsi"/>
          <w:szCs w:val="24"/>
          <w:lang w:val="fr-CA" w:eastAsia="el-GR"/>
        </w:rPr>
        <w:t>le répertoire langagier des apprenants</w:t>
      </w:r>
      <w:r w:rsidR="00CD3050" w:rsidRPr="00FC3ED8">
        <w:rPr>
          <w:rFonts w:asciiTheme="minorHAnsi" w:eastAsia="Times New Roman" w:hAnsiTheme="minorHAnsi" w:cstheme="minorHAnsi"/>
          <w:szCs w:val="24"/>
          <w:lang w:val="fr-CA" w:eastAsia="el-GR"/>
        </w:rPr>
        <w:t xml:space="preserve"> </w:t>
      </w:r>
    </w:p>
    <w:p w14:paraId="65481DF9" w14:textId="42EA8031" w:rsidR="009D6190" w:rsidRPr="007C6DE2" w:rsidRDefault="00F456D8" w:rsidP="00794040">
      <w:pPr>
        <w:spacing w:after="160" w:line="240" w:lineRule="auto"/>
        <w:jc w:val="both"/>
        <w:rPr>
          <w:rFonts w:asciiTheme="minorHAnsi" w:eastAsia="Calibri" w:hAnsiTheme="minorHAnsi" w:cstheme="minorHAnsi"/>
          <w:szCs w:val="24"/>
          <w:lang w:val="fr-CA"/>
        </w:rPr>
      </w:pPr>
      <w:r w:rsidRPr="00FC3ED8">
        <w:rPr>
          <w:rFonts w:asciiTheme="minorHAnsi" w:eastAsia="Times New Roman" w:hAnsiTheme="minorHAnsi" w:cstheme="minorHAnsi"/>
          <w:szCs w:val="24"/>
          <w:lang w:val="fr-CA" w:eastAsia="el-GR"/>
        </w:rPr>
        <w:t>La</w:t>
      </w:r>
      <w:r w:rsidR="006378F4" w:rsidRPr="00FC3ED8">
        <w:rPr>
          <w:rFonts w:asciiTheme="minorHAnsi" w:eastAsia="Times New Roman" w:hAnsiTheme="minorHAnsi" w:cstheme="minorHAnsi"/>
          <w:szCs w:val="24"/>
          <w:lang w:val="fr-CA" w:eastAsia="el-GR"/>
        </w:rPr>
        <w:t xml:space="preserve"> </w:t>
      </w:r>
      <w:r w:rsidR="006378F4" w:rsidRPr="007C6DE2">
        <w:rPr>
          <w:rFonts w:asciiTheme="minorHAnsi" w:eastAsia="Times New Roman" w:hAnsiTheme="minorHAnsi" w:cstheme="minorHAnsi"/>
          <w:szCs w:val="24"/>
          <w:lang w:val="fr-CA" w:eastAsia="el-GR"/>
        </w:rPr>
        <w:t>langue prioritairement employée dans le répertoire des élèves hellénophones, outre le grec, est l’anglais</w:t>
      </w:r>
      <w:r w:rsidR="00A069A2">
        <w:rPr>
          <w:rFonts w:asciiTheme="minorHAnsi" w:eastAsia="Times New Roman" w:hAnsiTheme="minorHAnsi" w:cstheme="minorHAnsi"/>
          <w:szCs w:val="24"/>
          <w:lang w:val="fr-CA" w:eastAsia="el-GR"/>
        </w:rPr>
        <w:t>,</w:t>
      </w:r>
      <w:r w:rsidR="006378F4" w:rsidRPr="007C6DE2">
        <w:rPr>
          <w:rFonts w:asciiTheme="minorHAnsi" w:eastAsia="Times New Roman" w:hAnsiTheme="minorHAnsi" w:cstheme="minorHAnsi"/>
          <w:szCs w:val="24"/>
          <w:lang w:val="fr-CA" w:eastAsia="el-GR"/>
        </w:rPr>
        <w:t xml:space="preserve"> étudié à l’école depuis la 1</w:t>
      </w:r>
      <w:r w:rsidR="006378F4" w:rsidRPr="007F7E00">
        <w:rPr>
          <w:rFonts w:asciiTheme="minorHAnsi" w:eastAsia="Times New Roman" w:hAnsiTheme="minorHAnsi" w:cstheme="minorHAnsi"/>
          <w:szCs w:val="24"/>
          <w:vertAlign w:val="superscript"/>
          <w:lang w:val="fr-CA" w:eastAsia="el-GR"/>
        </w:rPr>
        <w:t>e</w:t>
      </w:r>
      <w:r w:rsidR="006378F4" w:rsidRPr="007C6DE2">
        <w:rPr>
          <w:rFonts w:asciiTheme="minorHAnsi" w:eastAsia="Times New Roman" w:hAnsiTheme="minorHAnsi" w:cstheme="minorHAnsi"/>
          <w:szCs w:val="24"/>
          <w:lang w:val="fr-CA" w:eastAsia="el-GR"/>
        </w:rPr>
        <w:t xml:space="preserve"> année du primaire. Par ailleurs, parmi les langues qu’un grand nombre d’élèves allophones scolarisés en Grèce connaissent, ne serait-ce que passivement, figure l’albanais. Nous ferons donc référence ici à ces </w:t>
      </w:r>
      <w:r w:rsidR="006D786C" w:rsidRPr="007C6DE2">
        <w:rPr>
          <w:rFonts w:asciiTheme="minorHAnsi" w:eastAsia="Times New Roman" w:hAnsiTheme="minorHAnsi" w:cstheme="minorHAnsi"/>
          <w:szCs w:val="24"/>
          <w:lang w:val="fr-CA" w:eastAsia="el-GR"/>
        </w:rPr>
        <w:t xml:space="preserve">quatre </w:t>
      </w:r>
      <w:r w:rsidR="006378F4" w:rsidRPr="00FC3ED8">
        <w:rPr>
          <w:rFonts w:asciiTheme="minorHAnsi" w:eastAsia="Times New Roman" w:hAnsiTheme="minorHAnsi" w:cstheme="minorHAnsi"/>
          <w:szCs w:val="24"/>
          <w:lang w:val="fr-CA" w:eastAsia="el-GR"/>
        </w:rPr>
        <w:t>langues</w:t>
      </w:r>
      <w:r w:rsidR="008B69C6" w:rsidRPr="00FC3ED8">
        <w:rPr>
          <w:rFonts w:asciiTheme="minorHAnsi" w:eastAsia="Times New Roman" w:hAnsiTheme="minorHAnsi" w:cstheme="minorHAnsi"/>
          <w:szCs w:val="24"/>
          <w:lang w:val="fr-CA" w:eastAsia="el-GR"/>
        </w:rPr>
        <w:t xml:space="preserve"> (grec, français, anglais, albanais)</w:t>
      </w:r>
      <w:r w:rsidR="00A069A2" w:rsidRPr="00FC3ED8">
        <w:rPr>
          <w:rFonts w:asciiTheme="minorHAnsi" w:eastAsia="Times New Roman" w:hAnsiTheme="minorHAnsi" w:cstheme="minorHAnsi"/>
          <w:szCs w:val="24"/>
          <w:lang w:val="fr-CA" w:eastAsia="el-GR"/>
        </w:rPr>
        <w:t>,</w:t>
      </w:r>
      <w:r w:rsidR="006378F4" w:rsidRPr="00FC3ED8">
        <w:rPr>
          <w:rFonts w:asciiTheme="minorHAnsi" w:eastAsia="Times New Roman" w:hAnsiTheme="minorHAnsi" w:cstheme="minorHAnsi"/>
          <w:szCs w:val="24"/>
          <w:lang w:val="fr-CA" w:eastAsia="el-GR"/>
        </w:rPr>
        <w:t xml:space="preserve"> qui </w:t>
      </w:r>
      <w:r w:rsidR="006378F4" w:rsidRPr="007C6DE2">
        <w:rPr>
          <w:rFonts w:asciiTheme="minorHAnsi" w:eastAsia="Times New Roman" w:hAnsiTheme="minorHAnsi" w:cstheme="minorHAnsi"/>
          <w:szCs w:val="24"/>
          <w:lang w:val="fr-CA" w:eastAsia="el-GR"/>
        </w:rPr>
        <w:t xml:space="preserve">ont la particularité </w:t>
      </w:r>
      <w:r w:rsidR="006D786C" w:rsidRPr="007C6DE2">
        <w:rPr>
          <w:rFonts w:asciiTheme="minorHAnsi" w:eastAsia="Times New Roman" w:hAnsiTheme="minorHAnsi" w:cstheme="minorHAnsi"/>
          <w:szCs w:val="24"/>
          <w:lang w:val="fr-CA" w:eastAsia="el-GR"/>
        </w:rPr>
        <w:t xml:space="preserve">et l’intérêt </w:t>
      </w:r>
      <w:r w:rsidR="006378F4" w:rsidRPr="007C6DE2">
        <w:rPr>
          <w:rFonts w:asciiTheme="minorHAnsi" w:eastAsia="Times New Roman" w:hAnsiTheme="minorHAnsi" w:cstheme="minorHAnsi"/>
          <w:szCs w:val="24"/>
          <w:lang w:val="fr-CA" w:eastAsia="el-GR"/>
        </w:rPr>
        <w:t>de ne pas être linguistiquement proches</w:t>
      </w:r>
      <w:r w:rsidR="0006696F">
        <w:rPr>
          <w:rFonts w:asciiTheme="minorHAnsi" w:eastAsia="Times New Roman" w:hAnsiTheme="minorHAnsi" w:cstheme="minorHAnsi"/>
          <w:szCs w:val="24"/>
          <w:lang w:val="fr-CA" w:eastAsia="el-GR"/>
        </w:rPr>
        <w:t>,</w:t>
      </w:r>
      <w:r w:rsidR="00505C84">
        <w:rPr>
          <w:rFonts w:asciiTheme="minorHAnsi" w:eastAsia="Times New Roman" w:hAnsiTheme="minorHAnsi" w:cstheme="minorHAnsi"/>
          <w:szCs w:val="24"/>
          <w:lang w:val="fr-CA" w:eastAsia="el-GR"/>
        </w:rPr>
        <w:t xml:space="preserve"> bien que </w:t>
      </w:r>
      <w:r w:rsidR="0014131B" w:rsidRPr="007C6DE2">
        <w:rPr>
          <w:rFonts w:asciiTheme="minorHAnsi" w:eastAsia="Times New Roman" w:hAnsiTheme="minorHAnsi" w:cstheme="minorHAnsi"/>
          <w:szCs w:val="24"/>
          <w:lang w:val="fr-CA" w:eastAsia="el-GR"/>
        </w:rPr>
        <w:t xml:space="preserve">le grec et </w:t>
      </w:r>
      <w:r w:rsidR="0014131B" w:rsidRPr="00FC3ED8">
        <w:rPr>
          <w:rFonts w:asciiTheme="minorHAnsi" w:eastAsia="Times New Roman" w:hAnsiTheme="minorHAnsi" w:cstheme="minorHAnsi"/>
          <w:szCs w:val="24"/>
          <w:lang w:val="fr-CA" w:eastAsia="el-GR"/>
        </w:rPr>
        <w:t>l’albanais so</w:t>
      </w:r>
      <w:r w:rsidR="008B69C6" w:rsidRPr="00FC3ED8">
        <w:rPr>
          <w:rFonts w:asciiTheme="minorHAnsi" w:eastAsia="Times New Roman" w:hAnsiTheme="minorHAnsi" w:cstheme="minorHAnsi"/>
          <w:szCs w:val="24"/>
          <w:lang w:val="fr-CA" w:eastAsia="el-GR"/>
        </w:rPr>
        <w:t>ie</w:t>
      </w:r>
      <w:r w:rsidR="0014131B" w:rsidRPr="00FC3ED8">
        <w:rPr>
          <w:rFonts w:asciiTheme="minorHAnsi" w:eastAsia="Times New Roman" w:hAnsiTheme="minorHAnsi" w:cstheme="minorHAnsi"/>
          <w:szCs w:val="24"/>
          <w:lang w:val="fr-CA" w:eastAsia="el-GR"/>
        </w:rPr>
        <w:t xml:space="preserve">nt des langues </w:t>
      </w:r>
      <w:r w:rsidR="00E47B9A" w:rsidRPr="00FC3ED8">
        <w:rPr>
          <w:rFonts w:asciiTheme="minorHAnsi" w:eastAsia="Times New Roman" w:hAnsiTheme="minorHAnsi" w:cstheme="minorHAnsi"/>
          <w:szCs w:val="24"/>
          <w:lang w:val="fr-CA" w:eastAsia="el-GR"/>
        </w:rPr>
        <w:t xml:space="preserve">géographiquement </w:t>
      </w:r>
      <w:r w:rsidR="0014131B" w:rsidRPr="00FC3ED8">
        <w:rPr>
          <w:rFonts w:asciiTheme="minorHAnsi" w:eastAsia="Times New Roman" w:hAnsiTheme="minorHAnsi" w:cstheme="minorHAnsi"/>
          <w:szCs w:val="24"/>
          <w:lang w:val="fr-CA" w:eastAsia="el-GR"/>
        </w:rPr>
        <w:t>voisines</w:t>
      </w:r>
      <w:r w:rsidR="00B375BA" w:rsidRPr="00FC3ED8">
        <w:rPr>
          <w:rFonts w:asciiTheme="minorHAnsi" w:eastAsia="Times New Roman" w:hAnsiTheme="minorHAnsi" w:cstheme="minorHAnsi"/>
          <w:szCs w:val="24"/>
          <w:lang w:val="fr-CA" w:eastAsia="el-GR"/>
        </w:rPr>
        <w:t xml:space="preserve"> tout comme le français et l’anglais</w:t>
      </w:r>
      <w:r w:rsidR="000411C2" w:rsidRPr="00FC3ED8">
        <w:rPr>
          <w:rFonts w:asciiTheme="minorHAnsi" w:eastAsia="Times New Roman" w:hAnsiTheme="minorHAnsi" w:cstheme="minorHAnsi"/>
          <w:szCs w:val="24"/>
          <w:lang w:val="fr-CA" w:eastAsia="el-GR"/>
        </w:rPr>
        <w:t>.</w:t>
      </w:r>
      <w:r w:rsidR="00932F7A" w:rsidRPr="00FC3ED8">
        <w:rPr>
          <w:rFonts w:asciiTheme="minorHAnsi" w:eastAsia="Times New Roman" w:hAnsiTheme="minorHAnsi" w:cstheme="minorHAnsi"/>
          <w:szCs w:val="24"/>
          <w:lang w:val="fr-CA" w:eastAsia="el-GR"/>
        </w:rPr>
        <w:t xml:space="preserve"> </w:t>
      </w:r>
      <w:r w:rsidRPr="00FC3ED8">
        <w:rPr>
          <w:rFonts w:asciiTheme="minorHAnsi" w:eastAsia="Times New Roman" w:hAnsiTheme="minorHAnsi" w:cstheme="minorHAnsi"/>
          <w:szCs w:val="24"/>
          <w:lang w:val="fr-CA" w:eastAsia="el-GR"/>
        </w:rPr>
        <w:t>Nous cons</w:t>
      </w:r>
      <w:r w:rsidR="00BF7A2E" w:rsidRPr="00FC3ED8">
        <w:rPr>
          <w:rFonts w:asciiTheme="minorHAnsi" w:eastAsia="Times New Roman" w:hAnsiTheme="minorHAnsi" w:cstheme="minorHAnsi"/>
          <w:szCs w:val="24"/>
          <w:lang w:val="fr-CA" w:eastAsia="el-GR"/>
        </w:rPr>
        <w:t>i</w:t>
      </w:r>
      <w:r w:rsidRPr="00FC3ED8">
        <w:rPr>
          <w:rFonts w:asciiTheme="minorHAnsi" w:eastAsia="Times New Roman" w:hAnsiTheme="minorHAnsi" w:cstheme="minorHAnsi"/>
          <w:szCs w:val="24"/>
          <w:lang w:val="fr-CA" w:eastAsia="el-GR"/>
        </w:rPr>
        <w:t xml:space="preserve">dérons maintenant </w:t>
      </w:r>
      <w:r w:rsidR="00932F7A" w:rsidRPr="00FC3ED8">
        <w:rPr>
          <w:rFonts w:asciiTheme="minorHAnsi" w:eastAsia="Times New Roman" w:hAnsiTheme="minorHAnsi" w:cstheme="minorHAnsi"/>
          <w:szCs w:val="24"/>
          <w:lang w:val="fr-CA" w:eastAsia="el-GR"/>
        </w:rPr>
        <w:t xml:space="preserve">des EF </w:t>
      </w:r>
      <w:r w:rsidR="008B69C6" w:rsidRPr="00FC3ED8">
        <w:rPr>
          <w:rFonts w:asciiTheme="minorHAnsi" w:eastAsia="Times New Roman" w:hAnsiTheme="minorHAnsi" w:cstheme="minorHAnsi"/>
          <w:szCs w:val="24"/>
          <w:lang w:val="fr-CA" w:eastAsia="el-GR"/>
        </w:rPr>
        <w:t xml:space="preserve">en nous référant à </w:t>
      </w:r>
      <w:r w:rsidR="00932F7A" w:rsidRPr="00FC3ED8">
        <w:rPr>
          <w:rFonts w:asciiTheme="minorHAnsi" w:eastAsia="Times New Roman" w:hAnsiTheme="minorHAnsi" w:cstheme="minorHAnsi"/>
          <w:szCs w:val="24"/>
          <w:lang w:val="fr-CA" w:eastAsia="el-GR"/>
        </w:rPr>
        <w:t>d’informations métalinguistiques</w:t>
      </w:r>
      <w:r w:rsidR="005937B7" w:rsidRPr="00FC3ED8">
        <w:rPr>
          <w:rFonts w:asciiTheme="minorHAnsi" w:eastAsia="Times New Roman" w:hAnsiTheme="minorHAnsi" w:cstheme="minorHAnsi"/>
          <w:szCs w:val="24"/>
          <w:lang w:val="fr-CA" w:eastAsia="el-GR"/>
        </w:rPr>
        <w:t xml:space="preserve"> </w:t>
      </w:r>
      <w:r w:rsidR="00505C84" w:rsidRPr="00FC3ED8">
        <w:rPr>
          <w:rFonts w:asciiTheme="minorHAnsi" w:eastAsia="Times New Roman" w:hAnsiTheme="minorHAnsi" w:cstheme="minorHAnsi"/>
          <w:szCs w:val="24"/>
          <w:lang w:val="fr-CA" w:eastAsia="el-GR"/>
        </w:rPr>
        <w:t>qu’elles véhiculent</w:t>
      </w:r>
      <w:r w:rsidR="00932F7A" w:rsidRPr="00FC3ED8">
        <w:rPr>
          <w:rFonts w:asciiTheme="minorHAnsi" w:eastAsia="Times New Roman" w:hAnsiTheme="minorHAnsi" w:cstheme="minorHAnsi"/>
          <w:szCs w:val="24"/>
          <w:lang w:val="fr-CA" w:eastAsia="el-GR"/>
        </w:rPr>
        <w:t> :</w:t>
      </w:r>
      <w:r w:rsidRPr="00FC3ED8">
        <w:rPr>
          <w:rFonts w:asciiTheme="minorHAnsi" w:eastAsia="Times New Roman" w:hAnsiTheme="minorHAnsi" w:cstheme="minorHAnsi"/>
          <w:szCs w:val="24"/>
          <w:lang w:val="fr-CA" w:eastAsia="el-GR"/>
        </w:rPr>
        <w:t xml:space="preserve"> blancheur, monde animal, beauté suprême, ancienneté, éléments de la nature</w:t>
      </w:r>
      <w:r w:rsidR="00505C84">
        <w:rPr>
          <w:rFonts w:asciiTheme="minorHAnsi" w:eastAsia="Times New Roman" w:hAnsiTheme="minorHAnsi" w:cstheme="minorHAnsi"/>
          <w:szCs w:val="24"/>
          <w:lang w:val="fr-CA" w:eastAsia="el-GR"/>
        </w:rPr>
        <w:t>.</w:t>
      </w:r>
    </w:p>
    <w:p w14:paraId="1AB2BD7D" w14:textId="77777777" w:rsidR="00590434" w:rsidRPr="007C6DE2" w:rsidRDefault="00AE56CF"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heme="minorHAnsi" w:eastAsia="Times New Roman" w:hAnsiTheme="minorHAnsi" w:cstheme="minorHAnsi"/>
          <w:b/>
          <w:color w:val="414042"/>
          <w:szCs w:val="24"/>
          <w:lang w:val="fr-CA" w:eastAsia="el-GR"/>
        </w:rPr>
      </w:pPr>
      <w:r>
        <w:rPr>
          <w:rFonts w:asciiTheme="minorHAnsi" w:eastAsia="Times New Roman" w:hAnsiTheme="minorHAnsi" w:cstheme="minorHAnsi"/>
          <w:b/>
          <w:color w:val="414042"/>
          <w:szCs w:val="24"/>
          <w:lang w:val="fr-CA" w:eastAsia="el-GR"/>
        </w:rPr>
        <w:t>3.1 L</w:t>
      </w:r>
      <w:r w:rsidR="00590434" w:rsidRPr="007C6DE2">
        <w:rPr>
          <w:rFonts w:asciiTheme="minorHAnsi" w:eastAsia="Times New Roman" w:hAnsiTheme="minorHAnsi" w:cstheme="minorHAnsi"/>
          <w:b/>
          <w:color w:val="414042"/>
          <w:szCs w:val="24"/>
          <w:lang w:val="fr-CA" w:eastAsia="el-GR"/>
        </w:rPr>
        <w:t>a blancheur</w:t>
      </w:r>
    </w:p>
    <w:p w14:paraId="1AFA6A21" w14:textId="77777777" w:rsidR="00662695" w:rsidRDefault="00932F7A"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 xml:space="preserve">Considérons </w:t>
      </w:r>
      <w:r w:rsidR="000E0351">
        <w:rPr>
          <w:rFonts w:asciiTheme="minorHAnsi" w:eastAsia="Times New Roman" w:hAnsiTheme="minorHAnsi" w:cstheme="minorHAnsi"/>
          <w:szCs w:val="24"/>
          <w:lang w:val="fr-CA" w:eastAsia="el-GR"/>
        </w:rPr>
        <w:t xml:space="preserve">une </w:t>
      </w:r>
      <w:r w:rsidRPr="007C6DE2">
        <w:rPr>
          <w:rFonts w:asciiTheme="minorHAnsi" w:eastAsia="Times New Roman" w:hAnsiTheme="minorHAnsi" w:cstheme="minorHAnsi"/>
          <w:szCs w:val="24"/>
          <w:lang w:val="fr-CA" w:eastAsia="el-GR"/>
        </w:rPr>
        <w:t xml:space="preserve">EF du </w:t>
      </w:r>
      <w:r w:rsidR="007F49E8" w:rsidRPr="007C6DE2">
        <w:rPr>
          <w:rFonts w:asciiTheme="minorHAnsi" w:eastAsia="Times New Roman" w:hAnsiTheme="minorHAnsi" w:cstheme="minorHAnsi"/>
          <w:szCs w:val="24"/>
          <w:lang w:val="fr-CA" w:eastAsia="el-GR"/>
        </w:rPr>
        <w:t>français</w:t>
      </w:r>
      <w:r w:rsidR="000E0351">
        <w:rPr>
          <w:rFonts w:asciiTheme="minorHAnsi" w:eastAsia="Times New Roman" w:hAnsiTheme="minorHAnsi" w:cstheme="minorHAnsi"/>
          <w:szCs w:val="24"/>
          <w:lang w:val="fr-CA" w:eastAsia="el-GR"/>
        </w:rPr>
        <w:t xml:space="preserve"> </w:t>
      </w:r>
      <w:r w:rsidR="008B69C6" w:rsidRPr="00350E8D">
        <w:rPr>
          <w:rFonts w:asciiTheme="minorHAnsi" w:eastAsia="Times New Roman" w:hAnsiTheme="minorHAnsi" w:cstheme="minorHAnsi"/>
          <w:szCs w:val="24"/>
          <w:lang w:val="fr-CA" w:eastAsia="el-GR"/>
        </w:rPr>
        <w:t>qui concerne</w:t>
      </w:r>
      <w:r w:rsidR="007F49E8" w:rsidRPr="00350E8D">
        <w:rPr>
          <w:rFonts w:asciiTheme="minorHAnsi" w:eastAsia="Times New Roman" w:hAnsiTheme="minorHAnsi" w:cstheme="minorHAnsi"/>
          <w:szCs w:val="24"/>
          <w:lang w:val="fr-CA" w:eastAsia="el-GR"/>
        </w:rPr>
        <w:t xml:space="preserve"> </w:t>
      </w:r>
      <w:r w:rsidR="007F49E8" w:rsidRPr="007C6DE2">
        <w:rPr>
          <w:rFonts w:asciiTheme="minorHAnsi" w:eastAsia="Times New Roman" w:hAnsiTheme="minorHAnsi" w:cstheme="minorHAnsi"/>
          <w:szCs w:val="24"/>
          <w:lang w:val="fr-CA" w:eastAsia="el-GR"/>
        </w:rPr>
        <w:t>la couleur blanche</w:t>
      </w:r>
      <w:r w:rsidR="0006696F">
        <w:rPr>
          <w:rFonts w:asciiTheme="minorHAnsi" w:eastAsia="Times New Roman" w:hAnsiTheme="minorHAnsi" w:cstheme="minorHAnsi"/>
          <w:szCs w:val="24"/>
          <w:lang w:val="fr-CA" w:eastAsia="el-GR"/>
        </w:rPr>
        <w:t xml:space="preserve"> (10a)</w:t>
      </w:r>
      <w:r w:rsidR="007F49E8" w:rsidRPr="007C6DE2">
        <w:rPr>
          <w:rFonts w:asciiTheme="minorHAnsi" w:eastAsia="Times New Roman" w:hAnsiTheme="minorHAnsi" w:cstheme="minorHAnsi"/>
          <w:szCs w:val="24"/>
          <w:lang w:val="fr-CA" w:eastAsia="el-GR"/>
        </w:rPr>
        <w:t xml:space="preserve">. </w:t>
      </w:r>
      <w:r w:rsidR="000715EE">
        <w:rPr>
          <w:rFonts w:asciiTheme="minorHAnsi" w:eastAsia="Times New Roman" w:hAnsiTheme="minorHAnsi" w:cstheme="minorHAnsi"/>
          <w:szCs w:val="24"/>
          <w:lang w:val="fr-CA" w:eastAsia="el-GR"/>
        </w:rPr>
        <w:t>L’EF équivalente est</w:t>
      </w:r>
      <w:r w:rsidR="007F49E8" w:rsidRPr="007C6DE2">
        <w:rPr>
          <w:rFonts w:asciiTheme="minorHAnsi" w:eastAsia="Times New Roman" w:hAnsiTheme="minorHAnsi" w:cstheme="minorHAnsi"/>
          <w:szCs w:val="24"/>
          <w:lang w:val="fr-CA" w:eastAsia="el-GR"/>
        </w:rPr>
        <w:t xml:space="preserve"> facile à </w:t>
      </w:r>
      <w:r w:rsidR="000715EE">
        <w:rPr>
          <w:rFonts w:asciiTheme="minorHAnsi" w:eastAsia="Times New Roman" w:hAnsiTheme="minorHAnsi" w:cstheme="minorHAnsi"/>
          <w:szCs w:val="24"/>
          <w:lang w:val="fr-CA" w:eastAsia="el-GR"/>
        </w:rPr>
        <w:t>proposer</w:t>
      </w:r>
      <w:r w:rsidR="000715EE" w:rsidRPr="007C6DE2">
        <w:rPr>
          <w:rFonts w:asciiTheme="minorHAnsi" w:eastAsia="Times New Roman" w:hAnsiTheme="minorHAnsi" w:cstheme="minorHAnsi"/>
          <w:szCs w:val="24"/>
          <w:lang w:val="fr-CA" w:eastAsia="el-GR"/>
        </w:rPr>
        <w:t xml:space="preserve"> </w:t>
      </w:r>
      <w:r w:rsidR="007F49E8" w:rsidRPr="007C6DE2">
        <w:rPr>
          <w:rFonts w:asciiTheme="minorHAnsi" w:eastAsia="Times New Roman" w:hAnsiTheme="minorHAnsi" w:cstheme="minorHAnsi"/>
          <w:szCs w:val="24"/>
          <w:lang w:val="fr-CA" w:eastAsia="el-GR"/>
        </w:rPr>
        <w:t xml:space="preserve">en </w:t>
      </w:r>
      <w:proofErr w:type="gramStart"/>
      <w:r w:rsidR="007F49E8" w:rsidRPr="007C6DE2">
        <w:rPr>
          <w:rFonts w:asciiTheme="minorHAnsi" w:eastAsia="Times New Roman" w:hAnsiTheme="minorHAnsi" w:cstheme="minorHAnsi"/>
          <w:szCs w:val="24"/>
          <w:lang w:val="fr-CA" w:eastAsia="el-GR"/>
        </w:rPr>
        <w:t xml:space="preserve">grec </w:t>
      </w:r>
      <w:r w:rsidR="0006696F">
        <w:rPr>
          <w:rFonts w:asciiTheme="minorHAnsi" w:eastAsia="Times New Roman" w:hAnsiTheme="minorHAnsi" w:cstheme="minorHAnsi"/>
          <w:szCs w:val="24"/>
          <w:lang w:val="fr-CA" w:eastAsia="el-GR"/>
        </w:rPr>
        <w:t xml:space="preserve"> (</w:t>
      </w:r>
      <w:proofErr w:type="gramEnd"/>
      <w:r w:rsidR="0006696F">
        <w:rPr>
          <w:rFonts w:asciiTheme="minorHAnsi" w:eastAsia="Times New Roman" w:hAnsiTheme="minorHAnsi" w:cstheme="minorHAnsi"/>
          <w:szCs w:val="24"/>
          <w:lang w:val="fr-CA" w:eastAsia="el-GR"/>
        </w:rPr>
        <w:t>10b</w:t>
      </w:r>
      <w:r w:rsidR="00062D7C">
        <w:rPr>
          <w:rStyle w:val="a9"/>
          <w:rFonts w:asciiTheme="minorHAnsi" w:eastAsia="Times New Roman" w:hAnsiTheme="minorHAnsi" w:cstheme="minorHAnsi"/>
          <w:szCs w:val="24"/>
          <w:lang w:val="fr-CA" w:eastAsia="el-GR"/>
        </w:rPr>
        <w:footnoteReference w:id="11"/>
      </w:r>
      <w:r w:rsidR="0006696F">
        <w:rPr>
          <w:rFonts w:asciiTheme="minorHAnsi" w:eastAsia="Times New Roman" w:hAnsiTheme="minorHAnsi" w:cstheme="minorHAnsi"/>
          <w:szCs w:val="24"/>
          <w:lang w:val="fr-CA" w:eastAsia="el-GR"/>
        </w:rPr>
        <w:t>)</w:t>
      </w:r>
      <w:r w:rsidR="007A5B38">
        <w:rPr>
          <w:rFonts w:asciiTheme="minorHAnsi" w:eastAsia="Times New Roman" w:hAnsiTheme="minorHAnsi" w:cstheme="minorHAnsi"/>
          <w:szCs w:val="24"/>
          <w:lang w:val="fr-CA" w:eastAsia="el-GR"/>
        </w:rPr>
        <w:t>:</w:t>
      </w:r>
    </w:p>
    <w:p w14:paraId="119EB0AE" w14:textId="13C62C6A" w:rsidR="007F49E8" w:rsidRPr="008A0E4E" w:rsidRDefault="000E0351"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8A0E4E">
        <w:rPr>
          <w:rFonts w:asciiTheme="minorHAnsi" w:eastAsia="Times New Roman" w:hAnsiTheme="minorHAnsi" w:cstheme="minorHAnsi"/>
          <w:szCs w:val="24"/>
          <w:lang w:val="fr-CA" w:eastAsia="el-GR"/>
        </w:rPr>
        <w:t>(10</w:t>
      </w:r>
      <w:r w:rsidR="0006696F" w:rsidRPr="008A0E4E">
        <w:rPr>
          <w:rFonts w:asciiTheme="minorHAnsi" w:eastAsia="Times New Roman" w:hAnsiTheme="minorHAnsi" w:cstheme="minorHAnsi"/>
          <w:szCs w:val="24"/>
          <w:lang w:val="fr-CA" w:eastAsia="el-GR"/>
        </w:rPr>
        <w:t>a</w:t>
      </w:r>
      <w:r w:rsidRPr="008A0E4E">
        <w:rPr>
          <w:rFonts w:asciiTheme="minorHAnsi" w:eastAsia="Times New Roman" w:hAnsiTheme="minorHAnsi" w:cstheme="minorHAnsi"/>
          <w:szCs w:val="24"/>
          <w:lang w:val="fr-CA" w:eastAsia="el-GR"/>
        </w:rPr>
        <w:t xml:space="preserve">) </w:t>
      </w:r>
      <w:r w:rsidR="007F49E8" w:rsidRPr="008A0E4E">
        <w:rPr>
          <w:rFonts w:asciiTheme="minorHAnsi" w:eastAsia="Times New Roman" w:hAnsiTheme="minorHAnsi" w:cstheme="minorHAnsi"/>
          <w:szCs w:val="24"/>
          <w:lang w:val="fr-CA" w:eastAsia="el-GR"/>
        </w:rPr>
        <w:t xml:space="preserve">Yannis est devenu blanc comme </w:t>
      </w:r>
      <w:r w:rsidR="007A5B38" w:rsidRPr="008A0E4E">
        <w:rPr>
          <w:rFonts w:asciiTheme="minorHAnsi" w:eastAsia="Times New Roman" w:hAnsiTheme="minorHAnsi" w:cstheme="minorHAnsi"/>
          <w:szCs w:val="24"/>
          <w:lang w:val="fr-CA" w:eastAsia="el-GR"/>
        </w:rPr>
        <w:t xml:space="preserve">un </w:t>
      </w:r>
      <w:r w:rsidR="007F49E8" w:rsidRPr="008A0E4E">
        <w:rPr>
          <w:rFonts w:asciiTheme="minorHAnsi" w:eastAsia="Times New Roman" w:hAnsiTheme="minorHAnsi" w:cstheme="minorHAnsi"/>
          <w:szCs w:val="24"/>
          <w:lang w:val="fr-CA" w:eastAsia="el-GR"/>
        </w:rPr>
        <w:t xml:space="preserve">linge en écoutant </w:t>
      </w:r>
      <w:r w:rsidR="00196392">
        <w:rPr>
          <w:rFonts w:asciiTheme="minorHAnsi" w:eastAsia="Times New Roman" w:hAnsiTheme="minorHAnsi" w:cstheme="minorHAnsi"/>
          <w:szCs w:val="24"/>
          <w:lang w:val="fr-CA" w:eastAsia="el-GR"/>
        </w:rPr>
        <w:t xml:space="preserve"> </w:t>
      </w:r>
      <w:r w:rsidR="007F49E8" w:rsidRPr="008A0E4E">
        <w:rPr>
          <w:rFonts w:asciiTheme="minorHAnsi" w:eastAsia="Times New Roman" w:hAnsiTheme="minorHAnsi" w:cstheme="minorHAnsi"/>
          <w:szCs w:val="24"/>
          <w:lang w:val="fr-CA" w:eastAsia="el-GR"/>
        </w:rPr>
        <w:t>ces paroles</w:t>
      </w:r>
      <w:r w:rsidRPr="008A0E4E">
        <w:rPr>
          <w:rFonts w:asciiTheme="minorHAnsi" w:eastAsia="Times New Roman" w:hAnsiTheme="minorHAnsi" w:cstheme="minorHAnsi"/>
          <w:szCs w:val="24"/>
          <w:lang w:val="fr-CA" w:eastAsia="el-GR"/>
        </w:rPr>
        <w:t>.</w:t>
      </w:r>
    </w:p>
    <w:p w14:paraId="382DAA77" w14:textId="77777777" w:rsidR="007C3BF8" w:rsidRPr="006039D4" w:rsidRDefault="007C3BF8">
      <w:pPr>
        <w:rPr>
          <w:rFonts w:asciiTheme="minorHAnsi" w:eastAsia="Times New Roman" w:hAnsiTheme="minorHAnsi" w:cstheme="minorHAnsi"/>
          <w:szCs w:val="24"/>
          <w:lang w:val="fr-CA" w:eastAsia="el-GR"/>
        </w:rPr>
      </w:pPr>
      <w:r w:rsidRPr="006039D4">
        <w:rPr>
          <w:rFonts w:asciiTheme="minorHAnsi" w:eastAsia="Times New Roman" w:hAnsiTheme="minorHAnsi" w:cstheme="minorHAnsi"/>
          <w:szCs w:val="24"/>
          <w:lang w:val="fr-CA" w:eastAsia="el-GR"/>
        </w:rPr>
        <w:br w:type="page"/>
      </w:r>
    </w:p>
    <w:p w14:paraId="3CB3B534" w14:textId="56488BF2" w:rsidR="00B375BA" w:rsidRPr="008A0E4E" w:rsidRDefault="0006696F"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eastAsia="el-GR"/>
        </w:rPr>
      </w:pPr>
      <w:r w:rsidRPr="008A0E4E">
        <w:rPr>
          <w:rFonts w:asciiTheme="minorHAnsi" w:eastAsia="Times New Roman" w:hAnsiTheme="minorHAnsi" w:cstheme="minorHAnsi"/>
          <w:szCs w:val="24"/>
          <w:lang w:eastAsia="el-GR"/>
        </w:rPr>
        <w:lastRenderedPageBreak/>
        <w:t>(1</w:t>
      </w:r>
      <w:r w:rsidR="00196392" w:rsidRPr="00196392">
        <w:rPr>
          <w:rFonts w:asciiTheme="minorHAnsi" w:eastAsia="Times New Roman" w:hAnsiTheme="minorHAnsi" w:cstheme="minorHAnsi"/>
          <w:szCs w:val="24"/>
          <w:lang w:eastAsia="el-GR"/>
        </w:rPr>
        <w:t>0</w:t>
      </w:r>
      <w:r w:rsidRPr="008A0E4E">
        <w:rPr>
          <w:rFonts w:asciiTheme="minorHAnsi" w:eastAsia="Times New Roman" w:hAnsiTheme="minorHAnsi" w:cstheme="minorHAnsi"/>
          <w:szCs w:val="24"/>
          <w:lang w:val="fr-CA" w:eastAsia="el-GR"/>
        </w:rPr>
        <w:t>b</w:t>
      </w:r>
      <w:r w:rsidRPr="008A0E4E">
        <w:rPr>
          <w:rFonts w:asciiTheme="minorHAnsi" w:eastAsia="Times New Roman" w:hAnsiTheme="minorHAnsi" w:cstheme="minorHAnsi"/>
          <w:szCs w:val="24"/>
          <w:lang w:eastAsia="el-GR"/>
        </w:rPr>
        <w:t xml:space="preserve">) </w:t>
      </w:r>
      <w:r w:rsidR="007F49E8" w:rsidRPr="008A0E4E">
        <w:rPr>
          <w:rFonts w:asciiTheme="minorHAnsi" w:eastAsia="Times New Roman" w:hAnsiTheme="minorHAnsi" w:cstheme="minorHAnsi"/>
          <w:szCs w:val="24"/>
          <w:lang w:val="fr-CA" w:eastAsia="el-GR"/>
        </w:rPr>
        <w:t>O</w:t>
      </w:r>
      <w:r w:rsidR="007F49E8" w:rsidRPr="008A0E4E">
        <w:rPr>
          <w:rFonts w:asciiTheme="minorHAnsi" w:eastAsia="Times New Roman" w:hAnsiTheme="minorHAnsi" w:cstheme="minorHAnsi"/>
          <w:szCs w:val="24"/>
          <w:lang w:eastAsia="el-GR"/>
        </w:rPr>
        <w:t xml:space="preserve"> Γιάννης έγινε</w:t>
      </w:r>
      <w:r w:rsidR="00196392">
        <w:rPr>
          <w:rFonts w:asciiTheme="minorHAnsi" w:eastAsia="Times New Roman" w:hAnsiTheme="minorHAnsi" w:cstheme="minorHAnsi"/>
          <w:szCs w:val="24"/>
          <w:lang w:eastAsia="el-GR"/>
        </w:rPr>
        <w:t xml:space="preserve"> </w:t>
      </w:r>
      <w:r w:rsidR="007F49E8" w:rsidRPr="008A0E4E">
        <w:rPr>
          <w:rFonts w:asciiTheme="minorHAnsi" w:eastAsia="Times New Roman" w:hAnsiTheme="minorHAnsi" w:cstheme="minorHAnsi"/>
          <w:szCs w:val="24"/>
          <w:lang w:eastAsia="el-GR"/>
        </w:rPr>
        <w:t>άσπρος σαν το πανί ακούγοντας αυτά τα λόγια</w:t>
      </w:r>
      <w:r w:rsidR="000E0351" w:rsidRPr="008A0E4E">
        <w:rPr>
          <w:rFonts w:asciiTheme="minorHAnsi" w:eastAsia="Times New Roman" w:hAnsiTheme="minorHAnsi" w:cstheme="minorHAnsi"/>
          <w:szCs w:val="24"/>
          <w:lang w:eastAsia="el-GR"/>
        </w:rPr>
        <w:t>.</w:t>
      </w:r>
    </w:p>
    <w:p w14:paraId="00B79B56" w14:textId="27D40375" w:rsidR="00B375BA" w:rsidRPr="008A0E4E" w:rsidRDefault="00B375BA"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en-US" w:eastAsia="el-GR"/>
        </w:rPr>
      </w:pPr>
      <w:r w:rsidRPr="007C3BF8">
        <w:rPr>
          <w:rFonts w:asciiTheme="minorHAnsi" w:eastAsia="Times New Roman" w:hAnsiTheme="minorHAnsi" w:cstheme="minorHAnsi"/>
          <w:szCs w:val="24"/>
          <w:lang w:eastAsia="el-GR"/>
        </w:rPr>
        <w:t xml:space="preserve">          </w:t>
      </w:r>
      <w:r w:rsidRPr="008A0E4E">
        <w:rPr>
          <w:rFonts w:asciiTheme="minorHAnsi" w:eastAsia="Times New Roman" w:hAnsiTheme="minorHAnsi" w:cstheme="minorHAnsi"/>
          <w:szCs w:val="24"/>
          <w:lang w:val="en-US" w:eastAsia="el-GR"/>
        </w:rPr>
        <w:t xml:space="preserve">O Giannis </w:t>
      </w:r>
      <w:proofErr w:type="spellStart"/>
      <w:r w:rsidRPr="008A0E4E">
        <w:rPr>
          <w:rFonts w:asciiTheme="minorHAnsi" w:eastAsia="Times New Roman" w:hAnsiTheme="minorHAnsi" w:cstheme="minorHAnsi"/>
          <w:szCs w:val="24"/>
          <w:lang w:val="en-US" w:eastAsia="el-GR"/>
        </w:rPr>
        <w:t>egine</w:t>
      </w:r>
      <w:proofErr w:type="spellEnd"/>
      <w:r w:rsidRPr="008A0E4E">
        <w:rPr>
          <w:rFonts w:asciiTheme="minorHAnsi" w:eastAsia="Times New Roman" w:hAnsiTheme="minorHAnsi" w:cstheme="minorHAnsi"/>
          <w:szCs w:val="24"/>
          <w:lang w:val="en-US" w:eastAsia="el-GR"/>
        </w:rPr>
        <w:t xml:space="preserve"> </w:t>
      </w:r>
      <w:proofErr w:type="spellStart"/>
      <w:r w:rsidR="00196392">
        <w:rPr>
          <w:rFonts w:asciiTheme="minorHAnsi" w:eastAsia="Times New Roman" w:hAnsiTheme="minorHAnsi" w:cstheme="minorHAnsi"/>
          <w:szCs w:val="24"/>
          <w:lang w:val="en-US" w:eastAsia="el-GR"/>
        </w:rPr>
        <w:t>aspros</w:t>
      </w:r>
      <w:proofErr w:type="spellEnd"/>
      <w:r w:rsidR="00196392">
        <w:rPr>
          <w:rFonts w:asciiTheme="minorHAnsi" w:eastAsia="Times New Roman" w:hAnsiTheme="minorHAnsi" w:cstheme="minorHAnsi"/>
          <w:szCs w:val="24"/>
          <w:lang w:val="en-US" w:eastAsia="el-GR"/>
        </w:rPr>
        <w:t xml:space="preserve"> san to </w:t>
      </w:r>
      <w:proofErr w:type="spellStart"/>
      <w:r w:rsidRPr="008A0E4E">
        <w:rPr>
          <w:rFonts w:asciiTheme="minorHAnsi" w:eastAsia="Times New Roman" w:hAnsiTheme="minorHAnsi" w:cstheme="minorHAnsi"/>
          <w:szCs w:val="24"/>
          <w:lang w:val="en-US" w:eastAsia="el-GR"/>
        </w:rPr>
        <w:t>pani</w:t>
      </w:r>
      <w:proofErr w:type="spellEnd"/>
      <w:r w:rsidRPr="008A0E4E">
        <w:rPr>
          <w:rFonts w:asciiTheme="minorHAnsi" w:eastAsia="Times New Roman" w:hAnsiTheme="minorHAnsi" w:cstheme="minorHAnsi"/>
          <w:szCs w:val="24"/>
          <w:lang w:val="en-US" w:eastAsia="el-GR"/>
        </w:rPr>
        <w:t xml:space="preserve"> </w:t>
      </w:r>
      <w:proofErr w:type="spellStart"/>
      <w:r w:rsidRPr="008A0E4E">
        <w:rPr>
          <w:rFonts w:asciiTheme="minorHAnsi" w:eastAsia="Times New Roman" w:hAnsiTheme="minorHAnsi" w:cstheme="minorHAnsi"/>
          <w:szCs w:val="24"/>
          <w:lang w:val="en-US" w:eastAsia="el-GR"/>
        </w:rPr>
        <w:t>akougontas</w:t>
      </w:r>
      <w:proofErr w:type="spellEnd"/>
      <w:r w:rsidRPr="008A0E4E">
        <w:rPr>
          <w:rFonts w:asciiTheme="minorHAnsi" w:eastAsia="Times New Roman" w:hAnsiTheme="minorHAnsi" w:cstheme="minorHAnsi"/>
          <w:szCs w:val="24"/>
          <w:lang w:val="en-US" w:eastAsia="el-GR"/>
        </w:rPr>
        <w:t xml:space="preserve"> </w:t>
      </w:r>
      <w:proofErr w:type="spellStart"/>
      <w:r w:rsidRPr="008A0E4E">
        <w:rPr>
          <w:rFonts w:asciiTheme="minorHAnsi" w:eastAsia="Times New Roman" w:hAnsiTheme="minorHAnsi" w:cstheme="minorHAnsi"/>
          <w:szCs w:val="24"/>
          <w:lang w:val="en-US" w:eastAsia="el-GR"/>
        </w:rPr>
        <w:t>afta</w:t>
      </w:r>
      <w:proofErr w:type="spellEnd"/>
      <w:r w:rsidRPr="008A0E4E">
        <w:rPr>
          <w:rFonts w:asciiTheme="minorHAnsi" w:eastAsia="Times New Roman" w:hAnsiTheme="minorHAnsi" w:cstheme="minorHAnsi"/>
          <w:szCs w:val="24"/>
          <w:lang w:val="en-US" w:eastAsia="el-GR"/>
        </w:rPr>
        <w:t xml:space="preserve"> ta logia</w:t>
      </w:r>
    </w:p>
    <w:p w14:paraId="074EADEF" w14:textId="7F49030D" w:rsidR="0006696F" w:rsidRPr="008A0E4E" w:rsidRDefault="0006696F"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6039D4">
        <w:rPr>
          <w:rFonts w:asciiTheme="minorHAnsi" w:eastAsia="Times New Roman" w:hAnsiTheme="minorHAnsi" w:cstheme="minorHAnsi"/>
          <w:szCs w:val="24"/>
          <w:lang w:val="en-US" w:eastAsia="el-GR"/>
        </w:rPr>
        <w:t xml:space="preserve">          </w:t>
      </w:r>
      <w:r w:rsidRPr="008A0E4E">
        <w:rPr>
          <w:rFonts w:asciiTheme="minorHAnsi" w:eastAsia="Times New Roman" w:hAnsiTheme="minorHAnsi" w:cstheme="minorHAnsi"/>
          <w:szCs w:val="24"/>
          <w:lang w:val="fr-CA" w:eastAsia="el-GR"/>
        </w:rPr>
        <w:t>[</w:t>
      </w:r>
      <w:proofErr w:type="gramStart"/>
      <w:r w:rsidRPr="008A0E4E">
        <w:rPr>
          <w:rFonts w:asciiTheme="minorHAnsi" w:eastAsia="Times New Roman" w:hAnsiTheme="minorHAnsi" w:cstheme="minorHAnsi"/>
          <w:szCs w:val="24"/>
          <w:lang w:val="fr-CA" w:eastAsia="el-GR"/>
        </w:rPr>
        <w:t>le</w:t>
      </w:r>
      <w:proofErr w:type="gramEnd"/>
      <w:r w:rsidRPr="008A0E4E">
        <w:rPr>
          <w:rFonts w:asciiTheme="minorHAnsi" w:eastAsia="Times New Roman" w:hAnsiTheme="minorHAnsi" w:cstheme="minorHAnsi"/>
          <w:szCs w:val="24"/>
          <w:lang w:val="fr-CA" w:eastAsia="el-GR"/>
        </w:rPr>
        <w:t xml:space="preserve"> Yannis e</w:t>
      </w:r>
      <w:r w:rsidR="005942EA" w:rsidRPr="008A0E4E">
        <w:rPr>
          <w:rFonts w:asciiTheme="minorHAnsi" w:eastAsia="Times New Roman" w:hAnsiTheme="minorHAnsi" w:cstheme="minorHAnsi"/>
          <w:szCs w:val="24"/>
          <w:lang w:val="fr-CA" w:eastAsia="el-GR"/>
        </w:rPr>
        <w:t>st</w:t>
      </w:r>
      <w:r w:rsidR="00196392">
        <w:rPr>
          <w:rFonts w:asciiTheme="minorHAnsi" w:eastAsia="Times New Roman" w:hAnsiTheme="minorHAnsi" w:cstheme="minorHAnsi"/>
          <w:szCs w:val="24"/>
          <w:lang w:val="fr-CA" w:eastAsia="el-GR"/>
        </w:rPr>
        <w:t xml:space="preserve"> </w:t>
      </w:r>
      <w:r w:rsidRPr="008A0E4E">
        <w:rPr>
          <w:rFonts w:asciiTheme="minorHAnsi" w:eastAsia="Times New Roman" w:hAnsiTheme="minorHAnsi" w:cstheme="minorHAnsi"/>
          <w:szCs w:val="24"/>
          <w:lang w:val="fr-CA" w:eastAsia="el-GR"/>
        </w:rPr>
        <w:t>+</w:t>
      </w:r>
      <w:r w:rsidR="00196392">
        <w:rPr>
          <w:rFonts w:asciiTheme="minorHAnsi" w:eastAsia="Times New Roman" w:hAnsiTheme="minorHAnsi" w:cstheme="minorHAnsi"/>
          <w:szCs w:val="24"/>
          <w:lang w:val="fr-CA" w:eastAsia="el-GR"/>
        </w:rPr>
        <w:t xml:space="preserve"> </w:t>
      </w:r>
      <w:r w:rsidRPr="008A0E4E">
        <w:rPr>
          <w:rFonts w:asciiTheme="minorHAnsi" w:eastAsia="Times New Roman" w:hAnsiTheme="minorHAnsi" w:cstheme="minorHAnsi"/>
          <w:szCs w:val="24"/>
          <w:lang w:val="fr-CA" w:eastAsia="el-GR"/>
        </w:rPr>
        <w:t xml:space="preserve">devenu  blanc  comme le linge écoutant    ces les   paroles] </w:t>
      </w:r>
    </w:p>
    <w:p w14:paraId="70734DA3" w14:textId="6B5DE80F" w:rsidR="007F49E8" w:rsidRPr="007C6DE2" w:rsidRDefault="007F49E8"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Mais</w:t>
      </w:r>
      <w:r w:rsidR="007A5B38">
        <w:rPr>
          <w:rFonts w:asciiTheme="minorHAnsi" w:eastAsia="Times New Roman" w:hAnsiTheme="minorHAnsi" w:cstheme="minorHAnsi"/>
          <w:szCs w:val="24"/>
          <w:lang w:val="fr-CA" w:eastAsia="el-GR"/>
        </w:rPr>
        <w:t>,</w:t>
      </w:r>
      <w:r w:rsidRPr="007C6DE2">
        <w:rPr>
          <w:rFonts w:asciiTheme="minorHAnsi" w:eastAsia="Times New Roman" w:hAnsiTheme="minorHAnsi" w:cstheme="minorHAnsi"/>
          <w:szCs w:val="24"/>
          <w:lang w:val="fr-CA" w:eastAsia="el-GR"/>
        </w:rPr>
        <w:t xml:space="preserve"> pour </w:t>
      </w:r>
      <w:r w:rsidR="007A5B38">
        <w:rPr>
          <w:rFonts w:asciiTheme="minorHAnsi" w:eastAsia="Times New Roman" w:hAnsiTheme="minorHAnsi" w:cstheme="minorHAnsi"/>
          <w:szCs w:val="24"/>
          <w:lang w:val="fr-CA" w:eastAsia="el-GR"/>
        </w:rPr>
        <w:t>parvenir</w:t>
      </w:r>
      <w:r w:rsidR="007A5B38" w:rsidRPr="007C6DE2">
        <w:rPr>
          <w:rFonts w:asciiTheme="minorHAnsi" w:eastAsia="Times New Roman" w:hAnsiTheme="minorHAnsi" w:cstheme="minorHAnsi"/>
          <w:szCs w:val="24"/>
          <w:lang w:val="fr-CA" w:eastAsia="el-GR"/>
        </w:rPr>
        <w:t xml:space="preserve"> </w:t>
      </w:r>
      <w:r w:rsidRPr="007C6DE2">
        <w:rPr>
          <w:rFonts w:asciiTheme="minorHAnsi" w:eastAsia="Times New Roman" w:hAnsiTheme="minorHAnsi" w:cstheme="minorHAnsi"/>
          <w:szCs w:val="24"/>
          <w:lang w:val="fr-CA" w:eastAsia="el-GR"/>
        </w:rPr>
        <w:t>à faire cette équivalence, des informations supplémentaires sont requises</w:t>
      </w:r>
      <w:r w:rsidR="007A5B38">
        <w:rPr>
          <w:rFonts w:asciiTheme="minorHAnsi" w:eastAsia="Times New Roman" w:hAnsiTheme="minorHAnsi" w:cstheme="minorHAnsi"/>
          <w:szCs w:val="24"/>
          <w:lang w:val="fr-CA" w:eastAsia="el-GR"/>
        </w:rPr>
        <w:t xml:space="preserve"> </w:t>
      </w:r>
      <w:r w:rsidR="008B69C6" w:rsidRPr="00350E8D">
        <w:rPr>
          <w:rFonts w:asciiTheme="minorHAnsi" w:eastAsia="Times New Roman" w:hAnsiTheme="minorHAnsi" w:cstheme="minorHAnsi"/>
          <w:szCs w:val="24"/>
          <w:lang w:val="fr-CA" w:eastAsia="el-GR"/>
        </w:rPr>
        <w:t>outre l’observation</w:t>
      </w:r>
      <w:r w:rsidR="00FA466E" w:rsidRPr="00350E8D">
        <w:rPr>
          <w:rFonts w:asciiTheme="minorHAnsi" w:eastAsia="Times New Roman" w:hAnsiTheme="minorHAnsi" w:cstheme="minorHAnsi"/>
          <w:szCs w:val="24"/>
          <w:lang w:val="fr-CA" w:eastAsia="el-GR"/>
        </w:rPr>
        <w:t xml:space="preserve"> </w:t>
      </w:r>
      <w:r w:rsidR="00FA466E" w:rsidRPr="007C6DE2">
        <w:rPr>
          <w:rFonts w:asciiTheme="minorHAnsi" w:eastAsia="Times New Roman" w:hAnsiTheme="minorHAnsi" w:cstheme="minorHAnsi"/>
          <w:szCs w:val="24"/>
          <w:lang w:val="fr-CA" w:eastAsia="el-GR"/>
        </w:rPr>
        <w:t>d’un contexte</w:t>
      </w:r>
      <w:r w:rsidR="007A5B38">
        <w:rPr>
          <w:rFonts w:asciiTheme="minorHAnsi" w:eastAsia="Times New Roman" w:hAnsiTheme="minorHAnsi" w:cstheme="minorHAnsi"/>
          <w:szCs w:val="24"/>
          <w:lang w:val="fr-CA" w:eastAsia="el-GR"/>
        </w:rPr>
        <w:t> </w:t>
      </w:r>
      <w:r w:rsidRPr="007C6DE2">
        <w:rPr>
          <w:rFonts w:asciiTheme="minorHAnsi" w:eastAsia="Times New Roman" w:hAnsiTheme="minorHAnsi" w:cstheme="minorHAnsi"/>
          <w:szCs w:val="24"/>
          <w:lang w:val="fr-CA" w:eastAsia="el-GR"/>
        </w:rPr>
        <w:t xml:space="preserve">: </w:t>
      </w:r>
      <w:r w:rsidR="00EC7ED2">
        <w:rPr>
          <w:rFonts w:asciiTheme="minorHAnsi" w:eastAsia="Times New Roman" w:hAnsiTheme="minorHAnsi" w:cstheme="minorHAnsi"/>
          <w:szCs w:val="24"/>
          <w:lang w:val="fr-CA" w:eastAsia="el-GR"/>
        </w:rPr>
        <w:t>l’</w:t>
      </w:r>
      <w:r w:rsidRPr="007C6DE2">
        <w:rPr>
          <w:rFonts w:asciiTheme="minorHAnsi" w:eastAsia="Times New Roman" w:hAnsiTheme="minorHAnsi" w:cstheme="minorHAnsi"/>
          <w:szCs w:val="24"/>
          <w:lang w:val="fr-CA" w:eastAsia="el-GR"/>
        </w:rPr>
        <w:t>expression du français</w:t>
      </w:r>
      <w:r w:rsidR="00196392" w:rsidRPr="006039D4">
        <w:rPr>
          <w:rFonts w:asciiTheme="minorHAnsi" w:eastAsia="Times New Roman" w:hAnsiTheme="minorHAnsi" w:cstheme="minorHAnsi"/>
          <w:szCs w:val="24"/>
          <w:lang w:val="fr-CA" w:eastAsia="el-GR"/>
        </w:rPr>
        <w:t>, ainsi que celle du grec,</w:t>
      </w:r>
      <w:r w:rsidRPr="006039D4">
        <w:rPr>
          <w:rFonts w:asciiTheme="minorHAnsi" w:eastAsia="Times New Roman" w:hAnsiTheme="minorHAnsi" w:cstheme="minorHAnsi"/>
          <w:szCs w:val="24"/>
          <w:lang w:val="fr-CA" w:eastAsia="el-GR"/>
        </w:rPr>
        <w:t xml:space="preserve"> exprime</w:t>
      </w:r>
      <w:r w:rsidR="00831EA6" w:rsidRPr="006039D4">
        <w:rPr>
          <w:rFonts w:asciiTheme="minorHAnsi" w:eastAsia="Times New Roman" w:hAnsiTheme="minorHAnsi" w:cstheme="minorHAnsi"/>
          <w:szCs w:val="24"/>
          <w:lang w:val="fr-CA" w:eastAsia="el-GR"/>
        </w:rPr>
        <w:t>nt</w:t>
      </w:r>
      <w:r w:rsidR="00A40E04" w:rsidRPr="006039D4">
        <w:rPr>
          <w:rFonts w:asciiTheme="minorHAnsi" w:eastAsia="Times New Roman" w:hAnsiTheme="minorHAnsi" w:cstheme="minorHAnsi"/>
          <w:szCs w:val="24"/>
          <w:lang w:val="fr-CA" w:eastAsia="el-GR"/>
        </w:rPr>
        <w:t xml:space="preserve">, </w:t>
      </w:r>
      <w:r w:rsidR="007A5B38" w:rsidRPr="006039D4">
        <w:rPr>
          <w:rFonts w:asciiTheme="minorHAnsi" w:eastAsia="Times New Roman" w:hAnsiTheme="minorHAnsi" w:cstheme="minorHAnsi"/>
          <w:szCs w:val="24"/>
          <w:lang w:val="fr-CA" w:eastAsia="el-GR"/>
        </w:rPr>
        <w:t>hormis</w:t>
      </w:r>
      <w:r w:rsidR="00A40E04" w:rsidRPr="006039D4">
        <w:rPr>
          <w:rFonts w:asciiTheme="minorHAnsi" w:eastAsia="Times New Roman" w:hAnsiTheme="minorHAnsi" w:cstheme="minorHAnsi"/>
          <w:szCs w:val="24"/>
          <w:lang w:val="fr-CA" w:eastAsia="el-GR"/>
        </w:rPr>
        <w:t xml:space="preserve"> l’intensité (devenir très blanc), </w:t>
      </w:r>
      <w:r w:rsidRPr="006039D4">
        <w:rPr>
          <w:rFonts w:asciiTheme="minorHAnsi" w:eastAsia="Times New Roman" w:hAnsiTheme="minorHAnsi" w:cstheme="minorHAnsi"/>
          <w:szCs w:val="24"/>
          <w:lang w:val="fr-CA" w:eastAsia="el-GR"/>
        </w:rPr>
        <w:t>un état (l’indisposition, la maladie) ou une sensation, un sentiment (la surprise, la peur</w:t>
      </w:r>
      <w:r w:rsidRPr="007C6DE2">
        <w:rPr>
          <w:rFonts w:asciiTheme="minorHAnsi" w:eastAsia="Times New Roman" w:hAnsiTheme="minorHAnsi" w:cstheme="minorHAnsi"/>
          <w:szCs w:val="24"/>
          <w:lang w:val="fr-CA" w:eastAsia="el-GR"/>
        </w:rPr>
        <w:t>).</w:t>
      </w:r>
      <w:r w:rsidR="00700012">
        <w:rPr>
          <w:rFonts w:asciiTheme="minorHAnsi" w:eastAsia="Times New Roman" w:hAnsiTheme="minorHAnsi" w:cstheme="minorHAnsi"/>
          <w:szCs w:val="24"/>
          <w:lang w:val="fr-CA" w:eastAsia="el-GR"/>
        </w:rPr>
        <w:t xml:space="preserve">  </w:t>
      </w:r>
      <w:r w:rsidRPr="007C6DE2">
        <w:rPr>
          <w:rFonts w:asciiTheme="minorHAnsi" w:eastAsia="Times New Roman" w:hAnsiTheme="minorHAnsi" w:cstheme="minorHAnsi"/>
          <w:szCs w:val="24"/>
          <w:lang w:val="fr-CA" w:eastAsia="el-GR"/>
        </w:rPr>
        <w:t xml:space="preserve">C’est </w:t>
      </w:r>
      <w:proofErr w:type="gramStart"/>
      <w:r w:rsidRPr="007C6DE2">
        <w:rPr>
          <w:rFonts w:asciiTheme="minorHAnsi" w:eastAsia="Times New Roman" w:hAnsiTheme="minorHAnsi" w:cstheme="minorHAnsi"/>
          <w:szCs w:val="24"/>
          <w:lang w:val="fr-CA" w:eastAsia="el-GR"/>
        </w:rPr>
        <w:t>suite à</w:t>
      </w:r>
      <w:proofErr w:type="gramEnd"/>
      <w:r w:rsidRPr="007C6DE2">
        <w:rPr>
          <w:rFonts w:asciiTheme="minorHAnsi" w:eastAsia="Times New Roman" w:hAnsiTheme="minorHAnsi" w:cstheme="minorHAnsi"/>
          <w:szCs w:val="24"/>
          <w:lang w:val="fr-CA" w:eastAsia="el-GR"/>
        </w:rPr>
        <w:t xml:space="preserve"> ce</w:t>
      </w:r>
      <w:r w:rsidR="00222ED4">
        <w:rPr>
          <w:rFonts w:asciiTheme="minorHAnsi" w:eastAsia="Times New Roman" w:hAnsiTheme="minorHAnsi" w:cstheme="minorHAnsi"/>
          <w:szCs w:val="24"/>
          <w:lang w:val="fr-CA" w:eastAsia="el-GR"/>
        </w:rPr>
        <w:t xml:space="preserve"> genre de </w:t>
      </w:r>
      <w:r w:rsidRPr="007C6DE2">
        <w:rPr>
          <w:rFonts w:asciiTheme="minorHAnsi" w:eastAsia="Times New Roman" w:hAnsiTheme="minorHAnsi" w:cstheme="minorHAnsi"/>
          <w:szCs w:val="24"/>
          <w:lang w:val="fr-CA" w:eastAsia="el-GR"/>
        </w:rPr>
        <w:t xml:space="preserve">réflexion que l’équivalence avec d’autres langues devient possible. L’albanais associe la blancheur </w:t>
      </w:r>
      <w:r w:rsidR="00A42AC1" w:rsidRPr="007C6DE2">
        <w:rPr>
          <w:rFonts w:asciiTheme="minorHAnsi" w:eastAsia="Times New Roman" w:hAnsiTheme="minorHAnsi" w:cstheme="minorHAnsi"/>
          <w:szCs w:val="24"/>
          <w:lang w:val="fr-CA" w:eastAsia="el-GR"/>
        </w:rPr>
        <w:t xml:space="preserve">maladive </w:t>
      </w:r>
      <w:r w:rsidRPr="007C6DE2">
        <w:rPr>
          <w:rFonts w:asciiTheme="minorHAnsi" w:eastAsia="Times New Roman" w:hAnsiTheme="minorHAnsi" w:cstheme="minorHAnsi"/>
          <w:szCs w:val="24"/>
          <w:lang w:val="fr-CA" w:eastAsia="el-GR"/>
        </w:rPr>
        <w:t>au drap</w:t>
      </w:r>
      <w:r w:rsidR="00222ED4">
        <w:rPr>
          <w:rFonts w:asciiTheme="minorHAnsi" w:eastAsia="Times New Roman" w:hAnsiTheme="minorHAnsi" w:cstheme="minorHAnsi"/>
          <w:szCs w:val="24"/>
          <w:lang w:val="fr-CA" w:eastAsia="el-GR"/>
        </w:rPr>
        <w:t xml:space="preserve"> (11a)</w:t>
      </w:r>
      <w:r w:rsidRPr="007C6DE2">
        <w:rPr>
          <w:rFonts w:asciiTheme="minorHAnsi" w:eastAsia="Times New Roman" w:hAnsiTheme="minorHAnsi" w:cstheme="minorHAnsi"/>
          <w:szCs w:val="24"/>
          <w:lang w:val="fr-CA" w:eastAsia="el-GR"/>
        </w:rPr>
        <w:t>, l’anglais également au drap ou au fantôme</w:t>
      </w:r>
      <w:r w:rsidR="005C082F">
        <w:rPr>
          <w:rFonts w:asciiTheme="minorHAnsi" w:eastAsia="Times New Roman" w:hAnsiTheme="minorHAnsi" w:cstheme="minorHAnsi"/>
          <w:szCs w:val="24"/>
          <w:lang w:val="fr-CA" w:eastAsia="el-GR"/>
        </w:rPr>
        <w:t xml:space="preserve"> </w:t>
      </w:r>
      <w:r w:rsidR="00222ED4">
        <w:rPr>
          <w:rFonts w:asciiTheme="minorHAnsi" w:eastAsia="Times New Roman" w:hAnsiTheme="minorHAnsi" w:cstheme="minorHAnsi"/>
          <w:szCs w:val="24"/>
          <w:lang w:val="fr-CA" w:eastAsia="el-GR"/>
        </w:rPr>
        <w:t>(11</w:t>
      </w:r>
      <w:r w:rsidR="00B375BA">
        <w:rPr>
          <w:rFonts w:asciiTheme="minorHAnsi" w:eastAsia="Times New Roman" w:hAnsiTheme="minorHAnsi" w:cstheme="minorHAnsi"/>
          <w:szCs w:val="24"/>
          <w:lang w:val="fr-CA" w:eastAsia="el-GR"/>
        </w:rPr>
        <w:t>b)</w:t>
      </w:r>
      <w:r w:rsidRPr="007C6DE2">
        <w:rPr>
          <w:rFonts w:asciiTheme="minorHAnsi" w:eastAsia="Times New Roman" w:hAnsiTheme="minorHAnsi" w:cstheme="minorHAnsi"/>
          <w:szCs w:val="24"/>
          <w:lang w:val="fr-CA" w:eastAsia="el-GR"/>
        </w:rPr>
        <w:t xml:space="preserve">, tandis que le grec </w:t>
      </w:r>
      <w:r w:rsidR="00E3651C">
        <w:rPr>
          <w:rFonts w:asciiTheme="minorHAnsi" w:eastAsia="Times New Roman" w:hAnsiTheme="minorHAnsi" w:cstheme="minorHAnsi"/>
          <w:szCs w:val="24"/>
          <w:lang w:val="fr-CA" w:eastAsia="el-GR"/>
        </w:rPr>
        <w:t xml:space="preserve">(10b) </w:t>
      </w:r>
      <w:r w:rsidRPr="007C6DE2">
        <w:rPr>
          <w:rFonts w:asciiTheme="minorHAnsi" w:eastAsia="Times New Roman" w:hAnsiTheme="minorHAnsi" w:cstheme="minorHAnsi"/>
          <w:szCs w:val="24"/>
          <w:lang w:val="fr-CA" w:eastAsia="el-GR"/>
        </w:rPr>
        <w:t>et le français</w:t>
      </w:r>
      <w:r w:rsidR="00E3651C">
        <w:rPr>
          <w:rFonts w:asciiTheme="minorHAnsi" w:eastAsia="Times New Roman" w:hAnsiTheme="minorHAnsi" w:cstheme="minorHAnsi"/>
          <w:szCs w:val="24"/>
          <w:lang w:val="fr-CA" w:eastAsia="el-GR"/>
        </w:rPr>
        <w:t xml:space="preserve"> (10a) </w:t>
      </w:r>
      <w:r w:rsidRPr="007C6DE2">
        <w:rPr>
          <w:rFonts w:asciiTheme="minorHAnsi" w:eastAsia="Times New Roman" w:hAnsiTheme="minorHAnsi" w:cstheme="minorHAnsi"/>
          <w:szCs w:val="24"/>
          <w:lang w:val="fr-CA" w:eastAsia="el-GR"/>
        </w:rPr>
        <w:t xml:space="preserve"> </w:t>
      </w:r>
      <w:r w:rsidR="00EC7ED2">
        <w:rPr>
          <w:rFonts w:asciiTheme="minorHAnsi" w:eastAsia="Times New Roman" w:hAnsiTheme="minorHAnsi" w:cstheme="minorHAnsi"/>
          <w:szCs w:val="24"/>
          <w:lang w:val="fr-CA" w:eastAsia="el-GR"/>
        </w:rPr>
        <w:t xml:space="preserve">l’associent </w:t>
      </w:r>
      <w:r w:rsidRPr="007C6DE2">
        <w:rPr>
          <w:rFonts w:asciiTheme="minorHAnsi" w:eastAsia="Times New Roman" w:hAnsiTheme="minorHAnsi" w:cstheme="minorHAnsi"/>
          <w:szCs w:val="24"/>
          <w:lang w:val="fr-CA" w:eastAsia="el-GR"/>
        </w:rPr>
        <w:t>au tissu, au linge</w:t>
      </w:r>
      <w:r w:rsidR="007A5B38">
        <w:rPr>
          <w:rFonts w:asciiTheme="minorHAnsi" w:eastAsia="Times New Roman" w:hAnsiTheme="minorHAnsi" w:cstheme="minorHAnsi"/>
          <w:szCs w:val="24"/>
          <w:lang w:val="fr-CA" w:eastAsia="el-GR"/>
        </w:rPr>
        <w:t> :</w:t>
      </w:r>
    </w:p>
    <w:p w14:paraId="12765FAD" w14:textId="245DA051" w:rsidR="00222ED4" w:rsidRPr="00700012" w:rsidRDefault="00222ED4" w:rsidP="00931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Calibri" w:hAnsiTheme="minorHAnsi" w:cstheme="minorHAnsi"/>
          <w:szCs w:val="24"/>
          <w:lang w:val="fr-CA"/>
        </w:rPr>
      </w:pPr>
      <w:r>
        <w:rPr>
          <w:rFonts w:asciiTheme="minorHAnsi" w:eastAsia="Calibri" w:hAnsiTheme="minorHAnsi" w:cstheme="minorHAnsi"/>
          <w:szCs w:val="24"/>
          <w:lang w:val="fr-CA"/>
        </w:rPr>
        <w:t xml:space="preserve">(11a) </w:t>
      </w:r>
      <w:proofErr w:type="spellStart"/>
      <w:r w:rsidRPr="00573916">
        <w:rPr>
          <w:rFonts w:asciiTheme="minorHAnsi" w:eastAsia="Calibri" w:hAnsiTheme="minorHAnsi" w:cstheme="minorHAnsi"/>
          <w:szCs w:val="24"/>
          <w:lang w:val="fr-CA"/>
        </w:rPr>
        <w:t>Mirela</w:t>
      </w:r>
      <w:proofErr w:type="spellEnd"/>
      <w:r w:rsidRPr="00573916">
        <w:rPr>
          <w:rFonts w:asciiTheme="minorHAnsi" w:eastAsia="Calibri" w:hAnsiTheme="minorHAnsi" w:cstheme="minorHAnsi"/>
          <w:szCs w:val="24"/>
          <w:lang w:val="fr-CA"/>
        </w:rPr>
        <w:t xml:space="preserve"> </w:t>
      </w:r>
      <w:r w:rsidRPr="00573916">
        <w:rPr>
          <w:rFonts w:asciiTheme="minorHAnsi" w:eastAsia="Calibri" w:hAnsiTheme="minorHAnsi" w:cstheme="minorHAnsi"/>
          <w:szCs w:val="24"/>
          <w:lang w:val="sq-AL"/>
        </w:rPr>
        <w:t>e bardhë si</w:t>
      </w:r>
      <w:r w:rsidRPr="00573916">
        <w:rPr>
          <w:rFonts w:asciiTheme="minorHAnsi" w:eastAsia="Calibri" w:hAnsiTheme="minorHAnsi" w:cstheme="minorHAnsi"/>
          <w:szCs w:val="24"/>
          <w:lang w:val="fr-CA"/>
        </w:rPr>
        <w:t xml:space="preserve"> </w:t>
      </w:r>
      <w:proofErr w:type="spellStart"/>
      <w:r w:rsidRPr="00573916">
        <w:rPr>
          <w:rFonts w:asciiTheme="minorHAnsi" w:eastAsia="Calibri" w:hAnsiTheme="minorHAnsi" w:cstheme="minorHAnsi"/>
          <w:szCs w:val="24"/>
          <w:lang w:val="fr-CA"/>
        </w:rPr>
        <w:t>çarçaf</w:t>
      </w:r>
      <w:proofErr w:type="spellEnd"/>
      <w:r w:rsidR="00A51AA5">
        <w:rPr>
          <w:rFonts w:asciiTheme="minorHAnsi" w:eastAsia="Calibri" w:hAnsiTheme="minorHAnsi" w:cstheme="minorHAnsi"/>
          <w:szCs w:val="24"/>
          <w:lang w:val="fr-CA"/>
        </w:rPr>
        <w:t>.</w:t>
      </w:r>
      <w:r w:rsidR="00B375BA" w:rsidRPr="00700012">
        <w:rPr>
          <w:rFonts w:asciiTheme="minorHAnsi" w:eastAsia="Calibri" w:hAnsiTheme="minorHAnsi" w:cstheme="minorHAnsi"/>
          <w:szCs w:val="24"/>
          <w:lang w:val="fr-CA"/>
        </w:rPr>
        <w:t xml:space="preserve"> </w:t>
      </w:r>
      <w:r w:rsidR="00B60871">
        <w:rPr>
          <w:rStyle w:val="a9"/>
          <w:rFonts w:asciiTheme="minorHAnsi" w:eastAsia="Calibri" w:hAnsiTheme="minorHAnsi" w:cstheme="minorHAnsi"/>
          <w:szCs w:val="24"/>
          <w:lang w:val="fr-CA"/>
        </w:rPr>
        <w:footnoteReference w:id="12"/>
      </w:r>
    </w:p>
    <w:p w14:paraId="62413441" w14:textId="36DC00CB" w:rsidR="00E3651C" w:rsidRPr="00523D94" w:rsidRDefault="00E3651C" w:rsidP="00931645">
      <w:pPr>
        <w:spacing w:after="0" w:line="240" w:lineRule="auto"/>
        <w:jc w:val="both"/>
        <w:rPr>
          <w:rFonts w:asciiTheme="minorHAnsi" w:eastAsia="Calibri" w:hAnsiTheme="minorHAnsi" w:cstheme="minorHAnsi"/>
          <w:szCs w:val="24"/>
          <w:lang w:val="fr-CA"/>
        </w:rPr>
      </w:pPr>
      <w:r w:rsidRPr="00AF5C4D">
        <w:rPr>
          <w:rFonts w:asciiTheme="minorHAnsi" w:eastAsia="Calibri" w:hAnsiTheme="minorHAnsi" w:cstheme="minorHAnsi"/>
          <w:color w:val="FF0000"/>
          <w:szCs w:val="24"/>
          <w:lang w:val="fr-CA"/>
        </w:rPr>
        <w:t xml:space="preserve">    </w:t>
      </w:r>
      <w:r w:rsidR="00AF5C4D" w:rsidRPr="00AF5C4D">
        <w:rPr>
          <w:rFonts w:asciiTheme="minorHAnsi" w:eastAsia="Calibri" w:hAnsiTheme="minorHAnsi" w:cstheme="minorHAnsi"/>
          <w:color w:val="FF0000"/>
          <w:szCs w:val="24"/>
          <w:lang w:val="fr-CA"/>
        </w:rPr>
        <w:t xml:space="preserve">    </w:t>
      </w:r>
      <w:r w:rsidRPr="00AF5C4D">
        <w:rPr>
          <w:rFonts w:asciiTheme="minorHAnsi" w:eastAsia="Calibri" w:hAnsiTheme="minorHAnsi" w:cstheme="minorHAnsi"/>
          <w:color w:val="FF0000"/>
          <w:szCs w:val="24"/>
          <w:lang w:val="fr-CA"/>
        </w:rPr>
        <w:t xml:space="preserve"> </w:t>
      </w:r>
      <w:r w:rsidRPr="00523D94">
        <w:rPr>
          <w:rFonts w:asciiTheme="minorHAnsi" w:eastAsia="Calibri" w:hAnsiTheme="minorHAnsi" w:cstheme="minorHAnsi"/>
          <w:szCs w:val="24"/>
          <w:lang w:val="fr-CA"/>
        </w:rPr>
        <w:t>[</w:t>
      </w:r>
      <w:proofErr w:type="spellStart"/>
      <w:r w:rsidR="00C12CB0" w:rsidRPr="00523D94">
        <w:rPr>
          <w:rFonts w:asciiTheme="minorHAnsi" w:eastAsia="Calibri" w:hAnsiTheme="minorHAnsi" w:cstheme="minorHAnsi"/>
          <w:szCs w:val="24"/>
          <w:lang w:val="fr-CA"/>
        </w:rPr>
        <w:t>Mirela</w:t>
      </w:r>
      <w:proofErr w:type="spellEnd"/>
      <w:r w:rsidR="00C12CB0" w:rsidRPr="00523D94">
        <w:rPr>
          <w:rFonts w:asciiTheme="minorHAnsi" w:eastAsia="Calibri" w:hAnsiTheme="minorHAnsi" w:cstheme="minorHAnsi"/>
          <w:szCs w:val="24"/>
          <w:lang w:val="fr-CA"/>
        </w:rPr>
        <w:t xml:space="preserve"> est blanche comme drap</w:t>
      </w:r>
      <w:r w:rsidR="00A51AA5">
        <w:rPr>
          <w:rFonts w:asciiTheme="minorHAnsi" w:eastAsia="Calibri" w:hAnsiTheme="minorHAnsi" w:cstheme="minorHAnsi"/>
          <w:szCs w:val="24"/>
          <w:lang w:val="fr-CA"/>
        </w:rPr>
        <w:t>.</w:t>
      </w:r>
      <w:r w:rsidRPr="00523D94">
        <w:rPr>
          <w:rFonts w:asciiTheme="minorHAnsi" w:eastAsia="Calibri" w:hAnsiTheme="minorHAnsi" w:cstheme="minorHAnsi"/>
          <w:szCs w:val="24"/>
          <w:lang w:val="fr-CA"/>
        </w:rPr>
        <w:t>]</w:t>
      </w:r>
    </w:p>
    <w:p w14:paraId="7A7E9B98" w14:textId="77C2F753" w:rsidR="007F49E8" w:rsidRPr="008F12ED" w:rsidRDefault="00E3651C" w:rsidP="00662695">
      <w:pPr>
        <w:spacing w:after="0" w:line="240" w:lineRule="auto"/>
        <w:jc w:val="both"/>
        <w:rPr>
          <w:rFonts w:asciiTheme="minorHAnsi" w:eastAsia="Calibri" w:hAnsiTheme="minorHAnsi" w:cstheme="minorHAnsi"/>
          <w:i/>
          <w:szCs w:val="24"/>
          <w:lang w:val="en-US"/>
        </w:rPr>
      </w:pPr>
      <w:r w:rsidRPr="008F12ED">
        <w:rPr>
          <w:rFonts w:asciiTheme="minorHAnsi" w:eastAsia="Calibri" w:hAnsiTheme="minorHAnsi" w:cstheme="minorHAnsi"/>
          <w:szCs w:val="24"/>
          <w:lang w:val="en-US"/>
        </w:rPr>
        <w:t>(11b</w:t>
      </w:r>
      <w:r w:rsidR="00700012" w:rsidRPr="008F12ED">
        <w:rPr>
          <w:rFonts w:asciiTheme="minorHAnsi" w:eastAsia="Calibri" w:hAnsiTheme="minorHAnsi" w:cstheme="minorHAnsi"/>
          <w:szCs w:val="24"/>
          <w:lang w:val="en-US"/>
        </w:rPr>
        <w:t xml:space="preserve">) </w:t>
      </w:r>
      <w:r w:rsidR="00702590" w:rsidRPr="008F12ED">
        <w:rPr>
          <w:rFonts w:asciiTheme="minorHAnsi" w:eastAsia="Calibri" w:hAnsiTheme="minorHAnsi" w:cstheme="minorHAnsi"/>
          <w:szCs w:val="24"/>
          <w:lang w:val="en-US"/>
        </w:rPr>
        <w:t xml:space="preserve">Mirela </w:t>
      </w:r>
      <w:r w:rsidR="007F49E8" w:rsidRPr="008F12ED">
        <w:rPr>
          <w:rFonts w:asciiTheme="minorHAnsi" w:eastAsia="Calibri" w:hAnsiTheme="minorHAnsi" w:cstheme="minorHAnsi"/>
          <w:szCs w:val="24"/>
          <w:lang w:val="en-US"/>
        </w:rPr>
        <w:t>was as white as</w:t>
      </w:r>
      <w:r w:rsidR="00062D7C">
        <w:rPr>
          <w:rFonts w:asciiTheme="minorHAnsi" w:eastAsia="Calibri" w:hAnsiTheme="minorHAnsi" w:cstheme="minorHAnsi"/>
          <w:szCs w:val="24"/>
          <w:lang w:val="en-US"/>
        </w:rPr>
        <w:t xml:space="preserve"> a</w:t>
      </w:r>
      <w:r w:rsidR="007F49E8" w:rsidRPr="008F12ED">
        <w:rPr>
          <w:rFonts w:asciiTheme="minorHAnsi" w:eastAsia="Calibri" w:hAnsiTheme="minorHAnsi" w:cstheme="minorHAnsi"/>
          <w:szCs w:val="24"/>
          <w:lang w:val="en-US"/>
        </w:rPr>
        <w:t xml:space="preserve"> sheet</w:t>
      </w:r>
      <w:r w:rsidR="00062D7C">
        <w:rPr>
          <w:rFonts w:asciiTheme="minorHAnsi" w:eastAsia="Calibri" w:hAnsiTheme="minorHAnsi" w:cstheme="minorHAnsi"/>
          <w:szCs w:val="24"/>
          <w:lang w:val="en-US"/>
        </w:rPr>
        <w:t xml:space="preserve">, </w:t>
      </w:r>
      <w:r w:rsidR="00702590" w:rsidRPr="008F12ED">
        <w:rPr>
          <w:rFonts w:asciiTheme="minorHAnsi" w:eastAsia="Calibri" w:hAnsiTheme="minorHAnsi" w:cstheme="minorHAnsi"/>
          <w:szCs w:val="24"/>
          <w:lang w:val="en-US"/>
        </w:rPr>
        <w:t xml:space="preserve">Mirela </w:t>
      </w:r>
      <w:r w:rsidR="007F49E8" w:rsidRPr="008F12ED">
        <w:rPr>
          <w:rFonts w:asciiTheme="minorHAnsi" w:eastAsia="Calibri" w:hAnsiTheme="minorHAnsi" w:cstheme="minorHAnsi"/>
          <w:szCs w:val="24"/>
          <w:lang w:val="en-US"/>
        </w:rPr>
        <w:t>was as white as</w:t>
      </w:r>
      <w:r w:rsidR="00062D7C">
        <w:rPr>
          <w:rFonts w:asciiTheme="minorHAnsi" w:eastAsia="Calibri" w:hAnsiTheme="minorHAnsi" w:cstheme="minorHAnsi"/>
          <w:szCs w:val="24"/>
          <w:lang w:val="en-US"/>
        </w:rPr>
        <w:t xml:space="preserve"> a</w:t>
      </w:r>
      <w:r w:rsidR="007F49E8" w:rsidRPr="008F12ED">
        <w:rPr>
          <w:rFonts w:asciiTheme="minorHAnsi" w:eastAsia="Calibri" w:hAnsiTheme="minorHAnsi" w:cstheme="minorHAnsi"/>
          <w:szCs w:val="24"/>
          <w:lang w:val="en-US"/>
        </w:rPr>
        <w:t xml:space="preserve"> ghost</w:t>
      </w:r>
      <w:r w:rsidR="00A51AA5">
        <w:rPr>
          <w:rFonts w:asciiTheme="minorHAnsi" w:eastAsia="Calibri" w:hAnsiTheme="minorHAnsi" w:cstheme="minorHAnsi"/>
          <w:szCs w:val="24"/>
          <w:lang w:val="en-US"/>
        </w:rPr>
        <w:t>.</w:t>
      </w:r>
      <w:r w:rsidR="007F49E8" w:rsidRPr="008F12ED">
        <w:rPr>
          <w:rFonts w:asciiTheme="minorHAnsi" w:eastAsia="Calibri" w:hAnsiTheme="minorHAnsi" w:cstheme="minorHAnsi"/>
          <w:i/>
          <w:szCs w:val="24"/>
          <w:lang w:val="en-US"/>
        </w:rPr>
        <w:t xml:space="preserve"> </w:t>
      </w:r>
    </w:p>
    <w:p w14:paraId="78D62E9C" w14:textId="77777777" w:rsidR="007C3BF8" w:rsidRDefault="00B00818"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Cs w:val="24"/>
          <w:lang w:val="fr-CA" w:eastAsia="el-GR"/>
        </w:rPr>
      </w:pPr>
      <w:r w:rsidRPr="008F12ED">
        <w:rPr>
          <w:rFonts w:asciiTheme="minorHAnsi" w:eastAsia="Times New Roman" w:hAnsiTheme="minorHAnsi" w:cstheme="minorHAnsi"/>
          <w:szCs w:val="24"/>
          <w:lang w:val="fr-CA" w:eastAsia="el-GR"/>
        </w:rPr>
        <w:t xml:space="preserve">Notons </w:t>
      </w:r>
      <w:r w:rsidR="00700012" w:rsidRPr="008F12ED">
        <w:rPr>
          <w:rFonts w:asciiTheme="minorHAnsi" w:eastAsia="Times New Roman" w:hAnsiTheme="minorHAnsi" w:cstheme="minorHAnsi"/>
          <w:szCs w:val="24"/>
          <w:lang w:val="fr-CA" w:eastAsia="el-GR"/>
        </w:rPr>
        <w:t xml:space="preserve">cependant </w:t>
      </w:r>
      <w:r w:rsidRPr="008F12ED">
        <w:rPr>
          <w:rFonts w:asciiTheme="minorHAnsi" w:eastAsia="Times New Roman" w:hAnsiTheme="minorHAnsi" w:cstheme="minorHAnsi"/>
          <w:szCs w:val="24"/>
          <w:lang w:val="fr-CA" w:eastAsia="el-GR"/>
        </w:rPr>
        <w:t>que p</w:t>
      </w:r>
      <w:r w:rsidR="00BF5639" w:rsidRPr="008F12ED">
        <w:rPr>
          <w:rFonts w:asciiTheme="minorHAnsi" w:eastAsia="Times New Roman" w:hAnsiTheme="minorHAnsi" w:cstheme="minorHAnsi"/>
          <w:szCs w:val="24"/>
          <w:lang w:val="fr-CA" w:eastAsia="el-GR"/>
        </w:rPr>
        <w:t xml:space="preserve">our </w:t>
      </w:r>
      <w:r w:rsidR="00350E8D" w:rsidRPr="008F12ED">
        <w:rPr>
          <w:rFonts w:asciiTheme="minorHAnsi" w:eastAsia="Times New Roman" w:hAnsiTheme="minorHAnsi" w:cstheme="minorHAnsi"/>
          <w:szCs w:val="24"/>
          <w:lang w:val="fr-CA" w:eastAsia="el-GR"/>
        </w:rPr>
        <w:t>décrire</w:t>
      </w:r>
      <w:r w:rsidR="00BF5639" w:rsidRPr="008F12ED">
        <w:rPr>
          <w:rFonts w:asciiTheme="minorHAnsi" w:eastAsia="Times New Roman" w:hAnsiTheme="minorHAnsi" w:cstheme="minorHAnsi"/>
          <w:szCs w:val="24"/>
          <w:lang w:val="fr-CA" w:eastAsia="el-GR"/>
        </w:rPr>
        <w:t xml:space="preserve"> la blancheur de la peau</w:t>
      </w:r>
      <w:r w:rsidR="006A4E61" w:rsidRPr="008F12ED">
        <w:rPr>
          <w:rFonts w:asciiTheme="minorHAnsi" w:eastAsia="Times New Roman" w:hAnsiTheme="minorHAnsi" w:cstheme="minorHAnsi"/>
          <w:szCs w:val="24"/>
          <w:lang w:val="fr-CA" w:eastAsia="el-GR"/>
        </w:rPr>
        <w:t xml:space="preserve"> </w:t>
      </w:r>
      <w:r w:rsidR="00BB638E" w:rsidRPr="008F12ED">
        <w:rPr>
          <w:rFonts w:asciiTheme="minorHAnsi" w:eastAsia="Times New Roman" w:hAnsiTheme="minorHAnsi" w:cstheme="minorHAnsi"/>
          <w:szCs w:val="24"/>
          <w:lang w:val="fr-CA" w:eastAsia="el-GR"/>
        </w:rPr>
        <w:t xml:space="preserve">avec une </w:t>
      </w:r>
      <w:r w:rsidR="006A4E61" w:rsidRPr="008F12ED">
        <w:rPr>
          <w:rFonts w:asciiTheme="minorHAnsi" w:eastAsia="Times New Roman" w:hAnsiTheme="minorHAnsi" w:cstheme="minorHAnsi"/>
          <w:szCs w:val="24"/>
          <w:lang w:val="fr-CA" w:eastAsia="el-GR"/>
        </w:rPr>
        <w:t>connotation négative</w:t>
      </w:r>
      <w:r w:rsidR="00BF5639" w:rsidRPr="008F12ED">
        <w:rPr>
          <w:rFonts w:asciiTheme="minorHAnsi" w:eastAsia="Times New Roman" w:hAnsiTheme="minorHAnsi" w:cstheme="minorHAnsi"/>
          <w:szCs w:val="24"/>
          <w:lang w:val="fr-CA" w:eastAsia="el-GR"/>
        </w:rPr>
        <w:t>, les deux langues</w:t>
      </w:r>
      <w:r w:rsidR="00DB7B98" w:rsidRPr="008F12ED">
        <w:rPr>
          <w:rFonts w:asciiTheme="minorHAnsi" w:eastAsia="Times New Roman" w:hAnsiTheme="minorHAnsi" w:cstheme="minorHAnsi"/>
          <w:szCs w:val="24"/>
          <w:lang w:val="fr-CA" w:eastAsia="el-GR"/>
        </w:rPr>
        <w:t xml:space="preserve"> </w:t>
      </w:r>
      <w:r w:rsidR="00BF5639" w:rsidRPr="008F12ED">
        <w:rPr>
          <w:rFonts w:asciiTheme="minorHAnsi" w:eastAsia="Times New Roman" w:hAnsiTheme="minorHAnsi" w:cstheme="minorHAnsi"/>
          <w:szCs w:val="24"/>
          <w:lang w:val="fr-CA" w:eastAsia="el-GR"/>
        </w:rPr>
        <w:t>n’ont pas recours au même lexique ni à la même image</w:t>
      </w:r>
      <w:r w:rsidR="006D786C" w:rsidRPr="008F12ED">
        <w:rPr>
          <w:rFonts w:asciiTheme="minorHAnsi" w:eastAsia="Times New Roman" w:hAnsiTheme="minorHAnsi" w:cstheme="minorHAnsi"/>
          <w:szCs w:val="24"/>
          <w:lang w:val="fr-CA" w:eastAsia="el-GR"/>
        </w:rPr>
        <w:t xml:space="preserve"> : le </w:t>
      </w:r>
      <w:r w:rsidR="006D786C" w:rsidRPr="009D2D94">
        <w:rPr>
          <w:rFonts w:asciiTheme="minorHAnsi" w:eastAsia="Times New Roman" w:hAnsiTheme="minorHAnsi" w:cstheme="minorHAnsi"/>
          <w:szCs w:val="24"/>
          <w:lang w:val="fr-CA" w:eastAsia="el-GR"/>
        </w:rPr>
        <w:t xml:space="preserve">français </w:t>
      </w:r>
      <w:r w:rsidR="00226D47" w:rsidRPr="009D2D94">
        <w:rPr>
          <w:rFonts w:asciiTheme="minorHAnsi" w:eastAsia="Times New Roman" w:hAnsiTheme="minorHAnsi" w:cstheme="minorHAnsi"/>
          <w:szCs w:val="24"/>
          <w:lang w:val="fr-CA" w:eastAsia="el-GR"/>
        </w:rPr>
        <w:t xml:space="preserve">a comme intensificateur </w:t>
      </w:r>
      <w:r w:rsidR="006D786C" w:rsidRPr="009D2D94">
        <w:rPr>
          <w:rFonts w:asciiTheme="minorHAnsi" w:eastAsia="Times New Roman" w:hAnsiTheme="minorHAnsi" w:cstheme="minorHAnsi"/>
          <w:szCs w:val="24"/>
          <w:lang w:val="fr-CA" w:eastAsia="el-GR"/>
        </w:rPr>
        <w:t>le cachet d’aspirine et le grec le lait</w:t>
      </w:r>
      <w:r w:rsidR="007A5B38" w:rsidRPr="009D2D94">
        <w:rPr>
          <w:rFonts w:asciiTheme="minorHAnsi" w:eastAsia="Times New Roman" w:hAnsiTheme="minorHAnsi" w:cstheme="minorHAnsi"/>
          <w:szCs w:val="24"/>
          <w:lang w:val="fr-CA" w:eastAsia="el-GR"/>
        </w:rPr>
        <w:t>:</w:t>
      </w:r>
    </w:p>
    <w:p w14:paraId="0FD39220" w14:textId="4BC709D6" w:rsidR="00590434" w:rsidRPr="006039D4" w:rsidRDefault="00E3651C" w:rsidP="007C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6039D4">
        <w:rPr>
          <w:rFonts w:asciiTheme="minorHAnsi" w:eastAsia="Times New Roman" w:hAnsiTheme="minorHAnsi" w:cstheme="minorHAnsi"/>
          <w:szCs w:val="24"/>
          <w:lang w:val="fr-CA" w:eastAsia="el-GR"/>
        </w:rPr>
        <w:t>(12</w:t>
      </w:r>
      <w:r w:rsidR="00700012" w:rsidRPr="006039D4">
        <w:rPr>
          <w:rFonts w:asciiTheme="minorHAnsi" w:eastAsia="Times New Roman" w:hAnsiTheme="minorHAnsi" w:cstheme="minorHAnsi"/>
          <w:szCs w:val="24"/>
          <w:lang w:val="fr-CA" w:eastAsia="el-GR"/>
        </w:rPr>
        <w:t xml:space="preserve">a) </w:t>
      </w:r>
      <w:r w:rsidR="00590434" w:rsidRPr="006039D4">
        <w:rPr>
          <w:rFonts w:asciiTheme="minorHAnsi" w:eastAsia="Times New Roman" w:hAnsiTheme="minorHAnsi" w:cstheme="minorHAnsi"/>
          <w:szCs w:val="24"/>
          <w:lang w:val="fr-CA" w:eastAsia="el-GR"/>
        </w:rPr>
        <w:t>Marie est blanche comme un cachet d’aspirine</w:t>
      </w:r>
      <w:r w:rsidR="00700012" w:rsidRPr="006039D4">
        <w:rPr>
          <w:rFonts w:asciiTheme="minorHAnsi" w:eastAsia="Times New Roman" w:hAnsiTheme="minorHAnsi" w:cstheme="minorHAnsi"/>
          <w:szCs w:val="24"/>
          <w:lang w:val="fr-CA" w:eastAsia="el-GR"/>
        </w:rPr>
        <w:t>.</w:t>
      </w:r>
      <w:r w:rsidR="00590434" w:rsidRPr="006039D4">
        <w:rPr>
          <w:rFonts w:asciiTheme="minorHAnsi" w:eastAsia="Times New Roman" w:hAnsiTheme="minorHAnsi" w:cstheme="minorHAnsi"/>
          <w:szCs w:val="24"/>
          <w:lang w:val="fr-CA" w:eastAsia="el-GR"/>
        </w:rPr>
        <w:t xml:space="preserve"> </w:t>
      </w:r>
    </w:p>
    <w:p w14:paraId="41F2B077" w14:textId="63798CD0" w:rsidR="005C082F" w:rsidRPr="008F12ED" w:rsidRDefault="00700012" w:rsidP="00E4417B">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eastAsia="el-GR"/>
        </w:rPr>
      </w:pPr>
      <w:r w:rsidRPr="008F12ED">
        <w:rPr>
          <w:rFonts w:asciiTheme="minorHAnsi" w:eastAsia="Times New Roman" w:hAnsiTheme="minorHAnsi" w:cstheme="minorHAnsi"/>
          <w:szCs w:val="24"/>
          <w:lang w:eastAsia="el-GR"/>
        </w:rPr>
        <w:t>(12</w:t>
      </w:r>
      <w:r w:rsidRPr="008F12ED">
        <w:rPr>
          <w:rFonts w:asciiTheme="minorHAnsi" w:eastAsia="Times New Roman" w:hAnsiTheme="minorHAnsi" w:cstheme="minorHAnsi"/>
          <w:szCs w:val="24"/>
          <w:lang w:val="fr-CA" w:eastAsia="el-GR"/>
        </w:rPr>
        <w:t>b</w:t>
      </w:r>
      <w:r w:rsidRPr="008F12ED">
        <w:rPr>
          <w:rFonts w:asciiTheme="minorHAnsi" w:eastAsia="Times New Roman" w:hAnsiTheme="minorHAnsi" w:cstheme="minorHAnsi"/>
          <w:szCs w:val="24"/>
          <w:lang w:eastAsia="el-GR"/>
        </w:rPr>
        <w:t xml:space="preserve">) </w:t>
      </w:r>
      <w:r w:rsidR="00590434" w:rsidRPr="008F12ED">
        <w:rPr>
          <w:rFonts w:asciiTheme="minorHAnsi" w:eastAsia="Times New Roman" w:hAnsiTheme="minorHAnsi" w:cstheme="minorHAnsi"/>
          <w:szCs w:val="24"/>
          <w:lang w:val="fr-CA" w:eastAsia="el-GR"/>
        </w:rPr>
        <w:t>H</w:t>
      </w:r>
      <w:r w:rsidR="00590434" w:rsidRPr="008F12ED">
        <w:rPr>
          <w:rFonts w:asciiTheme="minorHAnsi" w:eastAsia="Times New Roman" w:hAnsiTheme="minorHAnsi" w:cstheme="minorHAnsi"/>
          <w:szCs w:val="24"/>
          <w:lang w:eastAsia="el-GR"/>
        </w:rPr>
        <w:t xml:space="preserve"> </w:t>
      </w:r>
      <w:r w:rsidR="00590434" w:rsidRPr="008F12ED">
        <w:rPr>
          <w:rFonts w:asciiTheme="minorHAnsi" w:eastAsia="Times New Roman" w:hAnsiTheme="minorHAnsi" w:cstheme="minorHAnsi"/>
          <w:szCs w:val="24"/>
          <w:lang w:val="fr-CA" w:eastAsia="el-GR"/>
        </w:rPr>
        <w:t>M</w:t>
      </w:r>
      <w:r w:rsidR="00590434" w:rsidRPr="008F12ED">
        <w:rPr>
          <w:rFonts w:asciiTheme="minorHAnsi" w:eastAsia="Times New Roman" w:hAnsiTheme="minorHAnsi" w:cstheme="minorHAnsi"/>
          <w:szCs w:val="24"/>
          <w:lang w:eastAsia="el-GR"/>
        </w:rPr>
        <w:t>αρία είναι άσπρη σαν το γάλα</w:t>
      </w:r>
      <w:r w:rsidR="00A51AA5" w:rsidRPr="00A51AA5">
        <w:rPr>
          <w:rFonts w:asciiTheme="minorHAnsi" w:eastAsia="Times New Roman" w:hAnsiTheme="minorHAnsi" w:cstheme="minorHAnsi"/>
          <w:szCs w:val="24"/>
          <w:lang w:eastAsia="el-GR"/>
        </w:rPr>
        <w:t>.</w:t>
      </w:r>
      <w:r w:rsidR="00590434" w:rsidRPr="008F12ED">
        <w:rPr>
          <w:rFonts w:asciiTheme="minorHAnsi" w:eastAsia="Times New Roman" w:hAnsiTheme="minorHAnsi" w:cstheme="minorHAnsi"/>
          <w:szCs w:val="24"/>
          <w:lang w:eastAsia="el-GR"/>
        </w:rPr>
        <w:t xml:space="preserve"> </w:t>
      </w:r>
    </w:p>
    <w:p w14:paraId="778C3430" w14:textId="491BE0E0" w:rsidR="005C082F" w:rsidRPr="00523D94" w:rsidRDefault="005C082F" w:rsidP="00E4417B">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val="en-US" w:eastAsia="el-GR"/>
        </w:rPr>
      </w:pPr>
      <w:r w:rsidRPr="0075567B">
        <w:rPr>
          <w:rFonts w:asciiTheme="minorHAnsi" w:eastAsia="Times New Roman" w:hAnsiTheme="minorHAnsi" w:cstheme="minorHAnsi"/>
          <w:szCs w:val="24"/>
          <w:lang w:val="en-US" w:eastAsia="el-GR"/>
        </w:rPr>
        <w:t xml:space="preserve">          </w:t>
      </w:r>
      <w:r w:rsidRPr="00523D94">
        <w:rPr>
          <w:rFonts w:asciiTheme="minorHAnsi" w:eastAsia="Times New Roman" w:hAnsiTheme="minorHAnsi" w:cstheme="minorHAnsi"/>
          <w:szCs w:val="24"/>
          <w:lang w:val="en-US" w:eastAsia="el-GR"/>
        </w:rPr>
        <w:t xml:space="preserve">I Maria      </w:t>
      </w:r>
      <w:proofErr w:type="spellStart"/>
      <w:r w:rsidR="00EA3295" w:rsidRPr="00523D94">
        <w:rPr>
          <w:rFonts w:asciiTheme="minorHAnsi" w:eastAsia="Times New Roman" w:hAnsiTheme="minorHAnsi" w:cstheme="minorHAnsi"/>
          <w:szCs w:val="24"/>
          <w:lang w:val="en-US" w:eastAsia="el-GR"/>
        </w:rPr>
        <w:t>ine</w:t>
      </w:r>
      <w:proofErr w:type="spellEnd"/>
      <w:r w:rsidRPr="00523D94">
        <w:rPr>
          <w:rFonts w:asciiTheme="minorHAnsi" w:eastAsia="Times New Roman" w:hAnsiTheme="minorHAnsi" w:cstheme="minorHAnsi"/>
          <w:szCs w:val="24"/>
          <w:lang w:val="en-US" w:eastAsia="el-GR"/>
        </w:rPr>
        <w:t xml:space="preserve"> </w:t>
      </w:r>
      <w:proofErr w:type="spellStart"/>
      <w:r w:rsidRPr="00523D94">
        <w:rPr>
          <w:rFonts w:asciiTheme="minorHAnsi" w:eastAsia="Times New Roman" w:hAnsiTheme="minorHAnsi" w:cstheme="minorHAnsi"/>
          <w:szCs w:val="24"/>
          <w:lang w:val="en-US" w:eastAsia="el-GR"/>
        </w:rPr>
        <w:t>aspri</w:t>
      </w:r>
      <w:proofErr w:type="spellEnd"/>
      <w:r w:rsidRPr="00523D94">
        <w:rPr>
          <w:rFonts w:asciiTheme="minorHAnsi" w:eastAsia="Times New Roman" w:hAnsiTheme="minorHAnsi" w:cstheme="minorHAnsi"/>
          <w:szCs w:val="24"/>
          <w:lang w:val="en-US" w:eastAsia="el-GR"/>
        </w:rPr>
        <w:t xml:space="preserve">     </w:t>
      </w:r>
      <w:r w:rsidR="00B375BA" w:rsidRPr="00523D94">
        <w:rPr>
          <w:rFonts w:asciiTheme="minorHAnsi" w:eastAsia="Times New Roman" w:hAnsiTheme="minorHAnsi" w:cstheme="minorHAnsi"/>
          <w:szCs w:val="24"/>
          <w:lang w:val="en-US" w:eastAsia="el-GR"/>
        </w:rPr>
        <w:t xml:space="preserve">   </w:t>
      </w:r>
      <w:r w:rsidRPr="00523D94">
        <w:rPr>
          <w:rFonts w:asciiTheme="minorHAnsi" w:eastAsia="Times New Roman" w:hAnsiTheme="minorHAnsi" w:cstheme="minorHAnsi"/>
          <w:szCs w:val="24"/>
          <w:lang w:val="en-US" w:eastAsia="el-GR"/>
        </w:rPr>
        <w:t xml:space="preserve">san to </w:t>
      </w:r>
      <w:r w:rsidR="00B375BA" w:rsidRPr="00523D94">
        <w:rPr>
          <w:rFonts w:asciiTheme="minorHAnsi" w:eastAsia="Times New Roman" w:hAnsiTheme="minorHAnsi" w:cstheme="minorHAnsi"/>
          <w:szCs w:val="24"/>
          <w:lang w:val="en-US" w:eastAsia="el-GR"/>
        </w:rPr>
        <w:t>gala</w:t>
      </w:r>
      <w:r w:rsidR="00A51AA5">
        <w:rPr>
          <w:rFonts w:asciiTheme="minorHAnsi" w:eastAsia="Times New Roman" w:hAnsiTheme="minorHAnsi" w:cstheme="minorHAnsi"/>
          <w:szCs w:val="24"/>
          <w:lang w:val="en-US" w:eastAsia="el-GR"/>
        </w:rPr>
        <w:t>.</w:t>
      </w:r>
    </w:p>
    <w:p w14:paraId="58BB150A" w14:textId="4D8EDEFF" w:rsidR="005C082F" w:rsidRPr="008F12ED" w:rsidRDefault="005C082F" w:rsidP="00E4417B">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val="fr-CA" w:eastAsia="el-GR"/>
        </w:rPr>
      </w:pPr>
      <w:r w:rsidRPr="009D2D94">
        <w:rPr>
          <w:rFonts w:asciiTheme="minorHAnsi" w:eastAsia="Times New Roman" w:hAnsiTheme="minorHAnsi" w:cstheme="minorHAnsi"/>
          <w:szCs w:val="24"/>
          <w:lang w:val="en-US" w:eastAsia="el-GR"/>
        </w:rPr>
        <w:t xml:space="preserve">          </w:t>
      </w:r>
      <w:r w:rsidRPr="008F12ED">
        <w:rPr>
          <w:rFonts w:asciiTheme="minorHAnsi" w:eastAsia="Times New Roman" w:hAnsiTheme="minorHAnsi" w:cstheme="minorHAnsi"/>
          <w:szCs w:val="24"/>
          <w:lang w:val="fr-CA" w:eastAsia="el-GR"/>
        </w:rPr>
        <w:t>[</w:t>
      </w:r>
      <w:proofErr w:type="gramStart"/>
      <w:r w:rsidRPr="008F12ED">
        <w:rPr>
          <w:rFonts w:asciiTheme="minorHAnsi" w:eastAsia="Times New Roman" w:hAnsiTheme="minorHAnsi" w:cstheme="minorHAnsi"/>
          <w:szCs w:val="24"/>
          <w:lang w:val="fr-CA" w:eastAsia="el-GR"/>
        </w:rPr>
        <w:t>la</w:t>
      </w:r>
      <w:proofErr w:type="gramEnd"/>
      <w:r w:rsidR="00B375BA" w:rsidRPr="008F12ED">
        <w:rPr>
          <w:rFonts w:asciiTheme="minorHAnsi" w:eastAsia="Times New Roman" w:hAnsiTheme="minorHAnsi" w:cstheme="minorHAnsi"/>
          <w:szCs w:val="24"/>
          <w:lang w:val="fr-CA" w:eastAsia="el-GR"/>
        </w:rPr>
        <w:t xml:space="preserve"> </w:t>
      </w:r>
      <w:r w:rsidRPr="008F12ED">
        <w:rPr>
          <w:rFonts w:asciiTheme="minorHAnsi" w:eastAsia="Times New Roman" w:hAnsiTheme="minorHAnsi" w:cstheme="minorHAnsi"/>
          <w:szCs w:val="24"/>
          <w:lang w:val="fr-CA" w:eastAsia="el-GR"/>
        </w:rPr>
        <w:t xml:space="preserve">Marie </w:t>
      </w:r>
      <w:r w:rsidR="00B375BA" w:rsidRPr="008F12ED">
        <w:rPr>
          <w:rFonts w:asciiTheme="minorHAnsi" w:eastAsia="Times New Roman" w:hAnsiTheme="minorHAnsi" w:cstheme="minorHAnsi"/>
          <w:szCs w:val="24"/>
          <w:lang w:val="fr-CA" w:eastAsia="el-GR"/>
        </w:rPr>
        <w:t xml:space="preserve"> </w:t>
      </w:r>
      <w:r w:rsidR="00EA3295" w:rsidRPr="008F12ED">
        <w:rPr>
          <w:rFonts w:asciiTheme="minorHAnsi" w:eastAsia="Times New Roman" w:hAnsiTheme="minorHAnsi" w:cstheme="minorHAnsi"/>
          <w:szCs w:val="24"/>
          <w:lang w:val="fr-CA" w:eastAsia="el-GR"/>
        </w:rPr>
        <w:t xml:space="preserve">est </w:t>
      </w:r>
      <w:r w:rsidRPr="008F12ED">
        <w:rPr>
          <w:rFonts w:asciiTheme="minorHAnsi" w:eastAsia="Times New Roman" w:hAnsiTheme="minorHAnsi" w:cstheme="minorHAnsi"/>
          <w:szCs w:val="24"/>
          <w:lang w:val="fr-CA" w:eastAsia="el-GR"/>
        </w:rPr>
        <w:t xml:space="preserve"> blanche </w:t>
      </w:r>
      <w:r w:rsidR="00B375BA" w:rsidRPr="008F12ED">
        <w:rPr>
          <w:rFonts w:asciiTheme="minorHAnsi" w:eastAsia="Times New Roman" w:hAnsiTheme="minorHAnsi" w:cstheme="minorHAnsi"/>
          <w:szCs w:val="24"/>
          <w:lang w:val="fr-CA" w:eastAsia="el-GR"/>
        </w:rPr>
        <w:t xml:space="preserve"> </w:t>
      </w:r>
      <w:r w:rsidRPr="008F12ED">
        <w:rPr>
          <w:rFonts w:asciiTheme="minorHAnsi" w:eastAsia="Times New Roman" w:hAnsiTheme="minorHAnsi" w:cstheme="minorHAnsi"/>
          <w:szCs w:val="24"/>
          <w:lang w:val="fr-CA" w:eastAsia="el-GR"/>
        </w:rPr>
        <w:t>comme  le lait</w:t>
      </w:r>
      <w:r w:rsidR="00A51AA5">
        <w:rPr>
          <w:rFonts w:asciiTheme="minorHAnsi" w:eastAsia="Times New Roman" w:hAnsiTheme="minorHAnsi" w:cstheme="minorHAnsi"/>
          <w:szCs w:val="24"/>
          <w:lang w:val="fr-CA" w:eastAsia="el-GR"/>
        </w:rPr>
        <w:t>.</w:t>
      </w:r>
      <w:r w:rsidRPr="008F12ED">
        <w:rPr>
          <w:rFonts w:asciiTheme="minorHAnsi" w:eastAsia="Times New Roman" w:hAnsiTheme="minorHAnsi" w:cstheme="minorHAnsi"/>
          <w:szCs w:val="24"/>
          <w:lang w:val="fr-CA" w:eastAsia="el-GR"/>
        </w:rPr>
        <w:t>]</w:t>
      </w:r>
    </w:p>
    <w:p w14:paraId="17921798" w14:textId="77777777" w:rsidR="00A42AC1" w:rsidRPr="008F12ED" w:rsidRDefault="00E47B9A"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Cs w:val="24"/>
          <w:lang w:val="fr-CA" w:eastAsia="el-GR"/>
        </w:rPr>
      </w:pPr>
      <w:r w:rsidRPr="008F12ED">
        <w:rPr>
          <w:rFonts w:asciiTheme="minorHAnsi" w:eastAsia="Times New Roman" w:hAnsiTheme="minorHAnsi" w:cstheme="minorHAnsi"/>
          <w:szCs w:val="24"/>
          <w:lang w:val="fr-CA" w:eastAsia="el-GR"/>
        </w:rPr>
        <w:t>Ces expressions peuvent évoquer chez les élèves des expressions d’autres langues de leur répertoire comme</w:t>
      </w:r>
      <w:r w:rsidR="00700012" w:rsidRPr="008F12ED">
        <w:rPr>
          <w:rFonts w:asciiTheme="minorHAnsi" w:eastAsia="Times New Roman" w:hAnsiTheme="minorHAnsi" w:cstheme="minorHAnsi"/>
          <w:szCs w:val="24"/>
          <w:lang w:val="fr-CA" w:eastAsia="el-GR"/>
        </w:rPr>
        <w:t xml:space="preserve"> en anglais (13a) et en albanais (13b) : </w:t>
      </w:r>
    </w:p>
    <w:p w14:paraId="5A9FDE76" w14:textId="7D0DAC82" w:rsidR="00A0102E" w:rsidRPr="006970DB" w:rsidRDefault="00EC7ED2"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en-US" w:eastAsia="el-GR"/>
        </w:rPr>
      </w:pPr>
      <w:r w:rsidRPr="008F12ED">
        <w:rPr>
          <w:rFonts w:asciiTheme="minorHAnsi" w:eastAsia="Times New Roman" w:hAnsiTheme="minorHAnsi" w:cstheme="minorHAnsi"/>
          <w:szCs w:val="24"/>
          <w:lang w:val="en-US" w:eastAsia="el-GR"/>
        </w:rPr>
        <w:t>(</w:t>
      </w:r>
      <w:r w:rsidR="00700012" w:rsidRPr="006970DB">
        <w:rPr>
          <w:rFonts w:asciiTheme="minorHAnsi" w:eastAsia="Times New Roman" w:hAnsiTheme="minorHAnsi" w:cstheme="minorHAnsi"/>
          <w:szCs w:val="24"/>
          <w:lang w:val="en-US" w:eastAsia="el-GR"/>
        </w:rPr>
        <w:t>13a</w:t>
      </w:r>
      <w:r w:rsidRPr="006970DB">
        <w:rPr>
          <w:rFonts w:asciiTheme="minorHAnsi" w:eastAsia="Times New Roman" w:hAnsiTheme="minorHAnsi" w:cstheme="minorHAnsi"/>
          <w:szCs w:val="24"/>
          <w:lang w:val="en-US" w:eastAsia="el-GR"/>
        </w:rPr>
        <w:t>)</w:t>
      </w:r>
      <w:r w:rsidR="00700012" w:rsidRPr="006970DB">
        <w:rPr>
          <w:rFonts w:asciiTheme="minorHAnsi" w:eastAsia="Times New Roman" w:hAnsiTheme="minorHAnsi" w:cstheme="minorHAnsi"/>
          <w:szCs w:val="24"/>
          <w:lang w:val="en-US" w:eastAsia="el-GR"/>
        </w:rPr>
        <w:t xml:space="preserve"> </w:t>
      </w:r>
      <w:r w:rsidR="00590434" w:rsidRPr="006970DB">
        <w:rPr>
          <w:rFonts w:asciiTheme="minorHAnsi" w:eastAsia="Times New Roman" w:hAnsiTheme="minorHAnsi" w:cstheme="minorHAnsi"/>
          <w:szCs w:val="24"/>
          <w:lang w:val="en-US" w:eastAsia="el-GR"/>
        </w:rPr>
        <w:t>Mary is</w:t>
      </w:r>
      <w:r w:rsidR="000A0644" w:rsidRPr="006970DB">
        <w:rPr>
          <w:rFonts w:asciiTheme="minorHAnsi" w:eastAsia="Times New Roman" w:hAnsiTheme="minorHAnsi" w:cstheme="minorHAnsi"/>
          <w:szCs w:val="24"/>
          <w:lang w:val="en-US" w:eastAsia="el-GR"/>
        </w:rPr>
        <w:t xml:space="preserve"> </w:t>
      </w:r>
      <w:r w:rsidR="00590434" w:rsidRPr="006970DB">
        <w:rPr>
          <w:rFonts w:asciiTheme="minorHAnsi" w:eastAsia="Times New Roman" w:hAnsiTheme="minorHAnsi" w:cstheme="minorHAnsi"/>
          <w:szCs w:val="24"/>
          <w:lang w:val="en-US" w:eastAsia="el-GR"/>
        </w:rPr>
        <w:t>white as sno</w:t>
      </w:r>
      <w:r w:rsidR="00A0102E" w:rsidRPr="006970DB">
        <w:rPr>
          <w:rFonts w:asciiTheme="minorHAnsi" w:eastAsia="Times New Roman" w:hAnsiTheme="minorHAnsi" w:cstheme="minorHAnsi"/>
          <w:szCs w:val="24"/>
          <w:lang w:val="en-US" w:eastAsia="el-GR"/>
        </w:rPr>
        <w:t>w</w:t>
      </w:r>
      <w:r w:rsidR="00A51AA5" w:rsidRPr="006970DB">
        <w:rPr>
          <w:rFonts w:asciiTheme="minorHAnsi" w:eastAsia="Times New Roman" w:hAnsiTheme="minorHAnsi" w:cstheme="minorHAnsi"/>
          <w:szCs w:val="24"/>
          <w:lang w:val="en-US" w:eastAsia="el-GR"/>
        </w:rPr>
        <w:t>.</w:t>
      </w:r>
    </w:p>
    <w:p w14:paraId="63910371" w14:textId="109FE932" w:rsidR="00AF5C4D" w:rsidRPr="006970DB" w:rsidRDefault="00EC7ED2"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6970DB">
        <w:rPr>
          <w:rFonts w:asciiTheme="minorHAnsi" w:eastAsia="Calibri" w:hAnsiTheme="minorHAnsi" w:cstheme="minorHAnsi"/>
          <w:szCs w:val="24"/>
          <w:lang w:val="sq-AL"/>
        </w:rPr>
        <w:t>(</w:t>
      </w:r>
      <w:r w:rsidR="00700012" w:rsidRPr="006970DB">
        <w:rPr>
          <w:rFonts w:asciiTheme="minorHAnsi" w:eastAsia="Calibri" w:hAnsiTheme="minorHAnsi" w:cstheme="minorHAnsi"/>
          <w:szCs w:val="24"/>
          <w:lang w:val="sq-AL"/>
        </w:rPr>
        <w:t>13b</w:t>
      </w:r>
      <w:r w:rsidRPr="006970DB">
        <w:rPr>
          <w:rFonts w:asciiTheme="minorHAnsi" w:eastAsia="Calibri" w:hAnsiTheme="minorHAnsi" w:cstheme="minorHAnsi"/>
          <w:szCs w:val="24"/>
          <w:lang w:val="sq-AL"/>
        </w:rPr>
        <w:t>)</w:t>
      </w:r>
      <w:r w:rsidR="00A0102E" w:rsidRPr="006970DB">
        <w:rPr>
          <w:rFonts w:asciiTheme="minorHAnsi" w:eastAsia="Calibri" w:hAnsiTheme="minorHAnsi" w:cstheme="minorHAnsi"/>
          <w:szCs w:val="24"/>
          <w:lang w:val="sq-AL"/>
        </w:rPr>
        <w:t xml:space="preserve"> </w:t>
      </w:r>
      <w:r w:rsidR="00590434" w:rsidRPr="006970DB">
        <w:rPr>
          <w:rFonts w:asciiTheme="minorHAnsi" w:eastAsia="Calibri" w:hAnsiTheme="minorHAnsi" w:cstheme="minorHAnsi"/>
          <w:szCs w:val="24"/>
          <w:lang w:val="sq-AL"/>
        </w:rPr>
        <w:t>Maria e bardhë si qumështi</w:t>
      </w:r>
      <w:r w:rsidR="00A51AA5" w:rsidRPr="006970DB">
        <w:rPr>
          <w:rFonts w:asciiTheme="minorHAnsi" w:eastAsia="Calibri" w:hAnsiTheme="minorHAnsi" w:cstheme="minorHAnsi"/>
          <w:szCs w:val="24"/>
          <w:lang w:val="sq-AL"/>
        </w:rPr>
        <w:t>.</w:t>
      </w:r>
      <w:r w:rsidR="00590434" w:rsidRPr="006970DB">
        <w:rPr>
          <w:rFonts w:asciiTheme="minorHAnsi" w:eastAsia="Calibri" w:hAnsiTheme="minorHAnsi" w:cstheme="minorHAnsi"/>
          <w:szCs w:val="24"/>
          <w:vertAlign w:val="superscript"/>
          <w:lang w:val="sq-AL"/>
        </w:rPr>
        <w:footnoteReference w:id="13"/>
      </w:r>
      <w:r w:rsidR="00590434" w:rsidRPr="006970DB" w:rsidDel="003B7E4B">
        <w:rPr>
          <w:rFonts w:asciiTheme="minorHAnsi" w:eastAsia="Times New Roman" w:hAnsiTheme="minorHAnsi" w:cstheme="minorHAnsi"/>
          <w:szCs w:val="24"/>
          <w:lang w:val="fr-CA" w:eastAsia="el-GR"/>
        </w:rPr>
        <w:t xml:space="preserve"> </w:t>
      </w:r>
    </w:p>
    <w:p w14:paraId="1F26F464" w14:textId="31BE67E4" w:rsidR="00AF5C4D" w:rsidRPr="006970DB" w:rsidRDefault="000503DB"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Cs w:val="24"/>
          <w:lang w:val="fr-CA" w:eastAsia="el-GR"/>
        </w:rPr>
      </w:pPr>
      <w:r>
        <w:rPr>
          <w:rFonts w:ascii="Calibri" w:eastAsia="Times New Roman" w:hAnsi="Calibri" w:cs="Calibri"/>
          <w:szCs w:val="24"/>
          <w:lang w:val="fr-FR" w:eastAsia="el-GR"/>
        </w:rPr>
        <w:t xml:space="preserve">         </w:t>
      </w:r>
      <w:r w:rsidR="00AF5C4D" w:rsidRPr="006970DB">
        <w:rPr>
          <w:rFonts w:ascii="Calibri" w:eastAsia="Times New Roman" w:hAnsi="Calibri" w:cs="Calibri"/>
          <w:szCs w:val="24"/>
          <w:lang w:val="fr-FR" w:eastAsia="el-GR"/>
        </w:rPr>
        <w:t>[Mary est blanche comme lait</w:t>
      </w:r>
      <w:r w:rsidR="00A51AA5" w:rsidRPr="006970DB">
        <w:rPr>
          <w:rFonts w:ascii="Calibri" w:eastAsia="Times New Roman" w:hAnsi="Calibri" w:cs="Calibri"/>
          <w:szCs w:val="24"/>
          <w:lang w:val="fr-FR" w:eastAsia="el-GR"/>
        </w:rPr>
        <w:t>.</w:t>
      </w:r>
      <w:r w:rsidR="00AF5C4D" w:rsidRPr="006970DB">
        <w:rPr>
          <w:rFonts w:ascii="Calibri" w:eastAsia="Times New Roman" w:hAnsi="Calibri" w:cs="Calibri"/>
          <w:szCs w:val="24"/>
          <w:lang w:val="fr-FR" w:eastAsia="el-GR"/>
        </w:rPr>
        <w:t>]</w:t>
      </w:r>
    </w:p>
    <w:p w14:paraId="75D61FCC" w14:textId="6A49675A" w:rsidR="00A42AC1" w:rsidRPr="007C6DE2" w:rsidRDefault="00B00818" w:rsidP="00F55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Cs w:val="24"/>
          <w:lang w:val="fr-CA" w:eastAsia="el-GR"/>
        </w:rPr>
      </w:pPr>
      <w:r>
        <w:rPr>
          <w:rFonts w:asciiTheme="minorHAnsi" w:eastAsia="Times New Roman" w:hAnsiTheme="minorHAnsi" w:cstheme="minorHAnsi"/>
          <w:szCs w:val="24"/>
          <w:lang w:val="fr-CA" w:eastAsia="el-GR"/>
        </w:rPr>
        <w:t xml:space="preserve">Pourtant </w:t>
      </w:r>
      <w:r w:rsidR="00A42AC1" w:rsidRPr="007C6DE2">
        <w:rPr>
          <w:rFonts w:asciiTheme="minorHAnsi" w:eastAsia="Times New Roman" w:hAnsiTheme="minorHAnsi" w:cstheme="minorHAnsi"/>
          <w:szCs w:val="24"/>
          <w:lang w:val="fr-CA" w:eastAsia="el-GR"/>
        </w:rPr>
        <w:t xml:space="preserve">la </w:t>
      </w:r>
      <w:r w:rsidR="006A4E61" w:rsidRPr="005A01B6">
        <w:rPr>
          <w:rFonts w:asciiTheme="minorHAnsi" w:eastAsia="Times New Roman" w:hAnsiTheme="minorHAnsi" w:cstheme="minorHAnsi"/>
          <w:szCs w:val="24"/>
          <w:lang w:val="fr-CA" w:eastAsia="el-GR"/>
        </w:rPr>
        <w:t>neige</w:t>
      </w:r>
      <w:r w:rsidR="005A01B6">
        <w:rPr>
          <w:rFonts w:asciiTheme="minorHAnsi" w:eastAsia="Times New Roman" w:hAnsiTheme="minorHAnsi" w:cstheme="minorHAnsi"/>
          <w:szCs w:val="24"/>
          <w:lang w:val="fr-CA" w:eastAsia="el-GR"/>
        </w:rPr>
        <w:t> </w:t>
      </w:r>
      <w:r w:rsidR="00BB638E" w:rsidRPr="007C6DE2">
        <w:rPr>
          <w:rFonts w:asciiTheme="minorHAnsi" w:eastAsia="Times New Roman" w:hAnsiTheme="minorHAnsi" w:cstheme="minorHAnsi"/>
          <w:szCs w:val="24"/>
          <w:lang w:val="fr-CA" w:eastAsia="el-GR"/>
        </w:rPr>
        <w:t xml:space="preserve">ou </w:t>
      </w:r>
      <w:r w:rsidR="006A4E61" w:rsidRPr="007C6DE2">
        <w:rPr>
          <w:rFonts w:asciiTheme="minorHAnsi" w:eastAsia="Times New Roman" w:hAnsiTheme="minorHAnsi" w:cstheme="minorHAnsi"/>
          <w:szCs w:val="24"/>
          <w:lang w:val="fr-CA" w:eastAsia="el-GR"/>
        </w:rPr>
        <w:t xml:space="preserve">le </w:t>
      </w:r>
      <w:r w:rsidR="006A4E61" w:rsidRPr="005A01B6">
        <w:rPr>
          <w:rFonts w:asciiTheme="minorHAnsi" w:eastAsia="Times New Roman" w:hAnsiTheme="minorHAnsi" w:cstheme="minorHAnsi"/>
          <w:szCs w:val="24"/>
          <w:lang w:val="fr-CA" w:eastAsia="el-GR"/>
        </w:rPr>
        <w:t>lait</w:t>
      </w:r>
      <w:r w:rsidR="005A01B6">
        <w:rPr>
          <w:rFonts w:asciiTheme="minorHAnsi" w:eastAsia="Times New Roman" w:hAnsiTheme="minorHAnsi" w:cstheme="minorHAnsi"/>
          <w:szCs w:val="24"/>
          <w:lang w:val="fr-CA" w:eastAsia="el-GR"/>
        </w:rPr>
        <w:t> </w:t>
      </w:r>
      <w:r>
        <w:rPr>
          <w:rFonts w:asciiTheme="minorHAnsi" w:eastAsia="Times New Roman" w:hAnsiTheme="minorHAnsi" w:cstheme="minorHAnsi"/>
          <w:szCs w:val="24"/>
          <w:lang w:val="fr-CA" w:eastAsia="el-GR"/>
        </w:rPr>
        <w:t xml:space="preserve">dans ces langues </w:t>
      </w:r>
      <w:r w:rsidR="00BB638E" w:rsidRPr="007C6DE2">
        <w:rPr>
          <w:rFonts w:asciiTheme="minorHAnsi" w:eastAsia="Times New Roman" w:hAnsiTheme="minorHAnsi" w:cstheme="minorHAnsi"/>
          <w:szCs w:val="24"/>
          <w:lang w:val="fr-CA" w:eastAsia="el-GR"/>
        </w:rPr>
        <w:t xml:space="preserve">respectivement </w:t>
      </w:r>
      <w:r w:rsidR="0033600B" w:rsidRPr="00350E8D">
        <w:rPr>
          <w:rFonts w:asciiTheme="minorHAnsi" w:eastAsia="Times New Roman" w:hAnsiTheme="minorHAnsi" w:cstheme="minorHAnsi"/>
          <w:szCs w:val="24"/>
          <w:lang w:val="fr-CA" w:eastAsia="el-GR"/>
        </w:rPr>
        <w:t>sont</w:t>
      </w:r>
      <w:r w:rsidR="006A4E61" w:rsidRPr="00350E8D">
        <w:rPr>
          <w:rFonts w:asciiTheme="minorHAnsi" w:eastAsia="Times New Roman" w:hAnsiTheme="minorHAnsi" w:cstheme="minorHAnsi"/>
          <w:szCs w:val="24"/>
          <w:lang w:val="fr-CA" w:eastAsia="el-GR"/>
        </w:rPr>
        <w:t xml:space="preserve"> l</w:t>
      </w:r>
      <w:r w:rsidR="006A4E61" w:rsidRPr="007C6DE2">
        <w:rPr>
          <w:rFonts w:asciiTheme="minorHAnsi" w:eastAsia="Times New Roman" w:hAnsiTheme="minorHAnsi" w:cstheme="minorHAnsi"/>
          <w:szCs w:val="24"/>
          <w:lang w:val="fr-CA" w:eastAsia="el-GR"/>
        </w:rPr>
        <w:t xml:space="preserve">e symbole </w:t>
      </w:r>
      <w:r w:rsidR="00BB638E" w:rsidRPr="007C6DE2">
        <w:rPr>
          <w:rFonts w:asciiTheme="minorHAnsi" w:eastAsia="Times New Roman" w:hAnsiTheme="minorHAnsi" w:cstheme="minorHAnsi"/>
          <w:szCs w:val="24"/>
          <w:lang w:val="fr-CA" w:eastAsia="el-GR"/>
        </w:rPr>
        <w:t xml:space="preserve">de la </w:t>
      </w:r>
      <w:r w:rsidR="00BE5B12" w:rsidRPr="007C6DE2">
        <w:rPr>
          <w:rFonts w:asciiTheme="minorHAnsi" w:eastAsia="Times New Roman" w:hAnsiTheme="minorHAnsi" w:cstheme="minorHAnsi"/>
          <w:szCs w:val="24"/>
          <w:lang w:val="fr-CA" w:eastAsia="el-GR"/>
        </w:rPr>
        <w:t xml:space="preserve">beauté extrême </w:t>
      </w:r>
      <w:r w:rsidR="00BE5B12" w:rsidRPr="00350E8D">
        <w:rPr>
          <w:rFonts w:asciiTheme="minorHAnsi" w:eastAsia="Times New Roman" w:hAnsiTheme="minorHAnsi" w:cstheme="minorHAnsi"/>
          <w:szCs w:val="24"/>
          <w:lang w:val="fr-CA" w:eastAsia="el-GR"/>
        </w:rPr>
        <w:t xml:space="preserve">et </w:t>
      </w:r>
      <w:r w:rsidR="0033600B" w:rsidRPr="00350E8D">
        <w:rPr>
          <w:rFonts w:asciiTheme="minorHAnsi" w:eastAsia="Times New Roman" w:hAnsiTheme="minorHAnsi" w:cstheme="minorHAnsi"/>
          <w:szCs w:val="24"/>
          <w:lang w:val="fr-CA" w:eastAsia="el-GR"/>
        </w:rPr>
        <w:t>n’ont pas de</w:t>
      </w:r>
      <w:r w:rsidR="009771A0" w:rsidRPr="00350E8D">
        <w:rPr>
          <w:rFonts w:asciiTheme="minorHAnsi" w:eastAsia="Times New Roman" w:hAnsiTheme="minorHAnsi" w:cstheme="minorHAnsi"/>
          <w:szCs w:val="24"/>
          <w:lang w:val="fr-CA" w:eastAsia="el-GR"/>
        </w:rPr>
        <w:t xml:space="preserve"> </w:t>
      </w:r>
      <w:r w:rsidR="00BB638E" w:rsidRPr="007C6DE2">
        <w:rPr>
          <w:rFonts w:asciiTheme="minorHAnsi" w:eastAsia="Times New Roman" w:hAnsiTheme="minorHAnsi" w:cstheme="minorHAnsi"/>
          <w:szCs w:val="24"/>
          <w:lang w:val="fr-CA" w:eastAsia="el-GR"/>
        </w:rPr>
        <w:t>connotation négative</w:t>
      </w:r>
      <w:r w:rsidR="00BE5B12" w:rsidRPr="007C6DE2">
        <w:rPr>
          <w:rFonts w:asciiTheme="minorHAnsi" w:eastAsia="Times New Roman" w:hAnsiTheme="minorHAnsi" w:cstheme="minorHAnsi"/>
          <w:szCs w:val="24"/>
          <w:lang w:val="fr-CA" w:eastAsia="el-GR"/>
        </w:rPr>
        <w:t>. Ce</w:t>
      </w:r>
      <w:r w:rsidR="00886B63">
        <w:rPr>
          <w:rFonts w:asciiTheme="minorHAnsi" w:eastAsia="Times New Roman" w:hAnsiTheme="minorHAnsi" w:cstheme="minorHAnsi"/>
          <w:szCs w:val="24"/>
          <w:lang w:val="fr-CA" w:eastAsia="el-GR"/>
        </w:rPr>
        <w:t>tte information</w:t>
      </w:r>
      <w:r w:rsidR="00220D60">
        <w:rPr>
          <w:rFonts w:asciiTheme="minorHAnsi" w:eastAsia="Times New Roman" w:hAnsiTheme="minorHAnsi" w:cstheme="minorHAnsi"/>
          <w:szCs w:val="24"/>
          <w:lang w:val="fr-CA" w:eastAsia="el-GR"/>
        </w:rPr>
        <w:t xml:space="preserve"> </w:t>
      </w:r>
      <w:r w:rsidR="00BE5B12" w:rsidRPr="007C6DE2">
        <w:rPr>
          <w:rFonts w:asciiTheme="minorHAnsi" w:eastAsia="Times New Roman" w:hAnsiTheme="minorHAnsi" w:cstheme="minorHAnsi"/>
          <w:szCs w:val="24"/>
          <w:lang w:val="fr-CA" w:eastAsia="el-GR"/>
        </w:rPr>
        <w:t>est nécessaire pour faire de bonnes associations</w:t>
      </w:r>
      <w:r w:rsidR="00A81C2B" w:rsidRPr="007C6DE2">
        <w:rPr>
          <w:rFonts w:asciiTheme="minorHAnsi" w:eastAsia="Times New Roman" w:hAnsiTheme="minorHAnsi" w:cstheme="minorHAnsi"/>
          <w:szCs w:val="24"/>
          <w:lang w:val="fr-CA" w:eastAsia="el-GR"/>
        </w:rPr>
        <w:t xml:space="preserve"> </w:t>
      </w:r>
      <w:r w:rsidR="00BE5B12" w:rsidRPr="007C6DE2">
        <w:rPr>
          <w:rFonts w:asciiTheme="minorHAnsi" w:eastAsia="Times New Roman" w:hAnsiTheme="minorHAnsi" w:cstheme="minorHAnsi"/>
          <w:szCs w:val="24"/>
          <w:lang w:val="fr-CA" w:eastAsia="el-GR"/>
        </w:rPr>
        <w:t>avec l’expression initiale du français.</w:t>
      </w:r>
    </w:p>
    <w:p w14:paraId="328ED131" w14:textId="22FB44FC" w:rsidR="00590434" w:rsidRPr="007C6DE2" w:rsidRDefault="00AE56CF" w:rsidP="00794040">
      <w:pPr>
        <w:spacing w:before="240" w:after="240" w:line="240" w:lineRule="auto"/>
        <w:jc w:val="both"/>
        <w:rPr>
          <w:rFonts w:asciiTheme="minorHAnsi" w:eastAsia="Calibri" w:hAnsiTheme="minorHAnsi" w:cstheme="minorHAnsi"/>
          <w:b/>
          <w:szCs w:val="24"/>
          <w:lang w:val="fr-CA"/>
        </w:rPr>
      </w:pPr>
      <w:r>
        <w:rPr>
          <w:rFonts w:asciiTheme="minorHAnsi" w:eastAsia="Calibri" w:hAnsiTheme="minorHAnsi" w:cstheme="minorHAnsi"/>
          <w:b/>
          <w:szCs w:val="24"/>
          <w:lang w:val="fr-CA"/>
        </w:rPr>
        <w:t xml:space="preserve">3.2 </w:t>
      </w:r>
      <w:r w:rsidR="00EB14BC">
        <w:rPr>
          <w:rFonts w:asciiTheme="minorHAnsi" w:eastAsia="Calibri" w:hAnsiTheme="minorHAnsi" w:cstheme="minorHAnsi"/>
          <w:b/>
          <w:szCs w:val="24"/>
          <w:lang w:val="fr-CA"/>
        </w:rPr>
        <w:t>Le m</w:t>
      </w:r>
      <w:r w:rsidR="00590434" w:rsidRPr="007C6DE2">
        <w:rPr>
          <w:rFonts w:asciiTheme="minorHAnsi" w:eastAsia="Calibri" w:hAnsiTheme="minorHAnsi" w:cstheme="minorHAnsi"/>
          <w:b/>
          <w:szCs w:val="24"/>
          <w:lang w:val="fr-CA"/>
        </w:rPr>
        <w:t>onde animal</w:t>
      </w:r>
    </w:p>
    <w:p w14:paraId="2BFC16D9" w14:textId="51D332B2" w:rsidR="00590434" w:rsidRPr="007C6DE2" w:rsidRDefault="00590434"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7C6DE2">
        <w:rPr>
          <w:rFonts w:asciiTheme="minorHAnsi" w:eastAsia="Times New Roman" w:hAnsiTheme="minorHAnsi" w:cstheme="minorHAnsi"/>
          <w:szCs w:val="24"/>
          <w:lang w:val="fr-CA" w:eastAsia="el-GR"/>
        </w:rPr>
        <w:t>On constate</w:t>
      </w:r>
      <w:r w:rsidR="00A42AC1" w:rsidRPr="007C6DE2">
        <w:rPr>
          <w:rFonts w:asciiTheme="minorHAnsi" w:eastAsia="Times New Roman" w:hAnsiTheme="minorHAnsi" w:cstheme="minorHAnsi"/>
          <w:szCs w:val="24"/>
          <w:lang w:val="fr-CA" w:eastAsia="el-GR"/>
        </w:rPr>
        <w:t xml:space="preserve"> que </w:t>
      </w:r>
      <w:r w:rsidR="007432EC" w:rsidRPr="007C6DE2">
        <w:rPr>
          <w:rFonts w:asciiTheme="minorHAnsi" w:eastAsia="Times New Roman" w:hAnsiTheme="minorHAnsi" w:cstheme="minorHAnsi"/>
          <w:szCs w:val="24"/>
          <w:lang w:val="fr-CA" w:eastAsia="el-GR"/>
        </w:rPr>
        <w:t>des</w:t>
      </w:r>
      <w:r w:rsidR="00DF60F4" w:rsidRPr="007C6DE2">
        <w:rPr>
          <w:rFonts w:asciiTheme="minorHAnsi" w:eastAsia="Times New Roman" w:hAnsiTheme="minorHAnsi" w:cstheme="minorHAnsi"/>
          <w:szCs w:val="24"/>
          <w:lang w:val="fr-CA" w:eastAsia="el-GR"/>
        </w:rPr>
        <w:t xml:space="preserve"> </w:t>
      </w:r>
      <w:r w:rsidR="007432EC" w:rsidRPr="007C6DE2">
        <w:rPr>
          <w:rFonts w:asciiTheme="minorHAnsi" w:eastAsia="Times New Roman" w:hAnsiTheme="minorHAnsi" w:cstheme="minorHAnsi"/>
          <w:szCs w:val="24"/>
          <w:lang w:val="fr-CA" w:eastAsia="el-GR"/>
        </w:rPr>
        <w:t xml:space="preserve">animaux sont </w:t>
      </w:r>
      <w:r w:rsidR="007A5B38">
        <w:rPr>
          <w:rFonts w:asciiTheme="minorHAnsi" w:eastAsia="Times New Roman" w:hAnsiTheme="minorHAnsi" w:cstheme="minorHAnsi"/>
          <w:szCs w:val="24"/>
          <w:lang w:val="fr-CA" w:eastAsia="el-GR"/>
        </w:rPr>
        <w:t xml:space="preserve">souvent </w:t>
      </w:r>
      <w:r w:rsidR="007432EC" w:rsidRPr="007C6DE2">
        <w:rPr>
          <w:rFonts w:asciiTheme="minorHAnsi" w:eastAsia="Times New Roman" w:hAnsiTheme="minorHAnsi" w:cstheme="minorHAnsi"/>
          <w:szCs w:val="24"/>
          <w:lang w:val="fr-CA" w:eastAsia="el-GR"/>
        </w:rPr>
        <w:t xml:space="preserve">choisis comme </w:t>
      </w:r>
      <w:r w:rsidR="00F554CB">
        <w:rPr>
          <w:rFonts w:asciiTheme="minorHAnsi" w:eastAsia="Times New Roman" w:hAnsiTheme="minorHAnsi" w:cstheme="minorHAnsi"/>
          <w:szCs w:val="24"/>
          <w:lang w:val="fr-CA" w:eastAsia="el-GR"/>
        </w:rPr>
        <w:t>int</w:t>
      </w:r>
      <w:r w:rsidR="00495CB2">
        <w:rPr>
          <w:rFonts w:asciiTheme="minorHAnsi" w:eastAsia="Times New Roman" w:hAnsiTheme="minorHAnsi" w:cstheme="minorHAnsi"/>
          <w:szCs w:val="24"/>
          <w:lang w:val="fr-CA" w:eastAsia="el-GR"/>
        </w:rPr>
        <w:t>e</w:t>
      </w:r>
      <w:r w:rsidR="00DF60F4" w:rsidRPr="007C6DE2">
        <w:rPr>
          <w:rFonts w:asciiTheme="minorHAnsi" w:eastAsia="Times New Roman" w:hAnsiTheme="minorHAnsi" w:cstheme="minorHAnsi"/>
          <w:szCs w:val="24"/>
          <w:lang w:val="fr-CA" w:eastAsia="el-GR"/>
        </w:rPr>
        <w:t>nsifi</w:t>
      </w:r>
      <w:r w:rsidR="004408AF" w:rsidRPr="007C6DE2">
        <w:rPr>
          <w:rFonts w:asciiTheme="minorHAnsi" w:eastAsia="Times New Roman" w:hAnsiTheme="minorHAnsi" w:cstheme="minorHAnsi"/>
          <w:szCs w:val="24"/>
          <w:lang w:val="fr-CA" w:eastAsia="el-GR"/>
        </w:rPr>
        <w:t>cat</w:t>
      </w:r>
      <w:r w:rsidR="00DF60F4" w:rsidRPr="007C6DE2">
        <w:rPr>
          <w:rFonts w:asciiTheme="minorHAnsi" w:eastAsia="Times New Roman" w:hAnsiTheme="minorHAnsi" w:cstheme="minorHAnsi"/>
          <w:szCs w:val="24"/>
          <w:lang w:val="fr-CA" w:eastAsia="el-GR"/>
        </w:rPr>
        <w:t>eurs</w:t>
      </w:r>
      <w:r w:rsidR="006A6BBC" w:rsidRPr="007C6DE2">
        <w:rPr>
          <w:rFonts w:asciiTheme="minorHAnsi" w:eastAsia="Times New Roman" w:hAnsiTheme="minorHAnsi" w:cstheme="minorHAnsi"/>
          <w:szCs w:val="24"/>
          <w:lang w:val="fr-CA" w:eastAsia="el-GR"/>
        </w:rPr>
        <w:t>.</w:t>
      </w:r>
      <w:r w:rsidR="007432EC" w:rsidRPr="007C6DE2">
        <w:rPr>
          <w:rFonts w:asciiTheme="minorHAnsi" w:eastAsia="Times New Roman" w:hAnsiTheme="minorHAnsi" w:cstheme="minorHAnsi"/>
          <w:szCs w:val="24"/>
          <w:lang w:val="fr-CA" w:eastAsia="el-GR"/>
        </w:rPr>
        <w:t xml:space="preserve"> </w:t>
      </w:r>
      <w:r w:rsidR="006A6BBC" w:rsidRPr="007C6DE2">
        <w:rPr>
          <w:rFonts w:asciiTheme="minorHAnsi" w:eastAsia="Times New Roman" w:hAnsiTheme="minorHAnsi" w:cstheme="minorHAnsi"/>
          <w:szCs w:val="24"/>
          <w:lang w:val="fr-CA" w:eastAsia="el-GR"/>
        </w:rPr>
        <w:t>Ils intensifient une composante sémantique d</w:t>
      </w:r>
      <w:r w:rsidR="00B5224A" w:rsidRPr="007C6DE2">
        <w:rPr>
          <w:rFonts w:asciiTheme="minorHAnsi" w:eastAsia="Times New Roman" w:hAnsiTheme="minorHAnsi" w:cstheme="minorHAnsi"/>
          <w:szCs w:val="24"/>
          <w:lang w:val="fr-CA" w:eastAsia="el-GR"/>
        </w:rPr>
        <w:t>u terme intensifié</w:t>
      </w:r>
      <w:r w:rsidR="006A6BBC" w:rsidRPr="007C6DE2">
        <w:rPr>
          <w:rFonts w:asciiTheme="minorHAnsi" w:eastAsia="Times New Roman" w:hAnsiTheme="minorHAnsi" w:cstheme="minorHAnsi"/>
          <w:szCs w:val="24"/>
          <w:lang w:val="fr-CA" w:eastAsia="el-GR"/>
        </w:rPr>
        <w:t>. L</w:t>
      </w:r>
      <w:r w:rsidRPr="007C6DE2">
        <w:rPr>
          <w:rFonts w:asciiTheme="minorHAnsi" w:eastAsia="Times New Roman" w:hAnsiTheme="minorHAnsi" w:cstheme="minorHAnsi"/>
          <w:szCs w:val="24"/>
          <w:lang w:val="fr-CA" w:eastAsia="el-GR"/>
        </w:rPr>
        <w:t xml:space="preserve">’agneau </w:t>
      </w:r>
      <w:r w:rsidR="00975BCB" w:rsidRPr="007C6DE2">
        <w:rPr>
          <w:rFonts w:asciiTheme="minorHAnsi" w:eastAsia="Times New Roman" w:hAnsiTheme="minorHAnsi" w:cstheme="minorHAnsi"/>
          <w:szCs w:val="24"/>
          <w:lang w:val="fr-CA" w:eastAsia="el-GR"/>
        </w:rPr>
        <w:t xml:space="preserve">apparaît dans </w:t>
      </w:r>
      <w:r w:rsidR="00B00818">
        <w:rPr>
          <w:rFonts w:asciiTheme="minorHAnsi" w:eastAsia="Times New Roman" w:hAnsiTheme="minorHAnsi" w:cstheme="minorHAnsi"/>
          <w:szCs w:val="24"/>
          <w:lang w:val="fr-CA" w:eastAsia="el-GR"/>
        </w:rPr>
        <w:t>la</w:t>
      </w:r>
      <w:r w:rsidR="00975BCB" w:rsidRPr="007C6DE2">
        <w:rPr>
          <w:rFonts w:asciiTheme="minorHAnsi" w:eastAsia="Times New Roman" w:hAnsiTheme="minorHAnsi" w:cstheme="minorHAnsi"/>
          <w:szCs w:val="24"/>
          <w:lang w:val="fr-CA" w:eastAsia="el-GR"/>
        </w:rPr>
        <w:t xml:space="preserve"> comparaison parce qu’il est</w:t>
      </w:r>
      <w:r w:rsidR="006A6BBC" w:rsidRPr="007C6DE2">
        <w:rPr>
          <w:rFonts w:asciiTheme="minorHAnsi" w:eastAsia="Times New Roman" w:hAnsiTheme="minorHAnsi" w:cstheme="minorHAnsi"/>
          <w:szCs w:val="24"/>
          <w:lang w:val="fr-CA" w:eastAsia="el-GR"/>
        </w:rPr>
        <w:t xml:space="preserve"> le </w:t>
      </w:r>
      <w:r w:rsidRPr="007C6DE2">
        <w:rPr>
          <w:rFonts w:asciiTheme="minorHAnsi" w:eastAsia="Times New Roman" w:hAnsiTheme="minorHAnsi" w:cstheme="minorHAnsi"/>
          <w:szCs w:val="24"/>
          <w:lang w:val="fr-CA" w:eastAsia="el-GR"/>
        </w:rPr>
        <w:t>symbole de la douceur</w:t>
      </w:r>
      <w:r w:rsidR="0081352C">
        <w:rPr>
          <w:rFonts w:asciiTheme="minorHAnsi" w:eastAsia="Times New Roman" w:hAnsiTheme="minorHAnsi" w:cstheme="minorHAnsi"/>
          <w:szCs w:val="24"/>
          <w:lang w:val="fr-CA" w:eastAsia="el-GR"/>
        </w:rPr>
        <w:t xml:space="preserve"> </w:t>
      </w:r>
      <w:r w:rsidR="005A699C">
        <w:rPr>
          <w:rFonts w:asciiTheme="minorHAnsi" w:eastAsia="Times New Roman" w:hAnsiTheme="minorHAnsi" w:cstheme="minorHAnsi"/>
          <w:szCs w:val="24"/>
          <w:lang w:val="fr-CA" w:eastAsia="el-GR"/>
        </w:rPr>
        <w:t xml:space="preserve">(14a, b, c, d) </w:t>
      </w:r>
      <w:r w:rsidRPr="007C6DE2">
        <w:rPr>
          <w:rFonts w:asciiTheme="minorHAnsi" w:eastAsia="Times New Roman" w:hAnsiTheme="minorHAnsi" w:cstheme="minorHAnsi"/>
          <w:szCs w:val="24"/>
          <w:lang w:val="fr-CA" w:eastAsia="el-GR"/>
        </w:rPr>
        <w:t>:</w:t>
      </w:r>
    </w:p>
    <w:p w14:paraId="010558B4" w14:textId="65EC50E2" w:rsidR="00590434" w:rsidRPr="00220D60" w:rsidRDefault="00EB14BC"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fr-CA" w:eastAsia="el-GR"/>
        </w:rPr>
      </w:pPr>
      <w:r w:rsidRPr="00220D60">
        <w:rPr>
          <w:rFonts w:asciiTheme="minorHAnsi" w:eastAsia="Times New Roman" w:hAnsiTheme="minorHAnsi" w:cstheme="minorHAnsi"/>
          <w:szCs w:val="24"/>
          <w:lang w:val="fr-CA" w:eastAsia="el-GR"/>
        </w:rPr>
        <w:t xml:space="preserve">(14a) </w:t>
      </w:r>
      <w:r w:rsidR="00590434" w:rsidRPr="00220D60">
        <w:rPr>
          <w:rFonts w:asciiTheme="minorHAnsi" w:eastAsia="Times New Roman" w:hAnsiTheme="minorHAnsi" w:cstheme="minorHAnsi"/>
          <w:szCs w:val="24"/>
          <w:lang w:val="fr-CA" w:eastAsia="el-GR"/>
        </w:rPr>
        <w:t>Yannis est doux comme un agneau</w:t>
      </w:r>
      <w:r w:rsidR="00A51AA5" w:rsidRPr="00220D60">
        <w:rPr>
          <w:rFonts w:asciiTheme="minorHAnsi" w:eastAsia="Times New Roman" w:hAnsiTheme="minorHAnsi" w:cstheme="minorHAnsi"/>
          <w:szCs w:val="24"/>
          <w:lang w:val="fr-CA" w:eastAsia="el-GR"/>
        </w:rPr>
        <w:t>.</w:t>
      </w:r>
    </w:p>
    <w:p w14:paraId="4528AB03" w14:textId="35E7E41D" w:rsidR="00590434" w:rsidRPr="00220D60" w:rsidRDefault="00EB14BC" w:rsidP="00662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eastAsia="el-GR"/>
        </w:rPr>
      </w:pPr>
      <w:r w:rsidRPr="00220D60">
        <w:rPr>
          <w:rFonts w:asciiTheme="minorHAnsi" w:eastAsia="Times New Roman" w:hAnsiTheme="minorHAnsi" w:cstheme="minorHAnsi"/>
          <w:szCs w:val="24"/>
          <w:lang w:eastAsia="el-GR"/>
        </w:rPr>
        <w:t>(14</w:t>
      </w:r>
      <w:r w:rsidRPr="00220D60">
        <w:rPr>
          <w:rFonts w:asciiTheme="minorHAnsi" w:eastAsia="Times New Roman" w:hAnsiTheme="minorHAnsi" w:cstheme="minorHAnsi"/>
          <w:szCs w:val="24"/>
          <w:lang w:val="fr-CA" w:eastAsia="el-GR"/>
        </w:rPr>
        <w:t>b</w:t>
      </w:r>
      <w:r w:rsidRPr="00220D60">
        <w:rPr>
          <w:rFonts w:asciiTheme="minorHAnsi" w:eastAsia="Times New Roman" w:hAnsiTheme="minorHAnsi" w:cstheme="minorHAnsi"/>
          <w:szCs w:val="24"/>
          <w:lang w:eastAsia="el-GR"/>
        </w:rPr>
        <w:t xml:space="preserve">) </w:t>
      </w:r>
      <w:r w:rsidR="00590434" w:rsidRPr="00220D60">
        <w:rPr>
          <w:rFonts w:asciiTheme="minorHAnsi" w:eastAsia="Times New Roman" w:hAnsiTheme="minorHAnsi" w:cstheme="minorHAnsi"/>
          <w:szCs w:val="24"/>
          <w:lang w:eastAsia="el-GR"/>
        </w:rPr>
        <w:t>Ο Γιάννης είναι ήρεμος σαν αρνάκι</w:t>
      </w:r>
      <w:r w:rsidR="00A51AA5" w:rsidRPr="00220D60">
        <w:rPr>
          <w:rFonts w:asciiTheme="minorHAnsi" w:eastAsia="Times New Roman" w:hAnsiTheme="minorHAnsi" w:cstheme="minorHAnsi"/>
          <w:szCs w:val="24"/>
          <w:lang w:eastAsia="el-GR"/>
        </w:rPr>
        <w:t>.</w:t>
      </w:r>
    </w:p>
    <w:p w14:paraId="56F172A5" w14:textId="2440E53C" w:rsidR="00B375BA" w:rsidRPr="00196392" w:rsidRDefault="000503DB" w:rsidP="0079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Cs w:val="24"/>
          <w:lang w:val="en-US" w:eastAsia="el-GR"/>
        </w:rPr>
      </w:pPr>
      <w:r w:rsidRPr="006D2B91">
        <w:rPr>
          <w:rFonts w:asciiTheme="minorHAnsi" w:eastAsia="Times New Roman" w:hAnsiTheme="minorHAnsi" w:cstheme="minorHAnsi"/>
          <w:szCs w:val="24"/>
          <w:lang w:eastAsia="el-GR"/>
        </w:rPr>
        <w:t xml:space="preserve">          </w:t>
      </w:r>
      <w:r w:rsidR="00B375BA" w:rsidRPr="00196392">
        <w:rPr>
          <w:rFonts w:asciiTheme="minorHAnsi" w:eastAsia="Times New Roman" w:hAnsiTheme="minorHAnsi" w:cstheme="minorHAnsi"/>
          <w:szCs w:val="24"/>
          <w:lang w:val="en-US" w:eastAsia="el-GR"/>
        </w:rPr>
        <w:t xml:space="preserve">O Yannis </w:t>
      </w:r>
      <w:proofErr w:type="spellStart"/>
      <w:r w:rsidR="00BE1615" w:rsidRPr="00196392">
        <w:rPr>
          <w:rFonts w:asciiTheme="minorHAnsi" w:eastAsia="Times New Roman" w:hAnsiTheme="minorHAnsi" w:cstheme="minorHAnsi"/>
          <w:szCs w:val="24"/>
          <w:lang w:val="en-US" w:eastAsia="el-GR"/>
        </w:rPr>
        <w:t>ine</w:t>
      </w:r>
      <w:proofErr w:type="spellEnd"/>
      <w:r w:rsidR="00B375BA" w:rsidRPr="00196392">
        <w:rPr>
          <w:rFonts w:asciiTheme="minorHAnsi" w:eastAsia="Times New Roman" w:hAnsiTheme="minorHAnsi" w:cstheme="minorHAnsi"/>
          <w:szCs w:val="24"/>
          <w:lang w:val="en-US" w:eastAsia="el-GR"/>
        </w:rPr>
        <w:t xml:space="preserve"> </w:t>
      </w:r>
      <w:proofErr w:type="spellStart"/>
      <w:r w:rsidR="00B375BA" w:rsidRPr="00196392">
        <w:rPr>
          <w:rFonts w:asciiTheme="minorHAnsi" w:eastAsia="Times New Roman" w:hAnsiTheme="minorHAnsi" w:cstheme="minorHAnsi"/>
          <w:szCs w:val="24"/>
          <w:lang w:val="en-US" w:eastAsia="el-GR"/>
        </w:rPr>
        <w:t>iremos</w:t>
      </w:r>
      <w:proofErr w:type="spellEnd"/>
      <w:r w:rsidR="00B375BA" w:rsidRPr="00196392">
        <w:rPr>
          <w:rFonts w:asciiTheme="minorHAnsi" w:eastAsia="Times New Roman" w:hAnsiTheme="minorHAnsi" w:cstheme="minorHAnsi"/>
          <w:szCs w:val="24"/>
          <w:lang w:val="en-US" w:eastAsia="el-GR"/>
        </w:rPr>
        <w:t xml:space="preserve"> san </w:t>
      </w:r>
      <w:proofErr w:type="spellStart"/>
      <w:r w:rsidR="00B375BA" w:rsidRPr="00196392">
        <w:rPr>
          <w:rFonts w:asciiTheme="minorHAnsi" w:eastAsia="Times New Roman" w:hAnsiTheme="minorHAnsi" w:cstheme="minorHAnsi"/>
          <w:szCs w:val="24"/>
          <w:lang w:val="en-US" w:eastAsia="el-GR"/>
        </w:rPr>
        <w:t>arnaki</w:t>
      </w:r>
      <w:proofErr w:type="spellEnd"/>
      <w:r w:rsidR="00A51AA5" w:rsidRPr="00196392">
        <w:rPr>
          <w:rFonts w:asciiTheme="minorHAnsi" w:eastAsia="Times New Roman" w:hAnsiTheme="minorHAnsi" w:cstheme="minorHAnsi"/>
          <w:szCs w:val="24"/>
          <w:lang w:val="en-US" w:eastAsia="el-GR"/>
        </w:rPr>
        <w:t>.</w:t>
      </w:r>
    </w:p>
    <w:p w14:paraId="7E81D531" w14:textId="199F357D" w:rsidR="00B375BA" w:rsidRPr="00196392" w:rsidRDefault="000503DB" w:rsidP="00794040">
      <w:pPr>
        <w:spacing w:after="0" w:line="240" w:lineRule="auto"/>
        <w:jc w:val="both"/>
        <w:rPr>
          <w:rFonts w:asciiTheme="minorHAnsi" w:eastAsia="Calibri" w:hAnsiTheme="minorHAnsi" w:cstheme="minorHAnsi"/>
          <w:szCs w:val="24"/>
          <w:lang w:val="fr-CA"/>
        </w:rPr>
      </w:pPr>
      <w:r w:rsidRPr="00196392">
        <w:rPr>
          <w:rFonts w:asciiTheme="minorHAnsi" w:eastAsia="Calibri" w:hAnsiTheme="minorHAnsi" w:cstheme="minorHAnsi"/>
          <w:szCs w:val="24"/>
          <w:lang w:val="en-US"/>
        </w:rPr>
        <w:t xml:space="preserve">         </w:t>
      </w:r>
      <w:r w:rsidR="00B375BA" w:rsidRPr="00196392">
        <w:rPr>
          <w:rFonts w:asciiTheme="minorHAnsi" w:eastAsia="Calibri" w:hAnsiTheme="minorHAnsi" w:cstheme="minorHAnsi"/>
          <w:szCs w:val="24"/>
          <w:lang w:val="fr-CA"/>
        </w:rPr>
        <w:t xml:space="preserve">[Yannis </w:t>
      </w:r>
      <w:r w:rsidR="00DB57DC" w:rsidRPr="00196392">
        <w:rPr>
          <w:rFonts w:asciiTheme="minorHAnsi" w:eastAsia="Calibri" w:hAnsiTheme="minorHAnsi" w:cstheme="minorHAnsi"/>
          <w:szCs w:val="24"/>
          <w:lang w:val="fr-CA"/>
        </w:rPr>
        <w:t>est</w:t>
      </w:r>
      <w:r w:rsidR="00B375BA" w:rsidRPr="00196392">
        <w:rPr>
          <w:rFonts w:asciiTheme="minorHAnsi" w:eastAsia="Calibri" w:hAnsiTheme="minorHAnsi" w:cstheme="minorHAnsi"/>
          <w:szCs w:val="24"/>
          <w:lang w:val="fr-CA"/>
        </w:rPr>
        <w:t xml:space="preserve"> calme comme agneau</w:t>
      </w:r>
      <w:r w:rsidR="00A51AA5" w:rsidRPr="00196392">
        <w:rPr>
          <w:rFonts w:asciiTheme="minorHAnsi" w:eastAsia="Calibri" w:hAnsiTheme="minorHAnsi" w:cstheme="minorHAnsi"/>
          <w:szCs w:val="24"/>
          <w:lang w:val="fr-CA"/>
        </w:rPr>
        <w:t>.</w:t>
      </w:r>
      <w:r w:rsidR="00B375BA" w:rsidRPr="00196392">
        <w:rPr>
          <w:rFonts w:asciiTheme="minorHAnsi" w:eastAsia="Calibri" w:hAnsiTheme="minorHAnsi" w:cstheme="minorHAnsi"/>
          <w:szCs w:val="24"/>
          <w:lang w:val="fr-CA"/>
        </w:rPr>
        <w:t>]</w:t>
      </w:r>
    </w:p>
    <w:p w14:paraId="44355FB7" w14:textId="67A1378C" w:rsidR="00A42AC1" w:rsidRPr="00220D60" w:rsidRDefault="00EB14BC" w:rsidP="00794040">
      <w:pPr>
        <w:spacing w:after="0" w:line="240" w:lineRule="auto"/>
        <w:jc w:val="both"/>
        <w:rPr>
          <w:rFonts w:asciiTheme="minorHAnsi" w:eastAsia="Times New Roman" w:hAnsiTheme="minorHAnsi" w:cstheme="minorHAnsi"/>
          <w:szCs w:val="24"/>
          <w:lang w:val="en-US" w:eastAsia="el-GR"/>
        </w:rPr>
      </w:pPr>
      <w:r w:rsidRPr="00196392">
        <w:rPr>
          <w:rFonts w:asciiTheme="minorHAnsi" w:eastAsia="Times New Roman" w:hAnsiTheme="minorHAnsi" w:cstheme="minorHAnsi"/>
          <w:szCs w:val="24"/>
          <w:lang w:val="en-US" w:eastAsia="el-GR"/>
        </w:rPr>
        <w:t xml:space="preserve">(14c) </w:t>
      </w:r>
      <w:r w:rsidR="00590434" w:rsidRPr="00196392">
        <w:rPr>
          <w:rFonts w:asciiTheme="minorHAnsi" w:eastAsia="Times New Roman" w:hAnsiTheme="minorHAnsi" w:cstheme="minorHAnsi"/>
          <w:szCs w:val="24"/>
          <w:lang w:val="en-US" w:eastAsia="el-GR"/>
        </w:rPr>
        <w:t xml:space="preserve">Yannis is as quiet as </w:t>
      </w:r>
      <w:r w:rsidR="00590434" w:rsidRPr="00220D60">
        <w:rPr>
          <w:rFonts w:asciiTheme="minorHAnsi" w:eastAsia="Times New Roman" w:hAnsiTheme="minorHAnsi" w:cstheme="minorHAnsi"/>
          <w:szCs w:val="24"/>
          <w:lang w:val="en-US" w:eastAsia="el-GR"/>
        </w:rPr>
        <w:t>a lamb</w:t>
      </w:r>
      <w:r w:rsidR="00A51AA5" w:rsidRPr="00220D60">
        <w:rPr>
          <w:rFonts w:asciiTheme="minorHAnsi" w:eastAsia="Times New Roman" w:hAnsiTheme="minorHAnsi" w:cstheme="minorHAnsi"/>
          <w:szCs w:val="24"/>
          <w:lang w:val="en-US" w:eastAsia="el-GR"/>
        </w:rPr>
        <w:t>.</w:t>
      </w:r>
    </w:p>
    <w:p w14:paraId="4EA5DBAD" w14:textId="2EDCD432" w:rsidR="00E51062" w:rsidRPr="00686FEB" w:rsidRDefault="00EB14BC" w:rsidP="00794040">
      <w:pPr>
        <w:spacing w:after="0" w:line="240" w:lineRule="auto"/>
        <w:jc w:val="both"/>
        <w:rPr>
          <w:rFonts w:asciiTheme="minorHAnsi" w:eastAsia="Calibri" w:hAnsiTheme="minorHAnsi" w:cstheme="minorHAnsi"/>
          <w:szCs w:val="24"/>
          <w:lang w:val="en-US"/>
        </w:rPr>
      </w:pPr>
      <w:r w:rsidRPr="00220D60">
        <w:rPr>
          <w:rFonts w:asciiTheme="minorHAnsi" w:eastAsia="Calibri" w:hAnsiTheme="minorHAnsi" w:cstheme="minorHAnsi"/>
          <w:szCs w:val="24"/>
          <w:lang w:val="en-US"/>
        </w:rPr>
        <w:t xml:space="preserve">(14d) </w:t>
      </w:r>
      <w:r w:rsidR="00590434" w:rsidRPr="00686FEB">
        <w:rPr>
          <w:rFonts w:asciiTheme="minorHAnsi" w:eastAsia="Calibri" w:hAnsiTheme="minorHAnsi" w:cstheme="minorHAnsi"/>
          <w:szCs w:val="24"/>
        </w:rPr>
        <w:t>Υ</w:t>
      </w:r>
      <w:r w:rsidR="00590434" w:rsidRPr="00686FEB">
        <w:rPr>
          <w:rFonts w:asciiTheme="minorHAnsi" w:eastAsia="Calibri" w:hAnsiTheme="minorHAnsi" w:cstheme="minorHAnsi"/>
          <w:szCs w:val="24"/>
          <w:lang w:val="en-US"/>
        </w:rPr>
        <w:t xml:space="preserve">anis </w:t>
      </w:r>
      <w:proofErr w:type="spellStart"/>
      <w:r w:rsidR="00590434" w:rsidRPr="00686FEB">
        <w:rPr>
          <w:rFonts w:asciiTheme="minorHAnsi" w:eastAsia="Calibri" w:hAnsiTheme="minorHAnsi" w:cstheme="minorHAnsi"/>
          <w:szCs w:val="24"/>
          <w:lang w:val="en-US"/>
        </w:rPr>
        <w:t>është</w:t>
      </w:r>
      <w:proofErr w:type="spellEnd"/>
      <w:r w:rsidR="00590434" w:rsidRPr="00686FEB">
        <w:rPr>
          <w:rFonts w:asciiTheme="minorHAnsi" w:eastAsia="Calibri" w:hAnsiTheme="minorHAnsi" w:cstheme="minorHAnsi"/>
          <w:szCs w:val="24"/>
          <w:lang w:val="en-US"/>
        </w:rPr>
        <w:t xml:space="preserve"> </w:t>
      </w:r>
      <w:proofErr w:type="spellStart"/>
      <w:r w:rsidR="00590434" w:rsidRPr="00686FEB">
        <w:rPr>
          <w:rFonts w:asciiTheme="minorHAnsi" w:eastAsia="Calibri" w:hAnsiTheme="minorHAnsi" w:cstheme="minorHAnsi"/>
          <w:szCs w:val="24"/>
          <w:lang w:val="en-US"/>
        </w:rPr>
        <w:t>i</w:t>
      </w:r>
      <w:proofErr w:type="spellEnd"/>
      <w:r w:rsidR="00590434" w:rsidRPr="00686FEB">
        <w:rPr>
          <w:rFonts w:asciiTheme="minorHAnsi" w:eastAsia="Calibri" w:hAnsiTheme="minorHAnsi" w:cstheme="minorHAnsi"/>
          <w:szCs w:val="24"/>
          <w:lang w:val="en-US"/>
        </w:rPr>
        <w:t xml:space="preserve"> </w:t>
      </w:r>
      <w:proofErr w:type="spellStart"/>
      <w:r w:rsidR="00590434" w:rsidRPr="00686FEB">
        <w:rPr>
          <w:rFonts w:asciiTheme="minorHAnsi" w:eastAsia="Calibri" w:hAnsiTheme="minorHAnsi" w:cstheme="minorHAnsi"/>
          <w:szCs w:val="24"/>
          <w:lang w:val="en-US"/>
        </w:rPr>
        <w:t>qetë</w:t>
      </w:r>
      <w:proofErr w:type="spellEnd"/>
      <w:r w:rsidR="00590434" w:rsidRPr="00686FEB">
        <w:rPr>
          <w:rFonts w:asciiTheme="minorHAnsi" w:eastAsia="Calibri" w:hAnsiTheme="minorHAnsi" w:cstheme="minorHAnsi"/>
          <w:szCs w:val="24"/>
          <w:lang w:val="en-US"/>
        </w:rPr>
        <w:t xml:space="preserve"> </w:t>
      </w:r>
      <w:proofErr w:type="spellStart"/>
      <w:r w:rsidR="00590434" w:rsidRPr="00686FEB">
        <w:rPr>
          <w:rFonts w:asciiTheme="minorHAnsi" w:eastAsia="Calibri" w:hAnsiTheme="minorHAnsi" w:cstheme="minorHAnsi"/>
          <w:szCs w:val="24"/>
          <w:lang w:val="en-US"/>
        </w:rPr>
        <w:t>si</w:t>
      </w:r>
      <w:proofErr w:type="spellEnd"/>
      <w:r w:rsidR="00590434" w:rsidRPr="00686FEB">
        <w:rPr>
          <w:rFonts w:asciiTheme="minorHAnsi" w:eastAsia="Calibri" w:hAnsiTheme="minorHAnsi" w:cstheme="minorHAnsi"/>
          <w:szCs w:val="24"/>
          <w:lang w:val="en-US"/>
        </w:rPr>
        <w:t xml:space="preserve"> </w:t>
      </w:r>
      <w:proofErr w:type="spellStart"/>
      <w:r w:rsidR="00590434" w:rsidRPr="00686FEB">
        <w:rPr>
          <w:rFonts w:asciiTheme="minorHAnsi" w:eastAsia="Calibri" w:hAnsiTheme="minorHAnsi" w:cstheme="minorHAnsi"/>
          <w:szCs w:val="24"/>
          <w:lang w:val="en-US"/>
        </w:rPr>
        <w:t>qengji</w:t>
      </w:r>
      <w:proofErr w:type="spellEnd"/>
      <w:r w:rsidR="00A51AA5" w:rsidRPr="00686FEB">
        <w:rPr>
          <w:rFonts w:asciiTheme="minorHAnsi" w:eastAsia="Calibri" w:hAnsiTheme="minorHAnsi" w:cstheme="minorHAnsi"/>
          <w:szCs w:val="24"/>
          <w:lang w:val="en-US"/>
        </w:rPr>
        <w:t>.</w:t>
      </w:r>
    </w:p>
    <w:p w14:paraId="1CA5C967" w14:textId="26D4BE3F" w:rsidR="001D7B34" w:rsidRPr="00686FEB" w:rsidRDefault="000503DB" w:rsidP="00794040">
      <w:pPr>
        <w:spacing w:after="160" w:line="240" w:lineRule="auto"/>
        <w:jc w:val="both"/>
        <w:rPr>
          <w:rFonts w:asciiTheme="minorHAnsi" w:eastAsia="Calibri" w:hAnsiTheme="minorHAnsi" w:cstheme="minorHAnsi"/>
          <w:szCs w:val="24"/>
          <w:lang w:val="fr-CA"/>
        </w:rPr>
      </w:pPr>
      <w:r w:rsidRPr="006039D4">
        <w:rPr>
          <w:rFonts w:asciiTheme="minorHAnsi" w:eastAsia="Calibri" w:hAnsiTheme="minorHAnsi" w:cstheme="minorHAnsi"/>
          <w:szCs w:val="24"/>
          <w:lang w:val="en-US"/>
        </w:rPr>
        <w:t xml:space="preserve">         </w:t>
      </w:r>
      <w:r w:rsidR="001D7B34" w:rsidRPr="00686FEB">
        <w:rPr>
          <w:rFonts w:asciiTheme="minorHAnsi" w:eastAsia="Calibri" w:hAnsiTheme="minorHAnsi" w:cstheme="minorHAnsi"/>
          <w:szCs w:val="24"/>
          <w:lang w:val="fr-CA"/>
        </w:rPr>
        <w:t>[Yannis est aussi calme qu’agneau</w:t>
      </w:r>
      <w:r w:rsidR="00A51AA5" w:rsidRPr="00686FEB">
        <w:rPr>
          <w:rFonts w:asciiTheme="minorHAnsi" w:eastAsia="Calibri" w:hAnsiTheme="minorHAnsi" w:cstheme="minorHAnsi"/>
          <w:szCs w:val="24"/>
          <w:lang w:val="fr-CA"/>
        </w:rPr>
        <w:t>.</w:t>
      </w:r>
      <w:r w:rsidR="001D7B34" w:rsidRPr="00686FEB">
        <w:rPr>
          <w:rFonts w:asciiTheme="minorHAnsi" w:eastAsia="Calibri" w:hAnsiTheme="minorHAnsi" w:cstheme="minorHAnsi"/>
          <w:szCs w:val="24"/>
          <w:lang w:val="fr-CA"/>
        </w:rPr>
        <w:t>]</w:t>
      </w:r>
    </w:p>
    <w:p w14:paraId="4BE960C7" w14:textId="20069317" w:rsidR="00E47B9A" w:rsidRPr="00E51062" w:rsidRDefault="0019042E" w:rsidP="00F554CB">
      <w:pPr>
        <w:spacing w:after="160" w:line="240" w:lineRule="auto"/>
        <w:ind w:firstLine="284"/>
        <w:jc w:val="both"/>
        <w:rPr>
          <w:rFonts w:asciiTheme="minorHAnsi" w:eastAsia="Calibri" w:hAnsiTheme="minorHAnsi" w:cstheme="minorHAnsi"/>
          <w:i/>
          <w:szCs w:val="24"/>
          <w:lang w:val="fr-CA"/>
        </w:rPr>
      </w:pPr>
      <w:r>
        <w:rPr>
          <w:rFonts w:asciiTheme="minorHAnsi" w:eastAsia="Times New Roman" w:hAnsiTheme="minorHAnsi" w:cstheme="minorHAnsi"/>
          <w:szCs w:val="24"/>
          <w:lang w:val="fr-CA" w:eastAsia="el-GR"/>
        </w:rPr>
        <w:lastRenderedPageBreak/>
        <w:t>Le</w:t>
      </w:r>
      <w:r w:rsidR="00E47B9A" w:rsidRPr="007C6DE2">
        <w:rPr>
          <w:rFonts w:asciiTheme="minorHAnsi" w:eastAsia="Times New Roman" w:hAnsiTheme="minorHAnsi" w:cstheme="minorHAnsi"/>
          <w:szCs w:val="24"/>
          <w:lang w:val="fr-CA" w:eastAsia="el-GR"/>
        </w:rPr>
        <w:t xml:space="preserve"> renard</w:t>
      </w:r>
      <w:r w:rsidR="00EB14BC">
        <w:rPr>
          <w:rFonts w:asciiTheme="minorHAnsi" w:eastAsia="Times New Roman" w:hAnsiTheme="minorHAnsi" w:cstheme="minorHAnsi"/>
          <w:szCs w:val="24"/>
          <w:lang w:val="fr-CA" w:eastAsia="el-GR"/>
        </w:rPr>
        <w:t xml:space="preserve">, lui, </w:t>
      </w:r>
      <w:r w:rsidR="00E47B9A" w:rsidRPr="007C6DE2">
        <w:rPr>
          <w:rFonts w:asciiTheme="minorHAnsi" w:eastAsia="Times New Roman" w:hAnsiTheme="minorHAnsi" w:cstheme="minorHAnsi"/>
          <w:szCs w:val="24"/>
          <w:lang w:val="fr-CA" w:eastAsia="el-GR"/>
        </w:rPr>
        <w:t>est le stéréotype de la ru</w:t>
      </w:r>
      <w:r>
        <w:rPr>
          <w:rFonts w:asciiTheme="minorHAnsi" w:eastAsia="Times New Roman" w:hAnsiTheme="minorHAnsi" w:cstheme="minorHAnsi"/>
          <w:szCs w:val="24"/>
          <w:lang w:val="fr-CA" w:eastAsia="el-GR"/>
        </w:rPr>
        <w:t xml:space="preserve">se : </w:t>
      </w:r>
      <w:r w:rsidR="00E47B9A" w:rsidRPr="007C6DE2">
        <w:rPr>
          <w:rFonts w:asciiTheme="minorHAnsi" w:eastAsia="Times New Roman" w:hAnsiTheme="minorHAnsi" w:cstheme="minorHAnsi"/>
          <w:szCs w:val="24"/>
          <w:lang w:val="fr-CA" w:eastAsia="el-GR"/>
        </w:rPr>
        <w:t xml:space="preserve"> </w:t>
      </w:r>
    </w:p>
    <w:p w14:paraId="53327F78" w14:textId="5FBD5EF9" w:rsidR="00246238" w:rsidRPr="00220D60" w:rsidRDefault="00EB14BC" w:rsidP="00794040">
      <w:pPr>
        <w:spacing w:after="0" w:line="240" w:lineRule="auto"/>
        <w:jc w:val="both"/>
        <w:rPr>
          <w:rFonts w:asciiTheme="minorHAnsi" w:eastAsia="Calibri" w:hAnsiTheme="minorHAnsi" w:cstheme="minorHAnsi"/>
          <w:szCs w:val="24"/>
          <w:lang w:val="fr-CA"/>
        </w:rPr>
      </w:pPr>
      <w:r w:rsidRPr="00220D60">
        <w:rPr>
          <w:rFonts w:asciiTheme="minorHAnsi" w:eastAsia="Times New Roman" w:hAnsiTheme="minorHAnsi" w:cstheme="minorHAnsi"/>
          <w:szCs w:val="24"/>
          <w:lang w:val="fr-CA" w:eastAsia="el-GR"/>
        </w:rPr>
        <w:t xml:space="preserve">(15a) </w:t>
      </w:r>
      <w:r w:rsidR="00246238" w:rsidRPr="00220D60">
        <w:rPr>
          <w:rFonts w:asciiTheme="minorHAnsi" w:eastAsia="Calibri" w:hAnsiTheme="minorHAnsi" w:cstheme="minorHAnsi"/>
          <w:szCs w:val="24"/>
          <w:lang w:val="fr-CA"/>
        </w:rPr>
        <w:t>Arta</w:t>
      </w:r>
      <w:r w:rsidR="00E3046D" w:rsidRPr="00220D60">
        <w:rPr>
          <w:rFonts w:asciiTheme="minorHAnsi" w:eastAsia="Calibri" w:hAnsiTheme="minorHAnsi" w:cstheme="minorHAnsi"/>
          <w:szCs w:val="24"/>
          <w:lang w:val="fr-CA"/>
        </w:rPr>
        <w:t>n</w:t>
      </w:r>
      <w:r w:rsidR="00246238" w:rsidRPr="00220D60">
        <w:rPr>
          <w:rFonts w:asciiTheme="minorHAnsi" w:eastAsia="Calibri" w:hAnsiTheme="minorHAnsi" w:cstheme="minorHAnsi"/>
          <w:szCs w:val="24"/>
          <w:lang w:val="fr-CA"/>
        </w:rPr>
        <w:t xml:space="preserve"> est rusé comme un renard</w:t>
      </w:r>
      <w:r w:rsidR="00A51AA5" w:rsidRPr="00220D60">
        <w:rPr>
          <w:rFonts w:asciiTheme="minorHAnsi" w:eastAsia="Calibri" w:hAnsiTheme="minorHAnsi" w:cstheme="minorHAnsi"/>
          <w:szCs w:val="24"/>
          <w:lang w:val="fr-CA"/>
        </w:rPr>
        <w:t>.</w:t>
      </w:r>
    </w:p>
    <w:p w14:paraId="5350FBE1" w14:textId="7EF1601A" w:rsidR="00E3046D" w:rsidRPr="00220D60" w:rsidRDefault="00EB14BC" w:rsidP="00794040">
      <w:pPr>
        <w:spacing w:after="0" w:line="240" w:lineRule="auto"/>
        <w:jc w:val="both"/>
        <w:rPr>
          <w:rFonts w:asciiTheme="minorHAnsi" w:eastAsia="Calibri" w:hAnsiTheme="minorHAnsi" w:cstheme="minorHAnsi"/>
          <w:szCs w:val="24"/>
        </w:rPr>
      </w:pPr>
      <w:r w:rsidRPr="00220D60">
        <w:rPr>
          <w:rFonts w:asciiTheme="minorHAnsi" w:eastAsia="Times New Roman" w:hAnsiTheme="minorHAnsi" w:cstheme="minorHAnsi"/>
          <w:szCs w:val="24"/>
          <w:lang w:eastAsia="el-GR"/>
        </w:rPr>
        <w:t>(15</w:t>
      </w:r>
      <w:r w:rsidRPr="00220D60">
        <w:rPr>
          <w:rFonts w:asciiTheme="minorHAnsi" w:eastAsia="Times New Roman" w:hAnsiTheme="minorHAnsi" w:cstheme="minorHAnsi"/>
          <w:szCs w:val="24"/>
          <w:lang w:val="fr-CA" w:eastAsia="el-GR"/>
        </w:rPr>
        <w:t>b</w:t>
      </w:r>
      <w:r w:rsidRPr="00220D60">
        <w:rPr>
          <w:rFonts w:asciiTheme="minorHAnsi" w:eastAsia="Times New Roman" w:hAnsiTheme="minorHAnsi" w:cstheme="minorHAnsi"/>
          <w:szCs w:val="24"/>
          <w:lang w:eastAsia="el-GR"/>
        </w:rPr>
        <w:t xml:space="preserve">) </w:t>
      </w:r>
      <w:r w:rsidR="00E3046D" w:rsidRPr="00220D60">
        <w:rPr>
          <w:rFonts w:asciiTheme="minorHAnsi" w:eastAsia="Calibri" w:hAnsiTheme="minorHAnsi" w:cstheme="minorHAnsi"/>
          <w:szCs w:val="24"/>
          <w:lang w:val="en-US"/>
        </w:rPr>
        <w:t>O</w:t>
      </w:r>
      <w:r w:rsidR="00E3046D" w:rsidRPr="00220D60">
        <w:rPr>
          <w:rFonts w:asciiTheme="minorHAnsi" w:eastAsia="Calibri" w:hAnsiTheme="minorHAnsi" w:cstheme="minorHAnsi"/>
          <w:szCs w:val="24"/>
        </w:rPr>
        <w:t xml:space="preserve"> </w:t>
      </w:r>
      <w:r w:rsidR="00E3046D" w:rsidRPr="00220D60">
        <w:rPr>
          <w:rFonts w:asciiTheme="minorHAnsi" w:eastAsia="Calibri" w:hAnsiTheme="minorHAnsi" w:cstheme="minorHAnsi"/>
          <w:szCs w:val="24"/>
          <w:lang w:val="en-US"/>
        </w:rPr>
        <w:t>A</w:t>
      </w:r>
      <w:r w:rsidR="00E3046D" w:rsidRPr="00220D60">
        <w:rPr>
          <w:rFonts w:asciiTheme="minorHAnsi" w:eastAsia="Calibri" w:hAnsiTheme="minorHAnsi" w:cstheme="minorHAnsi"/>
          <w:szCs w:val="24"/>
        </w:rPr>
        <w:t>ρτάν είναι πονηρός σαν αλεπού</w:t>
      </w:r>
      <w:r w:rsidR="00A51AA5" w:rsidRPr="00220D60">
        <w:rPr>
          <w:rFonts w:asciiTheme="minorHAnsi" w:eastAsia="Calibri" w:hAnsiTheme="minorHAnsi" w:cstheme="minorHAnsi"/>
          <w:szCs w:val="24"/>
        </w:rPr>
        <w:t>.</w:t>
      </w:r>
    </w:p>
    <w:p w14:paraId="11F8D56B" w14:textId="5F750667" w:rsidR="00D21608" w:rsidRPr="00220D60" w:rsidRDefault="000503DB" w:rsidP="00794040">
      <w:pPr>
        <w:spacing w:after="0" w:line="240" w:lineRule="auto"/>
        <w:jc w:val="both"/>
        <w:rPr>
          <w:rFonts w:asciiTheme="minorHAnsi" w:eastAsia="Calibri" w:hAnsiTheme="minorHAnsi" w:cstheme="minorHAnsi"/>
          <w:szCs w:val="24"/>
          <w:lang w:val="fr-CA"/>
        </w:rPr>
      </w:pPr>
      <w:r w:rsidRPr="006D2B91">
        <w:rPr>
          <w:rFonts w:asciiTheme="minorHAnsi" w:eastAsia="Calibri" w:hAnsiTheme="minorHAnsi" w:cstheme="minorHAnsi"/>
          <w:szCs w:val="24"/>
        </w:rPr>
        <w:t xml:space="preserve">          </w:t>
      </w:r>
      <w:r w:rsidR="00D21608" w:rsidRPr="00220D60">
        <w:rPr>
          <w:rFonts w:asciiTheme="minorHAnsi" w:eastAsia="Calibri" w:hAnsiTheme="minorHAnsi" w:cstheme="minorHAnsi"/>
          <w:szCs w:val="24"/>
          <w:lang w:val="fr-CA"/>
        </w:rPr>
        <w:t xml:space="preserve">O Artan </w:t>
      </w:r>
      <w:proofErr w:type="spellStart"/>
      <w:r w:rsidR="00D21608" w:rsidRPr="00220D60">
        <w:rPr>
          <w:rFonts w:asciiTheme="minorHAnsi" w:eastAsia="Calibri" w:hAnsiTheme="minorHAnsi" w:cstheme="minorHAnsi"/>
          <w:szCs w:val="24"/>
          <w:lang w:val="fr-CA"/>
        </w:rPr>
        <w:t>ine</w:t>
      </w:r>
      <w:proofErr w:type="spellEnd"/>
      <w:r w:rsidR="00D21608" w:rsidRPr="00220D60">
        <w:rPr>
          <w:rFonts w:asciiTheme="minorHAnsi" w:eastAsia="Calibri" w:hAnsiTheme="minorHAnsi" w:cstheme="minorHAnsi"/>
          <w:szCs w:val="24"/>
          <w:lang w:val="fr-CA"/>
        </w:rPr>
        <w:t xml:space="preserve"> </w:t>
      </w:r>
      <w:proofErr w:type="spellStart"/>
      <w:r w:rsidR="00D21608" w:rsidRPr="00220D60">
        <w:rPr>
          <w:rFonts w:asciiTheme="minorHAnsi" w:eastAsia="Calibri" w:hAnsiTheme="minorHAnsi" w:cstheme="minorHAnsi"/>
          <w:szCs w:val="24"/>
          <w:lang w:val="fr-CA"/>
        </w:rPr>
        <w:t>poniros</w:t>
      </w:r>
      <w:proofErr w:type="spellEnd"/>
      <w:r w:rsidR="00D21608" w:rsidRPr="00220D60">
        <w:rPr>
          <w:rFonts w:asciiTheme="minorHAnsi" w:eastAsia="Calibri" w:hAnsiTheme="minorHAnsi" w:cstheme="minorHAnsi"/>
          <w:szCs w:val="24"/>
          <w:lang w:val="fr-CA"/>
        </w:rPr>
        <w:t xml:space="preserve"> </w:t>
      </w:r>
      <w:proofErr w:type="spellStart"/>
      <w:r w:rsidR="00D21608" w:rsidRPr="00220D60">
        <w:rPr>
          <w:rFonts w:asciiTheme="minorHAnsi" w:eastAsia="Calibri" w:hAnsiTheme="minorHAnsi" w:cstheme="minorHAnsi"/>
          <w:szCs w:val="24"/>
          <w:lang w:val="fr-CA"/>
        </w:rPr>
        <w:t>san</w:t>
      </w:r>
      <w:proofErr w:type="spellEnd"/>
      <w:r w:rsidR="00D21608" w:rsidRPr="00220D60">
        <w:rPr>
          <w:rFonts w:asciiTheme="minorHAnsi" w:eastAsia="Calibri" w:hAnsiTheme="minorHAnsi" w:cstheme="minorHAnsi"/>
          <w:szCs w:val="24"/>
          <w:lang w:val="fr-CA"/>
        </w:rPr>
        <w:t xml:space="preserve"> </w:t>
      </w:r>
      <w:proofErr w:type="spellStart"/>
      <w:r w:rsidR="00D21608" w:rsidRPr="00220D60">
        <w:rPr>
          <w:rFonts w:asciiTheme="minorHAnsi" w:eastAsia="Calibri" w:hAnsiTheme="minorHAnsi" w:cstheme="minorHAnsi"/>
          <w:szCs w:val="24"/>
          <w:lang w:val="fr-CA"/>
        </w:rPr>
        <w:t>alepou</w:t>
      </w:r>
      <w:proofErr w:type="spellEnd"/>
      <w:r w:rsidR="00A51AA5" w:rsidRPr="00220D60">
        <w:rPr>
          <w:rFonts w:asciiTheme="minorHAnsi" w:eastAsia="Calibri" w:hAnsiTheme="minorHAnsi" w:cstheme="minorHAnsi"/>
          <w:szCs w:val="24"/>
          <w:lang w:val="fr-CA"/>
        </w:rPr>
        <w:t>.</w:t>
      </w:r>
    </w:p>
    <w:p w14:paraId="0DF6BA54" w14:textId="1C60E08D" w:rsidR="00D21608" w:rsidRPr="00220D60" w:rsidRDefault="000503DB" w:rsidP="00794040">
      <w:pPr>
        <w:spacing w:after="0" w:line="240" w:lineRule="auto"/>
        <w:jc w:val="both"/>
        <w:rPr>
          <w:rFonts w:asciiTheme="minorHAnsi" w:eastAsia="Calibri" w:hAnsiTheme="minorHAnsi" w:cstheme="minorHAnsi"/>
          <w:szCs w:val="24"/>
          <w:lang w:val="fr-CA"/>
        </w:rPr>
      </w:pPr>
      <w:r>
        <w:rPr>
          <w:rFonts w:asciiTheme="minorHAnsi" w:eastAsia="Calibri" w:hAnsiTheme="minorHAnsi" w:cstheme="minorHAnsi"/>
          <w:szCs w:val="24"/>
          <w:lang w:val="fr-CA"/>
        </w:rPr>
        <w:t xml:space="preserve">         </w:t>
      </w:r>
      <w:r w:rsidR="00D21608" w:rsidRPr="00220D60">
        <w:rPr>
          <w:rFonts w:asciiTheme="minorHAnsi" w:eastAsia="Calibri" w:hAnsiTheme="minorHAnsi" w:cstheme="minorHAnsi"/>
          <w:szCs w:val="24"/>
          <w:lang w:val="fr-CA"/>
        </w:rPr>
        <w:t>[Artan est rusé comme renard</w:t>
      </w:r>
      <w:r w:rsidR="00A51AA5" w:rsidRPr="00220D60">
        <w:rPr>
          <w:rFonts w:asciiTheme="minorHAnsi" w:eastAsia="Calibri" w:hAnsiTheme="minorHAnsi" w:cstheme="minorHAnsi"/>
          <w:szCs w:val="24"/>
          <w:lang w:val="fr-CA"/>
        </w:rPr>
        <w:t>.</w:t>
      </w:r>
      <w:r w:rsidR="00D21608" w:rsidRPr="00220D60">
        <w:rPr>
          <w:rFonts w:asciiTheme="minorHAnsi" w:eastAsia="Calibri" w:hAnsiTheme="minorHAnsi" w:cstheme="minorHAnsi"/>
          <w:szCs w:val="24"/>
          <w:lang w:val="fr-CA"/>
        </w:rPr>
        <w:t>]</w:t>
      </w:r>
    </w:p>
    <w:p w14:paraId="64DBC60C" w14:textId="62F87EC6" w:rsidR="00E3046D" w:rsidRPr="00220D60" w:rsidRDefault="00EB14BC" w:rsidP="00794040">
      <w:pPr>
        <w:spacing w:after="0" w:line="240" w:lineRule="auto"/>
        <w:jc w:val="both"/>
        <w:rPr>
          <w:rFonts w:asciiTheme="minorHAnsi" w:eastAsia="Times New Roman" w:hAnsiTheme="minorHAnsi" w:cstheme="minorHAnsi"/>
          <w:szCs w:val="24"/>
          <w:lang w:val="en-US"/>
        </w:rPr>
      </w:pPr>
      <w:r w:rsidRPr="00220D60">
        <w:rPr>
          <w:rFonts w:asciiTheme="minorHAnsi" w:eastAsia="Times New Roman" w:hAnsiTheme="minorHAnsi" w:cstheme="minorHAnsi"/>
          <w:szCs w:val="24"/>
          <w:lang w:val="en-US" w:eastAsia="el-GR"/>
        </w:rPr>
        <w:t xml:space="preserve">(15c) </w:t>
      </w:r>
      <w:proofErr w:type="spellStart"/>
      <w:r w:rsidR="00E3046D" w:rsidRPr="00220D60">
        <w:rPr>
          <w:rFonts w:asciiTheme="minorHAnsi" w:eastAsia="Times New Roman" w:hAnsiTheme="minorHAnsi" w:cstheme="minorHAnsi"/>
          <w:szCs w:val="24"/>
          <w:lang w:val="en-US"/>
        </w:rPr>
        <w:t>Artan</w:t>
      </w:r>
      <w:proofErr w:type="spellEnd"/>
      <w:r w:rsidR="00E3046D" w:rsidRPr="00220D60">
        <w:rPr>
          <w:rFonts w:asciiTheme="minorHAnsi" w:eastAsia="Times New Roman" w:hAnsiTheme="minorHAnsi" w:cstheme="minorHAnsi"/>
          <w:szCs w:val="24"/>
          <w:lang w:val="en-US"/>
        </w:rPr>
        <w:t xml:space="preserve"> is cunning as a fox</w:t>
      </w:r>
      <w:r w:rsidR="00A51AA5" w:rsidRPr="00220D60">
        <w:rPr>
          <w:rFonts w:asciiTheme="minorHAnsi" w:eastAsia="Times New Roman" w:hAnsiTheme="minorHAnsi" w:cstheme="minorHAnsi"/>
          <w:szCs w:val="24"/>
          <w:lang w:val="en-US"/>
        </w:rPr>
        <w:t>.</w:t>
      </w:r>
    </w:p>
    <w:p w14:paraId="5E4995FF" w14:textId="0EFD5D7F" w:rsidR="00E51062" w:rsidRPr="00220D60" w:rsidRDefault="000B4FA7" w:rsidP="00794040">
      <w:pPr>
        <w:spacing w:after="0" w:line="240" w:lineRule="auto"/>
        <w:jc w:val="both"/>
        <w:rPr>
          <w:rFonts w:asciiTheme="minorHAnsi" w:eastAsia="Calibri" w:hAnsiTheme="minorHAnsi" w:cstheme="minorHAnsi"/>
          <w:szCs w:val="24"/>
          <w:lang w:val="fr-CA"/>
        </w:rPr>
      </w:pPr>
      <w:r w:rsidRPr="00220D60">
        <w:rPr>
          <w:rFonts w:asciiTheme="minorHAnsi" w:eastAsia="Calibri" w:hAnsiTheme="minorHAnsi" w:cstheme="minorHAnsi"/>
          <w:szCs w:val="24"/>
          <w:lang w:val="fr-CA"/>
        </w:rPr>
        <w:t>(15</w:t>
      </w:r>
      <w:r w:rsidR="00EB14BC" w:rsidRPr="00220D60">
        <w:rPr>
          <w:rFonts w:asciiTheme="minorHAnsi" w:eastAsia="Calibri" w:hAnsiTheme="minorHAnsi" w:cstheme="minorHAnsi"/>
          <w:szCs w:val="24"/>
          <w:lang w:val="fr-CA"/>
        </w:rPr>
        <w:t xml:space="preserve">d) </w:t>
      </w:r>
      <w:r w:rsidR="001571A3" w:rsidRPr="00220D60">
        <w:rPr>
          <w:rFonts w:asciiTheme="minorHAnsi" w:eastAsia="Calibri" w:hAnsiTheme="minorHAnsi" w:cstheme="minorHAnsi"/>
          <w:szCs w:val="24"/>
          <w:lang w:val="fr-CA"/>
        </w:rPr>
        <w:t xml:space="preserve">Artan </w:t>
      </w:r>
      <w:r w:rsidR="00590434" w:rsidRPr="00220D60">
        <w:rPr>
          <w:rFonts w:asciiTheme="minorHAnsi" w:eastAsia="Calibri" w:hAnsiTheme="minorHAnsi" w:cstheme="minorHAnsi"/>
          <w:szCs w:val="24"/>
          <w:lang w:val="fr-CA"/>
        </w:rPr>
        <w:t xml:space="preserve">i </w:t>
      </w:r>
      <w:proofErr w:type="spellStart"/>
      <w:r w:rsidR="00590434" w:rsidRPr="00220D60">
        <w:rPr>
          <w:rFonts w:asciiTheme="minorHAnsi" w:eastAsia="Calibri" w:hAnsiTheme="minorHAnsi" w:cstheme="minorHAnsi"/>
          <w:szCs w:val="24"/>
          <w:lang w:val="fr-CA"/>
        </w:rPr>
        <w:t>dinak</w:t>
      </w:r>
      <w:proofErr w:type="spellEnd"/>
      <w:r w:rsidR="00590434" w:rsidRPr="00220D60">
        <w:rPr>
          <w:rFonts w:asciiTheme="minorHAnsi" w:eastAsia="Calibri" w:hAnsiTheme="minorHAnsi" w:cstheme="minorHAnsi"/>
          <w:szCs w:val="24"/>
          <w:lang w:val="fr-CA"/>
        </w:rPr>
        <w:t xml:space="preserve"> si </w:t>
      </w:r>
      <w:proofErr w:type="spellStart"/>
      <w:r w:rsidR="00590434" w:rsidRPr="00220D60">
        <w:rPr>
          <w:rFonts w:asciiTheme="minorHAnsi" w:eastAsia="Calibri" w:hAnsiTheme="minorHAnsi" w:cstheme="minorHAnsi"/>
          <w:szCs w:val="24"/>
          <w:lang w:val="fr-CA"/>
        </w:rPr>
        <w:t>dhelpër</w:t>
      </w:r>
      <w:proofErr w:type="spellEnd"/>
      <w:r w:rsidR="00A51AA5" w:rsidRPr="00220D60">
        <w:rPr>
          <w:rFonts w:asciiTheme="minorHAnsi" w:eastAsia="Calibri" w:hAnsiTheme="minorHAnsi" w:cstheme="minorHAnsi"/>
          <w:szCs w:val="24"/>
          <w:lang w:val="fr-CA"/>
        </w:rPr>
        <w:t>.</w:t>
      </w:r>
      <w:r w:rsidR="00590434" w:rsidRPr="00220D60">
        <w:rPr>
          <w:rFonts w:asciiTheme="minorHAnsi" w:eastAsia="Calibri" w:hAnsiTheme="minorHAnsi" w:cstheme="minorHAnsi"/>
          <w:szCs w:val="24"/>
          <w:lang w:val="fr-CA"/>
        </w:rPr>
        <w:t xml:space="preserve"> </w:t>
      </w:r>
    </w:p>
    <w:p w14:paraId="7A056A70" w14:textId="689E4F9B" w:rsidR="001D7B34" w:rsidRPr="00220D60" w:rsidRDefault="000503DB" w:rsidP="00794040">
      <w:pPr>
        <w:spacing w:line="240" w:lineRule="auto"/>
        <w:jc w:val="both"/>
        <w:rPr>
          <w:rFonts w:asciiTheme="minorHAnsi" w:eastAsia="Calibri" w:hAnsiTheme="minorHAnsi" w:cstheme="minorHAnsi"/>
          <w:szCs w:val="24"/>
          <w:lang w:val="fr-CA"/>
        </w:rPr>
      </w:pPr>
      <w:r>
        <w:rPr>
          <w:rFonts w:asciiTheme="minorHAnsi" w:eastAsia="Calibri" w:hAnsiTheme="minorHAnsi" w:cstheme="minorHAnsi"/>
          <w:szCs w:val="24"/>
          <w:lang w:val="fr-CA"/>
        </w:rPr>
        <w:t xml:space="preserve">         </w:t>
      </w:r>
      <w:r w:rsidR="001D7B34" w:rsidRPr="00220D60">
        <w:rPr>
          <w:rFonts w:asciiTheme="minorHAnsi" w:eastAsia="Calibri" w:hAnsiTheme="minorHAnsi" w:cstheme="minorHAnsi"/>
          <w:szCs w:val="24"/>
          <w:lang w:val="fr-CA"/>
        </w:rPr>
        <w:t>[Artan est rusé comme renard</w:t>
      </w:r>
      <w:r w:rsidR="00A51AA5" w:rsidRPr="00220D60">
        <w:rPr>
          <w:rFonts w:asciiTheme="minorHAnsi" w:eastAsia="Calibri" w:hAnsiTheme="minorHAnsi" w:cstheme="minorHAnsi"/>
          <w:szCs w:val="24"/>
          <w:lang w:val="fr-CA"/>
        </w:rPr>
        <w:t>.</w:t>
      </w:r>
      <w:r w:rsidR="001D7B34" w:rsidRPr="00220D60">
        <w:rPr>
          <w:rFonts w:asciiTheme="minorHAnsi" w:eastAsia="Calibri" w:hAnsiTheme="minorHAnsi" w:cstheme="minorHAnsi"/>
          <w:szCs w:val="24"/>
          <w:lang w:val="fr-CA"/>
        </w:rPr>
        <w:t>]</w:t>
      </w:r>
    </w:p>
    <w:p w14:paraId="2CDAD519" w14:textId="77777777" w:rsidR="00E4417B" w:rsidRDefault="000B4FA7" w:rsidP="00E4417B">
      <w:pPr>
        <w:spacing w:after="0" w:line="240" w:lineRule="auto"/>
        <w:ind w:firstLine="284"/>
        <w:jc w:val="both"/>
        <w:rPr>
          <w:rFonts w:asciiTheme="minorHAnsi" w:eastAsia="Times New Roman" w:hAnsiTheme="minorHAnsi" w:cstheme="minorHAnsi"/>
          <w:szCs w:val="24"/>
          <w:lang w:val="fr-CA" w:eastAsia="el-GR"/>
        </w:rPr>
      </w:pPr>
      <w:r w:rsidRPr="00220D60">
        <w:rPr>
          <w:rFonts w:asciiTheme="minorHAnsi" w:eastAsia="Times New Roman" w:hAnsiTheme="minorHAnsi" w:cstheme="minorHAnsi"/>
          <w:szCs w:val="24"/>
          <w:lang w:val="fr-CA" w:eastAsia="el-GR"/>
        </w:rPr>
        <w:t>L</w:t>
      </w:r>
      <w:r w:rsidR="00EB14BC" w:rsidRPr="00220D60">
        <w:rPr>
          <w:rFonts w:asciiTheme="minorHAnsi" w:eastAsia="Times New Roman" w:hAnsiTheme="minorHAnsi" w:cstheme="minorHAnsi"/>
          <w:szCs w:val="24"/>
          <w:lang w:val="fr-CA" w:eastAsia="el-GR"/>
        </w:rPr>
        <w:t xml:space="preserve">es EF suivantes </w:t>
      </w:r>
      <w:r w:rsidRPr="00220D60">
        <w:rPr>
          <w:rFonts w:asciiTheme="minorHAnsi" w:eastAsia="Times New Roman" w:hAnsiTheme="minorHAnsi" w:cstheme="minorHAnsi"/>
          <w:szCs w:val="24"/>
          <w:lang w:val="fr-CA" w:eastAsia="el-GR"/>
        </w:rPr>
        <w:t>choisissent l</w:t>
      </w:r>
      <w:r w:rsidR="00E47B9A" w:rsidRPr="00220D60">
        <w:rPr>
          <w:rFonts w:asciiTheme="minorHAnsi" w:eastAsia="Times New Roman" w:hAnsiTheme="minorHAnsi" w:cstheme="minorHAnsi"/>
          <w:szCs w:val="24"/>
          <w:lang w:val="fr-CA" w:eastAsia="el-GR"/>
        </w:rPr>
        <w:t>a tortue</w:t>
      </w:r>
      <w:r w:rsidRPr="00220D60">
        <w:rPr>
          <w:rFonts w:asciiTheme="minorHAnsi" w:eastAsia="Times New Roman" w:hAnsiTheme="minorHAnsi" w:cstheme="minorHAnsi"/>
          <w:szCs w:val="24"/>
          <w:lang w:val="fr-CA" w:eastAsia="el-GR"/>
        </w:rPr>
        <w:t xml:space="preserve"> </w:t>
      </w:r>
      <w:r w:rsidR="005A699C" w:rsidRPr="00220D60">
        <w:rPr>
          <w:rFonts w:asciiTheme="minorHAnsi" w:eastAsia="Times New Roman" w:hAnsiTheme="minorHAnsi" w:cstheme="minorHAnsi"/>
          <w:szCs w:val="24"/>
          <w:lang w:val="fr-CA" w:eastAsia="el-GR"/>
        </w:rPr>
        <w:t xml:space="preserve">comme </w:t>
      </w:r>
      <w:r w:rsidR="00E47B9A" w:rsidRPr="00220D60">
        <w:rPr>
          <w:rFonts w:asciiTheme="minorHAnsi" w:eastAsia="Times New Roman" w:hAnsiTheme="minorHAnsi" w:cstheme="minorHAnsi"/>
          <w:szCs w:val="24"/>
          <w:lang w:val="fr-CA" w:eastAsia="el-GR"/>
        </w:rPr>
        <w:t xml:space="preserve"> prototype de la lenteur</w:t>
      </w:r>
      <w:r w:rsidR="00DB7B98" w:rsidRPr="00220D60">
        <w:rPr>
          <w:rFonts w:asciiTheme="minorHAnsi" w:eastAsia="Times New Roman" w:hAnsiTheme="minorHAnsi" w:cstheme="minorHAnsi"/>
          <w:szCs w:val="24"/>
          <w:lang w:val="fr-CA" w:eastAsia="el-GR"/>
        </w:rPr>
        <w:t> :</w:t>
      </w:r>
    </w:p>
    <w:p w14:paraId="276DC242" w14:textId="622DE41D" w:rsidR="00C72D34" w:rsidRPr="00E4417B" w:rsidRDefault="000B4FA7" w:rsidP="00E4417B">
      <w:pPr>
        <w:spacing w:after="0" w:line="240" w:lineRule="auto"/>
        <w:jc w:val="both"/>
        <w:rPr>
          <w:rFonts w:asciiTheme="minorHAnsi" w:eastAsia="Times New Roman" w:hAnsiTheme="minorHAnsi" w:cstheme="minorHAnsi"/>
          <w:szCs w:val="24"/>
          <w:lang w:val="fr-CA" w:eastAsia="el-GR"/>
        </w:rPr>
      </w:pPr>
      <w:r w:rsidRPr="00220D60">
        <w:rPr>
          <w:rFonts w:asciiTheme="minorHAnsi" w:eastAsia="Times New Roman" w:hAnsiTheme="minorHAnsi" w:cstheme="minorHAnsi"/>
          <w:szCs w:val="24"/>
          <w:lang w:val="fr-CA" w:eastAsia="el-GR"/>
        </w:rPr>
        <w:t xml:space="preserve">(16a) </w:t>
      </w:r>
      <w:r w:rsidR="00246238" w:rsidRPr="00220D60">
        <w:rPr>
          <w:rFonts w:asciiTheme="minorHAnsi" w:eastAsia="Calibri" w:hAnsiTheme="minorHAnsi" w:cstheme="minorHAnsi"/>
          <w:szCs w:val="24"/>
          <w:lang w:val="fr-CA"/>
        </w:rPr>
        <w:t xml:space="preserve">Marie </w:t>
      </w:r>
      <w:r w:rsidR="00495DD4" w:rsidRPr="00220D60">
        <w:rPr>
          <w:rFonts w:asciiTheme="minorHAnsi" w:eastAsia="Calibri" w:hAnsiTheme="minorHAnsi" w:cstheme="minorHAnsi"/>
          <w:szCs w:val="24"/>
          <w:lang w:val="fr-CA"/>
        </w:rPr>
        <w:t>avance</w:t>
      </w:r>
      <w:r w:rsidR="00246238" w:rsidRPr="00220D60">
        <w:rPr>
          <w:rFonts w:asciiTheme="minorHAnsi" w:eastAsia="Calibri" w:hAnsiTheme="minorHAnsi" w:cstheme="minorHAnsi"/>
          <w:szCs w:val="24"/>
          <w:lang w:val="fr-CA"/>
        </w:rPr>
        <w:t xml:space="preserve"> comme une tortue</w:t>
      </w:r>
      <w:r w:rsidR="005A699C" w:rsidRPr="00220D60">
        <w:rPr>
          <w:rFonts w:asciiTheme="minorHAnsi" w:eastAsia="Calibri" w:hAnsiTheme="minorHAnsi" w:cstheme="minorHAnsi"/>
          <w:szCs w:val="24"/>
          <w:lang w:val="fr-CA"/>
        </w:rPr>
        <w:t>.</w:t>
      </w:r>
      <w:r w:rsidR="00246238" w:rsidRPr="00220D60">
        <w:rPr>
          <w:rFonts w:asciiTheme="minorHAnsi" w:eastAsia="Calibri" w:hAnsiTheme="minorHAnsi" w:cstheme="minorHAnsi"/>
          <w:szCs w:val="24"/>
          <w:lang w:val="fr-CA"/>
        </w:rPr>
        <w:t xml:space="preserve"> </w:t>
      </w:r>
    </w:p>
    <w:p w14:paraId="02957D77" w14:textId="38C238B7" w:rsidR="009358A7" w:rsidRPr="00220D60" w:rsidRDefault="000B4FA7" w:rsidP="00E4417B">
      <w:pPr>
        <w:spacing w:after="0" w:line="240" w:lineRule="auto"/>
        <w:jc w:val="both"/>
        <w:rPr>
          <w:rFonts w:asciiTheme="minorHAnsi" w:eastAsia="Calibri" w:hAnsiTheme="minorHAnsi" w:cstheme="minorHAnsi"/>
          <w:szCs w:val="24"/>
        </w:rPr>
      </w:pPr>
      <w:r w:rsidRPr="00220D60">
        <w:rPr>
          <w:rFonts w:asciiTheme="minorHAnsi" w:eastAsia="Times New Roman" w:hAnsiTheme="minorHAnsi" w:cstheme="minorHAnsi"/>
          <w:szCs w:val="24"/>
          <w:lang w:eastAsia="el-GR"/>
        </w:rPr>
        <w:t>(16</w:t>
      </w:r>
      <w:r w:rsidRPr="00220D60">
        <w:rPr>
          <w:rFonts w:asciiTheme="minorHAnsi" w:eastAsia="Times New Roman" w:hAnsiTheme="minorHAnsi" w:cstheme="minorHAnsi"/>
          <w:szCs w:val="24"/>
          <w:lang w:val="fr-CA" w:eastAsia="el-GR"/>
        </w:rPr>
        <w:t>b</w:t>
      </w:r>
      <w:r w:rsidRPr="00220D60">
        <w:rPr>
          <w:rFonts w:asciiTheme="minorHAnsi" w:eastAsia="Times New Roman" w:hAnsiTheme="minorHAnsi" w:cstheme="minorHAnsi"/>
          <w:szCs w:val="24"/>
          <w:lang w:eastAsia="el-GR"/>
        </w:rPr>
        <w:t xml:space="preserve">) </w:t>
      </w:r>
      <w:r w:rsidR="00590434" w:rsidRPr="00220D60">
        <w:rPr>
          <w:rFonts w:asciiTheme="minorHAnsi" w:eastAsia="Calibri" w:hAnsiTheme="minorHAnsi" w:cstheme="minorHAnsi"/>
          <w:szCs w:val="24"/>
        </w:rPr>
        <w:t>Η Μαρία πάει σα χελώνα</w:t>
      </w:r>
      <w:r w:rsidR="005A699C" w:rsidRPr="00220D60">
        <w:rPr>
          <w:rFonts w:asciiTheme="minorHAnsi" w:eastAsia="Calibri" w:hAnsiTheme="minorHAnsi" w:cstheme="minorHAnsi"/>
          <w:szCs w:val="24"/>
        </w:rPr>
        <w:t>.</w:t>
      </w:r>
    </w:p>
    <w:p w14:paraId="2EC3A3A9" w14:textId="27C10C68" w:rsidR="00C72D34" w:rsidRDefault="000503DB" w:rsidP="00E4417B">
      <w:pPr>
        <w:spacing w:after="0" w:line="240" w:lineRule="auto"/>
        <w:jc w:val="both"/>
        <w:rPr>
          <w:rFonts w:asciiTheme="minorHAnsi" w:eastAsia="Calibri" w:hAnsiTheme="minorHAnsi" w:cstheme="minorHAnsi"/>
          <w:szCs w:val="24"/>
          <w:lang w:val="fr-CA"/>
        </w:rPr>
      </w:pPr>
      <w:r w:rsidRPr="006D2B91">
        <w:rPr>
          <w:rFonts w:asciiTheme="minorHAnsi" w:eastAsia="Calibri" w:hAnsiTheme="minorHAnsi" w:cstheme="minorHAnsi"/>
          <w:szCs w:val="24"/>
        </w:rPr>
        <w:t xml:space="preserve">          </w:t>
      </w:r>
      <w:r w:rsidR="00C72D34" w:rsidRPr="00220D60">
        <w:rPr>
          <w:rFonts w:asciiTheme="minorHAnsi" w:eastAsia="Calibri" w:hAnsiTheme="minorHAnsi" w:cstheme="minorHAnsi"/>
          <w:szCs w:val="24"/>
          <w:lang w:val="fr-CA"/>
        </w:rPr>
        <w:t xml:space="preserve">I Maria pai sa </w:t>
      </w:r>
      <w:proofErr w:type="spellStart"/>
      <w:r w:rsidR="00C72D34" w:rsidRPr="00220D60">
        <w:rPr>
          <w:rFonts w:asciiTheme="minorHAnsi" w:eastAsia="Calibri" w:hAnsiTheme="minorHAnsi" w:cstheme="minorHAnsi"/>
          <w:szCs w:val="24"/>
          <w:lang w:val="fr-CA"/>
        </w:rPr>
        <w:t>helona</w:t>
      </w:r>
      <w:proofErr w:type="spellEnd"/>
      <w:r w:rsidR="00A51AA5" w:rsidRPr="00220D60">
        <w:rPr>
          <w:rFonts w:asciiTheme="minorHAnsi" w:eastAsia="Calibri" w:hAnsiTheme="minorHAnsi" w:cstheme="minorHAnsi"/>
          <w:szCs w:val="24"/>
          <w:lang w:val="fr-CA"/>
        </w:rPr>
        <w:t>.</w:t>
      </w:r>
    </w:p>
    <w:p w14:paraId="6E3FC7DA" w14:textId="77777777" w:rsidR="00662695" w:rsidRDefault="008D6EFD" w:rsidP="00E4417B">
      <w:pPr>
        <w:spacing w:after="0" w:line="240" w:lineRule="auto"/>
        <w:jc w:val="both"/>
        <w:rPr>
          <w:rFonts w:asciiTheme="minorHAnsi" w:eastAsia="Calibri" w:hAnsiTheme="minorHAnsi" w:cstheme="minorHAnsi"/>
          <w:szCs w:val="24"/>
          <w:lang w:val="fr-CA"/>
        </w:rPr>
      </w:pPr>
      <w:r>
        <w:rPr>
          <w:rFonts w:asciiTheme="minorHAnsi" w:eastAsia="Calibri" w:hAnsiTheme="minorHAnsi" w:cstheme="minorHAnsi"/>
          <w:szCs w:val="24"/>
          <w:lang w:val="fr-CA"/>
        </w:rPr>
        <w:t xml:space="preserve">          </w:t>
      </w:r>
      <w:r w:rsidRPr="006D2B91">
        <w:rPr>
          <w:rFonts w:asciiTheme="minorHAnsi" w:eastAsia="Calibri" w:hAnsiTheme="minorHAnsi" w:cstheme="minorHAnsi"/>
          <w:szCs w:val="24"/>
          <w:lang w:val="fr-CA"/>
        </w:rPr>
        <w:t>[Marie va comme tortue]</w:t>
      </w:r>
    </w:p>
    <w:p w14:paraId="41DF40CA" w14:textId="1FE2EC0F" w:rsidR="001D7B34" w:rsidRPr="00220D60" w:rsidRDefault="000B4FA7" w:rsidP="00E4417B">
      <w:pPr>
        <w:spacing w:after="0" w:line="240" w:lineRule="auto"/>
        <w:jc w:val="both"/>
        <w:rPr>
          <w:rFonts w:asciiTheme="minorHAnsi" w:eastAsia="Calibri" w:hAnsiTheme="minorHAnsi" w:cstheme="minorHAnsi"/>
          <w:szCs w:val="24"/>
          <w:lang w:val="fr-CA"/>
        </w:rPr>
      </w:pPr>
      <w:r w:rsidRPr="00220D60">
        <w:rPr>
          <w:rFonts w:asciiTheme="minorHAnsi" w:eastAsia="Calibri" w:hAnsiTheme="minorHAnsi" w:cstheme="minorHAnsi"/>
          <w:szCs w:val="24"/>
          <w:lang w:val="fr-CA"/>
        </w:rPr>
        <w:t>(16</w:t>
      </w:r>
      <w:r w:rsidR="005A699C" w:rsidRPr="00220D60">
        <w:rPr>
          <w:rFonts w:asciiTheme="minorHAnsi" w:eastAsia="Calibri" w:hAnsiTheme="minorHAnsi" w:cstheme="minorHAnsi"/>
          <w:szCs w:val="24"/>
          <w:lang w:val="fr-CA"/>
        </w:rPr>
        <w:t>c)</w:t>
      </w:r>
      <w:r w:rsidRPr="00220D60">
        <w:rPr>
          <w:rFonts w:asciiTheme="minorHAnsi" w:eastAsia="Calibri" w:hAnsiTheme="minorHAnsi" w:cstheme="minorHAnsi"/>
          <w:szCs w:val="24"/>
          <w:lang w:val="fr-CA"/>
        </w:rPr>
        <w:t xml:space="preserve"> </w:t>
      </w:r>
      <w:r w:rsidR="00590434" w:rsidRPr="00220D60">
        <w:rPr>
          <w:rFonts w:asciiTheme="minorHAnsi" w:eastAsia="Calibri" w:hAnsiTheme="minorHAnsi" w:cstheme="minorHAnsi"/>
          <w:szCs w:val="24"/>
          <w:lang w:val="fr-CA"/>
        </w:rPr>
        <w:t xml:space="preserve">Maria </w:t>
      </w:r>
      <w:proofErr w:type="spellStart"/>
      <w:r w:rsidR="00590434" w:rsidRPr="00220D60">
        <w:rPr>
          <w:rFonts w:asciiTheme="minorHAnsi" w:eastAsia="Calibri" w:hAnsiTheme="minorHAnsi" w:cstheme="minorHAnsi"/>
          <w:szCs w:val="24"/>
          <w:lang w:val="fr-CA"/>
        </w:rPr>
        <w:t>vjen</w:t>
      </w:r>
      <w:proofErr w:type="spellEnd"/>
      <w:r w:rsidR="00590434" w:rsidRPr="00220D60">
        <w:rPr>
          <w:rFonts w:asciiTheme="minorHAnsi" w:eastAsia="Calibri" w:hAnsiTheme="minorHAnsi" w:cstheme="minorHAnsi"/>
          <w:szCs w:val="24"/>
          <w:lang w:val="fr-CA"/>
        </w:rPr>
        <w:t xml:space="preserve"> ne </w:t>
      </w:r>
      <w:proofErr w:type="spellStart"/>
      <w:r w:rsidR="00590434" w:rsidRPr="00220D60">
        <w:rPr>
          <w:rFonts w:asciiTheme="minorHAnsi" w:eastAsia="Calibri" w:hAnsiTheme="minorHAnsi" w:cstheme="minorHAnsi"/>
          <w:szCs w:val="24"/>
          <w:lang w:val="fr-CA"/>
        </w:rPr>
        <w:t>breshkën</w:t>
      </w:r>
      <w:proofErr w:type="spellEnd"/>
      <w:r w:rsidR="00590434" w:rsidRPr="00220D60">
        <w:rPr>
          <w:rFonts w:asciiTheme="minorHAnsi" w:eastAsia="Calibri" w:hAnsiTheme="minorHAnsi" w:cstheme="minorHAnsi"/>
          <w:szCs w:val="24"/>
          <w:lang w:val="fr-CA"/>
        </w:rPr>
        <w:t xml:space="preserve"> </w:t>
      </w:r>
      <w:proofErr w:type="spellStart"/>
      <w:r w:rsidR="00590434" w:rsidRPr="00220D60">
        <w:rPr>
          <w:rFonts w:asciiTheme="minorHAnsi" w:eastAsia="Calibri" w:hAnsiTheme="minorHAnsi" w:cstheme="minorHAnsi"/>
          <w:szCs w:val="24"/>
          <w:lang w:val="fr-CA"/>
        </w:rPr>
        <w:t>qorre</w:t>
      </w:r>
      <w:proofErr w:type="spellEnd"/>
      <w:r w:rsidR="00A51AA5" w:rsidRPr="00220D60">
        <w:rPr>
          <w:rFonts w:asciiTheme="minorHAnsi" w:eastAsia="Calibri" w:hAnsiTheme="minorHAnsi" w:cstheme="minorHAnsi"/>
          <w:szCs w:val="24"/>
          <w:lang w:val="fr-CA"/>
        </w:rPr>
        <w:t>.</w:t>
      </w:r>
      <w:r w:rsidRPr="00220D60">
        <w:rPr>
          <w:rFonts w:asciiTheme="minorHAnsi" w:eastAsia="Calibri" w:hAnsiTheme="minorHAnsi" w:cstheme="minorHAnsi"/>
          <w:szCs w:val="24"/>
          <w:lang w:val="fr-CA"/>
        </w:rPr>
        <w:t xml:space="preserve">  </w:t>
      </w:r>
    </w:p>
    <w:p w14:paraId="55DD0BEF" w14:textId="2F1806D2" w:rsidR="00590434" w:rsidRPr="00220D60" w:rsidRDefault="005A699C" w:rsidP="00E4417B">
      <w:pPr>
        <w:spacing w:after="0" w:line="240" w:lineRule="auto"/>
        <w:jc w:val="both"/>
        <w:rPr>
          <w:rFonts w:asciiTheme="minorHAnsi" w:eastAsia="Calibri" w:hAnsiTheme="minorHAnsi" w:cstheme="minorHAnsi"/>
          <w:szCs w:val="24"/>
          <w:lang w:val="fr-CA"/>
        </w:rPr>
      </w:pPr>
      <w:r w:rsidRPr="00220D60">
        <w:rPr>
          <w:rFonts w:asciiTheme="minorHAnsi" w:eastAsia="Calibri" w:hAnsiTheme="minorHAnsi" w:cstheme="minorHAnsi"/>
          <w:szCs w:val="24"/>
          <w:lang w:val="fr-CA"/>
        </w:rPr>
        <w:t xml:space="preserve">          </w:t>
      </w:r>
      <w:r w:rsidR="000B4FA7" w:rsidRPr="00220D60">
        <w:rPr>
          <w:rFonts w:asciiTheme="minorHAnsi" w:eastAsia="Calibri" w:hAnsiTheme="minorHAnsi" w:cstheme="minorHAnsi"/>
          <w:szCs w:val="24"/>
          <w:lang w:val="fr-CA"/>
        </w:rPr>
        <w:t>[</w:t>
      </w:r>
      <w:r w:rsidR="00590434" w:rsidRPr="00220D60">
        <w:rPr>
          <w:rFonts w:asciiTheme="minorHAnsi" w:eastAsia="Calibri" w:hAnsiTheme="minorHAnsi" w:cstheme="minorHAnsi"/>
          <w:szCs w:val="24"/>
          <w:lang w:val="fr-CA"/>
        </w:rPr>
        <w:t>Marie</w:t>
      </w:r>
      <w:r w:rsidR="0056031A" w:rsidRPr="00220D60">
        <w:rPr>
          <w:rFonts w:asciiTheme="minorHAnsi" w:eastAsia="Calibri" w:hAnsiTheme="minorHAnsi" w:cstheme="minorHAnsi"/>
          <w:szCs w:val="24"/>
          <w:lang w:val="fr-CA"/>
        </w:rPr>
        <w:t xml:space="preserve"> </w:t>
      </w:r>
      <w:r w:rsidR="00590434" w:rsidRPr="00220D60">
        <w:rPr>
          <w:rFonts w:asciiTheme="minorHAnsi" w:eastAsia="Calibri" w:hAnsiTheme="minorHAnsi" w:cstheme="minorHAnsi"/>
          <w:szCs w:val="24"/>
          <w:lang w:val="fr-CA"/>
        </w:rPr>
        <w:t>vient avec tortue aveugle</w:t>
      </w:r>
      <w:r w:rsidR="00A51AA5" w:rsidRPr="00220D60">
        <w:rPr>
          <w:rFonts w:asciiTheme="minorHAnsi" w:eastAsia="Calibri" w:hAnsiTheme="minorHAnsi" w:cstheme="minorHAnsi"/>
          <w:szCs w:val="24"/>
          <w:lang w:val="fr-CA"/>
        </w:rPr>
        <w:t>.</w:t>
      </w:r>
      <w:r w:rsidR="000B4FA7" w:rsidRPr="00220D60">
        <w:rPr>
          <w:rFonts w:asciiTheme="minorHAnsi" w:eastAsia="Calibri" w:hAnsiTheme="minorHAnsi" w:cstheme="minorHAnsi"/>
          <w:szCs w:val="24"/>
          <w:lang w:val="fr-CA"/>
        </w:rPr>
        <w:t>]</w:t>
      </w:r>
    </w:p>
    <w:p w14:paraId="093D8815" w14:textId="05D5818F" w:rsidR="00590434" w:rsidRPr="001A7214" w:rsidRDefault="00AE56CF" w:rsidP="00794040">
      <w:pPr>
        <w:spacing w:before="240" w:after="240" w:line="240" w:lineRule="auto"/>
        <w:jc w:val="both"/>
        <w:rPr>
          <w:rFonts w:asciiTheme="minorHAnsi" w:eastAsia="Calibri" w:hAnsiTheme="minorHAnsi" w:cstheme="minorHAnsi"/>
          <w:b/>
          <w:szCs w:val="24"/>
          <w:lang w:val="fr-CA"/>
        </w:rPr>
      </w:pPr>
      <w:r>
        <w:rPr>
          <w:rFonts w:asciiTheme="minorHAnsi" w:eastAsia="Calibri" w:hAnsiTheme="minorHAnsi" w:cstheme="minorHAnsi"/>
          <w:b/>
          <w:szCs w:val="24"/>
          <w:lang w:val="fr-CA"/>
        </w:rPr>
        <w:t xml:space="preserve">3.3 </w:t>
      </w:r>
      <w:r w:rsidR="006A322C">
        <w:rPr>
          <w:rFonts w:asciiTheme="minorHAnsi" w:eastAsia="Calibri" w:hAnsiTheme="minorHAnsi" w:cstheme="minorHAnsi"/>
          <w:b/>
          <w:szCs w:val="24"/>
          <w:lang w:val="fr-CA"/>
        </w:rPr>
        <w:t xml:space="preserve"> La b</w:t>
      </w:r>
      <w:r w:rsidR="00590434" w:rsidRPr="001A7214">
        <w:rPr>
          <w:rFonts w:asciiTheme="minorHAnsi" w:eastAsia="Calibri" w:hAnsiTheme="minorHAnsi" w:cstheme="minorHAnsi"/>
          <w:b/>
          <w:szCs w:val="24"/>
          <w:lang w:val="fr-CA"/>
        </w:rPr>
        <w:t>eauté suprême</w:t>
      </w:r>
    </w:p>
    <w:p w14:paraId="1287B52A" w14:textId="77777777" w:rsidR="00E4417B" w:rsidRDefault="007432EC" w:rsidP="00E4417B">
      <w:pPr>
        <w:spacing w:after="0" w:line="240" w:lineRule="auto"/>
        <w:jc w:val="both"/>
        <w:rPr>
          <w:rFonts w:asciiTheme="minorHAnsi" w:eastAsia="Calibri" w:hAnsiTheme="minorHAnsi" w:cstheme="minorHAnsi"/>
          <w:szCs w:val="24"/>
          <w:lang w:val="fr-CA"/>
        </w:rPr>
      </w:pPr>
      <w:r w:rsidRPr="001A7214">
        <w:rPr>
          <w:rFonts w:asciiTheme="minorHAnsi" w:eastAsia="Calibri" w:hAnsiTheme="minorHAnsi" w:cstheme="minorHAnsi"/>
          <w:szCs w:val="24"/>
          <w:lang w:val="fr-CA"/>
        </w:rPr>
        <w:t>Chaque culture a ses particularités</w:t>
      </w:r>
      <w:r w:rsidR="00080C4C" w:rsidRPr="001A7214">
        <w:rPr>
          <w:rFonts w:asciiTheme="minorHAnsi" w:eastAsia="Calibri" w:hAnsiTheme="minorHAnsi" w:cstheme="minorHAnsi"/>
          <w:szCs w:val="24"/>
          <w:lang w:val="fr-CA"/>
        </w:rPr>
        <w:t>. Pourtant</w:t>
      </w:r>
      <w:r w:rsidR="0056031A">
        <w:rPr>
          <w:rFonts w:asciiTheme="minorHAnsi" w:eastAsia="Calibri" w:hAnsiTheme="minorHAnsi" w:cstheme="minorHAnsi"/>
          <w:szCs w:val="24"/>
          <w:lang w:val="fr-CA"/>
        </w:rPr>
        <w:t>,</w:t>
      </w:r>
      <w:r w:rsidR="00080C4C" w:rsidRPr="001A7214">
        <w:rPr>
          <w:rFonts w:asciiTheme="minorHAnsi" w:eastAsia="Calibri" w:hAnsiTheme="minorHAnsi" w:cstheme="minorHAnsi"/>
          <w:szCs w:val="24"/>
          <w:lang w:val="fr-CA"/>
        </w:rPr>
        <w:t xml:space="preserve"> toutes semblent avoir recours à des symboles </w:t>
      </w:r>
      <w:r w:rsidR="00357E30">
        <w:rPr>
          <w:rFonts w:asciiTheme="minorHAnsi" w:eastAsia="Calibri" w:hAnsiTheme="minorHAnsi" w:cstheme="minorHAnsi"/>
          <w:szCs w:val="24"/>
          <w:lang w:val="fr-CA"/>
        </w:rPr>
        <w:t xml:space="preserve">qui </w:t>
      </w:r>
      <w:proofErr w:type="gramStart"/>
      <w:r w:rsidR="00357E30">
        <w:rPr>
          <w:rFonts w:asciiTheme="minorHAnsi" w:eastAsia="Calibri" w:hAnsiTheme="minorHAnsi" w:cstheme="minorHAnsi"/>
          <w:szCs w:val="24"/>
          <w:lang w:val="fr-CA"/>
        </w:rPr>
        <w:t xml:space="preserve">font </w:t>
      </w:r>
      <w:r w:rsidR="00080C4C" w:rsidRPr="001A7214">
        <w:rPr>
          <w:rFonts w:asciiTheme="minorHAnsi" w:eastAsia="Calibri" w:hAnsiTheme="minorHAnsi" w:cstheme="minorHAnsi"/>
          <w:szCs w:val="24"/>
          <w:lang w:val="fr-CA"/>
        </w:rPr>
        <w:t xml:space="preserve"> de</w:t>
      </w:r>
      <w:proofErr w:type="gramEnd"/>
      <w:r w:rsidR="00080C4C" w:rsidRPr="001A7214">
        <w:rPr>
          <w:rFonts w:asciiTheme="minorHAnsi" w:eastAsia="Calibri" w:hAnsiTheme="minorHAnsi" w:cstheme="minorHAnsi"/>
          <w:szCs w:val="24"/>
          <w:lang w:val="fr-CA"/>
        </w:rPr>
        <w:t xml:space="preserve"> la réalité surhumaine pour exprimer la beauté suprême</w:t>
      </w:r>
      <w:r w:rsidRPr="001A7214">
        <w:rPr>
          <w:rFonts w:asciiTheme="minorHAnsi" w:eastAsia="Calibri" w:hAnsiTheme="minorHAnsi" w:cstheme="minorHAnsi"/>
          <w:szCs w:val="24"/>
          <w:lang w:val="fr-CA"/>
        </w:rPr>
        <w:t> : c’est l’étoile qui est évoquée pour exprimer la beauté suprême</w:t>
      </w:r>
      <w:r w:rsidR="00A42AC1" w:rsidRPr="001A7214">
        <w:rPr>
          <w:rFonts w:asciiTheme="minorHAnsi" w:eastAsia="Calibri" w:hAnsiTheme="minorHAnsi" w:cstheme="minorHAnsi"/>
          <w:szCs w:val="24"/>
          <w:lang w:val="fr-CA"/>
        </w:rPr>
        <w:t xml:space="preserve"> </w:t>
      </w:r>
      <w:r w:rsidR="00590434" w:rsidRPr="001A7214">
        <w:rPr>
          <w:rFonts w:asciiTheme="minorHAnsi" w:eastAsia="Calibri" w:hAnsiTheme="minorHAnsi" w:cstheme="minorHAnsi"/>
          <w:szCs w:val="24"/>
          <w:lang w:val="fr-CA"/>
        </w:rPr>
        <w:t>masculin</w:t>
      </w:r>
      <w:r w:rsidR="002E6E6C" w:rsidRPr="001A7214">
        <w:rPr>
          <w:rFonts w:asciiTheme="minorHAnsi" w:eastAsia="Calibri" w:hAnsiTheme="minorHAnsi" w:cstheme="minorHAnsi"/>
          <w:szCs w:val="24"/>
          <w:lang w:val="fr-CA"/>
        </w:rPr>
        <w:t>e</w:t>
      </w:r>
      <w:r w:rsidR="0043111E" w:rsidRPr="001A7214">
        <w:rPr>
          <w:rFonts w:asciiTheme="minorHAnsi" w:eastAsia="Calibri" w:hAnsiTheme="minorHAnsi" w:cstheme="minorHAnsi"/>
          <w:szCs w:val="24"/>
          <w:lang w:val="fr-CA"/>
        </w:rPr>
        <w:t xml:space="preserve"> en albanais</w:t>
      </w:r>
      <w:r w:rsidR="00590434" w:rsidRPr="001A7214">
        <w:rPr>
          <w:rFonts w:asciiTheme="minorHAnsi" w:eastAsia="Calibri" w:hAnsiTheme="minorHAnsi" w:cstheme="minorHAnsi"/>
          <w:szCs w:val="24"/>
          <w:lang w:val="fr-CA"/>
        </w:rPr>
        <w:t xml:space="preserve"> </w:t>
      </w:r>
      <w:r w:rsidR="0043111E" w:rsidRPr="001A7214">
        <w:rPr>
          <w:rFonts w:asciiTheme="minorHAnsi" w:eastAsia="Calibri" w:hAnsiTheme="minorHAnsi" w:cstheme="minorHAnsi"/>
          <w:szCs w:val="24"/>
          <w:lang w:val="fr-CA"/>
        </w:rPr>
        <w:t>et ce, dans une</w:t>
      </w:r>
      <w:r w:rsidR="00590434" w:rsidRPr="001A7214">
        <w:rPr>
          <w:rFonts w:asciiTheme="minorHAnsi" w:eastAsia="Calibri" w:hAnsiTheme="minorHAnsi" w:cstheme="minorHAnsi"/>
          <w:szCs w:val="24"/>
          <w:lang w:val="fr-CA"/>
        </w:rPr>
        <w:t xml:space="preserve"> forme attributive sans </w:t>
      </w:r>
      <w:r w:rsidR="00542A19" w:rsidRPr="00523D94">
        <w:rPr>
          <w:rFonts w:asciiTheme="minorHAnsi" w:eastAsia="Calibri" w:hAnsiTheme="minorHAnsi" w:cstheme="minorHAnsi"/>
          <w:szCs w:val="24"/>
          <w:lang w:val="fr-CA"/>
        </w:rPr>
        <w:t>« si» </w:t>
      </w:r>
      <w:r w:rsidR="00590434" w:rsidRPr="00523D94">
        <w:rPr>
          <w:rFonts w:asciiTheme="minorHAnsi" w:eastAsia="Calibri" w:hAnsiTheme="minorHAnsi" w:cstheme="minorHAnsi"/>
          <w:szCs w:val="24"/>
          <w:lang w:val="fr-CA"/>
        </w:rPr>
        <w:t xml:space="preserve">: </w:t>
      </w:r>
    </w:p>
    <w:p w14:paraId="73781B2E" w14:textId="7B3DD742" w:rsidR="00F514D4" w:rsidRPr="008A0E4E" w:rsidRDefault="00662695" w:rsidP="00E4417B">
      <w:pPr>
        <w:spacing w:after="0" w:line="240" w:lineRule="auto"/>
        <w:jc w:val="both"/>
        <w:rPr>
          <w:rFonts w:asciiTheme="minorHAnsi" w:eastAsia="Calibri" w:hAnsiTheme="minorHAnsi" w:cstheme="minorHAnsi"/>
          <w:szCs w:val="24"/>
          <w:lang w:val="fr-CA"/>
        </w:rPr>
      </w:pPr>
      <w:r>
        <w:rPr>
          <w:rFonts w:asciiTheme="minorHAnsi" w:eastAsia="Calibri" w:hAnsiTheme="minorHAnsi" w:cstheme="minorHAnsi"/>
          <w:szCs w:val="24"/>
          <w:lang w:val="fr-CA"/>
        </w:rPr>
        <w:t>(</w:t>
      </w:r>
      <w:r w:rsidR="00957353">
        <w:rPr>
          <w:rFonts w:asciiTheme="minorHAnsi" w:eastAsia="Calibri" w:hAnsiTheme="minorHAnsi" w:cstheme="minorHAnsi"/>
          <w:szCs w:val="24"/>
          <w:lang w:val="fr-CA"/>
        </w:rPr>
        <w:t>17</w:t>
      </w:r>
      <w:r>
        <w:rPr>
          <w:rFonts w:asciiTheme="minorHAnsi" w:eastAsia="Calibri" w:hAnsiTheme="minorHAnsi" w:cstheme="minorHAnsi"/>
          <w:szCs w:val="24"/>
          <w:lang w:val="fr-CA"/>
        </w:rPr>
        <w:t>)</w:t>
      </w:r>
      <w:r w:rsidR="00957353" w:rsidRPr="008A0E4E">
        <w:rPr>
          <w:rFonts w:asciiTheme="minorHAnsi" w:eastAsia="Calibri" w:hAnsiTheme="minorHAnsi" w:cstheme="minorHAnsi"/>
          <w:szCs w:val="24"/>
          <w:lang w:val="fr-CA"/>
        </w:rPr>
        <w:t xml:space="preserve"> </w:t>
      </w:r>
      <w:r w:rsidR="001571A3" w:rsidRPr="008A0E4E">
        <w:rPr>
          <w:rFonts w:asciiTheme="minorHAnsi" w:eastAsia="Calibri" w:hAnsiTheme="minorHAnsi" w:cstheme="minorHAnsi"/>
          <w:szCs w:val="24"/>
          <w:lang w:val="fr-CA"/>
        </w:rPr>
        <w:t xml:space="preserve">Artan </w:t>
      </w:r>
      <w:r w:rsidR="00590434" w:rsidRPr="008A0E4E">
        <w:rPr>
          <w:rFonts w:asciiTheme="minorHAnsi" w:eastAsia="Calibri" w:hAnsiTheme="minorHAnsi" w:cstheme="minorHAnsi"/>
          <w:szCs w:val="24"/>
          <w:lang w:val="fr-CA"/>
        </w:rPr>
        <w:t xml:space="preserve">e </w:t>
      </w:r>
      <w:proofErr w:type="spellStart"/>
      <w:r w:rsidR="00590434" w:rsidRPr="008A0E4E">
        <w:rPr>
          <w:rFonts w:asciiTheme="minorHAnsi" w:eastAsia="Calibri" w:hAnsiTheme="minorHAnsi" w:cstheme="minorHAnsi"/>
          <w:szCs w:val="24"/>
          <w:lang w:val="fr-CA"/>
        </w:rPr>
        <w:t>yll</w:t>
      </w:r>
      <w:proofErr w:type="spellEnd"/>
      <w:r w:rsidR="00A51AA5" w:rsidRPr="008A0E4E">
        <w:rPr>
          <w:rFonts w:asciiTheme="minorHAnsi" w:eastAsia="Calibri" w:hAnsiTheme="minorHAnsi" w:cstheme="minorHAnsi"/>
          <w:szCs w:val="24"/>
          <w:lang w:val="fr-CA"/>
        </w:rPr>
        <w:t>.</w:t>
      </w:r>
    </w:p>
    <w:p w14:paraId="569C1357" w14:textId="3FAD4164" w:rsidR="00B00E00" w:rsidRPr="008A0E4E" w:rsidRDefault="00F514D4" w:rsidP="00E4417B">
      <w:pPr>
        <w:spacing w:after="0" w:line="240" w:lineRule="auto"/>
        <w:jc w:val="both"/>
        <w:rPr>
          <w:rFonts w:asciiTheme="minorHAnsi" w:eastAsia="Calibri" w:hAnsiTheme="minorHAnsi" w:cstheme="minorHAnsi"/>
          <w:szCs w:val="24"/>
          <w:lang w:val="fr-CA"/>
        </w:rPr>
      </w:pPr>
      <w:r w:rsidRPr="008A0E4E">
        <w:rPr>
          <w:rFonts w:asciiTheme="minorHAnsi" w:eastAsia="Calibri" w:hAnsiTheme="minorHAnsi" w:cstheme="minorHAnsi"/>
          <w:szCs w:val="24"/>
          <w:lang w:val="fr-CA"/>
        </w:rPr>
        <w:t xml:space="preserve">       [</w:t>
      </w:r>
      <w:r w:rsidR="001571A3" w:rsidRPr="008A0E4E">
        <w:rPr>
          <w:rFonts w:asciiTheme="minorHAnsi" w:eastAsia="Calibri" w:hAnsiTheme="minorHAnsi" w:cstheme="minorHAnsi"/>
          <w:szCs w:val="24"/>
          <w:lang w:val="fr-CA"/>
        </w:rPr>
        <w:t xml:space="preserve">Artan </w:t>
      </w:r>
      <w:r w:rsidR="0043052E" w:rsidRPr="008A0E4E">
        <w:rPr>
          <w:rFonts w:asciiTheme="minorHAnsi" w:eastAsia="Calibri" w:hAnsiTheme="minorHAnsi" w:cstheme="minorHAnsi"/>
          <w:szCs w:val="24"/>
          <w:lang w:val="fr-CA"/>
        </w:rPr>
        <w:t>est étoile</w:t>
      </w:r>
      <w:r w:rsidR="00A51AA5" w:rsidRPr="008A0E4E">
        <w:rPr>
          <w:rFonts w:asciiTheme="minorHAnsi" w:eastAsia="Calibri" w:hAnsiTheme="minorHAnsi" w:cstheme="minorHAnsi"/>
          <w:szCs w:val="24"/>
          <w:lang w:val="fr-CA"/>
        </w:rPr>
        <w:t>.</w:t>
      </w:r>
      <w:r w:rsidR="000715EE" w:rsidRPr="008A0E4E">
        <w:rPr>
          <w:rFonts w:asciiTheme="minorHAnsi" w:eastAsia="Calibri" w:hAnsiTheme="minorHAnsi" w:cstheme="minorHAnsi"/>
          <w:iCs/>
          <w:szCs w:val="24"/>
          <w:lang w:val="fr-CA"/>
        </w:rPr>
        <w:t>]</w:t>
      </w:r>
      <w:r w:rsidR="00BA54C9" w:rsidRPr="008A0E4E">
        <w:rPr>
          <w:rStyle w:val="a9"/>
          <w:rFonts w:asciiTheme="minorHAnsi" w:eastAsia="Calibri" w:hAnsiTheme="minorHAnsi" w:cstheme="minorHAnsi"/>
          <w:iCs/>
          <w:szCs w:val="24"/>
          <w:lang w:val="fr-CA"/>
        </w:rPr>
        <w:footnoteReference w:id="14"/>
      </w:r>
    </w:p>
    <w:p w14:paraId="61B7B39D" w14:textId="5AC18691" w:rsidR="00E51062" w:rsidRPr="008A0E4E" w:rsidRDefault="00B00E00" w:rsidP="00E4417B">
      <w:pPr>
        <w:spacing w:after="0" w:line="240" w:lineRule="auto"/>
        <w:jc w:val="both"/>
        <w:rPr>
          <w:rFonts w:asciiTheme="minorHAnsi" w:eastAsia="Calibri" w:hAnsiTheme="minorHAnsi" w:cstheme="minorHAnsi"/>
          <w:szCs w:val="24"/>
          <w:lang w:val="fr-CA"/>
        </w:rPr>
      </w:pPr>
      <w:r w:rsidRPr="008A0E4E">
        <w:rPr>
          <w:rFonts w:asciiTheme="minorHAnsi" w:eastAsia="Calibri" w:hAnsiTheme="minorHAnsi" w:cstheme="minorHAnsi"/>
          <w:szCs w:val="24"/>
          <w:lang w:val="fr-CA"/>
        </w:rPr>
        <w:t xml:space="preserve">     </w:t>
      </w:r>
      <w:r w:rsidR="00662695">
        <w:rPr>
          <w:rFonts w:asciiTheme="minorHAnsi" w:eastAsia="Calibri" w:hAnsiTheme="minorHAnsi" w:cstheme="minorHAnsi"/>
          <w:szCs w:val="24"/>
          <w:lang w:val="fr-CA"/>
        </w:rPr>
        <w:t xml:space="preserve"> </w:t>
      </w:r>
      <w:r w:rsidR="00957353" w:rsidRPr="008A0E4E">
        <w:rPr>
          <w:rFonts w:asciiTheme="minorHAnsi" w:eastAsia="Calibri" w:hAnsiTheme="minorHAnsi" w:cstheme="minorHAnsi"/>
          <w:szCs w:val="24"/>
          <w:lang w:val="fr-CA"/>
        </w:rPr>
        <w:t xml:space="preserve"> </w:t>
      </w:r>
      <w:r w:rsidR="00F514D4" w:rsidRPr="008A0E4E">
        <w:rPr>
          <w:rFonts w:asciiTheme="minorHAnsi" w:eastAsia="Calibri" w:hAnsiTheme="minorHAnsi" w:cstheme="minorHAnsi"/>
          <w:szCs w:val="24"/>
          <w:lang w:val="fr-CA"/>
        </w:rPr>
        <w:t>(</w:t>
      </w:r>
      <w:r w:rsidR="001571A3" w:rsidRPr="008A0E4E">
        <w:rPr>
          <w:rFonts w:asciiTheme="minorHAnsi" w:eastAsia="Calibri" w:hAnsiTheme="minorHAnsi" w:cstheme="minorHAnsi"/>
          <w:szCs w:val="24"/>
          <w:lang w:val="fr-CA"/>
        </w:rPr>
        <w:t xml:space="preserve">Artan </w:t>
      </w:r>
      <w:r w:rsidR="00590434" w:rsidRPr="008A0E4E">
        <w:rPr>
          <w:rFonts w:asciiTheme="minorHAnsi" w:eastAsia="Calibri" w:hAnsiTheme="minorHAnsi" w:cstheme="minorHAnsi"/>
          <w:szCs w:val="24"/>
          <w:lang w:val="fr-CA"/>
        </w:rPr>
        <w:t>est beau comme une étoile</w:t>
      </w:r>
      <w:r w:rsidR="00A51AA5" w:rsidRPr="008A0E4E">
        <w:rPr>
          <w:rFonts w:asciiTheme="minorHAnsi" w:eastAsia="Calibri" w:hAnsiTheme="minorHAnsi" w:cstheme="minorHAnsi"/>
          <w:szCs w:val="24"/>
          <w:lang w:val="fr-CA"/>
        </w:rPr>
        <w:t>.</w:t>
      </w:r>
      <w:r w:rsidR="00F514D4" w:rsidRPr="008A0E4E">
        <w:rPr>
          <w:rFonts w:asciiTheme="minorHAnsi" w:eastAsia="Calibri" w:hAnsiTheme="minorHAnsi" w:cstheme="minorHAnsi"/>
          <w:szCs w:val="24"/>
          <w:lang w:val="fr-CA"/>
        </w:rPr>
        <w:t>)</w:t>
      </w:r>
    </w:p>
    <w:p w14:paraId="5F726A45" w14:textId="1D9B84CD" w:rsidR="00590434" w:rsidRPr="00E51062" w:rsidRDefault="007432EC" w:rsidP="00E4417B">
      <w:pPr>
        <w:spacing w:after="0" w:line="240" w:lineRule="auto"/>
        <w:ind w:firstLine="284"/>
        <w:jc w:val="both"/>
        <w:rPr>
          <w:rFonts w:asciiTheme="minorHAnsi" w:eastAsia="Calibri" w:hAnsiTheme="minorHAnsi" w:cstheme="minorHAnsi"/>
          <w:i/>
          <w:szCs w:val="24"/>
          <w:lang w:val="fr-CA"/>
        </w:rPr>
      </w:pPr>
      <w:r w:rsidRPr="00986154">
        <w:rPr>
          <w:rFonts w:asciiTheme="minorHAnsi" w:eastAsia="Times New Roman" w:hAnsiTheme="minorHAnsi" w:cstheme="minorHAnsi"/>
          <w:szCs w:val="24"/>
          <w:lang w:val="fr-CA" w:eastAsia="el-GR"/>
        </w:rPr>
        <w:t>La différence entre comparaison et métaphore est ainsi effacée</w:t>
      </w:r>
      <w:r w:rsidR="00CB58DB" w:rsidRPr="00986154">
        <w:rPr>
          <w:rFonts w:asciiTheme="minorHAnsi" w:eastAsia="Times New Roman" w:hAnsiTheme="minorHAnsi" w:cstheme="minorHAnsi"/>
          <w:szCs w:val="24"/>
          <w:lang w:val="fr-CA" w:eastAsia="el-GR"/>
        </w:rPr>
        <w:t>. Par ailleurs</w:t>
      </w:r>
      <w:r w:rsidR="0056031A" w:rsidRPr="00986154">
        <w:rPr>
          <w:rFonts w:asciiTheme="minorHAnsi" w:eastAsia="Times New Roman" w:hAnsiTheme="minorHAnsi" w:cstheme="minorHAnsi"/>
          <w:szCs w:val="24"/>
          <w:lang w:val="fr-CA" w:eastAsia="el-GR"/>
        </w:rPr>
        <w:t>,</w:t>
      </w:r>
      <w:r w:rsidR="00CB58DB" w:rsidRPr="00986154">
        <w:rPr>
          <w:rFonts w:asciiTheme="minorHAnsi" w:eastAsia="Times New Roman" w:hAnsiTheme="minorHAnsi" w:cstheme="minorHAnsi"/>
          <w:szCs w:val="24"/>
          <w:lang w:val="fr-CA" w:eastAsia="el-GR"/>
        </w:rPr>
        <w:t xml:space="preserve"> c</w:t>
      </w:r>
      <w:r w:rsidRPr="00986154">
        <w:rPr>
          <w:rFonts w:asciiTheme="minorHAnsi" w:eastAsia="Times New Roman" w:hAnsiTheme="minorHAnsi" w:cstheme="minorHAnsi"/>
          <w:szCs w:val="24"/>
          <w:lang w:val="fr-CA" w:eastAsia="el-GR"/>
        </w:rPr>
        <w:t>’est la fée qui est le stéréotype de la beauté féminine dans</w:t>
      </w:r>
      <w:r w:rsidR="00CB58DB" w:rsidRPr="00986154">
        <w:rPr>
          <w:rFonts w:asciiTheme="minorHAnsi" w:eastAsia="Times New Roman" w:hAnsiTheme="minorHAnsi" w:cstheme="minorHAnsi"/>
          <w:szCs w:val="24"/>
          <w:lang w:val="fr-CA" w:eastAsia="el-GR"/>
        </w:rPr>
        <w:t xml:space="preserve"> la même langue</w:t>
      </w:r>
      <w:r w:rsidR="00957353">
        <w:rPr>
          <w:rFonts w:asciiTheme="minorHAnsi" w:eastAsia="Times New Roman" w:hAnsiTheme="minorHAnsi" w:cstheme="minorHAnsi"/>
          <w:szCs w:val="24"/>
          <w:lang w:val="fr-CA" w:eastAsia="el-GR"/>
        </w:rPr>
        <w:t>,</w:t>
      </w:r>
      <w:r w:rsidR="00957353" w:rsidRPr="00957353">
        <w:rPr>
          <w:rFonts w:asciiTheme="minorHAnsi" w:eastAsia="Calibri" w:hAnsiTheme="minorHAnsi" w:cstheme="minorHAnsi"/>
          <w:szCs w:val="24"/>
          <w:lang w:val="fr-CA"/>
        </w:rPr>
        <w:t xml:space="preserve"> </w:t>
      </w:r>
      <w:r w:rsidR="00957353">
        <w:rPr>
          <w:rFonts w:asciiTheme="minorHAnsi" w:eastAsia="Calibri" w:hAnsiTheme="minorHAnsi" w:cstheme="minorHAnsi"/>
          <w:szCs w:val="24"/>
          <w:lang w:val="fr-CA"/>
        </w:rPr>
        <w:t xml:space="preserve">mais </w:t>
      </w:r>
      <w:r w:rsidR="00957353" w:rsidRPr="001A7214">
        <w:rPr>
          <w:rFonts w:asciiTheme="minorHAnsi" w:eastAsia="Calibri" w:hAnsiTheme="minorHAnsi" w:cstheme="minorHAnsi"/>
          <w:szCs w:val="24"/>
          <w:lang w:val="fr-CA"/>
        </w:rPr>
        <w:t xml:space="preserve">cette fois c’est la forme avec </w:t>
      </w:r>
      <w:r w:rsidR="00957353">
        <w:rPr>
          <w:rFonts w:asciiTheme="minorHAnsi" w:eastAsia="Calibri" w:hAnsiTheme="minorHAnsi" w:cstheme="minorHAnsi"/>
          <w:szCs w:val="24"/>
          <w:lang w:val="fr-CA"/>
        </w:rPr>
        <w:t>« </w:t>
      </w:r>
      <w:r w:rsidR="00F514D4">
        <w:rPr>
          <w:rFonts w:asciiTheme="minorHAnsi" w:eastAsia="Calibri" w:hAnsiTheme="minorHAnsi" w:cstheme="minorHAnsi"/>
          <w:szCs w:val="24"/>
          <w:lang w:val="fr-CA"/>
        </w:rPr>
        <w:t>si</w:t>
      </w:r>
      <w:r w:rsidR="00957353">
        <w:rPr>
          <w:rFonts w:asciiTheme="minorHAnsi" w:eastAsia="Calibri" w:hAnsiTheme="minorHAnsi" w:cstheme="minorHAnsi"/>
          <w:szCs w:val="24"/>
          <w:lang w:val="fr-CA"/>
        </w:rPr>
        <w:t>»</w:t>
      </w:r>
      <w:r w:rsidR="00957353" w:rsidRPr="0043052E">
        <w:rPr>
          <w:rFonts w:asciiTheme="minorHAnsi" w:eastAsia="Calibri" w:hAnsiTheme="minorHAnsi" w:cstheme="minorHAnsi"/>
          <w:szCs w:val="24"/>
          <w:lang w:val="fr-CA"/>
        </w:rPr>
        <w:t> </w:t>
      </w:r>
      <w:r w:rsidR="00957353" w:rsidRPr="001A7214">
        <w:rPr>
          <w:rFonts w:asciiTheme="minorHAnsi" w:eastAsia="Calibri" w:hAnsiTheme="minorHAnsi" w:cstheme="minorHAnsi"/>
          <w:szCs w:val="24"/>
          <w:lang w:val="fr-CA"/>
        </w:rPr>
        <w:t>qui exprime cette intensité/évaluation</w:t>
      </w:r>
      <w:r w:rsidR="000715EE">
        <w:rPr>
          <w:rFonts w:asciiTheme="minorHAnsi" w:eastAsia="Calibri" w:hAnsiTheme="minorHAnsi" w:cstheme="minorHAnsi"/>
          <w:szCs w:val="24"/>
          <w:lang w:val="fr-CA"/>
        </w:rPr>
        <w:t> </w:t>
      </w:r>
      <w:r w:rsidR="000715EE">
        <w:rPr>
          <w:rFonts w:asciiTheme="minorHAnsi" w:eastAsia="Times New Roman" w:hAnsiTheme="minorHAnsi" w:cstheme="minorHAnsi"/>
          <w:szCs w:val="24"/>
          <w:lang w:val="fr-CA" w:eastAsia="el-GR"/>
        </w:rPr>
        <w:t>:</w:t>
      </w:r>
      <w:r w:rsidR="00590434" w:rsidRPr="00986154">
        <w:rPr>
          <w:rFonts w:asciiTheme="minorHAnsi" w:eastAsia="Times New Roman" w:hAnsiTheme="minorHAnsi" w:cstheme="minorHAnsi"/>
          <w:szCs w:val="24"/>
          <w:lang w:val="fr-CA" w:eastAsia="el-GR"/>
        </w:rPr>
        <w:t xml:space="preserve"> </w:t>
      </w:r>
    </w:p>
    <w:p w14:paraId="4363C9E9" w14:textId="1C5E659E" w:rsidR="00F514D4" w:rsidRPr="006970DB" w:rsidRDefault="00957353" w:rsidP="00E4417B">
      <w:pPr>
        <w:spacing w:after="0" w:line="240" w:lineRule="auto"/>
        <w:jc w:val="both"/>
        <w:rPr>
          <w:rFonts w:asciiTheme="minorHAnsi" w:eastAsia="Calibri" w:hAnsiTheme="minorHAnsi" w:cstheme="minorHAnsi"/>
          <w:szCs w:val="24"/>
          <w:lang w:val="fr-CA"/>
        </w:rPr>
      </w:pPr>
      <w:r>
        <w:rPr>
          <w:rFonts w:asciiTheme="minorHAnsi" w:eastAsia="Calibri" w:hAnsiTheme="minorHAnsi" w:cstheme="minorHAnsi"/>
          <w:szCs w:val="24"/>
          <w:lang w:val="fr-CA"/>
        </w:rPr>
        <w:t xml:space="preserve">(18) </w:t>
      </w:r>
      <w:proofErr w:type="spellStart"/>
      <w:r w:rsidR="00590434" w:rsidRPr="006970DB">
        <w:rPr>
          <w:rFonts w:asciiTheme="minorHAnsi" w:eastAsia="Calibri" w:hAnsiTheme="minorHAnsi" w:cstheme="minorHAnsi"/>
          <w:szCs w:val="24"/>
          <w:lang w:val="fr-CA"/>
        </w:rPr>
        <w:t>Tefta</w:t>
      </w:r>
      <w:proofErr w:type="spellEnd"/>
      <w:r w:rsidR="00590434" w:rsidRPr="006970DB">
        <w:rPr>
          <w:rFonts w:asciiTheme="minorHAnsi" w:eastAsia="Calibri" w:hAnsiTheme="minorHAnsi" w:cstheme="minorHAnsi"/>
          <w:szCs w:val="24"/>
          <w:lang w:val="fr-CA"/>
        </w:rPr>
        <w:t xml:space="preserve"> e </w:t>
      </w:r>
      <w:proofErr w:type="spellStart"/>
      <w:r w:rsidR="00590434" w:rsidRPr="006970DB">
        <w:rPr>
          <w:rFonts w:asciiTheme="minorHAnsi" w:eastAsia="Calibri" w:hAnsiTheme="minorHAnsi" w:cstheme="minorHAnsi"/>
          <w:szCs w:val="24"/>
          <w:lang w:val="fr-CA"/>
        </w:rPr>
        <w:t>bukur</w:t>
      </w:r>
      <w:proofErr w:type="spellEnd"/>
      <w:r w:rsidR="00590434" w:rsidRPr="006970DB">
        <w:rPr>
          <w:rFonts w:asciiTheme="minorHAnsi" w:eastAsia="Calibri" w:hAnsiTheme="minorHAnsi" w:cstheme="minorHAnsi"/>
          <w:szCs w:val="24"/>
          <w:lang w:val="fr-CA"/>
        </w:rPr>
        <w:t xml:space="preserve"> si </w:t>
      </w:r>
      <w:proofErr w:type="spellStart"/>
      <w:r w:rsidR="00590434" w:rsidRPr="006970DB">
        <w:rPr>
          <w:rFonts w:asciiTheme="minorHAnsi" w:eastAsia="Calibri" w:hAnsiTheme="minorHAnsi" w:cstheme="minorHAnsi"/>
          <w:szCs w:val="24"/>
          <w:lang w:val="fr-CA"/>
        </w:rPr>
        <w:t>huri</w:t>
      </w:r>
      <w:proofErr w:type="spellEnd"/>
      <w:r w:rsidR="00A51AA5" w:rsidRPr="006970DB">
        <w:rPr>
          <w:rFonts w:asciiTheme="minorHAnsi" w:eastAsia="Calibri" w:hAnsiTheme="minorHAnsi" w:cstheme="minorHAnsi"/>
          <w:szCs w:val="24"/>
          <w:lang w:val="fr-CA"/>
        </w:rPr>
        <w:t>.</w:t>
      </w:r>
      <w:r w:rsidRPr="006970DB">
        <w:rPr>
          <w:rFonts w:asciiTheme="minorHAnsi" w:eastAsia="Calibri" w:hAnsiTheme="minorHAnsi" w:cstheme="minorHAnsi"/>
          <w:szCs w:val="24"/>
          <w:lang w:val="fr-CA"/>
        </w:rPr>
        <w:t xml:space="preserve"> </w:t>
      </w:r>
    </w:p>
    <w:p w14:paraId="6645B83F" w14:textId="6C6D2C9F" w:rsidR="00080C4C" w:rsidRPr="006970DB" w:rsidRDefault="00F514D4" w:rsidP="00E4417B">
      <w:pPr>
        <w:spacing w:after="0" w:line="240" w:lineRule="auto"/>
        <w:jc w:val="both"/>
        <w:rPr>
          <w:rFonts w:asciiTheme="minorHAnsi" w:eastAsia="Calibri" w:hAnsiTheme="minorHAnsi" w:cstheme="minorHAnsi"/>
          <w:szCs w:val="24"/>
          <w:lang w:val="fr-CA"/>
        </w:rPr>
      </w:pPr>
      <w:r w:rsidRPr="00D30B5E">
        <w:rPr>
          <w:rFonts w:asciiTheme="minorHAnsi" w:eastAsia="Calibri" w:hAnsiTheme="minorHAnsi" w:cstheme="minorHAnsi"/>
          <w:szCs w:val="24"/>
          <w:lang w:val="fr-CA"/>
        </w:rPr>
        <w:t xml:space="preserve">       </w:t>
      </w:r>
      <w:r w:rsidR="00957353" w:rsidRPr="00D30B5E">
        <w:rPr>
          <w:rFonts w:asciiTheme="minorHAnsi" w:eastAsia="Calibri" w:hAnsiTheme="minorHAnsi" w:cstheme="minorHAnsi"/>
          <w:szCs w:val="24"/>
          <w:lang w:val="fr-CA"/>
        </w:rPr>
        <w:t>[</w:t>
      </w:r>
      <w:proofErr w:type="spellStart"/>
      <w:r w:rsidR="00590434" w:rsidRPr="00D30B5E">
        <w:rPr>
          <w:rFonts w:asciiTheme="minorHAnsi" w:eastAsia="Calibri" w:hAnsiTheme="minorHAnsi" w:cstheme="minorHAnsi"/>
          <w:szCs w:val="24"/>
          <w:lang w:val="fr-CA"/>
        </w:rPr>
        <w:t>Tefta</w:t>
      </w:r>
      <w:proofErr w:type="spellEnd"/>
      <w:r w:rsidR="00590434" w:rsidRPr="00D30B5E">
        <w:rPr>
          <w:rFonts w:asciiTheme="minorHAnsi" w:eastAsia="Calibri" w:hAnsiTheme="minorHAnsi" w:cstheme="minorHAnsi"/>
          <w:szCs w:val="24"/>
          <w:lang w:val="fr-CA"/>
        </w:rPr>
        <w:t xml:space="preserve"> est belle </w:t>
      </w:r>
      <w:r w:rsidR="00590434" w:rsidRPr="006970DB">
        <w:rPr>
          <w:rFonts w:asciiTheme="minorHAnsi" w:eastAsia="Calibri" w:hAnsiTheme="minorHAnsi" w:cstheme="minorHAnsi"/>
          <w:szCs w:val="24"/>
          <w:lang w:val="fr-CA"/>
        </w:rPr>
        <w:t>comme fée</w:t>
      </w:r>
      <w:r w:rsidR="00A51AA5" w:rsidRPr="006970DB">
        <w:rPr>
          <w:rFonts w:asciiTheme="minorHAnsi" w:eastAsia="Calibri" w:hAnsiTheme="minorHAnsi" w:cstheme="minorHAnsi"/>
          <w:szCs w:val="24"/>
          <w:lang w:val="fr-CA"/>
        </w:rPr>
        <w:t>.</w:t>
      </w:r>
      <w:r w:rsidR="00957353" w:rsidRPr="006970DB">
        <w:rPr>
          <w:rFonts w:asciiTheme="minorHAnsi" w:eastAsia="Calibri" w:hAnsiTheme="minorHAnsi" w:cstheme="minorHAnsi"/>
          <w:szCs w:val="24"/>
          <w:lang w:val="fr-CA"/>
        </w:rPr>
        <w:t>]</w:t>
      </w:r>
    </w:p>
    <w:p w14:paraId="6C22B74A" w14:textId="3355C1E1" w:rsidR="00B24C1D" w:rsidRPr="006970DB" w:rsidRDefault="00B00E00" w:rsidP="00E4417B">
      <w:pPr>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 xml:space="preserve">       </w:t>
      </w:r>
      <w:proofErr w:type="spellStart"/>
      <w:r w:rsidR="00B24C1D" w:rsidRPr="006970DB">
        <w:rPr>
          <w:rFonts w:asciiTheme="minorHAnsi" w:eastAsia="Calibri" w:hAnsiTheme="minorHAnsi" w:cstheme="minorHAnsi"/>
          <w:szCs w:val="24"/>
          <w:lang w:val="fr-CA"/>
        </w:rPr>
        <w:t>Tefta</w:t>
      </w:r>
      <w:proofErr w:type="spellEnd"/>
      <w:r w:rsidR="00B24C1D" w:rsidRPr="006970DB">
        <w:rPr>
          <w:rFonts w:asciiTheme="minorHAnsi" w:eastAsia="Calibri" w:hAnsiTheme="minorHAnsi" w:cstheme="minorHAnsi"/>
          <w:szCs w:val="24"/>
          <w:lang w:val="fr-CA"/>
        </w:rPr>
        <w:t xml:space="preserve"> est belle comme une fée</w:t>
      </w:r>
      <w:r w:rsidR="00A51AA5" w:rsidRPr="006970DB">
        <w:rPr>
          <w:rFonts w:asciiTheme="minorHAnsi" w:eastAsia="Calibri" w:hAnsiTheme="minorHAnsi" w:cstheme="minorHAnsi"/>
          <w:szCs w:val="24"/>
          <w:lang w:val="fr-CA"/>
        </w:rPr>
        <w:t>.</w:t>
      </w:r>
    </w:p>
    <w:p w14:paraId="1BBA4977" w14:textId="76F83312" w:rsidR="00A61D82" w:rsidRPr="008F12ED" w:rsidRDefault="00C72D34" w:rsidP="00E4417B">
      <w:pPr>
        <w:spacing w:after="0" w:line="240" w:lineRule="auto"/>
        <w:ind w:firstLine="284"/>
        <w:jc w:val="both"/>
        <w:rPr>
          <w:rFonts w:asciiTheme="minorHAnsi" w:eastAsia="Calibri" w:hAnsiTheme="minorHAnsi" w:cstheme="minorHAnsi"/>
          <w:szCs w:val="24"/>
          <w:lang w:val="fr-CA"/>
        </w:rPr>
      </w:pPr>
      <w:r>
        <w:rPr>
          <w:rFonts w:asciiTheme="minorHAnsi" w:eastAsia="Calibri" w:hAnsiTheme="minorHAnsi" w:cstheme="minorHAnsi"/>
          <w:szCs w:val="24"/>
          <w:lang w:val="fr-CA"/>
        </w:rPr>
        <w:t>En même temps</w:t>
      </w:r>
      <w:r w:rsidR="0056031A" w:rsidRPr="008F12ED">
        <w:rPr>
          <w:rFonts w:asciiTheme="minorHAnsi" w:eastAsia="Calibri" w:hAnsiTheme="minorHAnsi" w:cstheme="minorHAnsi"/>
          <w:szCs w:val="24"/>
          <w:lang w:val="fr-CA"/>
        </w:rPr>
        <w:t>,</w:t>
      </w:r>
      <w:r w:rsidR="00A61D82" w:rsidRPr="008F12ED">
        <w:rPr>
          <w:rFonts w:asciiTheme="minorHAnsi" w:eastAsia="Calibri" w:hAnsiTheme="minorHAnsi" w:cstheme="minorHAnsi"/>
          <w:szCs w:val="24"/>
          <w:lang w:val="fr-CA"/>
        </w:rPr>
        <w:t xml:space="preserve"> </w:t>
      </w:r>
      <w:r w:rsidR="00A61D82" w:rsidRPr="009D2D94">
        <w:rPr>
          <w:rFonts w:asciiTheme="minorHAnsi" w:eastAsia="Calibri" w:hAnsiTheme="minorHAnsi" w:cstheme="minorHAnsi"/>
          <w:szCs w:val="24"/>
          <w:lang w:val="fr-CA"/>
        </w:rPr>
        <w:t xml:space="preserve">l’anglais </w:t>
      </w:r>
      <w:r w:rsidRPr="009D2D94">
        <w:rPr>
          <w:rFonts w:asciiTheme="minorHAnsi" w:eastAsia="Calibri" w:hAnsiTheme="minorHAnsi" w:cstheme="minorHAnsi"/>
          <w:szCs w:val="24"/>
          <w:lang w:val="fr-CA"/>
        </w:rPr>
        <w:t>choisit</w:t>
      </w:r>
      <w:r w:rsidR="002E6E6C" w:rsidRPr="009D2D94">
        <w:rPr>
          <w:rFonts w:asciiTheme="minorHAnsi" w:eastAsia="Calibri" w:hAnsiTheme="minorHAnsi" w:cstheme="minorHAnsi"/>
          <w:szCs w:val="24"/>
          <w:lang w:val="fr-CA"/>
        </w:rPr>
        <w:t xml:space="preserve"> le diable </w:t>
      </w:r>
      <w:r w:rsidR="002E6E6C" w:rsidRPr="008F12ED">
        <w:rPr>
          <w:rFonts w:asciiTheme="minorHAnsi" w:eastAsia="Calibri" w:hAnsiTheme="minorHAnsi" w:cstheme="minorHAnsi"/>
          <w:szCs w:val="24"/>
          <w:lang w:val="fr-CA"/>
        </w:rPr>
        <w:t>et l’enfer pour exprimer</w:t>
      </w:r>
      <w:r w:rsidR="00A61D82" w:rsidRPr="008F12ED">
        <w:rPr>
          <w:rFonts w:asciiTheme="minorHAnsi" w:eastAsia="Calibri" w:hAnsiTheme="minorHAnsi" w:cstheme="minorHAnsi"/>
          <w:szCs w:val="24"/>
          <w:lang w:val="fr-CA"/>
        </w:rPr>
        <w:t xml:space="preserve"> </w:t>
      </w:r>
      <w:r w:rsidR="002E6E6C" w:rsidRPr="008F12ED">
        <w:rPr>
          <w:rFonts w:asciiTheme="minorHAnsi" w:eastAsia="Calibri" w:hAnsiTheme="minorHAnsi" w:cstheme="minorHAnsi"/>
          <w:szCs w:val="24"/>
          <w:lang w:val="fr-CA"/>
        </w:rPr>
        <w:t>la beauté suprême</w:t>
      </w:r>
      <w:r w:rsidR="006A322C" w:rsidRPr="008F12ED">
        <w:rPr>
          <w:rFonts w:asciiTheme="minorHAnsi" w:eastAsia="Calibri" w:hAnsiTheme="minorHAnsi" w:cstheme="minorHAnsi"/>
          <w:szCs w:val="24"/>
          <w:lang w:val="fr-CA"/>
        </w:rPr>
        <w:t xml:space="preserve"> (19a)</w:t>
      </w:r>
      <w:r w:rsidR="002E6E6C" w:rsidRPr="008F12ED">
        <w:rPr>
          <w:rFonts w:asciiTheme="minorHAnsi" w:eastAsia="Calibri" w:hAnsiTheme="minorHAnsi" w:cstheme="minorHAnsi"/>
          <w:szCs w:val="24"/>
          <w:lang w:val="fr-CA"/>
        </w:rPr>
        <w:t xml:space="preserve">, contrairement au français et au grec qui </w:t>
      </w:r>
      <w:proofErr w:type="gramStart"/>
      <w:r w:rsidR="002E6E6C" w:rsidRPr="008F12ED">
        <w:rPr>
          <w:rFonts w:asciiTheme="minorHAnsi" w:eastAsia="Calibri" w:hAnsiTheme="minorHAnsi" w:cstheme="minorHAnsi"/>
          <w:szCs w:val="24"/>
          <w:lang w:val="fr-CA"/>
        </w:rPr>
        <w:t xml:space="preserve">évoquent </w:t>
      </w:r>
      <w:r w:rsidR="00357E30" w:rsidRPr="008F12ED">
        <w:rPr>
          <w:rFonts w:asciiTheme="minorHAnsi" w:eastAsia="Calibri" w:hAnsiTheme="minorHAnsi" w:cstheme="minorHAnsi"/>
          <w:szCs w:val="24"/>
          <w:lang w:val="fr-CA"/>
        </w:rPr>
        <w:t xml:space="preserve"> </w:t>
      </w:r>
      <w:r w:rsidR="00BD6C8A" w:rsidRPr="008F12ED">
        <w:rPr>
          <w:rFonts w:asciiTheme="minorHAnsi" w:eastAsia="Calibri" w:hAnsiTheme="minorHAnsi" w:cstheme="minorHAnsi"/>
          <w:szCs w:val="24"/>
          <w:lang w:val="fr-CA"/>
        </w:rPr>
        <w:t>un</w:t>
      </w:r>
      <w:proofErr w:type="gramEnd"/>
      <w:r w:rsidR="00BD6C8A" w:rsidRPr="008F12ED">
        <w:rPr>
          <w:rFonts w:asciiTheme="minorHAnsi" w:eastAsia="Calibri" w:hAnsiTheme="minorHAnsi" w:cstheme="minorHAnsi"/>
          <w:szCs w:val="24"/>
          <w:lang w:val="fr-CA"/>
        </w:rPr>
        <w:t xml:space="preserve"> </w:t>
      </w:r>
      <w:r w:rsidR="002E6E6C" w:rsidRPr="008F12ED">
        <w:rPr>
          <w:rFonts w:asciiTheme="minorHAnsi" w:eastAsia="Calibri" w:hAnsiTheme="minorHAnsi" w:cstheme="minorHAnsi"/>
          <w:szCs w:val="24"/>
          <w:lang w:val="fr-CA"/>
        </w:rPr>
        <w:t xml:space="preserve">dieu </w:t>
      </w:r>
      <w:r w:rsidR="00957353" w:rsidRPr="008F12ED">
        <w:rPr>
          <w:rFonts w:asciiTheme="minorHAnsi" w:eastAsia="Calibri" w:hAnsiTheme="minorHAnsi" w:cstheme="minorHAnsi"/>
          <w:szCs w:val="24"/>
          <w:lang w:val="fr-CA"/>
        </w:rPr>
        <w:t xml:space="preserve">dans le même but </w:t>
      </w:r>
      <w:r w:rsidR="006A322C" w:rsidRPr="008F12ED">
        <w:rPr>
          <w:rFonts w:asciiTheme="minorHAnsi" w:eastAsia="Calibri" w:hAnsiTheme="minorHAnsi" w:cstheme="minorHAnsi"/>
          <w:szCs w:val="24"/>
          <w:lang w:val="fr-CA"/>
        </w:rPr>
        <w:t>(19b) et (19c)</w:t>
      </w:r>
      <w:r w:rsidR="00B848E3" w:rsidRPr="008F12ED">
        <w:rPr>
          <w:rFonts w:asciiTheme="minorHAnsi" w:eastAsia="Calibri" w:hAnsiTheme="minorHAnsi" w:cstheme="minorHAnsi"/>
          <w:szCs w:val="24"/>
          <w:lang w:val="fr-CA"/>
        </w:rPr>
        <w:t> :</w:t>
      </w:r>
    </w:p>
    <w:p w14:paraId="54A12861" w14:textId="7BFBA0CA" w:rsidR="006A322C" w:rsidRPr="006970DB" w:rsidRDefault="006A322C" w:rsidP="00E4417B">
      <w:pPr>
        <w:spacing w:after="0" w:line="240" w:lineRule="auto"/>
        <w:jc w:val="both"/>
        <w:rPr>
          <w:rFonts w:asciiTheme="minorHAnsi" w:eastAsia="Times New Roman" w:hAnsiTheme="minorHAnsi" w:cstheme="minorHAnsi"/>
          <w:szCs w:val="24"/>
          <w:lang w:val="en-US" w:eastAsia="el-GR"/>
        </w:rPr>
      </w:pPr>
      <w:r w:rsidRPr="008F12ED">
        <w:rPr>
          <w:rFonts w:asciiTheme="minorHAnsi" w:eastAsia="Times New Roman" w:hAnsiTheme="minorHAnsi" w:cstheme="minorHAnsi"/>
          <w:szCs w:val="24"/>
          <w:lang w:val="en-US" w:eastAsia="el-GR"/>
        </w:rPr>
        <w:t>(</w:t>
      </w:r>
      <w:r w:rsidRPr="006970DB">
        <w:rPr>
          <w:rFonts w:asciiTheme="minorHAnsi" w:eastAsia="Times New Roman" w:hAnsiTheme="minorHAnsi" w:cstheme="minorHAnsi"/>
          <w:szCs w:val="24"/>
          <w:lang w:val="en-US" w:eastAsia="el-GR"/>
        </w:rPr>
        <w:t>19a) Harry is as handsome as the devil, as hell</w:t>
      </w:r>
      <w:r w:rsidR="00A51AA5" w:rsidRPr="006970DB">
        <w:rPr>
          <w:rFonts w:asciiTheme="minorHAnsi" w:eastAsia="Times New Roman" w:hAnsiTheme="minorHAnsi" w:cstheme="minorHAnsi"/>
          <w:szCs w:val="24"/>
          <w:lang w:val="en-US" w:eastAsia="el-GR"/>
        </w:rPr>
        <w:t>.</w:t>
      </w:r>
      <w:r w:rsidRPr="006970DB">
        <w:rPr>
          <w:rFonts w:asciiTheme="minorHAnsi" w:eastAsia="Times New Roman" w:hAnsiTheme="minorHAnsi" w:cstheme="minorHAnsi"/>
          <w:szCs w:val="24"/>
          <w:lang w:val="en-US" w:eastAsia="el-GR"/>
        </w:rPr>
        <w:t xml:space="preserve"> </w:t>
      </w:r>
    </w:p>
    <w:p w14:paraId="4596FC63" w14:textId="4F7CA3AF" w:rsidR="00A61D82" w:rsidRPr="006970DB" w:rsidRDefault="006A322C" w:rsidP="00794040">
      <w:pPr>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 xml:space="preserve">(19b) </w:t>
      </w:r>
      <w:r w:rsidR="00A61D82" w:rsidRPr="006970DB">
        <w:rPr>
          <w:rFonts w:asciiTheme="minorHAnsi" w:eastAsia="Calibri" w:hAnsiTheme="minorHAnsi" w:cstheme="minorHAnsi"/>
          <w:szCs w:val="24"/>
          <w:lang w:val="fr-CA"/>
        </w:rPr>
        <w:t>Harry est beau comme un dieu grec</w:t>
      </w:r>
      <w:r w:rsidR="00A51AA5" w:rsidRPr="006970DB">
        <w:rPr>
          <w:rFonts w:asciiTheme="minorHAnsi" w:eastAsia="Calibri" w:hAnsiTheme="minorHAnsi" w:cstheme="minorHAnsi"/>
          <w:szCs w:val="24"/>
          <w:lang w:val="fr-CA"/>
        </w:rPr>
        <w:t>.</w:t>
      </w:r>
    </w:p>
    <w:p w14:paraId="4C5D3210" w14:textId="6023C758" w:rsidR="00A61D82" w:rsidRPr="006970DB" w:rsidRDefault="006A322C" w:rsidP="00794040">
      <w:pPr>
        <w:spacing w:after="0" w:line="240" w:lineRule="auto"/>
        <w:jc w:val="both"/>
        <w:rPr>
          <w:rFonts w:asciiTheme="minorHAnsi" w:eastAsia="Calibri" w:hAnsiTheme="minorHAnsi" w:cstheme="minorHAnsi"/>
          <w:szCs w:val="24"/>
        </w:rPr>
      </w:pPr>
      <w:r w:rsidRPr="006970DB">
        <w:rPr>
          <w:rFonts w:asciiTheme="minorHAnsi" w:eastAsia="Calibri" w:hAnsiTheme="minorHAnsi" w:cstheme="minorHAnsi"/>
          <w:szCs w:val="24"/>
        </w:rPr>
        <w:t>(19</w:t>
      </w:r>
      <w:r w:rsidRPr="006970DB">
        <w:rPr>
          <w:rFonts w:asciiTheme="minorHAnsi" w:eastAsia="Calibri" w:hAnsiTheme="minorHAnsi" w:cstheme="minorHAnsi"/>
          <w:szCs w:val="24"/>
          <w:lang w:val="fr-CA"/>
        </w:rPr>
        <w:t>c</w:t>
      </w:r>
      <w:r w:rsidRPr="006970DB">
        <w:rPr>
          <w:rFonts w:asciiTheme="minorHAnsi" w:eastAsia="Calibri" w:hAnsiTheme="minorHAnsi" w:cstheme="minorHAnsi"/>
          <w:szCs w:val="24"/>
        </w:rPr>
        <w:t xml:space="preserve">) </w:t>
      </w:r>
      <w:r w:rsidR="00A61D82" w:rsidRPr="006970DB">
        <w:rPr>
          <w:rFonts w:asciiTheme="minorHAnsi" w:eastAsia="Calibri" w:hAnsiTheme="minorHAnsi" w:cstheme="minorHAnsi"/>
          <w:szCs w:val="24"/>
        </w:rPr>
        <w:t>Ο Χάρης είναι ωραίος σαν θεός</w:t>
      </w:r>
      <w:r w:rsidR="00A51AA5" w:rsidRPr="006970DB">
        <w:rPr>
          <w:rFonts w:asciiTheme="minorHAnsi" w:eastAsia="Calibri" w:hAnsiTheme="minorHAnsi" w:cstheme="minorHAnsi"/>
          <w:szCs w:val="24"/>
        </w:rPr>
        <w:t>.</w:t>
      </w:r>
    </w:p>
    <w:p w14:paraId="7BC8E9FE" w14:textId="57A35EFF" w:rsidR="009341E7" w:rsidRPr="00D30B5E" w:rsidRDefault="009341E7" w:rsidP="00794040">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val="en-US" w:eastAsia="el-GR"/>
        </w:rPr>
      </w:pPr>
      <w:r w:rsidRPr="00703DC7">
        <w:rPr>
          <w:rFonts w:asciiTheme="minorHAnsi" w:eastAsia="Times New Roman" w:hAnsiTheme="minorHAnsi" w:cstheme="minorHAnsi"/>
          <w:szCs w:val="24"/>
          <w:lang w:val="en-US" w:eastAsia="el-GR"/>
        </w:rPr>
        <w:t xml:space="preserve">          </w:t>
      </w:r>
      <w:r w:rsidRPr="006970DB">
        <w:rPr>
          <w:rFonts w:asciiTheme="minorHAnsi" w:eastAsia="Times New Roman" w:hAnsiTheme="minorHAnsi" w:cstheme="minorHAnsi"/>
          <w:szCs w:val="24"/>
          <w:lang w:val="en-US" w:eastAsia="el-GR"/>
        </w:rPr>
        <w:t xml:space="preserve">O </w:t>
      </w:r>
      <w:proofErr w:type="spellStart"/>
      <w:r w:rsidR="00B848E3" w:rsidRPr="006970DB">
        <w:rPr>
          <w:rFonts w:asciiTheme="minorHAnsi" w:eastAsia="Times New Roman" w:hAnsiTheme="minorHAnsi" w:cstheme="minorHAnsi"/>
          <w:szCs w:val="24"/>
          <w:lang w:val="en-US" w:eastAsia="el-GR"/>
        </w:rPr>
        <w:t>H</w:t>
      </w:r>
      <w:r w:rsidRPr="006970DB">
        <w:rPr>
          <w:rFonts w:asciiTheme="minorHAnsi" w:eastAsia="Times New Roman" w:hAnsiTheme="minorHAnsi" w:cstheme="minorHAnsi"/>
          <w:szCs w:val="24"/>
          <w:lang w:val="en-US" w:eastAsia="el-GR"/>
        </w:rPr>
        <w:t>aris</w:t>
      </w:r>
      <w:proofErr w:type="spellEnd"/>
      <w:r w:rsidRPr="006970DB">
        <w:rPr>
          <w:rFonts w:asciiTheme="minorHAnsi" w:eastAsia="Times New Roman" w:hAnsiTheme="minorHAnsi" w:cstheme="minorHAnsi"/>
          <w:szCs w:val="24"/>
          <w:lang w:val="en-US" w:eastAsia="el-GR"/>
        </w:rPr>
        <w:t xml:space="preserve"> </w:t>
      </w:r>
      <w:proofErr w:type="spellStart"/>
      <w:r w:rsidRPr="006970DB">
        <w:rPr>
          <w:rFonts w:asciiTheme="minorHAnsi" w:eastAsia="Times New Roman" w:hAnsiTheme="minorHAnsi" w:cstheme="minorHAnsi"/>
          <w:szCs w:val="24"/>
          <w:lang w:val="en-US" w:eastAsia="el-GR"/>
        </w:rPr>
        <w:t>ine</w:t>
      </w:r>
      <w:proofErr w:type="spellEnd"/>
      <w:r w:rsidRPr="006970DB">
        <w:rPr>
          <w:rFonts w:asciiTheme="minorHAnsi" w:eastAsia="Times New Roman" w:hAnsiTheme="minorHAnsi" w:cstheme="minorHAnsi"/>
          <w:szCs w:val="24"/>
          <w:lang w:val="en-US" w:eastAsia="el-GR"/>
        </w:rPr>
        <w:t xml:space="preserve"> </w:t>
      </w:r>
      <w:proofErr w:type="spellStart"/>
      <w:r w:rsidRPr="006970DB">
        <w:rPr>
          <w:rFonts w:asciiTheme="minorHAnsi" w:eastAsia="Times New Roman" w:hAnsiTheme="minorHAnsi" w:cstheme="minorHAnsi"/>
          <w:szCs w:val="24"/>
          <w:lang w:val="en-US" w:eastAsia="el-GR"/>
        </w:rPr>
        <w:t>oreos</w:t>
      </w:r>
      <w:proofErr w:type="spellEnd"/>
      <w:r w:rsidRPr="006970DB">
        <w:rPr>
          <w:rFonts w:asciiTheme="minorHAnsi" w:eastAsia="Times New Roman" w:hAnsiTheme="minorHAnsi" w:cstheme="minorHAnsi"/>
          <w:szCs w:val="24"/>
          <w:lang w:val="en-US" w:eastAsia="el-GR"/>
        </w:rPr>
        <w:t xml:space="preserve"> san </w:t>
      </w:r>
      <w:proofErr w:type="spellStart"/>
      <w:r w:rsidR="00B848E3" w:rsidRPr="006970DB">
        <w:rPr>
          <w:rFonts w:asciiTheme="minorHAnsi" w:eastAsia="Calibri" w:hAnsiTheme="minorHAnsi" w:cstheme="minorHAnsi"/>
          <w:szCs w:val="24"/>
          <w:lang w:val="en-US"/>
        </w:rPr>
        <w:t>th</w:t>
      </w:r>
      <w:r w:rsidRPr="006970DB">
        <w:rPr>
          <w:rFonts w:asciiTheme="minorHAnsi" w:eastAsia="Calibri" w:hAnsiTheme="minorHAnsi" w:cstheme="minorHAnsi"/>
          <w:szCs w:val="24"/>
          <w:lang w:val="en-US"/>
        </w:rPr>
        <w:t>eos</w:t>
      </w:r>
      <w:proofErr w:type="spellEnd"/>
      <w:r w:rsidR="00A51AA5" w:rsidRPr="006970DB">
        <w:rPr>
          <w:rFonts w:asciiTheme="minorHAnsi" w:eastAsia="Calibri" w:hAnsiTheme="minorHAnsi" w:cstheme="minorHAnsi"/>
          <w:szCs w:val="24"/>
          <w:lang w:val="en-US"/>
        </w:rPr>
        <w:t>.</w:t>
      </w:r>
    </w:p>
    <w:p w14:paraId="65C5B2DA" w14:textId="4E428277" w:rsidR="009341E7" w:rsidRPr="00D30B5E" w:rsidRDefault="009341E7" w:rsidP="00794040">
      <w:pPr>
        <w:shd w:val="clear" w:color="auto" w:fill="FFFFFF"/>
        <w:tabs>
          <w:tab w:val="left" w:pos="916"/>
          <w:tab w:val="left" w:pos="1832"/>
          <w:tab w:val="left" w:pos="2748"/>
          <w:tab w:val="center" w:pos="4153"/>
        </w:tabs>
        <w:spacing w:after="0" w:line="240" w:lineRule="auto"/>
        <w:jc w:val="both"/>
        <w:rPr>
          <w:rFonts w:asciiTheme="minorHAnsi" w:eastAsia="Times New Roman" w:hAnsiTheme="minorHAnsi" w:cstheme="minorHAnsi"/>
          <w:szCs w:val="24"/>
          <w:lang w:val="fr-CA" w:eastAsia="el-GR"/>
        </w:rPr>
      </w:pPr>
      <w:r w:rsidRPr="006039D4">
        <w:rPr>
          <w:rFonts w:asciiTheme="minorHAnsi" w:eastAsia="Times New Roman" w:hAnsiTheme="minorHAnsi" w:cstheme="minorHAnsi"/>
          <w:szCs w:val="24"/>
          <w:lang w:val="en-US" w:eastAsia="el-GR"/>
        </w:rPr>
        <w:t xml:space="preserve">          </w:t>
      </w:r>
      <w:r w:rsidR="006970DB" w:rsidRPr="00D30B5E">
        <w:rPr>
          <w:rFonts w:asciiTheme="minorHAnsi" w:eastAsia="Times New Roman" w:hAnsiTheme="minorHAnsi" w:cstheme="minorHAnsi"/>
          <w:szCs w:val="24"/>
          <w:lang w:val="fr-CA" w:eastAsia="el-GR"/>
        </w:rPr>
        <w:t>[</w:t>
      </w:r>
      <w:proofErr w:type="gramStart"/>
      <w:r w:rsidR="006970DB" w:rsidRPr="00D30B5E">
        <w:rPr>
          <w:rFonts w:asciiTheme="minorHAnsi" w:eastAsia="Times New Roman" w:hAnsiTheme="minorHAnsi" w:cstheme="minorHAnsi"/>
          <w:szCs w:val="24"/>
          <w:lang w:val="fr-CA" w:eastAsia="el-GR"/>
        </w:rPr>
        <w:t>le</w:t>
      </w:r>
      <w:proofErr w:type="gramEnd"/>
      <w:r w:rsidR="006970DB" w:rsidRPr="00D30B5E">
        <w:rPr>
          <w:rFonts w:asciiTheme="minorHAnsi" w:eastAsia="Times New Roman" w:hAnsiTheme="minorHAnsi" w:cstheme="minorHAnsi"/>
          <w:szCs w:val="24"/>
          <w:lang w:val="fr-CA" w:eastAsia="el-GR"/>
        </w:rPr>
        <w:t xml:space="preserve"> Haris est beau comme </w:t>
      </w:r>
      <w:r w:rsidRPr="00D30B5E">
        <w:rPr>
          <w:rFonts w:asciiTheme="minorHAnsi" w:eastAsia="Times New Roman" w:hAnsiTheme="minorHAnsi" w:cstheme="minorHAnsi"/>
          <w:szCs w:val="24"/>
          <w:lang w:val="fr-CA" w:eastAsia="el-GR"/>
        </w:rPr>
        <w:t>dieu]</w:t>
      </w:r>
      <w:r w:rsidR="00D30B5E">
        <w:rPr>
          <w:rFonts w:asciiTheme="minorHAnsi" w:eastAsia="Times New Roman" w:hAnsiTheme="minorHAnsi" w:cstheme="minorHAnsi"/>
          <w:szCs w:val="24"/>
          <w:lang w:val="fr-CA" w:eastAsia="el-GR"/>
        </w:rPr>
        <w:t>.</w:t>
      </w:r>
    </w:p>
    <w:p w14:paraId="2BB3CF67" w14:textId="77777777" w:rsidR="007C3BF8" w:rsidRDefault="007C3BF8">
      <w:pPr>
        <w:rPr>
          <w:rFonts w:asciiTheme="minorHAnsi" w:eastAsia="Calibri" w:hAnsiTheme="minorHAnsi" w:cstheme="minorHAnsi"/>
          <w:b/>
          <w:szCs w:val="24"/>
          <w:lang w:val="fr-CA"/>
        </w:rPr>
      </w:pPr>
      <w:r>
        <w:rPr>
          <w:rFonts w:asciiTheme="minorHAnsi" w:eastAsia="Calibri" w:hAnsiTheme="minorHAnsi" w:cstheme="minorHAnsi"/>
          <w:b/>
          <w:szCs w:val="24"/>
          <w:lang w:val="fr-CA"/>
        </w:rPr>
        <w:br w:type="page"/>
      </w:r>
    </w:p>
    <w:p w14:paraId="2E567052" w14:textId="4AF1721E" w:rsidR="00A61D82" w:rsidRPr="001A7214" w:rsidRDefault="00AE56CF" w:rsidP="00794040">
      <w:pPr>
        <w:spacing w:before="240" w:after="240" w:line="240" w:lineRule="auto"/>
        <w:jc w:val="both"/>
        <w:rPr>
          <w:rFonts w:asciiTheme="minorHAnsi" w:eastAsia="Calibri" w:hAnsiTheme="minorHAnsi" w:cstheme="minorHAnsi"/>
          <w:b/>
          <w:szCs w:val="24"/>
          <w:lang w:val="fr-CA"/>
        </w:rPr>
      </w:pPr>
      <w:r>
        <w:rPr>
          <w:rFonts w:asciiTheme="minorHAnsi" w:eastAsia="Calibri" w:hAnsiTheme="minorHAnsi" w:cstheme="minorHAnsi"/>
          <w:b/>
          <w:szCs w:val="24"/>
          <w:lang w:val="fr-CA"/>
        </w:rPr>
        <w:lastRenderedPageBreak/>
        <w:t xml:space="preserve">3.4 </w:t>
      </w:r>
      <w:r w:rsidR="006A322C">
        <w:rPr>
          <w:rFonts w:asciiTheme="minorHAnsi" w:eastAsia="Calibri" w:hAnsiTheme="minorHAnsi" w:cstheme="minorHAnsi"/>
          <w:b/>
          <w:szCs w:val="24"/>
          <w:lang w:val="fr-CA"/>
        </w:rPr>
        <w:t>L’a</w:t>
      </w:r>
      <w:r w:rsidR="00A61D82" w:rsidRPr="001A7214">
        <w:rPr>
          <w:rFonts w:asciiTheme="minorHAnsi" w:eastAsia="Calibri" w:hAnsiTheme="minorHAnsi" w:cstheme="minorHAnsi"/>
          <w:b/>
          <w:szCs w:val="24"/>
          <w:lang w:val="fr-CA"/>
        </w:rPr>
        <w:t>ncienneté</w:t>
      </w:r>
    </w:p>
    <w:p w14:paraId="451FD1D4" w14:textId="780AF7B8" w:rsidR="006A322C" w:rsidRPr="001A7214" w:rsidRDefault="00A61D82" w:rsidP="00E4417B">
      <w:pPr>
        <w:spacing w:after="0" w:line="240" w:lineRule="auto"/>
        <w:jc w:val="both"/>
        <w:rPr>
          <w:rFonts w:asciiTheme="minorHAnsi" w:eastAsia="Calibri" w:hAnsiTheme="minorHAnsi" w:cstheme="minorHAnsi"/>
          <w:szCs w:val="24"/>
          <w:lang w:val="fr-CA"/>
        </w:rPr>
      </w:pPr>
      <w:r w:rsidRPr="009D2D94">
        <w:rPr>
          <w:rFonts w:asciiTheme="minorHAnsi" w:eastAsia="Times New Roman" w:hAnsiTheme="minorHAnsi" w:cstheme="minorHAnsi"/>
          <w:szCs w:val="24"/>
          <w:lang w:val="fr-CA" w:eastAsia="el-GR"/>
        </w:rPr>
        <w:t xml:space="preserve">L’ancienneté est </w:t>
      </w:r>
      <w:r w:rsidR="00C72D34" w:rsidRPr="009D2D94">
        <w:rPr>
          <w:rFonts w:asciiTheme="minorHAnsi" w:eastAsia="Times New Roman" w:hAnsiTheme="minorHAnsi" w:cstheme="minorHAnsi"/>
          <w:szCs w:val="24"/>
          <w:lang w:val="fr-CA" w:eastAsia="el-GR"/>
        </w:rPr>
        <w:t>exprimée</w:t>
      </w:r>
      <w:r w:rsidRPr="009D2D94">
        <w:rPr>
          <w:rFonts w:asciiTheme="minorHAnsi" w:eastAsia="Times New Roman" w:hAnsiTheme="minorHAnsi" w:cstheme="minorHAnsi"/>
          <w:szCs w:val="24"/>
          <w:lang w:val="fr-CA" w:eastAsia="el-GR"/>
        </w:rPr>
        <w:t xml:space="preserve"> </w:t>
      </w:r>
      <w:r w:rsidR="0056031A" w:rsidRPr="009D2D94">
        <w:rPr>
          <w:rFonts w:asciiTheme="minorHAnsi" w:eastAsia="Times New Roman" w:hAnsiTheme="minorHAnsi" w:cstheme="minorHAnsi"/>
          <w:szCs w:val="24"/>
          <w:lang w:val="fr-CA" w:eastAsia="el-GR"/>
        </w:rPr>
        <w:t>au moyen du p</w:t>
      </w:r>
      <w:r w:rsidR="00E831F7" w:rsidRPr="009D2D94">
        <w:rPr>
          <w:rFonts w:asciiTheme="minorHAnsi" w:eastAsia="Times New Roman" w:hAnsiTheme="minorHAnsi" w:cstheme="minorHAnsi"/>
          <w:szCs w:val="24"/>
          <w:lang w:val="fr-CA" w:eastAsia="el-GR"/>
        </w:rPr>
        <w:t>e</w:t>
      </w:r>
      <w:r w:rsidR="0056031A" w:rsidRPr="009D2D94">
        <w:rPr>
          <w:rFonts w:asciiTheme="minorHAnsi" w:eastAsia="Times New Roman" w:hAnsiTheme="minorHAnsi" w:cstheme="minorHAnsi"/>
          <w:szCs w:val="24"/>
          <w:lang w:val="fr-CA" w:eastAsia="el-GR"/>
        </w:rPr>
        <w:t>rsonnage d’</w:t>
      </w:r>
      <w:r w:rsidRPr="009D2D94">
        <w:rPr>
          <w:rFonts w:asciiTheme="minorHAnsi" w:eastAsia="Times New Roman" w:hAnsiTheme="minorHAnsi" w:cstheme="minorHAnsi"/>
          <w:szCs w:val="24"/>
          <w:lang w:val="fr-CA" w:eastAsia="el-GR"/>
        </w:rPr>
        <w:t xml:space="preserve">Hérode en français dans une structure avec </w:t>
      </w:r>
      <w:r w:rsidR="00BD321D" w:rsidRPr="009D2D94">
        <w:rPr>
          <w:rFonts w:asciiTheme="minorHAnsi" w:eastAsia="Times New Roman" w:hAnsiTheme="minorHAnsi" w:cstheme="minorHAnsi"/>
          <w:szCs w:val="24"/>
          <w:lang w:val="fr-CA" w:eastAsia="el-GR"/>
        </w:rPr>
        <w:t>« </w:t>
      </w:r>
      <w:r w:rsidRPr="009D2D94">
        <w:rPr>
          <w:rFonts w:asciiTheme="minorHAnsi" w:eastAsia="Times New Roman" w:hAnsiTheme="minorHAnsi" w:cstheme="minorHAnsi"/>
          <w:iCs/>
          <w:szCs w:val="24"/>
          <w:lang w:val="fr-CA" w:eastAsia="el-GR"/>
        </w:rPr>
        <w:t>comme</w:t>
      </w:r>
      <w:r w:rsidR="00BD321D" w:rsidRPr="009D2D94">
        <w:rPr>
          <w:rFonts w:asciiTheme="minorHAnsi" w:eastAsia="Times New Roman" w:hAnsiTheme="minorHAnsi" w:cstheme="minorHAnsi"/>
          <w:iCs/>
          <w:szCs w:val="24"/>
          <w:lang w:val="fr-CA" w:eastAsia="el-GR"/>
        </w:rPr>
        <w:t> »</w:t>
      </w:r>
      <w:r w:rsidR="00BB2076" w:rsidRPr="009D2D94">
        <w:rPr>
          <w:rFonts w:asciiTheme="minorHAnsi" w:eastAsia="Times New Roman" w:hAnsiTheme="minorHAnsi" w:cstheme="minorHAnsi"/>
          <w:iCs/>
          <w:szCs w:val="24"/>
          <w:lang w:val="fr-CA" w:eastAsia="el-GR"/>
        </w:rPr>
        <w:t xml:space="preserve"> (20a)</w:t>
      </w:r>
      <w:r w:rsidR="006A322C" w:rsidRPr="009D2D94">
        <w:rPr>
          <w:rFonts w:asciiTheme="minorHAnsi" w:eastAsia="Times New Roman" w:hAnsiTheme="minorHAnsi" w:cstheme="minorHAnsi"/>
          <w:iCs/>
          <w:szCs w:val="24"/>
          <w:lang w:val="fr-CA" w:eastAsia="el-GR"/>
        </w:rPr>
        <w:t>, mais</w:t>
      </w:r>
      <w:r w:rsidRPr="009D2D94">
        <w:rPr>
          <w:rFonts w:asciiTheme="minorHAnsi" w:eastAsia="Times New Roman" w:hAnsiTheme="minorHAnsi" w:cstheme="minorHAnsi"/>
          <w:szCs w:val="24"/>
          <w:lang w:val="fr-CA" w:eastAsia="el-GR"/>
        </w:rPr>
        <w:t xml:space="preserve"> </w:t>
      </w:r>
      <w:r w:rsidR="006A322C" w:rsidRPr="009D2D94">
        <w:rPr>
          <w:rFonts w:asciiTheme="minorHAnsi" w:eastAsia="Calibri" w:hAnsiTheme="minorHAnsi" w:cstheme="minorHAnsi"/>
          <w:szCs w:val="24"/>
          <w:lang w:val="fr-CA"/>
        </w:rPr>
        <w:t xml:space="preserve">au </w:t>
      </w:r>
      <w:r w:rsidR="006A322C">
        <w:rPr>
          <w:rFonts w:asciiTheme="minorHAnsi" w:eastAsia="Calibri" w:hAnsiTheme="minorHAnsi" w:cstheme="minorHAnsi"/>
          <w:szCs w:val="24"/>
          <w:lang w:val="fr-CA"/>
        </w:rPr>
        <w:t>moyen de celui de</w:t>
      </w:r>
      <w:r w:rsidR="006A322C" w:rsidRPr="001A7214">
        <w:rPr>
          <w:rFonts w:asciiTheme="minorHAnsi" w:eastAsia="Calibri" w:hAnsiTheme="minorHAnsi" w:cstheme="minorHAnsi"/>
          <w:szCs w:val="24"/>
          <w:lang w:val="fr-CA"/>
        </w:rPr>
        <w:t xml:space="preserve"> No</w:t>
      </w:r>
      <w:r w:rsidR="006A322C">
        <w:rPr>
          <w:rFonts w:asciiTheme="minorHAnsi" w:eastAsia="Calibri" w:hAnsiTheme="minorHAnsi" w:cstheme="minorHAnsi"/>
          <w:szCs w:val="24"/>
          <w:lang w:val="fr-CA"/>
        </w:rPr>
        <w:t>é</w:t>
      </w:r>
      <w:r w:rsidR="006A322C" w:rsidRPr="001A7214">
        <w:rPr>
          <w:rFonts w:asciiTheme="minorHAnsi" w:eastAsia="Calibri" w:hAnsiTheme="minorHAnsi" w:cstheme="minorHAnsi"/>
          <w:szCs w:val="24"/>
          <w:lang w:val="fr-CA"/>
        </w:rPr>
        <w:t xml:space="preserve"> en albanais </w:t>
      </w:r>
      <w:r w:rsidR="006A322C" w:rsidRPr="001A7214">
        <w:rPr>
          <w:rFonts w:asciiTheme="minorHAnsi" w:eastAsia="Times New Roman" w:hAnsiTheme="minorHAnsi" w:cstheme="minorHAnsi"/>
          <w:szCs w:val="24"/>
          <w:lang w:val="fr-CA" w:eastAsia="el-GR"/>
        </w:rPr>
        <w:t xml:space="preserve">dans une structure sans </w:t>
      </w:r>
      <w:r w:rsidR="006A322C">
        <w:rPr>
          <w:rFonts w:asciiTheme="minorHAnsi" w:eastAsia="Times New Roman" w:hAnsiTheme="minorHAnsi" w:cstheme="minorHAnsi"/>
          <w:szCs w:val="24"/>
          <w:lang w:val="fr-CA" w:eastAsia="el-GR"/>
        </w:rPr>
        <w:t>« </w:t>
      </w:r>
      <w:r w:rsidR="00BB2076">
        <w:rPr>
          <w:rFonts w:asciiTheme="minorHAnsi" w:eastAsia="Times New Roman" w:hAnsiTheme="minorHAnsi" w:cstheme="minorHAnsi"/>
          <w:iCs/>
          <w:szCs w:val="24"/>
          <w:lang w:val="fr-CA" w:eastAsia="el-GR"/>
        </w:rPr>
        <w:t>si</w:t>
      </w:r>
      <w:r w:rsidR="006A322C">
        <w:rPr>
          <w:rFonts w:asciiTheme="minorHAnsi" w:eastAsia="Times New Roman" w:hAnsiTheme="minorHAnsi" w:cstheme="minorHAnsi"/>
          <w:iCs/>
          <w:szCs w:val="24"/>
          <w:lang w:val="fr-CA" w:eastAsia="el-GR"/>
        </w:rPr>
        <w:t> » (20b)</w:t>
      </w:r>
      <w:r w:rsidR="00BB2076">
        <w:rPr>
          <w:rFonts w:asciiTheme="minorHAnsi" w:eastAsia="Times New Roman" w:hAnsiTheme="minorHAnsi" w:cstheme="minorHAnsi"/>
          <w:iCs/>
          <w:szCs w:val="24"/>
          <w:lang w:val="fr-CA" w:eastAsia="el-GR"/>
        </w:rPr>
        <w:t>,</w:t>
      </w:r>
      <w:r w:rsidR="006A322C">
        <w:rPr>
          <w:rFonts w:asciiTheme="minorHAnsi" w:eastAsia="Times New Roman" w:hAnsiTheme="minorHAnsi" w:cstheme="minorHAnsi"/>
          <w:iCs/>
          <w:szCs w:val="24"/>
          <w:lang w:val="fr-CA" w:eastAsia="el-GR"/>
        </w:rPr>
        <w:t xml:space="preserve"> </w:t>
      </w:r>
      <w:r w:rsidR="006A322C" w:rsidRPr="001A7214">
        <w:rPr>
          <w:rFonts w:asciiTheme="minorHAnsi" w:eastAsia="Calibri" w:hAnsiTheme="minorHAnsi" w:cstheme="minorHAnsi"/>
          <w:szCs w:val="24"/>
          <w:lang w:val="fr-CA"/>
        </w:rPr>
        <w:t>ce qui est également valable pour le grec</w:t>
      </w:r>
      <w:r w:rsidR="006A322C">
        <w:rPr>
          <w:rFonts w:asciiTheme="minorHAnsi" w:eastAsia="Calibri" w:hAnsiTheme="minorHAnsi" w:cstheme="minorHAnsi"/>
          <w:szCs w:val="24"/>
          <w:lang w:val="fr-CA"/>
        </w:rPr>
        <w:t xml:space="preserve"> (20c)</w:t>
      </w:r>
      <w:r w:rsidR="00BB2076">
        <w:rPr>
          <w:rFonts w:asciiTheme="minorHAnsi" w:eastAsia="Calibri" w:hAnsiTheme="minorHAnsi" w:cstheme="minorHAnsi"/>
          <w:szCs w:val="24"/>
          <w:lang w:val="fr-CA"/>
        </w:rPr>
        <w:t>, sans « </w:t>
      </w:r>
      <w:proofErr w:type="spellStart"/>
      <w:r w:rsidR="00BB2076">
        <w:rPr>
          <w:rFonts w:asciiTheme="minorHAnsi" w:eastAsia="Calibri" w:hAnsiTheme="minorHAnsi" w:cstheme="minorHAnsi"/>
          <w:szCs w:val="24"/>
          <w:lang w:val="fr-CA"/>
        </w:rPr>
        <w:t>san</w:t>
      </w:r>
      <w:proofErr w:type="spellEnd"/>
      <w:r w:rsidR="00BB2076">
        <w:rPr>
          <w:rFonts w:asciiTheme="minorHAnsi" w:eastAsia="Calibri" w:hAnsiTheme="minorHAnsi" w:cstheme="minorHAnsi"/>
          <w:szCs w:val="24"/>
          <w:lang w:val="fr-CA"/>
        </w:rPr>
        <w:t> »</w:t>
      </w:r>
      <w:r w:rsidR="006A322C" w:rsidRPr="001A7214">
        <w:rPr>
          <w:rFonts w:asciiTheme="minorHAnsi" w:eastAsia="Calibri" w:hAnsiTheme="minorHAnsi" w:cstheme="minorHAnsi"/>
          <w:szCs w:val="24"/>
          <w:lang w:val="fr-CA"/>
        </w:rPr>
        <w:t xml:space="preserve">: </w:t>
      </w:r>
    </w:p>
    <w:p w14:paraId="70C19C43" w14:textId="21883789" w:rsidR="00A61D82" w:rsidRPr="00911B6C" w:rsidRDefault="006A322C" w:rsidP="00E4417B">
      <w:pPr>
        <w:spacing w:after="0" w:line="240" w:lineRule="auto"/>
        <w:jc w:val="both"/>
        <w:rPr>
          <w:rFonts w:asciiTheme="minorHAnsi" w:eastAsia="Times New Roman" w:hAnsiTheme="minorHAnsi" w:cstheme="minorHAnsi"/>
          <w:iCs/>
          <w:szCs w:val="24"/>
          <w:lang w:val="fr-CA" w:eastAsia="el-GR"/>
        </w:rPr>
      </w:pPr>
      <w:r w:rsidRPr="006A322C">
        <w:rPr>
          <w:rFonts w:asciiTheme="minorHAnsi" w:eastAsia="Times New Roman" w:hAnsiTheme="minorHAnsi" w:cstheme="minorHAnsi"/>
          <w:szCs w:val="24"/>
          <w:lang w:val="fr-CA" w:eastAsia="el-GR"/>
        </w:rPr>
        <w:t>(20</w:t>
      </w:r>
      <w:r>
        <w:rPr>
          <w:rFonts w:asciiTheme="minorHAnsi" w:eastAsia="Times New Roman" w:hAnsiTheme="minorHAnsi" w:cstheme="minorHAnsi"/>
          <w:szCs w:val="24"/>
          <w:lang w:val="fr-CA" w:eastAsia="el-GR"/>
        </w:rPr>
        <w:t>a</w:t>
      </w:r>
      <w:r w:rsidRPr="006A322C">
        <w:rPr>
          <w:rFonts w:asciiTheme="minorHAnsi" w:eastAsia="Times New Roman" w:hAnsiTheme="minorHAnsi" w:cstheme="minorHAnsi"/>
          <w:szCs w:val="24"/>
          <w:lang w:val="fr-CA" w:eastAsia="el-GR"/>
        </w:rPr>
        <w:t>)</w:t>
      </w:r>
      <w:r>
        <w:rPr>
          <w:rFonts w:asciiTheme="minorHAnsi" w:eastAsia="Times New Roman" w:hAnsiTheme="minorHAnsi" w:cstheme="minorHAnsi"/>
          <w:i/>
          <w:szCs w:val="24"/>
          <w:lang w:val="fr-CA" w:eastAsia="el-GR"/>
        </w:rPr>
        <w:t xml:space="preserve"> </w:t>
      </w:r>
      <w:r w:rsidR="00A61D82" w:rsidRPr="00911B6C">
        <w:rPr>
          <w:rFonts w:asciiTheme="minorHAnsi" w:eastAsia="Times New Roman" w:hAnsiTheme="minorHAnsi" w:cstheme="minorHAnsi"/>
          <w:iCs/>
          <w:szCs w:val="24"/>
          <w:lang w:val="fr-CA" w:eastAsia="el-GR"/>
        </w:rPr>
        <w:t>C’est vieux comme Hérode</w:t>
      </w:r>
      <w:r w:rsidR="00A51AA5" w:rsidRPr="00911B6C">
        <w:rPr>
          <w:rFonts w:asciiTheme="minorHAnsi" w:eastAsia="Times New Roman" w:hAnsiTheme="minorHAnsi" w:cstheme="minorHAnsi"/>
          <w:iCs/>
          <w:szCs w:val="24"/>
          <w:lang w:val="fr-CA" w:eastAsia="el-GR"/>
        </w:rPr>
        <w:t>.</w:t>
      </w:r>
    </w:p>
    <w:p w14:paraId="4E94A5E8" w14:textId="01C73739" w:rsidR="00A61D82" w:rsidRPr="00911B6C" w:rsidRDefault="006A322C" w:rsidP="00E4417B">
      <w:pPr>
        <w:spacing w:after="0" w:line="240" w:lineRule="auto"/>
        <w:jc w:val="both"/>
        <w:rPr>
          <w:rFonts w:asciiTheme="minorHAnsi" w:eastAsia="Calibri" w:hAnsiTheme="minorHAnsi" w:cstheme="minorHAnsi"/>
          <w:iCs/>
          <w:szCs w:val="24"/>
          <w:lang w:val="fr-CA"/>
        </w:rPr>
      </w:pPr>
      <w:r w:rsidRPr="00911B6C">
        <w:rPr>
          <w:rFonts w:asciiTheme="minorHAnsi" w:eastAsia="Times New Roman" w:hAnsiTheme="minorHAnsi" w:cstheme="minorHAnsi"/>
          <w:iCs/>
          <w:szCs w:val="24"/>
          <w:lang w:val="fr-CA" w:eastAsia="el-GR"/>
        </w:rPr>
        <w:t xml:space="preserve">(20b) </w:t>
      </w:r>
      <w:proofErr w:type="spellStart"/>
      <w:r w:rsidR="00A61D82" w:rsidRPr="00911B6C">
        <w:rPr>
          <w:rFonts w:asciiTheme="minorHAnsi" w:eastAsia="Calibri" w:hAnsiTheme="minorHAnsi" w:cstheme="minorHAnsi"/>
          <w:iCs/>
          <w:szCs w:val="24"/>
          <w:lang w:val="fr-CA"/>
        </w:rPr>
        <w:t>Që</w:t>
      </w:r>
      <w:proofErr w:type="spellEnd"/>
      <w:r w:rsidR="00A61D82" w:rsidRPr="00911B6C">
        <w:rPr>
          <w:rFonts w:asciiTheme="minorHAnsi" w:eastAsia="Calibri" w:hAnsiTheme="minorHAnsi" w:cstheme="minorHAnsi"/>
          <w:iCs/>
          <w:szCs w:val="24"/>
          <w:lang w:val="fr-CA"/>
        </w:rPr>
        <w:t xml:space="preserve"> </w:t>
      </w:r>
      <w:proofErr w:type="spellStart"/>
      <w:r w:rsidR="00A61D82" w:rsidRPr="00911B6C">
        <w:rPr>
          <w:rFonts w:asciiTheme="minorHAnsi" w:eastAsia="Calibri" w:hAnsiTheme="minorHAnsi" w:cstheme="minorHAnsi"/>
          <w:iCs/>
          <w:szCs w:val="24"/>
          <w:lang w:val="fr-CA"/>
        </w:rPr>
        <w:t>nga</w:t>
      </w:r>
      <w:proofErr w:type="spellEnd"/>
      <w:r w:rsidR="00A61D82" w:rsidRPr="00911B6C">
        <w:rPr>
          <w:rFonts w:asciiTheme="minorHAnsi" w:eastAsia="Calibri" w:hAnsiTheme="minorHAnsi" w:cstheme="minorHAnsi"/>
          <w:iCs/>
          <w:szCs w:val="24"/>
          <w:lang w:val="fr-CA"/>
        </w:rPr>
        <w:t xml:space="preserve"> </w:t>
      </w:r>
      <w:proofErr w:type="spellStart"/>
      <w:r w:rsidR="00A61D82" w:rsidRPr="00911B6C">
        <w:rPr>
          <w:rFonts w:asciiTheme="minorHAnsi" w:eastAsia="Calibri" w:hAnsiTheme="minorHAnsi" w:cstheme="minorHAnsi"/>
          <w:iCs/>
          <w:szCs w:val="24"/>
          <w:lang w:val="fr-CA"/>
        </w:rPr>
        <w:t>koha</w:t>
      </w:r>
      <w:proofErr w:type="spellEnd"/>
      <w:r w:rsidR="00A61D82" w:rsidRPr="00911B6C">
        <w:rPr>
          <w:rFonts w:asciiTheme="minorHAnsi" w:eastAsia="Calibri" w:hAnsiTheme="minorHAnsi" w:cstheme="minorHAnsi"/>
          <w:iCs/>
          <w:szCs w:val="24"/>
          <w:lang w:val="fr-CA"/>
        </w:rPr>
        <w:t xml:space="preserve"> e </w:t>
      </w:r>
      <w:proofErr w:type="spellStart"/>
      <w:r w:rsidR="00A61D82" w:rsidRPr="00911B6C">
        <w:rPr>
          <w:rFonts w:asciiTheme="minorHAnsi" w:eastAsia="Calibri" w:hAnsiTheme="minorHAnsi" w:cstheme="minorHAnsi"/>
          <w:iCs/>
          <w:szCs w:val="24"/>
          <w:lang w:val="fr-CA"/>
        </w:rPr>
        <w:t>Noes</w:t>
      </w:r>
      <w:proofErr w:type="spellEnd"/>
      <w:r w:rsidR="00A51AA5" w:rsidRPr="00911B6C">
        <w:rPr>
          <w:rFonts w:asciiTheme="minorHAnsi" w:eastAsia="Calibri" w:hAnsiTheme="minorHAnsi" w:cstheme="minorHAnsi"/>
          <w:iCs/>
          <w:szCs w:val="24"/>
          <w:lang w:val="fr-CA"/>
        </w:rPr>
        <w:t>.</w:t>
      </w:r>
      <w:r w:rsidR="00A61D82" w:rsidRPr="00911B6C">
        <w:rPr>
          <w:rFonts w:asciiTheme="minorHAnsi" w:eastAsia="Calibri" w:hAnsiTheme="minorHAnsi" w:cstheme="minorHAnsi"/>
          <w:iCs/>
          <w:szCs w:val="24"/>
          <w:lang w:val="fr-CA"/>
        </w:rPr>
        <w:t xml:space="preserve">  </w:t>
      </w:r>
    </w:p>
    <w:p w14:paraId="17E69CA2" w14:textId="529E3EE0" w:rsidR="002037DF" w:rsidRPr="000149E0" w:rsidRDefault="000715EE" w:rsidP="00794040">
      <w:pPr>
        <w:spacing w:after="0" w:line="240" w:lineRule="auto"/>
        <w:jc w:val="both"/>
        <w:rPr>
          <w:rFonts w:asciiTheme="minorHAnsi" w:eastAsia="Calibri" w:hAnsiTheme="minorHAnsi" w:cstheme="minorHAnsi"/>
          <w:iCs/>
          <w:szCs w:val="24"/>
        </w:rPr>
      </w:pPr>
      <w:r w:rsidRPr="000149E0">
        <w:rPr>
          <w:rFonts w:asciiTheme="minorHAnsi" w:eastAsia="Calibri" w:hAnsiTheme="minorHAnsi" w:cstheme="minorHAnsi"/>
          <w:iCs/>
          <w:color w:val="FF0000"/>
          <w:szCs w:val="24"/>
          <w:lang w:val="fr-CA"/>
        </w:rPr>
        <w:t xml:space="preserve">         </w:t>
      </w:r>
      <w:r w:rsidR="002037DF" w:rsidRPr="000149E0">
        <w:rPr>
          <w:rFonts w:asciiTheme="minorHAnsi" w:eastAsia="Calibri" w:hAnsiTheme="minorHAnsi" w:cstheme="minorHAnsi"/>
          <w:iCs/>
          <w:szCs w:val="24"/>
        </w:rPr>
        <w:t>[</w:t>
      </w:r>
      <w:r w:rsidR="002037DF" w:rsidRPr="000149E0">
        <w:rPr>
          <w:rFonts w:asciiTheme="minorHAnsi" w:eastAsia="Calibri" w:hAnsiTheme="minorHAnsi" w:cstheme="minorHAnsi"/>
          <w:iCs/>
          <w:szCs w:val="24"/>
          <w:lang w:val="fr-CA"/>
        </w:rPr>
        <w:t>Depuis</w:t>
      </w:r>
      <w:r w:rsidR="002037DF" w:rsidRPr="000149E0">
        <w:rPr>
          <w:rFonts w:asciiTheme="minorHAnsi" w:eastAsia="Calibri" w:hAnsiTheme="minorHAnsi" w:cstheme="minorHAnsi"/>
          <w:iCs/>
          <w:szCs w:val="24"/>
        </w:rPr>
        <w:t xml:space="preserve"> </w:t>
      </w:r>
      <w:r w:rsidR="002037DF" w:rsidRPr="000149E0">
        <w:rPr>
          <w:rFonts w:asciiTheme="minorHAnsi" w:eastAsia="Calibri" w:hAnsiTheme="minorHAnsi" w:cstheme="minorHAnsi"/>
          <w:iCs/>
          <w:szCs w:val="24"/>
          <w:lang w:val="fr-CA"/>
        </w:rPr>
        <w:t>l</w:t>
      </w:r>
      <w:r w:rsidR="002037DF" w:rsidRPr="000149E0">
        <w:rPr>
          <w:rFonts w:asciiTheme="minorHAnsi" w:eastAsia="Calibri" w:hAnsiTheme="minorHAnsi" w:cstheme="minorHAnsi"/>
          <w:iCs/>
          <w:szCs w:val="24"/>
        </w:rPr>
        <w:t>’é</w:t>
      </w:r>
      <w:r w:rsidR="002037DF" w:rsidRPr="000149E0">
        <w:rPr>
          <w:rFonts w:asciiTheme="minorHAnsi" w:eastAsia="Calibri" w:hAnsiTheme="minorHAnsi" w:cstheme="minorHAnsi"/>
          <w:iCs/>
          <w:szCs w:val="24"/>
          <w:lang w:val="fr-CA"/>
        </w:rPr>
        <w:t>poque</w:t>
      </w:r>
      <w:r w:rsidR="002037DF" w:rsidRPr="000149E0">
        <w:rPr>
          <w:rFonts w:asciiTheme="minorHAnsi" w:eastAsia="Calibri" w:hAnsiTheme="minorHAnsi" w:cstheme="minorHAnsi"/>
          <w:iCs/>
          <w:szCs w:val="24"/>
        </w:rPr>
        <w:t xml:space="preserve"> </w:t>
      </w:r>
      <w:r w:rsidR="002037DF" w:rsidRPr="000149E0">
        <w:rPr>
          <w:rFonts w:asciiTheme="minorHAnsi" w:eastAsia="Calibri" w:hAnsiTheme="minorHAnsi" w:cstheme="minorHAnsi"/>
          <w:iCs/>
          <w:szCs w:val="24"/>
          <w:lang w:val="fr-CA"/>
        </w:rPr>
        <w:t>de</w:t>
      </w:r>
      <w:r w:rsidR="002037DF" w:rsidRPr="000149E0">
        <w:rPr>
          <w:rFonts w:asciiTheme="minorHAnsi" w:eastAsia="Calibri" w:hAnsiTheme="minorHAnsi" w:cstheme="minorHAnsi"/>
          <w:iCs/>
          <w:szCs w:val="24"/>
        </w:rPr>
        <w:t xml:space="preserve"> </w:t>
      </w:r>
      <w:r w:rsidR="002037DF" w:rsidRPr="000149E0">
        <w:rPr>
          <w:rFonts w:asciiTheme="minorHAnsi" w:eastAsia="Calibri" w:hAnsiTheme="minorHAnsi" w:cstheme="minorHAnsi"/>
          <w:iCs/>
          <w:szCs w:val="24"/>
          <w:lang w:val="fr-CA"/>
        </w:rPr>
        <w:t>No</w:t>
      </w:r>
      <w:r w:rsidR="002037DF" w:rsidRPr="000149E0">
        <w:rPr>
          <w:rFonts w:asciiTheme="minorHAnsi" w:eastAsia="Calibri" w:hAnsiTheme="minorHAnsi" w:cstheme="minorHAnsi"/>
          <w:iCs/>
          <w:szCs w:val="24"/>
        </w:rPr>
        <w:t>ë</w:t>
      </w:r>
      <w:r w:rsidR="00A51AA5" w:rsidRPr="000149E0">
        <w:rPr>
          <w:rFonts w:asciiTheme="minorHAnsi" w:eastAsia="Calibri" w:hAnsiTheme="minorHAnsi" w:cstheme="minorHAnsi"/>
          <w:iCs/>
          <w:szCs w:val="24"/>
        </w:rPr>
        <w:t>.</w:t>
      </w:r>
      <w:r w:rsidR="002037DF" w:rsidRPr="000149E0">
        <w:rPr>
          <w:rFonts w:asciiTheme="minorHAnsi" w:eastAsia="Calibri" w:hAnsiTheme="minorHAnsi" w:cstheme="minorHAnsi"/>
          <w:iCs/>
          <w:szCs w:val="24"/>
        </w:rPr>
        <w:t>]</w:t>
      </w:r>
    </w:p>
    <w:p w14:paraId="5B66CFB0" w14:textId="15AE2E8F" w:rsidR="00F8591F" w:rsidRPr="00911B6C" w:rsidRDefault="006A322C" w:rsidP="00794040">
      <w:pPr>
        <w:tabs>
          <w:tab w:val="left" w:pos="7230"/>
        </w:tabs>
        <w:spacing w:after="0" w:line="240" w:lineRule="auto"/>
        <w:jc w:val="both"/>
        <w:rPr>
          <w:rFonts w:asciiTheme="minorHAnsi" w:eastAsia="Calibri" w:hAnsiTheme="minorHAnsi" w:cstheme="minorHAnsi"/>
          <w:iCs/>
          <w:szCs w:val="24"/>
        </w:rPr>
      </w:pPr>
      <w:r w:rsidRPr="008F12ED">
        <w:rPr>
          <w:rFonts w:asciiTheme="minorHAnsi" w:eastAsia="Times New Roman" w:hAnsiTheme="minorHAnsi" w:cstheme="minorHAnsi"/>
          <w:szCs w:val="24"/>
          <w:lang w:eastAsia="el-GR"/>
        </w:rPr>
        <w:t>(20</w:t>
      </w:r>
      <w:r w:rsidRPr="008F12ED">
        <w:rPr>
          <w:rFonts w:asciiTheme="minorHAnsi" w:eastAsia="Times New Roman" w:hAnsiTheme="minorHAnsi" w:cstheme="minorHAnsi"/>
          <w:szCs w:val="24"/>
          <w:lang w:val="fr-CA" w:eastAsia="el-GR"/>
        </w:rPr>
        <w:t>c</w:t>
      </w:r>
      <w:r w:rsidRPr="008F12ED">
        <w:rPr>
          <w:rFonts w:asciiTheme="minorHAnsi" w:eastAsia="Times New Roman" w:hAnsiTheme="minorHAnsi" w:cstheme="minorHAnsi"/>
          <w:szCs w:val="24"/>
          <w:lang w:eastAsia="el-GR"/>
        </w:rPr>
        <w:t>)</w:t>
      </w:r>
      <w:r w:rsidRPr="008F12ED">
        <w:rPr>
          <w:rFonts w:asciiTheme="minorHAnsi" w:eastAsia="Times New Roman" w:hAnsiTheme="minorHAnsi" w:cstheme="minorHAnsi"/>
          <w:i/>
          <w:szCs w:val="24"/>
          <w:lang w:eastAsia="el-GR"/>
        </w:rPr>
        <w:t xml:space="preserve"> </w:t>
      </w:r>
      <w:r w:rsidR="00080C4C" w:rsidRPr="00911B6C">
        <w:rPr>
          <w:rFonts w:asciiTheme="minorHAnsi" w:eastAsia="Calibri" w:hAnsiTheme="minorHAnsi" w:cstheme="minorHAnsi"/>
          <w:iCs/>
          <w:szCs w:val="24"/>
          <w:lang w:val="fr-CA"/>
        </w:rPr>
        <w:t>A</w:t>
      </w:r>
      <w:r w:rsidR="000A0644" w:rsidRPr="00911B6C">
        <w:rPr>
          <w:rFonts w:asciiTheme="minorHAnsi" w:eastAsia="Calibri" w:hAnsiTheme="minorHAnsi" w:cstheme="minorHAnsi"/>
          <w:iCs/>
          <w:szCs w:val="24"/>
        </w:rPr>
        <w:t xml:space="preserve">υτό είναι από την εποχή </w:t>
      </w:r>
      <w:r w:rsidR="00BB2076" w:rsidRPr="00911B6C">
        <w:rPr>
          <w:rFonts w:asciiTheme="minorHAnsi" w:eastAsia="Calibri" w:hAnsiTheme="minorHAnsi" w:cstheme="minorHAnsi"/>
          <w:iCs/>
          <w:szCs w:val="24"/>
        </w:rPr>
        <w:t xml:space="preserve">  </w:t>
      </w:r>
      <w:r w:rsidR="000A0644" w:rsidRPr="00911B6C">
        <w:rPr>
          <w:rFonts w:asciiTheme="minorHAnsi" w:eastAsia="Calibri" w:hAnsiTheme="minorHAnsi" w:cstheme="minorHAnsi"/>
          <w:iCs/>
          <w:szCs w:val="24"/>
        </w:rPr>
        <w:t>του Νώ</w:t>
      </w:r>
      <w:r w:rsidR="00080C4C" w:rsidRPr="00911B6C">
        <w:rPr>
          <w:rFonts w:asciiTheme="minorHAnsi" w:eastAsia="Calibri" w:hAnsiTheme="minorHAnsi" w:cstheme="minorHAnsi"/>
          <w:iCs/>
          <w:szCs w:val="24"/>
        </w:rPr>
        <w:t>ε</w:t>
      </w:r>
      <w:r w:rsidR="00A51AA5" w:rsidRPr="00911B6C">
        <w:rPr>
          <w:rFonts w:asciiTheme="minorHAnsi" w:eastAsia="Calibri" w:hAnsiTheme="minorHAnsi" w:cstheme="minorHAnsi"/>
          <w:iCs/>
          <w:szCs w:val="24"/>
        </w:rPr>
        <w:t>.</w:t>
      </w:r>
    </w:p>
    <w:p w14:paraId="16FAAC7E" w14:textId="563FAC78" w:rsidR="00F8591F" w:rsidRPr="00911B6C" w:rsidRDefault="00F8591F" w:rsidP="00794040">
      <w:pPr>
        <w:tabs>
          <w:tab w:val="left" w:pos="7230"/>
        </w:tabs>
        <w:spacing w:after="0" w:line="240" w:lineRule="auto"/>
        <w:jc w:val="both"/>
        <w:rPr>
          <w:rFonts w:asciiTheme="minorHAnsi" w:eastAsia="Calibri" w:hAnsiTheme="minorHAnsi" w:cstheme="minorHAnsi"/>
          <w:iCs/>
          <w:szCs w:val="24"/>
          <w:lang w:val="fr-CA"/>
        </w:rPr>
      </w:pPr>
      <w:r w:rsidRPr="00911B6C">
        <w:rPr>
          <w:rFonts w:asciiTheme="minorHAnsi" w:eastAsia="Calibri" w:hAnsiTheme="minorHAnsi" w:cstheme="minorHAnsi"/>
          <w:iCs/>
          <w:szCs w:val="24"/>
        </w:rPr>
        <w:t xml:space="preserve"> </w:t>
      </w:r>
      <w:r w:rsidR="000715EE" w:rsidRPr="00911B6C">
        <w:rPr>
          <w:rFonts w:asciiTheme="minorHAnsi" w:eastAsia="Calibri" w:hAnsiTheme="minorHAnsi" w:cstheme="minorHAnsi"/>
          <w:iCs/>
          <w:szCs w:val="24"/>
        </w:rPr>
        <w:t xml:space="preserve">       </w:t>
      </w:r>
      <w:r w:rsidRPr="00911B6C">
        <w:rPr>
          <w:rFonts w:asciiTheme="minorHAnsi" w:eastAsia="Calibri" w:hAnsiTheme="minorHAnsi" w:cstheme="minorHAnsi"/>
          <w:iCs/>
          <w:szCs w:val="24"/>
        </w:rPr>
        <w:t xml:space="preserve">  </w:t>
      </w:r>
      <w:proofErr w:type="spellStart"/>
      <w:r w:rsidRPr="00911B6C">
        <w:rPr>
          <w:rFonts w:asciiTheme="minorHAnsi" w:eastAsia="Calibri" w:hAnsiTheme="minorHAnsi" w:cstheme="minorHAnsi"/>
          <w:iCs/>
          <w:szCs w:val="24"/>
          <w:lang w:val="fr-CA"/>
        </w:rPr>
        <w:t>Afto</w:t>
      </w:r>
      <w:proofErr w:type="spellEnd"/>
      <w:r w:rsidRPr="00911B6C">
        <w:rPr>
          <w:rFonts w:asciiTheme="minorHAnsi" w:eastAsia="Calibri" w:hAnsiTheme="minorHAnsi" w:cstheme="minorHAnsi"/>
          <w:iCs/>
          <w:szCs w:val="24"/>
          <w:lang w:val="fr-CA"/>
        </w:rPr>
        <w:t xml:space="preserve"> </w:t>
      </w:r>
      <w:proofErr w:type="spellStart"/>
      <w:r w:rsidRPr="00911B6C">
        <w:rPr>
          <w:rFonts w:asciiTheme="minorHAnsi" w:eastAsia="Calibri" w:hAnsiTheme="minorHAnsi" w:cstheme="minorHAnsi"/>
          <w:iCs/>
          <w:szCs w:val="24"/>
          <w:lang w:val="fr-CA"/>
        </w:rPr>
        <w:t>ine</w:t>
      </w:r>
      <w:proofErr w:type="spellEnd"/>
      <w:r w:rsidRPr="00911B6C">
        <w:rPr>
          <w:rFonts w:asciiTheme="minorHAnsi" w:eastAsia="Calibri" w:hAnsiTheme="minorHAnsi" w:cstheme="minorHAnsi"/>
          <w:iCs/>
          <w:szCs w:val="24"/>
          <w:lang w:val="fr-CA"/>
        </w:rPr>
        <w:t xml:space="preserve"> </w:t>
      </w:r>
      <w:proofErr w:type="spellStart"/>
      <w:r w:rsidRPr="00911B6C">
        <w:rPr>
          <w:rFonts w:asciiTheme="minorHAnsi" w:eastAsia="Calibri" w:hAnsiTheme="minorHAnsi" w:cstheme="minorHAnsi"/>
          <w:iCs/>
          <w:szCs w:val="24"/>
          <w:lang w:val="fr-CA"/>
        </w:rPr>
        <w:t>apo</w:t>
      </w:r>
      <w:proofErr w:type="spellEnd"/>
      <w:r w:rsidRPr="00911B6C">
        <w:rPr>
          <w:rFonts w:asciiTheme="minorHAnsi" w:eastAsia="Calibri" w:hAnsiTheme="minorHAnsi" w:cstheme="minorHAnsi"/>
          <w:iCs/>
          <w:szCs w:val="24"/>
          <w:lang w:val="fr-CA"/>
        </w:rPr>
        <w:t xml:space="preserve"> tin </w:t>
      </w:r>
      <w:proofErr w:type="spellStart"/>
      <w:r w:rsidRPr="00911B6C">
        <w:rPr>
          <w:rFonts w:asciiTheme="minorHAnsi" w:eastAsia="Calibri" w:hAnsiTheme="minorHAnsi" w:cstheme="minorHAnsi"/>
          <w:iCs/>
          <w:szCs w:val="24"/>
          <w:lang w:val="fr-CA"/>
        </w:rPr>
        <w:t>epoxi</w:t>
      </w:r>
      <w:proofErr w:type="spellEnd"/>
      <w:r w:rsidRPr="00911B6C">
        <w:rPr>
          <w:rFonts w:asciiTheme="minorHAnsi" w:eastAsia="Calibri" w:hAnsiTheme="minorHAnsi" w:cstheme="minorHAnsi"/>
          <w:iCs/>
          <w:szCs w:val="24"/>
          <w:lang w:val="fr-CA"/>
        </w:rPr>
        <w:t xml:space="preserve"> </w:t>
      </w:r>
      <w:proofErr w:type="spellStart"/>
      <w:r w:rsidRPr="00911B6C">
        <w:rPr>
          <w:rFonts w:asciiTheme="minorHAnsi" w:eastAsia="Calibri" w:hAnsiTheme="minorHAnsi" w:cstheme="minorHAnsi"/>
          <w:iCs/>
          <w:szCs w:val="24"/>
          <w:lang w:val="fr-CA"/>
        </w:rPr>
        <w:t>tou</w:t>
      </w:r>
      <w:proofErr w:type="spellEnd"/>
      <w:r w:rsidRPr="00911B6C">
        <w:rPr>
          <w:rFonts w:asciiTheme="minorHAnsi" w:eastAsia="Calibri" w:hAnsiTheme="minorHAnsi" w:cstheme="minorHAnsi"/>
          <w:iCs/>
          <w:szCs w:val="24"/>
          <w:lang w:val="fr-CA"/>
        </w:rPr>
        <w:t xml:space="preserve"> </w:t>
      </w:r>
      <w:proofErr w:type="spellStart"/>
      <w:r w:rsidRPr="00911B6C">
        <w:rPr>
          <w:rFonts w:asciiTheme="minorHAnsi" w:eastAsia="Calibri" w:hAnsiTheme="minorHAnsi" w:cstheme="minorHAnsi"/>
          <w:iCs/>
          <w:szCs w:val="24"/>
          <w:lang w:val="fr-CA"/>
        </w:rPr>
        <w:t>Noë</w:t>
      </w:r>
      <w:proofErr w:type="spellEnd"/>
      <w:r w:rsidR="00A51AA5" w:rsidRPr="00911B6C">
        <w:rPr>
          <w:rFonts w:asciiTheme="minorHAnsi" w:eastAsia="Calibri" w:hAnsiTheme="minorHAnsi" w:cstheme="minorHAnsi"/>
          <w:iCs/>
          <w:szCs w:val="24"/>
          <w:lang w:val="fr-CA"/>
        </w:rPr>
        <w:t>.</w:t>
      </w:r>
    </w:p>
    <w:p w14:paraId="1B048B28" w14:textId="6B4BB4CC" w:rsidR="00BB2076" w:rsidRDefault="00BB2076" w:rsidP="00794040">
      <w:pPr>
        <w:tabs>
          <w:tab w:val="left" w:pos="7230"/>
        </w:tabs>
        <w:spacing w:after="0" w:line="240" w:lineRule="auto"/>
        <w:jc w:val="both"/>
        <w:rPr>
          <w:rFonts w:asciiTheme="minorHAnsi" w:eastAsia="Calibri" w:hAnsiTheme="minorHAnsi" w:cstheme="minorHAnsi"/>
          <w:szCs w:val="24"/>
          <w:lang w:val="fr-CA"/>
        </w:rPr>
      </w:pPr>
      <w:r w:rsidRPr="000035C0">
        <w:rPr>
          <w:rFonts w:asciiTheme="minorHAnsi" w:eastAsia="Calibri" w:hAnsiTheme="minorHAnsi" w:cstheme="minorHAnsi"/>
          <w:szCs w:val="24"/>
          <w:lang w:val="fr-CA"/>
        </w:rPr>
        <w:t xml:space="preserve"> </w:t>
      </w:r>
      <w:r w:rsidR="000715EE">
        <w:rPr>
          <w:rFonts w:asciiTheme="minorHAnsi" w:eastAsia="Calibri" w:hAnsiTheme="minorHAnsi" w:cstheme="minorHAnsi"/>
          <w:szCs w:val="24"/>
          <w:lang w:val="fr-CA"/>
        </w:rPr>
        <w:t xml:space="preserve">       </w:t>
      </w:r>
      <w:r w:rsidRPr="000035C0">
        <w:rPr>
          <w:rFonts w:asciiTheme="minorHAnsi" w:eastAsia="Calibri" w:hAnsiTheme="minorHAnsi" w:cstheme="minorHAnsi"/>
          <w:szCs w:val="24"/>
          <w:lang w:val="fr-CA"/>
        </w:rPr>
        <w:t xml:space="preserve">  </w:t>
      </w:r>
      <w:r>
        <w:rPr>
          <w:rFonts w:asciiTheme="minorHAnsi" w:eastAsia="Calibri" w:hAnsiTheme="minorHAnsi" w:cstheme="minorHAnsi"/>
          <w:szCs w:val="24"/>
          <w:lang w:val="fr-CA"/>
        </w:rPr>
        <w:t>[</w:t>
      </w:r>
      <w:proofErr w:type="gramStart"/>
      <w:r>
        <w:rPr>
          <w:rFonts w:asciiTheme="minorHAnsi" w:eastAsia="Calibri" w:hAnsiTheme="minorHAnsi" w:cstheme="minorHAnsi"/>
          <w:szCs w:val="24"/>
          <w:lang w:val="fr-CA"/>
        </w:rPr>
        <w:t>ce</w:t>
      </w:r>
      <w:proofErr w:type="gramEnd"/>
      <w:r>
        <w:rPr>
          <w:rFonts w:asciiTheme="minorHAnsi" w:eastAsia="Calibri" w:hAnsiTheme="minorHAnsi" w:cstheme="minorHAnsi"/>
          <w:szCs w:val="24"/>
          <w:lang w:val="fr-CA"/>
        </w:rPr>
        <w:t xml:space="preserve"> est de la </w:t>
      </w:r>
      <w:r w:rsidR="00E4417B">
        <w:rPr>
          <w:rFonts w:asciiTheme="minorHAnsi" w:eastAsia="Calibri" w:hAnsiTheme="minorHAnsi" w:cstheme="minorHAnsi"/>
          <w:szCs w:val="24"/>
          <w:lang w:val="fr-CA"/>
        </w:rPr>
        <w:t xml:space="preserve">époque </w:t>
      </w:r>
      <w:proofErr w:type="spellStart"/>
      <w:r w:rsidR="00E4417B">
        <w:rPr>
          <w:rFonts w:asciiTheme="minorHAnsi" w:eastAsia="Calibri" w:hAnsiTheme="minorHAnsi" w:cstheme="minorHAnsi"/>
          <w:szCs w:val="24"/>
          <w:lang w:val="fr-CA"/>
        </w:rPr>
        <w:t>de+le</w:t>
      </w:r>
      <w:proofErr w:type="spellEnd"/>
      <w:r>
        <w:rPr>
          <w:rFonts w:asciiTheme="minorHAnsi" w:eastAsia="Calibri" w:hAnsiTheme="minorHAnsi" w:cstheme="minorHAnsi"/>
          <w:szCs w:val="24"/>
          <w:lang w:val="fr-CA"/>
        </w:rPr>
        <w:t xml:space="preserve"> Noé</w:t>
      </w:r>
      <w:r w:rsidR="00A51AA5">
        <w:rPr>
          <w:rFonts w:asciiTheme="minorHAnsi" w:eastAsia="Calibri" w:hAnsiTheme="minorHAnsi" w:cstheme="minorHAnsi"/>
          <w:szCs w:val="24"/>
          <w:lang w:val="fr-CA"/>
        </w:rPr>
        <w:t>.</w:t>
      </w:r>
      <w:r>
        <w:rPr>
          <w:rFonts w:asciiTheme="minorHAnsi" w:eastAsia="Calibri" w:hAnsiTheme="minorHAnsi" w:cstheme="minorHAnsi"/>
          <w:szCs w:val="24"/>
          <w:lang w:val="fr-CA"/>
        </w:rPr>
        <w:t>]</w:t>
      </w:r>
    </w:p>
    <w:p w14:paraId="7FE0CF76" w14:textId="256C765A" w:rsidR="00A61D82" w:rsidRPr="006970DB" w:rsidRDefault="006A322C" w:rsidP="0046627C">
      <w:pPr>
        <w:tabs>
          <w:tab w:val="left" w:pos="7230"/>
        </w:tabs>
        <w:spacing w:after="0" w:line="240" w:lineRule="auto"/>
        <w:ind w:firstLine="284"/>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 xml:space="preserve">D’autres </w:t>
      </w:r>
      <w:r w:rsidR="00A61D82" w:rsidRPr="006970DB">
        <w:rPr>
          <w:rFonts w:asciiTheme="minorHAnsi" w:eastAsia="Calibri" w:hAnsiTheme="minorHAnsi" w:cstheme="minorHAnsi"/>
          <w:szCs w:val="24"/>
          <w:lang w:val="fr-CA"/>
        </w:rPr>
        <w:t xml:space="preserve">comparaisons </w:t>
      </w:r>
      <w:r w:rsidRPr="006970DB">
        <w:rPr>
          <w:rFonts w:asciiTheme="minorHAnsi" w:eastAsia="Calibri" w:hAnsiTheme="minorHAnsi" w:cstheme="minorHAnsi"/>
          <w:szCs w:val="24"/>
          <w:lang w:val="fr-CA"/>
        </w:rPr>
        <w:t xml:space="preserve">sont </w:t>
      </w:r>
      <w:r w:rsidR="00A61D82" w:rsidRPr="006970DB">
        <w:rPr>
          <w:rFonts w:asciiTheme="minorHAnsi" w:eastAsia="Calibri" w:hAnsiTheme="minorHAnsi" w:cstheme="minorHAnsi"/>
          <w:szCs w:val="24"/>
          <w:lang w:val="fr-CA"/>
        </w:rPr>
        <w:t>plus imprévisibles :</w:t>
      </w:r>
      <w:r w:rsidR="00F8179C" w:rsidRPr="006970DB">
        <w:rPr>
          <w:rFonts w:asciiTheme="minorHAnsi" w:eastAsia="Calibri" w:hAnsiTheme="minorHAnsi" w:cstheme="minorHAnsi"/>
          <w:szCs w:val="24"/>
          <w:lang w:val="fr-CA"/>
        </w:rPr>
        <w:t xml:space="preserve"> en anglais on dit </w:t>
      </w:r>
      <w:r w:rsidR="00B848E3" w:rsidRPr="006970DB">
        <w:rPr>
          <w:rFonts w:asciiTheme="minorHAnsi" w:eastAsia="Calibri" w:hAnsiTheme="minorHAnsi" w:cstheme="minorHAnsi"/>
          <w:szCs w:val="24"/>
          <w:lang w:val="fr-CA"/>
        </w:rPr>
        <w:t xml:space="preserve">(20d) </w:t>
      </w:r>
      <w:r w:rsidR="00F8179C" w:rsidRPr="006970DB">
        <w:rPr>
          <w:rFonts w:asciiTheme="minorHAnsi" w:eastAsia="Times New Roman" w:hAnsiTheme="minorHAnsi" w:cstheme="minorHAnsi"/>
          <w:szCs w:val="24"/>
          <w:lang w:val="fr-CA" w:eastAsia="el-GR"/>
        </w:rPr>
        <w:t xml:space="preserve">It </w:t>
      </w:r>
      <w:proofErr w:type="spellStart"/>
      <w:r w:rsidR="00F8179C" w:rsidRPr="006970DB">
        <w:rPr>
          <w:rFonts w:asciiTheme="minorHAnsi" w:eastAsia="Times New Roman" w:hAnsiTheme="minorHAnsi" w:cstheme="minorHAnsi"/>
          <w:szCs w:val="24"/>
          <w:lang w:val="fr-CA" w:eastAsia="el-GR"/>
        </w:rPr>
        <w:t>was</w:t>
      </w:r>
      <w:proofErr w:type="spellEnd"/>
      <w:r w:rsidR="00F8179C" w:rsidRPr="006970DB">
        <w:rPr>
          <w:rFonts w:asciiTheme="minorHAnsi" w:eastAsia="Times New Roman" w:hAnsiTheme="minorHAnsi" w:cstheme="minorHAnsi"/>
          <w:szCs w:val="24"/>
          <w:lang w:val="fr-CA" w:eastAsia="el-GR"/>
        </w:rPr>
        <w:t xml:space="preserve"> as </w:t>
      </w:r>
      <w:proofErr w:type="spellStart"/>
      <w:r w:rsidR="00F8179C" w:rsidRPr="006970DB">
        <w:rPr>
          <w:rFonts w:asciiTheme="minorHAnsi" w:eastAsia="Times New Roman" w:hAnsiTheme="minorHAnsi" w:cstheme="minorHAnsi"/>
          <w:szCs w:val="24"/>
          <w:lang w:val="fr-CA" w:eastAsia="el-GR"/>
        </w:rPr>
        <w:t>old</w:t>
      </w:r>
      <w:proofErr w:type="spellEnd"/>
      <w:r w:rsidR="00F8179C" w:rsidRPr="006970DB">
        <w:rPr>
          <w:rFonts w:asciiTheme="minorHAnsi" w:eastAsia="Times New Roman" w:hAnsiTheme="minorHAnsi" w:cstheme="minorHAnsi"/>
          <w:szCs w:val="24"/>
          <w:lang w:val="fr-CA" w:eastAsia="el-GR"/>
        </w:rPr>
        <w:t xml:space="preserve"> as </w:t>
      </w:r>
      <w:proofErr w:type="spellStart"/>
      <w:r w:rsidR="00F8179C" w:rsidRPr="006970DB">
        <w:rPr>
          <w:rFonts w:asciiTheme="minorHAnsi" w:eastAsia="Times New Roman" w:hAnsiTheme="minorHAnsi" w:cstheme="minorHAnsi"/>
          <w:szCs w:val="24"/>
          <w:lang w:val="fr-CA" w:eastAsia="el-GR"/>
        </w:rPr>
        <w:t>dirt</w:t>
      </w:r>
      <w:proofErr w:type="spellEnd"/>
      <w:r w:rsidR="00F8179C" w:rsidRPr="006970DB">
        <w:rPr>
          <w:rFonts w:asciiTheme="minorHAnsi" w:eastAsia="Times New Roman" w:hAnsiTheme="minorHAnsi" w:cstheme="minorHAnsi"/>
          <w:szCs w:val="24"/>
          <w:lang w:val="fr-CA" w:eastAsia="el-GR"/>
        </w:rPr>
        <w:t xml:space="preserve">/ as the </w:t>
      </w:r>
      <w:proofErr w:type="spellStart"/>
      <w:r w:rsidR="00F8179C" w:rsidRPr="006970DB">
        <w:rPr>
          <w:rFonts w:asciiTheme="minorHAnsi" w:eastAsia="Times New Roman" w:hAnsiTheme="minorHAnsi" w:cstheme="minorHAnsi"/>
          <w:szCs w:val="24"/>
          <w:lang w:val="fr-CA" w:eastAsia="el-GR"/>
        </w:rPr>
        <w:t>hills</w:t>
      </w:r>
      <w:proofErr w:type="spellEnd"/>
      <w:r w:rsidR="00322E59" w:rsidRPr="006970DB">
        <w:rPr>
          <w:rFonts w:asciiTheme="minorHAnsi" w:eastAsia="Times New Roman" w:hAnsiTheme="minorHAnsi" w:cstheme="minorHAnsi"/>
          <w:szCs w:val="24"/>
          <w:lang w:val="fr-CA" w:eastAsia="el-GR"/>
        </w:rPr>
        <w:t>.</w:t>
      </w:r>
      <w:r w:rsidR="00A61D82" w:rsidRPr="006970DB">
        <w:rPr>
          <w:rFonts w:asciiTheme="minorHAnsi" w:eastAsia="Calibri" w:hAnsiTheme="minorHAnsi" w:cstheme="minorHAnsi"/>
          <w:szCs w:val="24"/>
          <w:lang w:val="fr-CA"/>
        </w:rPr>
        <w:t xml:space="preserve"> </w:t>
      </w:r>
      <w:proofErr w:type="gramStart"/>
      <w:r w:rsidR="00322E59" w:rsidRPr="006970DB">
        <w:rPr>
          <w:rFonts w:asciiTheme="minorHAnsi" w:eastAsia="Calibri" w:hAnsiTheme="minorHAnsi" w:cstheme="minorHAnsi"/>
          <w:szCs w:val="24"/>
          <w:lang w:val="fr-CA"/>
        </w:rPr>
        <w:t>/[</w:t>
      </w:r>
      <w:proofErr w:type="gramEnd"/>
      <w:r w:rsidR="002E6E6C" w:rsidRPr="006970DB">
        <w:rPr>
          <w:rFonts w:asciiTheme="minorHAnsi" w:eastAsia="Calibri" w:hAnsiTheme="minorHAnsi" w:cstheme="minorHAnsi"/>
          <w:szCs w:val="24"/>
          <w:lang w:val="fr-CA"/>
        </w:rPr>
        <w:t>c’est vieux comme</w:t>
      </w:r>
      <w:r w:rsidR="00B01F5A" w:rsidRPr="006970DB">
        <w:rPr>
          <w:rFonts w:asciiTheme="minorHAnsi" w:eastAsia="Calibri" w:hAnsiTheme="minorHAnsi" w:cstheme="minorHAnsi"/>
          <w:szCs w:val="24"/>
          <w:lang w:val="fr-CA"/>
        </w:rPr>
        <w:t xml:space="preserve"> la poussière /</w:t>
      </w:r>
      <w:r w:rsidR="002E6E6C" w:rsidRPr="006970DB">
        <w:rPr>
          <w:rFonts w:asciiTheme="minorHAnsi" w:eastAsia="Calibri" w:hAnsiTheme="minorHAnsi" w:cstheme="minorHAnsi"/>
          <w:szCs w:val="24"/>
          <w:lang w:val="fr-CA"/>
        </w:rPr>
        <w:t xml:space="preserve"> </w:t>
      </w:r>
      <w:r w:rsidR="00A61D82" w:rsidRPr="006970DB">
        <w:rPr>
          <w:rFonts w:asciiTheme="minorHAnsi" w:eastAsia="Calibri" w:hAnsiTheme="minorHAnsi" w:cstheme="minorHAnsi"/>
          <w:szCs w:val="24"/>
          <w:lang w:val="fr-CA"/>
        </w:rPr>
        <w:t>les collines</w:t>
      </w:r>
      <w:r w:rsidR="00322E59" w:rsidRPr="006970DB">
        <w:rPr>
          <w:rFonts w:asciiTheme="minorHAnsi" w:eastAsia="Calibri" w:hAnsiTheme="minorHAnsi" w:cstheme="minorHAnsi"/>
          <w:szCs w:val="24"/>
          <w:lang w:val="fr-CA"/>
        </w:rPr>
        <w:t>.</w:t>
      </w:r>
      <w:r w:rsidR="00486283" w:rsidRPr="006970DB">
        <w:rPr>
          <w:rFonts w:asciiTheme="minorHAnsi" w:eastAsia="Calibri" w:hAnsiTheme="minorHAnsi" w:cstheme="minorHAnsi"/>
          <w:szCs w:val="24"/>
          <w:lang w:val="fr-CA"/>
        </w:rPr>
        <w:t> </w:t>
      </w:r>
      <w:r w:rsidR="00322E59" w:rsidRPr="006970DB">
        <w:rPr>
          <w:rFonts w:asciiTheme="minorHAnsi" w:eastAsia="Calibri" w:hAnsiTheme="minorHAnsi" w:cstheme="minorHAnsi"/>
          <w:szCs w:val="24"/>
          <w:lang w:val="fr-CA"/>
        </w:rPr>
        <w:t>]</w:t>
      </w:r>
      <w:r w:rsidR="00A61D82" w:rsidRPr="006970DB">
        <w:rPr>
          <w:rFonts w:asciiTheme="minorHAnsi" w:eastAsia="Calibri" w:hAnsiTheme="minorHAnsi" w:cstheme="minorHAnsi"/>
          <w:szCs w:val="24"/>
          <w:lang w:val="fr-CA"/>
        </w:rPr>
        <w:t xml:space="preserve"> et</w:t>
      </w:r>
      <w:r w:rsidR="002E6E6C" w:rsidRPr="006970DB">
        <w:rPr>
          <w:rFonts w:asciiTheme="minorHAnsi" w:eastAsia="Calibri" w:hAnsiTheme="minorHAnsi" w:cstheme="minorHAnsi"/>
          <w:szCs w:val="24"/>
          <w:lang w:val="fr-CA"/>
        </w:rPr>
        <w:t xml:space="preserve"> </w:t>
      </w:r>
      <w:r w:rsidR="00F8179C" w:rsidRPr="006970DB">
        <w:rPr>
          <w:rFonts w:asciiTheme="minorHAnsi" w:eastAsia="Calibri" w:hAnsiTheme="minorHAnsi" w:cstheme="minorHAnsi"/>
          <w:szCs w:val="24"/>
          <w:lang w:val="fr-CA"/>
        </w:rPr>
        <w:t>en albanais</w:t>
      </w:r>
      <w:r w:rsidR="00B848E3" w:rsidRPr="006970DB">
        <w:rPr>
          <w:rFonts w:asciiTheme="minorHAnsi" w:eastAsia="Calibri" w:hAnsiTheme="minorHAnsi" w:cstheme="minorHAnsi"/>
          <w:szCs w:val="24"/>
          <w:lang w:val="fr-CA"/>
        </w:rPr>
        <w:t xml:space="preserve"> (20e)</w:t>
      </w:r>
      <w:r w:rsidR="00F8179C" w:rsidRPr="006970DB">
        <w:rPr>
          <w:rFonts w:asciiTheme="minorHAnsi" w:eastAsia="Calibri" w:hAnsiTheme="minorHAnsi" w:cstheme="minorHAnsi"/>
          <w:szCs w:val="24"/>
          <w:lang w:val="fr-CA"/>
        </w:rPr>
        <w:t xml:space="preserve"> </w:t>
      </w:r>
      <w:proofErr w:type="spellStart"/>
      <w:r w:rsidR="00F8179C" w:rsidRPr="006970DB">
        <w:rPr>
          <w:rFonts w:asciiTheme="minorHAnsi" w:eastAsia="Calibri" w:hAnsiTheme="minorHAnsi" w:cstheme="minorHAnsi"/>
          <w:szCs w:val="24"/>
          <w:lang w:val="fr-CA"/>
        </w:rPr>
        <w:t>Që</w:t>
      </w:r>
      <w:proofErr w:type="spellEnd"/>
      <w:r w:rsidR="00F8179C" w:rsidRPr="006970DB">
        <w:rPr>
          <w:rFonts w:asciiTheme="minorHAnsi" w:eastAsia="Calibri" w:hAnsiTheme="minorHAnsi" w:cstheme="minorHAnsi"/>
          <w:szCs w:val="24"/>
          <w:lang w:val="fr-CA"/>
        </w:rPr>
        <w:t xml:space="preserve"> </w:t>
      </w:r>
      <w:proofErr w:type="spellStart"/>
      <w:r w:rsidR="00F8179C" w:rsidRPr="006970DB">
        <w:rPr>
          <w:rFonts w:asciiTheme="minorHAnsi" w:eastAsia="Calibri" w:hAnsiTheme="minorHAnsi" w:cstheme="minorHAnsi"/>
          <w:szCs w:val="24"/>
          <w:lang w:val="fr-CA"/>
        </w:rPr>
        <w:t>nga</w:t>
      </w:r>
      <w:proofErr w:type="spellEnd"/>
      <w:r w:rsidR="00F8179C" w:rsidRPr="006970DB">
        <w:rPr>
          <w:rFonts w:asciiTheme="minorHAnsi" w:eastAsia="Calibri" w:hAnsiTheme="minorHAnsi" w:cstheme="minorHAnsi"/>
          <w:szCs w:val="24"/>
          <w:lang w:val="fr-CA"/>
        </w:rPr>
        <w:t xml:space="preserve"> </w:t>
      </w:r>
      <w:proofErr w:type="spellStart"/>
      <w:r w:rsidR="00F8179C" w:rsidRPr="006970DB">
        <w:rPr>
          <w:rFonts w:asciiTheme="minorHAnsi" w:eastAsia="Calibri" w:hAnsiTheme="minorHAnsi" w:cstheme="minorHAnsi"/>
          <w:szCs w:val="24"/>
          <w:lang w:val="fr-CA"/>
        </w:rPr>
        <w:t>koha</w:t>
      </w:r>
      <w:proofErr w:type="spellEnd"/>
      <w:r w:rsidR="00F8179C" w:rsidRPr="006970DB">
        <w:rPr>
          <w:rFonts w:asciiTheme="minorHAnsi" w:eastAsia="Calibri" w:hAnsiTheme="minorHAnsi" w:cstheme="minorHAnsi"/>
          <w:szCs w:val="24"/>
          <w:lang w:val="fr-CA"/>
        </w:rPr>
        <w:t xml:space="preserve"> i </w:t>
      </w:r>
      <w:proofErr w:type="spellStart"/>
      <w:r w:rsidR="00F8179C" w:rsidRPr="006970DB">
        <w:rPr>
          <w:rFonts w:asciiTheme="minorHAnsi" w:eastAsia="Calibri" w:hAnsiTheme="minorHAnsi" w:cstheme="minorHAnsi"/>
          <w:szCs w:val="24"/>
          <w:lang w:val="fr-CA"/>
        </w:rPr>
        <w:t>qepës</w:t>
      </w:r>
      <w:proofErr w:type="spellEnd"/>
      <w:r w:rsidR="00322E59" w:rsidRPr="006970DB">
        <w:rPr>
          <w:rFonts w:asciiTheme="minorHAnsi" w:eastAsia="Calibri" w:hAnsiTheme="minorHAnsi" w:cstheme="minorHAnsi"/>
          <w:szCs w:val="24"/>
          <w:lang w:val="fr-CA"/>
        </w:rPr>
        <w:t>./</w:t>
      </w:r>
      <w:r w:rsidR="00F8179C" w:rsidRPr="006970DB">
        <w:rPr>
          <w:rFonts w:asciiTheme="minorHAnsi" w:eastAsia="Calibri" w:hAnsiTheme="minorHAnsi" w:cstheme="minorHAnsi"/>
          <w:szCs w:val="24"/>
          <w:lang w:val="fr-CA"/>
        </w:rPr>
        <w:t xml:space="preserve"> </w:t>
      </w:r>
      <w:r w:rsidR="00322E59" w:rsidRPr="006970DB">
        <w:rPr>
          <w:rFonts w:asciiTheme="minorHAnsi" w:eastAsia="Calibri" w:hAnsiTheme="minorHAnsi" w:cstheme="minorHAnsi"/>
          <w:szCs w:val="24"/>
          <w:lang w:val="fr-CA"/>
        </w:rPr>
        <w:t>[</w:t>
      </w:r>
      <w:r w:rsidR="002E6E6C" w:rsidRPr="006970DB">
        <w:rPr>
          <w:rFonts w:asciiTheme="minorHAnsi" w:eastAsia="Calibri" w:hAnsiTheme="minorHAnsi" w:cstheme="minorHAnsi"/>
          <w:szCs w:val="24"/>
          <w:lang w:val="fr-CA"/>
        </w:rPr>
        <w:t>ça date de l’époque de</w:t>
      </w:r>
      <w:r w:rsidR="00A61D82" w:rsidRPr="006970DB">
        <w:rPr>
          <w:rFonts w:asciiTheme="minorHAnsi" w:eastAsia="Calibri" w:hAnsiTheme="minorHAnsi" w:cstheme="minorHAnsi"/>
          <w:szCs w:val="24"/>
          <w:lang w:val="fr-CA"/>
        </w:rPr>
        <w:t xml:space="preserve"> l’oignon</w:t>
      </w:r>
      <w:r w:rsidR="00322E59" w:rsidRPr="006970DB">
        <w:rPr>
          <w:rFonts w:asciiTheme="minorHAnsi" w:eastAsia="Calibri" w:hAnsiTheme="minorHAnsi" w:cstheme="minorHAnsi"/>
          <w:szCs w:val="24"/>
          <w:lang w:val="fr-CA"/>
        </w:rPr>
        <w:t>]</w:t>
      </w:r>
      <w:r w:rsidR="00F8179C" w:rsidRPr="006970DB">
        <w:rPr>
          <w:rFonts w:asciiTheme="minorHAnsi" w:eastAsia="Calibri" w:hAnsiTheme="minorHAnsi" w:cstheme="minorHAnsi"/>
          <w:szCs w:val="24"/>
          <w:lang w:val="fr-CA"/>
        </w:rPr>
        <w:t>.</w:t>
      </w:r>
      <w:r w:rsidR="00A61D82" w:rsidRPr="006970DB">
        <w:rPr>
          <w:rFonts w:asciiTheme="minorHAnsi" w:eastAsia="Calibri" w:hAnsiTheme="minorHAnsi" w:cstheme="minorHAnsi"/>
          <w:szCs w:val="24"/>
          <w:lang w:val="fr-CA"/>
        </w:rPr>
        <w:t> </w:t>
      </w:r>
    </w:p>
    <w:p w14:paraId="6E83D9D3" w14:textId="505E2046" w:rsidR="00A61D82" w:rsidRPr="001A7214" w:rsidRDefault="00AE56CF" w:rsidP="00794040">
      <w:pPr>
        <w:spacing w:before="240" w:after="240" w:line="240" w:lineRule="auto"/>
        <w:jc w:val="both"/>
        <w:rPr>
          <w:rFonts w:asciiTheme="minorHAnsi" w:eastAsia="Calibri" w:hAnsiTheme="minorHAnsi" w:cstheme="minorHAnsi"/>
          <w:b/>
          <w:szCs w:val="24"/>
          <w:lang w:val="fr-CA"/>
        </w:rPr>
      </w:pPr>
      <w:r>
        <w:rPr>
          <w:rFonts w:asciiTheme="minorHAnsi" w:eastAsia="Calibri" w:hAnsiTheme="minorHAnsi" w:cstheme="minorHAnsi"/>
          <w:b/>
          <w:szCs w:val="24"/>
          <w:lang w:val="fr-CA"/>
        </w:rPr>
        <w:t>3.5</w:t>
      </w:r>
      <w:r w:rsidR="00A61D82" w:rsidRPr="001A7214">
        <w:rPr>
          <w:rFonts w:asciiTheme="minorHAnsi" w:eastAsia="Calibri" w:hAnsiTheme="minorHAnsi" w:cstheme="minorHAnsi"/>
          <w:b/>
          <w:szCs w:val="24"/>
          <w:lang w:val="fr-CA"/>
        </w:rPr>
        <w:t xml:space="preserve"> </w:t>
      </w:r>
      <w:r w:rsidR="00F8179C">
        <w:rPr>
          <w:rFonts w:asciiTheme="minorHAnsi" w:eastAsia="Calibri" w:hAnsiTheme="minorHAnsi" w:cstheme="minorHAnsi"/>
          <w:b/>
          <w:szCs w:val="24"/>
          <w:lang w:val="fr-CA"/>
        </w:rPr>
        <w:t>Des é</w:t>
      </w:r>
      <w:r w:rsidR="00A61D82" w:rsidRPr="001A7214">
        <w:rPr>
          <w:rFonts w:asciiTheme="minorHAnsi" w:eastAsia="Calibri" w:hAnsiTheme="minorHAnsi" w:cstheme="minorHAnsi"/>
          <w:b/>
          <w:szCs w:val="24"/>
          <w:lang w:val="fr-CA"/>
        </w:rPr>
        <w:t>léments de la nature</w:t>
      </w:r>
    </w:p>
    <w:p w14:paraId="53486C83" w14:textId="6F11AC2C" w:rsidR="00A61D82" w:rsidRPr="001A7214" w:rsidRDefault="00A61D82" w:rsidP="00E4417B">
      <w:pPr>
        <w:spacing w:after="0" w:line="240" w:lineRule="auto"/>
        <w:jc w:val="both"/>
        <w:rPr>
          <w:rFonts w:asciiTheme="minorHAnsi" w:eastAsia="Calibri" w:hAnsiTheme="minorHAnsi" w:cstheme="minorHAnsi"/>
          <w:szCs w:val="24"/>
          <w:lang w:val="fr-CA"/>
        </w:rPr>
      </w:pPr>
      <w:r w:rsidRPr="001A7214">
        <w:rPr>
          <w:rFonts w:asciiTheme="minorHAnsi" w:eastAsia="Calibri" w:hAnsiTheme="minorHAnsi" w:cstheme="minorHAnsi"/>
          <w:szCs w:val="24"/>
          <w:lang w:val="fr-CA"/>
        </w:rPr>
        <w:t>Des éléments de la nature</w:t>
      </w:r>
      <w:r w:rsidR="00F8179C">
        <w:rPr>
          <w:rFonts w:asciiTheme="minorHAnsi" w:eastAsia="Calibri" w:hAnsiTheme="minorHAnsi" w:cstheme="minorHAnsi"/>
          <w:szCs w:val="24"/>
          <w:lang w:val="fr-CA"/>
        </w:rPr>
        <w:t xml:space="preserve">, à savoir </w:t>
      </w:r>
      <w:r w:rsidRPr="001A7214">
        <w:rPr>
          <w:rFonts w:asciiTheme="minorHAnsi" w:eastAsia="Calibri" w:hAnsiTheme="minorHAnsi" w:cstheme="minorHAnsi"/>
          <w:szCs w:val="24"/>
          <w:lang w:val="fr-CA"/>
        </w:rPr>
        <w:t>l’éclair</w:t>
      </w:r>
      <w:r w:rsidR="00F8179C">
        <w:rPr>
          <w:rFonts w:asciiTheme="minorHAnsi" w:eastAsia="Calibri" w:hAnsiTheme="minorHAnsi" w:cstheme="minorHAnsi"/>
          <w:szCs w:val="24"/>
          <w:lang w:val="fr-CA"/>
        </w:rPr>
        <w:t xml:space="preserve"> (21a, b, c) ou </w:t>
      </w:r>
      <w:r w:rsidRPr="001A7214">
        <w:rPr>
          <w:rFonts w:asciiTheme="minorHAnsi" w:eastAsia="Calibri" w:hAnsiTheme="minorHAnsi" w:cstheme="minorHAnsi"/>
          <w:szCs w:val="24"/>
          <w:lang w:val="fr-CA"/>
        </w:rPr>
        <w:t>l’air</w:t>
      </w:r>
      <w:r w:rsidR="00F8179C">
        <w:rPr>
          <w:rFonts w:asciiTheme="minorHAnsi" w:eastAsia="Calibri" w:hAnsiTheme="minorHAnsi" w:cstheme="minorHAnsi"/>
          <w:szCs w:val="24"/>
          <w:lang w:val="fr-CA"/>
        </w:rPr>
        <w:t xml:space="preserve"> (21</w:t>
      </w:r>
      <w:r w:rsidR="00B848E3">
        <w:rPr>
          <w:rFonts w:asciiTheme="minorHAnsi" w:eastAsia="Calibri" w:hAnsiTheme="minorHAnsi" w:cstheme="minorHAnsi"/>
          <w:szCs w:val="24"/>
          <w:lang w:val="fr-CA"/>
        </w:rPr>
        <w:t>c</w:t>
      </w:r>
      <w:r w:rsidR="00F8179C">
        <w:rPr>
          <w:rFonts w:asciiTheme="minorHAnsi" w:eastAsia="Calibri" w:hAnsiTheme="minorHAnsi" w:cstheme="minorHAnsi"/>
          <w:szCs w:val="24"/>
          <w:lang w:val="fr-CA"/>
        </w:rPr>
        <w:t>)</w:t>
      </w:r>
      <w:r w:rsidRPr="001A7214">
        <w:rPr>
          <w:rFonts w:asciiTheme="minorHAnsi" w:eastAsia="Calibri" w:hAnsiTheme="minorHAnsi" w:cstheme="minorHAnsi"/>
          <w:szCs w:val="24"/>
          <w:lang w:val="fr-CA"/>
        </w:rPr>
        <w:t xml:space="preserve"> </w:t>
      </w:r>
      <w:r w:rsidR="000715EE">
        <w:rPr>
          <w:rFonts w:asciiTheme="minorHAnsi" w:eastAsia="Calibri" w:hAnsiTheme="minorHAnsi" w:cstheme="minorHAnsi"/>
          <w:szCs w:val="24"/>
          <w:lang w:val="fr-CA"/>
        </w:rPr>
        <w:t>et le vent (</w:t>
      </w:r>
      <w:r w:rsidR="00A4731D">
        <w:rPr>
          <w:rFonts w:asciiTheme="minorHAnsi" w:eastAsia="Calibri" w:hAnsiTheme="minorHAnsi" w:cstheme="minorHAnsi"/>
          <w:szCs w:val="24"/>
          <w:lang w:val="fr-CA"/>
        </w:rPr>
        <w:t xml:space="preserve">21d) </w:t>
      </w:r>
      <w:r w:rsidRPr="001A7214">
        <w:rPr>
          <w:rFonts w:asciiTheme="minorHAnsi" w:eastAsia="Calibri" w:hAnsiTheme="minorHAnsi" w:cstheme="minorHAnsi"/>
          <w:szCs w:val="24"/>
          <w:lang w:val="fr-CA"/>
        </w:rPr>
        <w:t xml:space="preserve">sont </w:t>
      </w:r>
      <w:r w:rsidR="00B848E3">
        <w:rPr>
          <w:rFonts w:asciiTheme="minorHAnsi" w:eastAsia="Calibri" w:hAnsiTheme="minorHAnsi" w:cstheme="minorHAnsi"/>
          <w:szCs w:val="24"/>
          <w:lang w:val="fr-CA"/>
        </w:rPr>
        <w:t xml:space="preserve">évoqués </w:t>
      </w:r>
      <w:r w:rsidRPr="001A7214">
        <w:rPr>
          <w:rFonts w:asciiTheme="minorHAnsi" w:eastAsia="Calibri" w:hAnsiTheme="minorHAnsi" w:cstheme="minorHAnsi"/>
          <w:szCs w:val="24"/>
          <w:lang w:val="fr-CA"/>
        </w:rPr>
        <w:t xml:space="preserve">par ailleurs dans les </w:t>
      </w:r>
      <w:r w:rsidR="002376E3" w:rsidRPr="001A7214">
        <w:rPr>
          <w:rFonts w:asciiTheme="minorHAnsi" w:eastAsia="Calibri" w:hAnsiTheme="minorHAnsi" w:cstheme="minorHAnsi"/>
          <w:szCs w:val="24"/>
          <w:lang w:val="fr-CA"/>
        </w:rPr>
        <w:t>quatre</w:t>
      </w:r>
      <w:r w:rsidRPr="001A7214">
        <w:rPr>
          <w:rFonts w:asciiTheme="minorHAnsi" w:eastAsia="Calibri" w:hAnsiTheme="minorHAnsi" w:cstheme="minorHAnsi"/>
          <w:szCs w:val="24"/>
          <w:lang w:val="fr-CA"/>
        </w:rPr>
        <w:t xml:space="preserve"> langues étudiées </w:t>
      </w:r>
      <w:r w:rsidR="00236ED6" w:rsidRPr="001A7214">
        <w:rPr>
          <w:rFonts w:asciiTheme="minorHAnsi" w:eastAsia="Calibri" w:hAnsiTheme="minorHAnsi" w:cstheme="minorHAnsi"/>
          <w:szCs w:val="24"/>
          <w:lang w:val="fr-CA"/>
        </w:rPr>
        <w:t>pour exprimer la rapidité</w:t>
      </w:r>
      <w:r w:rsidR="0056031A">
        <w:rPr>
          <w:rFonts w:asciiTheme="minorHAnsi" w:eastAsia="Calibri" w:hAnsiTheme="minorHAnsi" w:cstheme="minorHAnsi"/>
          <w:szCs w:val="24"/>
          <w:lang w:val="fr-CA"/>
        </w:rPr>
        <w:t> :</w:t>
      </w:r>
    </w:p>
    <w:p w14:paraId="1C77B6FB" w14:textId="3B9DC26D" w:rsidR="00A61D82" w:rsidRPr="006970DB" w:rsidRDefault="00F8179C" w:rsidP="00E4417B">
      <w:pPr>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 xml:space="preserve">(21a) </w:t>
      </w:r>
      <w:r w:rsidR="00A61D82" w:rsidRPr="006970DB">
        <w:rPr>
          <w:rFonts w:asciiTheme="minorHAnsi" w:eastAsia="Calibri" w:hAnsiTheme="minorHAnsi" w:cstheme="minorHAnsi"/>
          <w:szCs w:val="24"/>
          <w:lang w:val="fr-CA"/>
        </w:rPr>
        <w:t>Marie est rapide comme un éclair</w:t>
      </w:r>
      <w:r w:rsidR="00322E59" w:rsidRPr="006970DB">
        <w:rPr>
          <w:rFonts w:asciiTheme="minorHAnsi" w:eastAsia="Calibri" w:hAnsiTheme="minorHAnsi" w:cstheme="minorHAnsi"/>
          <w:szCs w:val="24"/>
          <w:lang w:val="fr-CA"/>
        </w:rPr>
        <w:t>.</w:t>
      </w:r>
    </w:p>
    <w:p w14:paraId="37B38969" w14:textId="561CDA24" w:rsidR="00A61D82" w:rsidRPr="006970DB" w:rsidRDefault="00F8179C" w:rsidP="00E4417B">
      <w:pPr>
        <w:spacing w:after="0" w:line="240" w:lineRule="auto"/>
        <w:jc w:val="both"/>
        <w:rPr>
          <w:rFonts w:asciiTheme="minorHAnsi" w:eastAsia="Calibri" w:hAnsiTheme="minorHAnsi" w:cstheme="minorHAnsi"/>
          <w:szCs w:val="24"/>
        </w:rPr>
      </w:pPr>
      <w:r w:rsidRPr="006970DB">
        <w:rPr>
          <w:rFonts w:asciiTheme="minorHAnsi" w:eastAsia="Calibri" w:hAnsiTheme="minorHAnsi" w:cstheme="minorHAnsi"/>
          <w:szCs w:val="24"/>
        </w:rPr>
        <w:t>(21</w:t>
      </w:r>
      <w:r w:rsidRPr="006970DB">
        <w:rPr>
          <w:rFonts w:asciiTheme="minorHAnsi" w:eastAsia="Calibri" w:hAnsiTheme="minorHAnsi" w:cstheme="minorHAnsi"/>
          <w:szCs w:val="24"/>
          <w:lang w:val="fr-CA"/>
        </w:rPr>
        <w:t>b</w:t>
      </w:r>
      <w:r w:rsidRPr="006970DB">
        <w:rPr>
          <w:rFonts w:asciiTheme="minorHAnsi" w:eastAsia="Calibri" w:hAnsiTheme="minorHAnsi" w:cstheme="minorHAnsi"/>
          <w:szCs w:val="24"/>
        </w:rPr>
        <w:t xml:space="preserve">) </w:t>
      </w:r>
      <w:r w:rsidR="00A61D82" w:rsidRPr="006970DB">
        <w:rPr>
          <w:rFonts w:asciiTheme="minorHAnsi" w:eastAsia="Calibri" w:hAnsiTheme="minorHAnsi" w:cstheme="minorHAnsi"/>
          <w:szCs w:val="24"/>
          <w:lang w:val="fr-CA"/>
        </w:rPr>
        <w:t>H</w:t>
      </w:r>
      <w:r w:rsidR="00A61D82" w:rsidRPr="006970DB">
        <w:rPr>
          <w:rFonts w:asciiTheme="minorHAnsi" w:eastAsia="Calibri" w:hAnsiTheme="minorHAnsi" w:cstheme="minorHAnsi"/>
          <w:szCs w:val="24"/>
        </w:rPr>
        <w:t xml:space="preserve"> </w:t>
      </w:r>
      <w:r w:rsidR="00A61D82" w:rsidRPr="006970DB">
        <w:rPr>
          <w:rFonts w:asciiTheme="minorHAnsi" w:eastAsia="Calibri" w:hAnsiTheme="minorHAnsi" w:cstheme="minorHAnsi"/>
          <w:szCs w:val="24"/>
          <w:lang w:val="fr-CA"/>
        </w:rPr>
        <w:t>M</w:t>
      </w:r>
      <w:r w:rsidR="00A61D82" w:rsidRPr="006970DB">
        <w:rPr>
          <w:rFonts w:asciiTheme="minorHAnsi" w:eastAsia="Calibri" w:hAnsiTheme="minorHAnsi" w:cstheme="minorHAnsi"/>
          <w:szCs w:val="24"/>
        </w:rPr>
        <w:t>αρία είναι γρήγορη σαν αστραπή</w:t>
      </w:r>
      <w:r w:rsidR="00322E59" w:rsidRPr="006970DB">
        <w:rPr>
          <w:rFonts w:asciiTheme="minorHAnsi" w:eastAsia="Calibri" w:hAnsiTheme="minorHAnsi" w:cstheme="minorHAnsi"/>
          <w:szCs w:val="24"/>
        </w:rPr>
        <w:t>.</w:t>
      </w:r>
    </w:p>
    <w:p w14:paraId="60FD1ACD" w14:textId="2BE9842D" w:rsidR="008C476A" w:rsidRPr="006970DB" w:rsidRDefault="008C476A" w:rsidP="00E4417B">
      <w:pPr>
        <w:tabs>
          <w:tab w:val="left" w:pos="7230"/>
        </w:tabs>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rPr>
        <w:t xml:space="preserve">         </w:t>
      </w:r>
      <w:r w:rsidRPr="006970DB">
        <w:rPr>
          <w:rFonts w:asciiTheme="minorHAnsi" w:eastAsia="Calibri" w:hAnsiTheme="minorHAnsi" w:cstheme="minorHAnsi"/>
          <w:szCs w:val="24"/>
          <w:lang w:val="fr-CA"/>
        </w:rPr>
        <w:t xml:space="preserve">I Maria </w:t>
      </w:r>
      <w:proofErr w:type="spellStart"/>
      <w:r w:rsidRPr="006970DB">
        <w:rPr>
          <w:rFonts w:asciiTheme="minorHAnsi" w:eastAsia="Calibri" w:hAnsiTheme="minorHAnsi" w:cstheme="minorHAnsi"/>
          <w:szCs w:val="24"/>
          <w:lang w:val="fr-CA"/>
        </w:rPr>
        <w:t>ine</w:t>
      </w:r>
      <w:proofErr w:type="spellEnd"/>
      <w:r w:rsidRPr="006970DB">
        <w:rPr>
          <w:rFonts w:asciiTheme="minorHAnsi" w:eastAsia="Calibri" w:hAnsiTheme="minorHAnsi" w:cstheme="minorHAnsi"/>
          <w:szCs w:val="24"/>
          <w:lang w:val="fr-CA"/>
        </w:rPr>
        <w:t xml:space="preserve"> </w:t>
      </w:r>
      <w:proofErr w:type="spellStart"/>
      <w:r w:rsidR="008F12ED" w:rsidRPr="006970DB">
        <w:rPr>
          <w:rFonts w:asciiTheme="minorHAnsi" w:eastAsia="Calibri" w:hAnsiTheme="minorHAnsi" w:cstheme="minorHAnsi"/>
          <w:szCs w:val="24"/>
          <w:lang w:val="fr-CA"/>
        </w:rPr>
        <w:t>g</w:t>
      </w:r>
      <w:r w:rsidRPr="006970DB">
        <w:rPr>
          <w:rFonts w:asciiTheme="minorHAnsi" w:eastAsia="Calibri" w:hAnsiTheme="minorHAnsi" w:cstheme="minorHAnsi"/>
          <w:szCs w:val="24"/>
          <w:lang w:val="fr-CA"/>
        </w:rPr>
        <w:t>ri</w:t>
      </w:r>
      <w:r w:rsidR="008F12ED" w:rsidRPr="006970DB">
        <w:rPr>
          <w:rFonts w:asciiTheme="minorHAnsi" w:eastAsia="Calibri" w:hAnsiTheme="minorHAnsi" w:cstheme="minorHAnsi"/>
          <w:szCs w:val="24"/>
          <w:lang w:val="fr-CA"/>
        </w:rPr>
        <w:t>g</w:t>
      </w:r>
      <w:r w:rsidR="00F534B8" w:rsidRPr="006970DB">
        <w:rPr>
          <w:rFonts w:asciiTheme="minorHAnsi" w:eastAsia="Calibri" w:hAnsiTheme="minorHAnsi" w:cstheme="minorHAnsi"/>
          <w:szCs w:val="24"/>
          <w:lang w:val="fr-CA"/>
        </w:rPr>
        <w:t>ori</w:t>
      </w:r>
      <w:proofErr w:type="spellEnd"/>
      <w:r w:rsidR="00F534B8" w:rsidRPr="006970DB">
        <w:rPr>
          <w:rFonts w:asciiTheme="minorHAnsi" w:eastAsia="Calibri" w:hAnsiTheme="minorHAnsi" w:cstheme="minorHAnsi"/>
          <w:szCs w:val="24"/>
          <w:lang w:val="fr-CA"/>
        </w:rPr>
        <w:t xml:space="preserve"> </w:t>
      </w:r>
      <w:proofErr w:type="spellStart"/>
      <w:r w:rsidR="00F534B8" w:rsidRPr="006970DB">
        <w:rPr>
          <w:rFonts w:asciiTheme="minorHAnsi" w:eastAsia="Calibri" w:hAnsiTheme="minorHAnsi" w:cstheme="minorHAnsi"/>
          <w:szCs w:val="24"/>
          <w:lang w:val="fr-CA"/>
        </w:rPr>
        <w:t>san</w:t>
      </w:r>
      <w:proofErr w:type="spellEnd"/>
      <w:r w:rsidR="00F534B8" w:rsidRPr="006970DB">
        <w:rPr>
          <w:rFonts w:asciiTheme="minorHAnsi" w:eastAsia="Calibri" w:hAnsiTheme="minorHAnsi" w:cstheme="minorHAnsi"/>
          <w:szCs w:val="24"/>
          <w:lang w:val="fr-CA"/>
        </w:rPr>
        <w:t xml:space="preserve"> </w:t>
      </w:r>
      <w:proofErr w:type="spellStart"/>
      <w:r w:rsidR="00F534B8" w:rsidRPr="006970DB">
        <w:rPr>
          <w:rFonts w:asciiTheme="minorHAnsi" w:eastAsia="Calibri" w:hAnsiTheme="minorHAnsi" w:cstheme="minorHAnsi"/>
          <w:szCs w:val="24"/>
          <w:lang w:val="fr-CA"/>
        </w:rPr>
        <w:t>ast</w:t>
      </w:r>
      <w:r w:rsidRPr="006970DB">
        <w:rPr>
          <w:rFonts w:asciiTheme="minorHAnsi" w:eastAsia="Calibri" w:hAnsiTheme="minorHAnsi" w:cstheme="minorHAnsi"/>
          <w:szCs w:val="24"/>
          <w:lang w:val="fr-CA"/>
        </w:rPr>
        <w:t>rapi</w:t>
      </w:r>
      <w:proofErr w:type="spellEnd"/>
      <w:r w:rsidR="00322E59" w:rsidRPr="006970DB">
        <w:rPr>
          <w:rFonts w:asciiTheme="minorHAnsi" w:eastAsia="Calibri" w:hAnsiTheme="minorHAnsi" w:cstheme="minorHAnsi"/>
          <w:szCs w:val="24"/>
          <w:lang w:val="fr-CA"/>
        </w:rPr>
        <w:t>.</w:t>
      </w:r>
      <w:r w:rsidRPr="006970DB">
        <w:rPr>
          <w:rFonts w:asciiTheme="minorHAnsi" w:eastAsia="Calibri" w:hAnsiTheme="minorHAnsi" w:cstheme="minorHAnsi"/>
          <w:szCs w:val="24"/>
          <w:lang w:val="fr-CA"/>
        </w:rPr>
        <w:t xml:space="preserve"> </w:t>
      </w:r>
    </w:p>
    <w:p w14:paraId="1474ED34" w14:textId="388077CF" w:rsidR="008C476A" w:rsidRPr="006970DB" w:rsidRDefault="008C476A" w:rsidP="00E4417B">
      <w:pPr>
        <w:tabs>
          <w:tab w:val="left" w:pos="7230"/>
        </w:tabs>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 xml:space="preserve">         [Marie est rapide comme éclair</w:t>
      </w:r>
      <w:r w:rsidR="00322E59" w:rsidRPr="006970DB">
        <w:rPr>
          <w:rFonts w:asciiTheme="minorHAnsi" w:eastAsia="Calibri" w:hAnsiTheme="minorHAnsi" w:cstheme="minorHAnsi"/>
          <w:szCs w:val="24"/>
          <w:lang w:val="fr-CA"/>
        </w:rPr>
        <w:t>.</w:t>
      </w:r>
      <w:r w:rsidRPr="006970DB">
        <w:rPr>
          <w:rFonts w:asciiTheme="minorHAnsi" w:eastAsia="Calibri" w:hAnsiTheme="minorHAnsi" w:cstheme="minorHAnsi"/>
          <w:szCs w:val="24"/>
          <w:lang w:val="fr-CA"/>
        </w:rPr>
        <w:t>]</w:t>
      </w:r>
    </w:p>
    <w:p w14:paraId="7DAB4CE5" w14:textId="33810249" w:rsidR="00A61D82" w:rsidRPr="006970DB" w:rsidRDefault="00F8179C" w:rsidP="00E4417B">
      <w:pPr>
        <w:spacing w:after="0" w:line="240" w:lineRule="auto"/>
        <w:jc w:val="both"/>
        <w:rPr>
          <w:rFonts w:asciiTheme="minorHAnsi" w:eastAsia="Times New Roman" w:hAnsiTheme="minorHAnsi" w:cstheme="minorHAnsi"/>
          <w:szCs w:val="24"/>
          <w:lang w:val="en-US" w:eastAsia="el-GR"/>
        </w:rPr>
      </w:pPr>
      <w:r w:rsidRPr="006970DB">
        <w:rPr>
          <w:rFonts w:asciiTheme="minorHAnsi" w:eastAsia="Calibri" w:hAnsiTheme="minorHAnsi" w:cstheme="minorHAnsi"/>
          <w:szCs w:val="24"/>
          <w:lang w:val="en-US"/>
        </w:rPr>
        <w:t xml:space="preserve">(21c) </w:t>
      </w:r>
      <w:r w:rsidR="00A61D82" w:rsidRPr="006970DB">
        <w:rPr>
          <w:rFonts w:asciiTheme="minorHAnsi" w:eastAsia="Times New Roman" w:hAnsiTheme="minorHAnsi" w:cstheme="minorHAnsi"/>
          <w:szCs w:val="24"/>
          <w:lang w:val="en-US" w:eastAsia="el-GR"/>
        </w:rPr>
        <w:t xml:space="preserve">Mary is </w:t>
      </w:r>
      <w:r w:rsidR="00F22293" w:rsidRPr="006970DB">
        <w:rPr>
          <w:rFonts w:asciiTheme="minorHAnsi" w:eastAsia="Times New Roman" w:hAnsiTheme="minorHAnsi" w:cstheme="minorHAnsi"/>
          <w:szCs w:val="24"/>
          <w:lang w:val="en-US" w:eastAsia="el-GR"/>
        </w:rPr>
        <w:t xml:space="preserve">as </w:t>
      </w:r>
      <w:r w:rsidR="00A61D82" w:rsidRPr="006970DB">
        <w:rPr>
          <w:rFonts w:asciiTheme="minorHAnsi" w:eastAsia="Times New Roman" w:hAnsiTheme="minorHAnsi" w:cstheme="minorHAnsi"/>
          <w:szCs w:val="24"/>
          <w:lang w:val="en-US" w:eastAsia="el-GR"/>
        </w:rPr>
        <w:t>fast as lightning</w:t>
      </w:r>
      <w:r w:rsidR="00322E59" w:rsidRPr="006970DB">
        <w:rPr>
          <w:rFonts w:asciiTheme="minorHAnsi" w:eastAsia="Times New Roman" w:hAnsiTheme="minorHAnsi" w:cstheme="minorHAnsi"/>
          <w:szCs w:val="24"/>
          <w:lang w:val="en-US" w:eastAsia="el-GR"/>
        </w:rPr>
        <w:t>.</w:t>
      </w:r>
    </w:p>
    <w:p w14:paraId="2FB1DF89" w14:textId="77418C4C" w:rsidR="00A61D82" w:rsidRPr="006970DB" w:rsidRDefault="00F8179C" w:rsidP="00E4417B">
      <w:pPr>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 xml:space="preserve">(21d) </w:t>
      </w:r>
      <w:r w:rsidR="00A61D82" w:rsidRPr="006970DB">
        <w:rPr>
          <w:rFonts w:asciiTheme="minorHAnsi" w:eastAsia="Calibri" w:hAnsiTheme="minorHAnsi" w:cstheme="minorHAnsi"/>
          <w:szCs w:val="24"/>
          <w:lang w:val="fr-CA"/>
        </w:rPr>
        <w:t xml:space="preserve">Maria i </w:t>
      </w:r>
      <w:proofErr w:type="spellStart"/>
      <w:r w:rsidR="00A61D82" w:rsidRPr="006970DB">
        <w:rPr>
          <w:rFonts w:asciiTheme="minorHAnsi" w:eastAsia="Calibri" w:hAnsiTheme="minorHAnsi" w:cstheme="minorHAnsi"/>
          <w:szCs w:val="24"/>
          <w:lang w:val="fr-CA"/>
        </w:rPr>
        <w:t>shpejtë</w:t>
      </w:r>
      <w:proofErr w:type="spellEnd"/>
      <w:r w:rsidR="00A61D82" w:rsidRPr="006970DB">
        <w:rPr>
          <w:rFonts w:asciiTheme="minorHAnsi" w:eastAsia="Calibri" w:hAnsiTheme="minorHAnsi" w:cstheme="minorHAnsi"/>
          <w:szCs w:val="24"/>
          <w:lang w:val="fr-CA"/>
        </w:rPr>
        <w:t xml:space="preserve"> si </w:t>
      </w:r>
      <w:proofErr w:type="spellStart"/>
      <w:r w:rsidR="00A61D82" w:rsidRPr="006970DB">
        <w:rPr>
          <w:rFonts w:asciiTheme="minorHAnsi" w:eastAsia="Calibri" w:hAnsiTheme="minorHAnsi" w:cstheme="minorHAnsi"/>
          <w:szCs w:val="24"/>
          <w:lang w:val="fr-CA"/>
        </w:rPr>
        <w:t>era</w:t>
      </w:r>
      <w:proofErr w:type="spellEnd"/>
      <w:r w:rsidR="00322E59" w:rsidRPr="006970DB">
        <w:rPr>
          <w:rFonts w:asciiTheme="minorHAnsi" w:eastAsia="Calibri" w:hAnsiTheme="minorHAnsi" w:cstheme="minorHAnsi"/>
          <w:szCs w:val="24"/>
          <w:lang w:val="fr-CA"/>
        </w:rPr>
        <w:t>.</w:t>
      </w:r>
      <w:r w:rsidR="00A61D82" w:rsidRPr="006970DB">
        <w:rPr>
          <w:rFonts w:asciiTheme="minorHAnsi" w:eastAsia="Calibri" w:hAnsiTheme="minorHAnsi" w:cstheme="minorHAnsi"/>
          <w:szCs w:val="24"/>
          <w:lang w:val="fr-CA"/>
        </w:rPr>
        <w:t xml:space="preserve"> </w:t>
      </w:r>
      <w:r w:rsidRPr="006970DB">
        <w:rPr>
          <w:rFonts w:asciiTheme="minorHAnsi" w:eastAsia="Calibri" w:hAnsiTheme="minorHAnsi" w:cstheme="minorHAnsi"/>
          <w:szCs w:val="24"/>
          <w:lang w:val="fr-CA"/>
        </w:rPr>
        <w:t xml:space="preserve"> </w:t>
      </w:r>
    </w:p>
    <w:p w14:paraId="109C4BE8" w14:textId="28B04163" w:rsidR="000035C0" w:rsidRPr="006970DB" w:rsidRDefault="000035C0" w:rsidP="00E4417B">
      <w:pPr>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[Maria est rapide comme vent</w:t>
      </w:r>
      <w:r w:rsidR="00322E59" w:rsidRPr="006970DB">
        <w:rPr>
          <w:rFonts w:asciiTheme="minorHAnsi" w:eastAsia="Calibri" w:hAnsiTheme="minorHAnsi" w:cstheme="minorHAnsi"/>
          <w:szCs w:val="24"/>
          <w:lang w:val="fr-CA"/>
        </w:rPr>
        <w:t>.</w:t>
      </w:r>
      <w:r w:rsidRPr="006970DB">
        <w:rPr>
          <w:rFonts w:asciiTheme="minorHAnsi" w:eastAsia="Calibri" w:hAnsiTheme="minorHAnsi" w:cstheme="minorHAnsi"/>
          <w:szCs w:val="24"/>
          <w:lang w:val="fr-CA"/>
        </w:rPr>
        <w:t>]</w:t>
      </w:r>
    </w:p>
    <w:p w14:paraId="555BF059" w14:textId="4763D831" w:rsidR="00A7276B" w:rsidRPr="001A7214" w:rsidRDefault="00AE56CF" w:rsidP="00794040">
      <w:pPr>
        <w:spacing w:before="240" w:after="240" w:line="240" w:lineRule="auto"/>
        <w:jc w:val="both"/>
        <w:rPr>
          <w:rFonts w:asciiTheme="minorHAnsi" w:eastAsia="Calibri" w:hAnsiTheme="minorHAnsi" w:cstheme="minorHAnsi"/>
          <w:b/>
          <w:szCs w:val="24"/>
          <w:lang w:val="fr-CA"/>
        </w:rPr>
      </w:pPr>
      <w:r>
        <w:rPr>
          <w:rFonts w:asciiTheme="minorHAnsi" w:eastAsia="Calibri" w:hAnsiTheme="minorHAnsi" w:cstheme="minorHAnsi"/>
          <w:b/>
          <w:szCs w:val="24"/>
          <w:lang w:val="fr-CA"/>
        </w:rPr>
        <w:t>3.</w:t>
      </w:r>
      <w:r w:rsidR="00933423">
        <w:rPr>
          <w:rFonts w:asciiTheme="minorHAnsi" w:eastAsia="Calibri" w:hAnsiTheme="minorHAnsi" w:cstheme="minorHAnsi"/>
          <w:b/>
          <w:szCs w:val="24"/>
          <w:lang w:val="fr-CA"/>
        </w:rPr>
        <w:t>6</w:t>
      </w:r>
      <w:r>
        <w:rPr>
          <w:rFonts w:asciiTheme="minorHAnsi" w:eastAsia="Calibri" w:hAnsiTheme="minorHAnsi" w:cstheme="minorHAnsi"/>
          <w:b/>
          <w:szCs w:val="24"/>
          <w:lang w:val="fr-CA"/>
        </w:rPr>
        <w:t xml:space="preserve"> </w:t>
      </w:r>
      <w:r w:rsidR="00A7276B" w:rsidRPr="001A7214">
        <w:rPr>
          <w:rFonts w:asciiTheme="minorHAnsi" w:eastAsia="Calibri" w:hAnsiTheme="minorHAnsi" w:cstheme="minorHAnsi"/>
          <w:b/>
          <w:szCs w:val="24"/>
          <w:lang w:val="fr-CA"/>
        </w:rPr>
        <w:t>Particularités des langues</w:t>
      </w:r>
    </w:p>
    <w:p w14:paraId="43205B3A" w14:textId="046767AB" w:rsidR="00080C4C" w:rsidRPr="00E4417B" w:rsidRDefault="00A7276B" w:rsidP="00E4417B">
      <w:pPr>
        <w:spacing w:after="0" w:line="240" w:lineRule="auto"/>
        <w:jc w:val="both"/>
        <w:rPr>
          <w:rFonts w:asciiTheme="minorHAnsi" w:eastAsia="Times New Roman" w:hAnsiTheme="minorHAnsi" w:cstheme="minorHAnsi"/>
          <w:szCs w:val="24"/>
          <w:lang w:val="fr-CA" w:eastAsia="el-GR"/>
        </w:rPr>
      </w:pPr>
      <w:r w:rsidRPr="001A7214">
        <w:rPr>
          <w:rFonts w:asciiTheme="minorHAnsi" w:eastAsia="Times New Roman" w:hAnsiTheme="minorHAnsi" w:cstheme="minorHAnsi"/>
          <w:szCs w:val="24"/>
          <w:lang w:val="fr-CA" w:eastAsia="el-GR"/>
        </w:rPr>
        <w:t>Parfois</w:t>
      </w:r>
      <w:r w:rsidR="0056031A">
        <w:rPr>
          <w:rFonts w:asciiTheme="minorHAnsi" w:eastAsia="Times New Roman" w:hAnsiTheme="minorHAnsi" w:cstheme="minorHAnsi"/>
          <w:szCs w:val="24"/>
          <w:lang w:val="fr-CA" w:eastAsia="el-GR"/>
        </w:rPr>
        <w:t>,</w:t>
      </w:r>
      <w:r w:rsidRPr="001A7214">
        <w:rPr>
          <w:rFonts w:asciiTheme="minorHAnsi" w:eastAsia="Times New Roman" w:hAnsiTheme="minorHAnsi" w:cstheme="minorHAnsi"/>
          <w:szCs w:val="24"/>
          <w:lang w:val="fr-CA" w:eastAsia="el-GR"/>
        </w:rPr>
        <w:t xml:space="preserve"> la comparaison est totalement imprévisible comme en anglais</w:t>
      </w:r>
      <w:r w:rsidR="0056031A">
        <w:rPr>
          <w:rFonts w:asciiTheme="minorHAnsi" w:eastAsia="Times New Roman" w:hAnsiTheme="minorHAnsi" w:cstheme="minorHAnsi"/>
          <w:szCs w:val="24"/>
          <w:lang w:val="fr-CA" w:eastAsia="el-GR"/>
        </w:rPr>
        <w:t>,</w:t>
      </w:r>
      <w:r w:rsidRPr="001A7214">
        <w:rPr>
          <w:rFonts w:asciiTheme="minorHAnsi" w:eastAsia="Times New Roman" w:hAnsiTheme="minorHAnsi" w:cstheme="minorHAnsi"/>
          <w:szCs w:val="24"/>
          <w:lang w:val="fr-CA" w:eastAsia="el-GR"/>
        </w:rPr>
        <w:t xml:space="preserve"> qui compare la pauvreté à </w:t>
      </w:r>
      <w:r w:rsidR="00BB2076">
        <w:rPr>
          <w:rFonts w:asciiTheme="minorHAnsi" w:eastAsia="Times New Roman" w:hAnsiTheme="minorHAnsi" w:cstheme="minorHAnsi"/>
          <w:szCs w:val="24"/>
          <w:lang w:val="fr-CA" w:eastAsia="el-GR"/>
        </w:rPr>
        <w:t>une</w:t>
      </w:r>
      <w:r w:rsidRPr="001A7214">
        <w:rPr>
          <w:rFonts w:asciiTheme="minorHAnsi" w:eastAsia="Times New Roman" w:hAnsiTheme="minorHAnsi" w:cstheme="minorHAnsi"/>
          <w:szCs w:val="24"/>
          <w:lang w:val="fr-CA" w:eastAsia="el-GR"/>
        </w:rPr>
        <w:t xml:space="preserve"> </w:t>
      </w:r>
      <w:r w:rsidR="0056031A">
        <w:rPr>
          <w:rFonts w:asciiTheme="minorHAnsi" w:eastAsia="Times New Roman" w:hAnsiTheme="minorHAnsi" w:cstheme="minorHAnsi"/>
          <w:szCs w:val="24"/>
          <w:lang w:val="fr-CA" w:eastAsia="el-GR"/>
        </w:rPr>
        <w:t>« </w:t>
      </w:r>
      <w:r w:rsidRPr="001A7214">
        <w:rPr>
          <w:rFonts w:asciiTheme="minorHAnsi" w:eastAsia="Times New Roman" w:hAnsiTheme="minorHAnsi" w:cstheme="minorHAnsi"/>
          <w:szCs w:val="24"/>
          <w:lang w:val="fr-CA" w:eastAsia="el-GR"/>
        </w:rPr>
        <w:t>souris d’église</w:t>
      </w:r>
      <w:r w:rsidR="0056031A">
        <w:rPr>
          <w:rFonts w:asciiTheme="minorHAnsi" w:eastAsia="Times New Roman" w:hAnsiTheme="minorHAnsi" w:cstheme="minorHAnsi"/>
          <w:szCs w:val="24"/>
          <w:lang w:val="fr-CA" w:eastAsia="el-GR"/>
        </w:rPr>
        <w:t> »</w:t>
      </w:r>
      <w:r w:rsidR="000815A0" w:rsidRPr="001A7214">
        <w:rPr>
          <w:rFonts w:asciiTheme="minorHAnsi" w:eastAsia="Times New Roman" w:hAnsiTheme="minorHAnsi" w:cstheme="minorHAnsi"/>
          <w:szCs w:val="24"/>
          <w:lang w:val="fr-CA" w:eastAsia="el-GR"/>
        </w:rPr>
        <w:t xml:space="preserve">, symbole de </w:t>
      </w:r>
      <w:r w:rsidR="00F8179C">
        <w:rPr>
          <w:rFonts w:asciiTheme="minorHAnsi" w:eastAsia="Times New Roman" w:hAnsiTheme="minorHAnsi" w:cstheme="minorHAnsi"/>
          <w:szCs w:val="24"/>
          <w:lang w:val="fr-CA" w:eastAsia="el-GR"/>
        </w:rPr>
        <w:t xml:space="preserve">la </w:t>
      </w:r>
      <w:r w:rsidR="000815A0" w:rsidRPr="001A7214">
        <w:rPr>
          <w:rFonts w:asciiTheme="minorHAnsi" w:eastAsia="Times New Roman" w:hAnsiTheme="minorHAnsi" w:cstheme="minorHAnsi"/>
          <w:szCs w:val="24"/>
          <w:lang w:val="fr-CA" w:eastAsia="el-GR"/>
        </w:rPr>
        <w:t xml:space="preserve">pauvreté </w:t>
      </w:r>
      <w:r w:rsidR="009D5DA3" w:rsidRPr="001A7214">
        <w:rPr>
          <w:rFonts w:asciiTheme="minorHAnsi" w:eastAsia="Times New Roman" w:hAnsiTheme="minorHAnsi" w:cstheme="minorHAnsi"/>
          <w:szCs w:val="24"/>
          <w:lang w:val="fr-CA" w:eastAsia="el-GR"/>
        </w:rPr>
        <w:t xml:space="preserve">extrême </w:t>
      </w:r>
      <w:r w:rsidR="000815A0" w:rsidRPr="001A7214">
        <w:rPr>
          <w:rFonts w:asciiTheme="minorHAnsi" w:eastAsia="Times New Roman" w:hAnsiTheme="minorHAnsi" w:cstheme="minorHAnsi"/>
          <w:szCs w:val="24"/>
          <w:lang w:val="fr-CA" w:eastAsia="el-GR"/>
        </w:rPr>
        <w:t xml:space="preserve">dans </w:t>
      </w:r>
      <w:r w:rsidR="000815A0" w:rsidRPr="009D2D94">
        <w:rPr>
          <w:rFonts w:asciiTheme="minorHAnsi" w:eastAsia="Times New Roman" w:hAnsiTheme="minorHAnsi" w:cstheme="minorHAnsi"/>
          <w:szCs w:val="24"/>
          <w:lang w:val="fr-CA" w:eastAsia="el-GR"/>
        </w:rPr>
        <w:t>cette langue</w:t>
      </w:r>
      <w:r w:rsidR="0056031A" w:rsidRPr="009D2D94">
        <w:rPr>
          <w:rFonts w:asciiTheme="minorHAnsi" w:eastAsia="Times New Roman" w:hAnsiTheme="minorHAnsi" w:cstheme="minorHAnsi"/>
          <w:szCs w:val="24"/>
          <w:lang w:val="fr-CA" w:eastAsia="el-GR"/>
        </w:rPr>
        <w:t> </w:t>
      </w:r>
      <w:r w:rsidRPr="009D2D94">
        <w:rPr>
          <w:rFonts w:asciiTheme="minorHAnsi" w:eastAsia="Times New Roman" w:hAnsiTheme="minorHAnsi" w:cstheme="minorHAnsi"/>
          <w:szCs w:val="24"/>
          <w:lang w:val="fr-CA" w:eastAsia="el-GR"/>
        </w:rPr>
        <w:t xml:space="preserve">: </w:t>
      </w:r>
      <w:r w:rsidR="00B848E3" w:rsidRPr="009D2D94">
        <w:rPr>
          <w:rFonts w:asciiTheme="minorHAnsi" w:eastAsia="Times New Roman" w:hAnsiTheme="minorHAnsi" w:cstheme="minorHAnsi"/>
          <w:szCs w:val="24"/>
          <w:lang w:val="fr-CA" w:eastAsia="el-GR"/>
        </w:rPr>
        <w:t>(2</w:t>
      </w:r>
      <w:r w:rsidR="00322E59" w:rsidRPr="009D2D94">
        <w:rPr>
          <w:rFonts w:asciiTheme="minorHAnsi" w:eastAsia="Times New Roman" w:hAnsiTheme="minorHAnsi" w:cstheme="minorHAnsi"/>
          <w:szCs w:val="24"/>
          <w:lang w:val="fr-CA" w:eastAsia="el-GR"/>
        </w:rPr>
        <w:t>2</w:t>
      </w:r>
      <w:r w:rsidR="00B848E3" w:rsidRPr="009D2D94">
        <w:rPr>
          <w:rFonts w:asciiTheme="minorHAnsi" w:eastAsia="Times New Roman" w:hAnsiTheme="minorHAnsi" w:cstheme="minorHAnsi"/>
          <w:szCs w:val="24"/>
          <w:lang w:val="fr-CA" w:eastAsia="el-GR"/>
        </w:rPr>
        <w:t xml:space="preserve">a) </w:t>
      </w:r>
      <w:r w:rsidRPr="006970DB">
        <w:rPr>
          <w:rFonts w:asciiTheme="minorHAnsi" w:eastAsia="Times New Roman" w:hAnsiTheme="minorHAnsi" w:cstheme="minorHAnsi"/>
          <w:szCs w:val="24"/>
          <w:lang w:val="fr-CA" w:eastAsia="el-GR"/>
        </w:rPr>
        <w:t xml:space="preserve">Harry </w:t>
      </w:r>
      <w:proofErr w:type="spellStart"/>
      <w:r w:rsidRPr="006970DB">
        <w:rPr>
          <w:rFonts w:asciiTheme="minorHAnsi" w:eastAsia="Times New Roman" w:hAnsiTheme="minorHAnsi" w:cstheme="minorHAnsi"/>
          <w:szCs w:val="24"/>
          <w:lang w:val="fr-CA" w:eastAsia="el-GR"/>
        </w:rPr>
        <w:t>is</w:t>
      </w:r>
      <w:proofErr w:type="spellEnd"/>
      <w:r w:rsidRPr="006970DB">
        <w:rPr>
          <w:rFonts w:asciiTheme="minorHAnsi" w:eastAsia="Times New Roman" w:hAnsiTheme="minorHAnsi" w:cstheme="minorHAnsi"/>
          <w:szCs w:val="24"/>
          <w:lang w:val="fr-CA" w:eastAsia="el-GR"/>
        </w:rPr>
        <w:t xml:space="preserve"> as </w:t>
      </w:r>
      <w:proofErr w:type="spellStart"/>
      <w:r w:rsidRPr="006970DB">
        <w:rPr>
          <w:rFonts w:asciiTheme="minorHAnsi" w:eastAsia="Times New Roman" w:hAnsiTheme="minorHAnsi" w:cstheme="minorHAnsi"/>
          <w:szCs w:val="24"/>
          <w:lang w:val="fr-CA" w:eastAsia="el-GR"/>
        </w:rPr>
        <w:t>poor</w:t>
      </w:r>
      <w:proofErr w:type="spellEnd"/>
      <w:r w:rsidRPr="006970DB">
        <w:rPr>
          <w:rFonts w:asciiTheme="minorHAnsi" w:eastAsia="Times New Roman" w:hAnsiTheme="minorHAnsi" w:cstheme="minorHAnsi"/>
          <w:szCs w:val="24"/>
          <w:lang w:val="fr-CA" w:eastAsia="el-GR"/>
        </w:rPr>
        <w:t xml:space="preserve"> as a </w:t>
      </w:r>
      <w:proofErr w:type="spellStart"/>
      <w:r w:rsidRPr="006970DB">
        <w:rPr>
          <w:rFonts w:asciiTheme="minorHAnsi" w:eastAsia="Times New Roman" w:hAnsiTheme="minorHAnsi" w:cstheme="minorHAnsi"/>
          <w:szCs w:val="24"/>
          <w:lang w:val="fr-CA" w:eastAsia="el-GR"/>
        </w:rPr>
        <w:t>church</w:t>
      </w:r>
      <w:proofErr w:type="spellEnd"/>
      <w:r w:rsidRPr="006970DB">
        <w:rPr>
          <w:rFonts w:asciiTheme="minorHAnsi" w:eastAsia="Times New Roman" w:hAnsiTheme="minorHAnsi" w:cstheme="minorHAnsi"/>
          <w:szCs w:val="24"/>
          <w:lang w:val="fr-CA" w:eastAsia="el-GR"/>
        </w:rPr>
        <w:t xml:space="preserve"> mouse</w:t>
      </w:r>
      <w:r w:rsidR="006D4219" w:rsidRPr="006970DB">
        <w:rPr>
          <w:rFonts w:asciiTheme="minorHAnsi" w:eastAsia="Times New Roman" w:hAnsiTheme="minorHAnsi" w:cstheme="minorHAnsi"/>
          <w:szCs w:val="24"/>
          <w:lang w:val="fr-CA" w:eastAsia="el-GR"/>
        </w:rPr>
        <w:t>,</w:t>
      </w:r>
      <w:r w:rsidR="00B848E3" w:rsidRPr="009D2D94">
        <w:rPr>
          <w:rFonts w:asciiTheme="minorHAnsi" w:eastAsia="Times New Roman" w:hAnsiTheme="minorHAnsi" w:cstheme="minorHAnsi"/>
          <w:i/>
          <w:szCs w:val="24"/>
          <w:lang w:val="fr-CA" w:eastAsia="el-GR"/>
        </w:rPr>
        <w:t xml:space="preserve"> </w:t>
      </w:r>
      <w:r w:rsidR="00F8179C" w:rsidRPr="009D2D94">
        <w:rPr>
          <w:rFonts w:asciiTheme="minorHAnsi" w:eastAsia="Calibri" w:hAnsiTheme="minorHAnsi" w:cstheme="minorHAnsi"/>
          <w:bCs/>
          <w:szCs w:val="24"/>
          <w:lang w:val="fr-CA"/>
        </w:rPr>
        <w:t>alors qu’</w:t>
      </w:r>
      <w:r w:rsidR="00236ED6" w:rsidRPr="009D2D94">
        <w:rPr>
          <w:rFonts w:asciiTheme="minorHAnsi" w:eastAsia="Calibri" w:hAnsiTheme="minorHAnsi" w:cstheme="minorHAnsi"/>
          <w:bCs/>
          <w:szCs w:val="24"/>
          <w:lang w:val="fr-CA"/>
        </w:rPr>
        <w:t xml:space="preserve">en français </w:t>
      </w:r>
      <w:r w:rsidR="003E49E2" w:rsidRPr="009D2D94">
        <w:rPr>
          <w:rFonts w:asciiTheme="minorHAnsi" w:eastAsia="Calibri" w:hAnsiTheme="minorHAnsi" w:cstheme="minorHAnsi"/>
          <w:bCs/>
          <w:szCs w:val="24"/>
          <w:lang w:val="fr-CA"/>
        </w:rPr>
        <w:t xml:space="preserve">l’intensificateur réfère à </w:t>
      </w:r>
      <w:r w:rsidR="00236ED6" w:rsidRPr="009D2D94">
        <w:rPr>
          <w:rFonts w:asciiTheme="minorHAnsi" w:eastAsia="Calibri" w:hAnsiTheme="minorHAnsi" w:cstheme="minorHAnsi"/>
          <w:bCs/>
          <w:szCs w:val="24"/>
          <w:lang w:val="fr-CA"/>
        </w:rPr>
        <w:t xml:space="preserve">un personnage de la Bible : </w:t>
      </w:r>
      <w:r w:rsidR="00B848E3" w:rsidRPr="009D2D94">
        <w:rPr>
          <w:rFonts w:asciiTheme="minorHAnsi" w:eastAsia="Calibri" w:hAnsiTheme="minorHAnsi" w:cstheme="minorHAnsi"/>
          <w:bCs/>
          <w:szCs w:val="24"/>
          <w:lang w:val="fr-CA"/>
        </w:rPr>
        <w:t>(2</w:t>
      </w:r>
      <w:r w:rsidR="00322E59" w:rsidRPr="009D2D94">
        <w:rPr>
          <w:rFonts w:asciiTheme="minorHAnsi" w:eastAsia="Calibri" w:hAnsiTheme="minorHAnsi" w:cstheme="minorHAnsi"/>
          <w:bCs/>
          <w:szCs w:val="24"/>
          <w:lang w:val="fr-CA"/>
        </w:rPr>
        <w:t>2</w:t>
      </w:r>
      <w:r w:rsidR="00B848E3" w:rsidRPr="009D2D94">
        <w:rPr>
          <w:rFonts w:asciiTheme="minorHAnsi" w:eastAsia="Calibri" w:hAnsiTheme="minorHAnsi" w:cstheme="minorHAnsi"/>
          <w:bCs/>
          <w:szCs w:val="24"/>
          <w:lang w:val="fr-CA"/>
        </w:rPr>
        <w:t>b</w:t>
      </w:r>
      <w:r w:rsidR="00B848E3" w:rsidRPr="006970DB">
        <w:rPr>
          <w:rFonts w:asciiTheme="minorHAnsi" w:eastAsia="Calibri" w:hAnsiTheme="minorHAnsi" w:cstheme="minorHAnsi"/>
          <w:bCs/>
          <w:szCs w:val="24"/>
          <w:lang w:val="fr-CA"/>
        </w:rPr>
        <w:t xml:space="preserve">) </w:t>
      </w:r>
      <w:r w:rsidR="00236ED6" w:rsidRPr="006970DB">
        <w:rPr>
          <w:rFonts w:asciiTheme="minorHAnsi" w:eastAsia="Calibri" w:hAnsiTheme="minorHAnsi" w:cstheme="minorHAnsi"/>
          <w:bCs/>
          <w:szCs w:val="24"/>
          <w:lang w:val="fr-CA"/>
        </w:rPr>
        <w:t>Harry est pauvre comme Job</w:t>
      </w:r>
      <w:r w:rsidR="003E49E2" w:rsidRPr="006970DB">
        <w:rPr>
          <w:rFonts w:asciiTheme="minorHAnsi" w:eastAsia="Calibri" w:hAnsiTheme="minorHAnsi" w:cstheme="minorHAnsi"/>
          <w:bCs/>
          <w:szCs w:val="24"/>
          <w:lang w:val="fr-CA"/>
        </w:rPr>
        <w:t>.</w:t>
      </w:r>
    </w:p>
    <w:p w14:paraId="4B589231" w14:textId="11E71421" w:rsidR="00A7276B" w:rsidRPr="001A7214" w:rsidRDefault="00236ED6" w:rsidP="00E4417B">
      <w:pPr>
        <w:spacing w:after="0" w:line="240" w:lineRule="auto"/>
        <w:ind w:firstLine="284"/>
        <w:jc w:val="both"/>
        <w:rPr>
          <w:rFonts w:asciiTheme="minorHAnsi" w:eastAsia="Calibri" w:hAnsiTheme="minorHAnsi" w:cstheme="minorHAnsi"/>
          <w:szCs w:val="24"/>
          <w:lang w:val="fr-CA"/>
        </w:rPr>
      </w:pPr>
      <w:r w:rsidRPr="001A7214">
        <w:rPr>
          <w:rFonts w:asciiTheme="minorHAnsi" w:eastAsia="Calibri" w:hAnsiTheme="minorHAnsi" w:cstheme="minorHAnsi"/>
          <w:szCs w:val="24"/>
          <w:lang w:val="fr-CA"/>
        </w:rPr>
        <w:t xml:space="preserve">Cette </w:t>
      </w:r>
      <w:r w:rsidR="008C7E38" w:rsidRPr="00F839CC">
        <w:rPr>
          <w:rFonts w:asciiTheme="minorHAnsi" w:eastAsia="Calibri" w:hAnsiTheme="minorHAnsi" w:cstheme="minorHAnsi"/>
          <w:szCs w:val="24"/>
          <w:lang w:val="fr-CA"/>
        </w:rPr>
        <w:t xml:space="preserve">approche </w:t>
      </w:r>
      <w:r w:rsidRPr="001A7214">
        <w:rPr>
          <w:rFonts w:asciiTheme="minorHAnsi" w:eastAsia="Calibri" w:hAnsiTheme="minorHAnsi" w:cstheme="minorHAnsi"/>
          <w:szCs w:val="24"/>
          <w:lang w:val="fr-CA"/>
        </w:rPr>
        <w:t xml:space="preserve">nous permet de considérer les langues </w:t>
      </w:r>
      <w:r w:rsidR="009D5DA3" w:rsidRPr="001A7214">
        <w:rPr>
          <w:rFonts w:asciiTheme="minorHAnsi" w:eastAsia="Calibri" w:hAnsiTheme="minorHAnsi" w:cstheme="minorHAnsi"/>
          <w:szCs w:val="24"/>
          <w:lang w:val="fr-CA"/>
        </w:rPr>
        <w:t>indépend</w:t>
      </w:r>
      <w:r w:rsidR="00A57328" w:rsidRPr="001A7214">
        <w:rPr>
          <w:rFonts w:asciiTheme="minorHAnsi" w:eastAsia="Calibri" w:hAnsiTheme="minorHAnsi" w:cstheme="minorHAnsi"/>
          <w:szCs w:val="24"/>
          <w:lang w:val="fr-CA"/>
        </w:rPr>
        <w:t>a</w:t>
      </w:r>
      <w:r w:rsidR="009D5DA3" w:rsidRPr="001A7214">
        <w:rPr>
          <w:rFonts w:asciiTheme="minorHAnsi" w:eastAsia="Calibri" w:hAnsiTheme="minorHAnsi" w:cstheme="minorHAnsi"/>
          <w:szCs w:val="24"/>
          <w:lang w:val="fr-CA"/>
        </w:rPr>
        <w:t xml:space="preserve">mment </w:t>
      </w:r>
      <w:r w:rsidRPr="001A7214">
        <w:rPr>
          <w:rFonts w:asciiTheme="minorHAnsi" w:eastAsia="Calibri" w:hAnsiTheme="minorHAnsi" w:cstheme="minorHAnsi"/>
          <w:szCs w:val="24"/>
          <w:lang w:val="fr-CA"/>
        </w:rPr>
        <w:t xml:space="preserve">des </w:t>
      </w:r>
      <w:r w:rsidR="001F17BF" w:rsidRPr="001A7214">
        <w:rPr>
          <w:rFonts w:asciiTheme="minorHAnsi" w:eastAsia="Calibri" w:hAnsiTheme="minorHAnsi" w:cstheme="minorHAnsi"/>
          <w:szCs w:val="24"/>
          <w:lang w:val="fr-CA"/>
        </w:rPr>
        <w:t>intensifi</w:t>
      </w:r>
      <w:r w:rsidR="00180127" w:rsidRPr="001A7214">
        <w:rPr>
          <w:rFonts w:asciiTheme="minorHAnsi" w:eastAsia="Calibri" w:hAnsiTheme="minorHAnsi" w:cstheme="minorHAnsi"/>
          <w:szCs w:val="24"/>
          <w:lang w:val="fr-CA"/>
        </w:rPr>
        <w:t>cat</w:t>
      </w:r>
      <w:r w:rsidR="001F17BF" w:rsidRPr="001A7214">
        <w:rPr>
          <w:rFonts w:asciiTheme="minorHAnsi" w:eastAsia="Calibri" w:hAnsiTheme="minorHAnsi" w:cstheme="minorHAnsi"/>
          <w:szCs w:val="24"/>
          <w:lang w:val="fr-CA"/>
        </w:rPr>
        <w:t>eurs</w:t>
      </w:r>
      <w:r w:rsidRPr="001A7214">
        <w:rPr>
          <w:rFonts w:asciiTheme="minorHAnsi" w:eastAsia="Calibri" w:hAnsiTheme="minorHAnsi" w:cstheme="minorHAnsi"/>
          <w:szCs w:val="24"/>
          <w:lang w:val="fr-CA"/>
        </w:rPr>
        <w:t xml:space="preserve"> </w:t>
      </w:r>
      <w:r w:rsidR="006D4219">
        <w:rPr>
          <w:rFonts w:asciiTheme="minorHAnsi" w:eastAsia="Calibri" w:hAnsiTheme="minorHAnsi" w:cstheme="minorHAnsi"/>
          <w:szCs w:val="24"/>
          <w:lang w:val="fr-CA"/>
        </w:rPr>
        <w:t xml:space="preserve">que </w:t>
      </w:r>
      <w:r w:rsidRPr="001A7214">
        <w:rPr>
          <w:rFonts w:asciiTheme="minorHAnsi" w:eastAsia="Calibri" w:hAnsiTheme="minorHAnsi" w:cstheme="minorHAnsi"/>
          <w:szCs w:val="24"/>
          <w:lang w:val="fr-CA"/>
        </w:rPr>
        <w:t xml:space="preserve">chacune </w:t>
      </w:r>
      <w:r w:rsidR="006D4219">
        <w:rPr>
          <w:rFonts w:asciiTheme="minorHAnsi" w:eastAsia="Calibri" w:hAnsiTheme="minorHAnsi" w:cstheme="minorHAnsi"/>
          <w:szCs w:val="24"/>
          <w:lang w:val="fr-CA"/>
        </w:rPr>
        <w:t>u</w:t>
      </w:r>
      <w:r w:rsidR="00490DB5">
        <w:rPr>
          <w:rFonts w:asciiTheme="minorHAnsi" w:eastAsia="Calibri" w:hAnsiTheme="minorHAnsi" w:cstheme="minorHAnsi"/>
          <w:szCs w:val="24"/>
          <w:lang w:val="fr-CA"/>
        </w:rPr>
        <w:t>ti</w:t>
      </w:r>
      <w:r w:rsidR="006D4219">
        <w:rPr>
          <w:rFonts w:asciiTheme="minorHAnsi" w:eastAsia="Calibri" w:hAnsiTheme="minorHAnsi" w:cstheme="minorHAnsi"/>
          <w:szCs w:val="24"/>
          <w:lang w:val="fr-CA"/>
        </w:rPr>
        <w:t xml:space="preserve">lise </w:t>
      </w:r>
      <w:r w:rsidRPr="001A7214">
        <w:rPr>
          <w:rFonts w:asciiTheme="minorHAnsi" w:eastAsia="Calibri" w:hAnsiTheme="minorHAnsi" w:cstheme="minorHAnsi"/>
          <w:szCs w:val="24"/>
          <w:lang w:val="fr-CA"/>
        </w:rPr>
        <w:t>comme prototypiques d’une propriété</w:t>
      </w:r>
      <w:r w:rsidR="009D5DA3" w:rsidRPr="001A7214">
        <w:rPr>
          <w:rFonts w:asciiTheme="minorHAnsi" w:eastAsia="Calibri" w:hAnsiTheme="minorHAnsi" w:cstheme="minorHAnsi"/>
          <w:szCs w:val="24"/>
          <w:lang w:val="fr-CA"/>
        </w:rPr>
        <w:t xml:space="preserve"> et même indépend</w:t>
      </w:r>
      <w:r w:rsidR="00A57328" w:rsidRPr="001A7214">
        <w:rPr>
          <w:rFonts w:asciiTheme="minorHAnsi" w:eastAsia="Calibri" w:hAnsiTheme="minorHAnsi" w:cstheme="minorHAnsi"/>
          <w:szCs w:val="24"/>
          <w:lang w:val="fr-CA"/>
        </w:rPr>
        <w:t>a</w:t>
      </w:r>
      <w:r w:rsidR="009D5DA3" w:rsidRPr="001A7214">
        <w:rPr>
          <w:rFonts w:asciiTheme="minorHAnsi" w:eastAsia="Calibri" w:hAnsiTheme="minorHAnsi" w:cstheme="minorHAnsi"/>
          <w:szCs w:val="24"/>
          <w:lang w:val="fr-CA"/>
        </w:rPr>
        <w:t>mment de leurs structures</w:t>
      </w:r>
      <w:r w:rsidRPr="001A7214">
        <w:rPr>
          <w:rFonts w:asciiTheme="minorHAnsi" w:eastAsia="Calibri" w:hAnsiTheme="minorHAnsi" w:cstheme="minorHAnsi"/>
          <w:szCs w:val="24"/>
          <w:lang w:val="fr-CA"/>
        </w:rPr>
        <w:t xml:space="preserve">. </w:t>
      </w:r>
      <w:r w:rsidR="009D5DA3" w:rsidRPr="001A7214">
        <w:rPr>
          <w:rFonts w:asciiTheme="minorHAnsi" w:eastAsia="Calibri" w:hAnsiTheme="minorHAnsi" w:cstheme="minorHAnsi"/>
          <w:szCs w:val="24"/>
          <w:lang w:val="fr-CA"/>
        </w:rPr>
        <w:t>Sur ce dernier point, notons que,</w:t>
      </w:r>
      <w:r w:rsidR="00A7276B" w:rsidRPr="001A7214">
        <w:rPr>
          <w:rFonts w:asciiTheme="minorHAnsi" w:eastAsia="Calibri" w:hAnsiTheme="minorHAnsi" w:cstheme="minorHAnsi"/>
          <w:szCs w:val="24"/>
          <w:lang w:val="fr-CA"/>
        </w:rPr>
        <w:t xml:space="preserve"> tandis que le français et l’anglais ont</w:t>
      </w:r>
      <w:r w:rsidR="00FC52AD">
        <w:rPr>
          <w:rFonts w:asciiTheme="minorHAnsi" w:eastAsia="Calibri" w:hAnsiTheme="minorHAnsi" w:cstheme="minorHAnsi"/>
          <w:szCs w:val="24"/>
          <w:lang w:val="fr-CA"/>
        </w:rPr>
        <w:t xml:space="preserve"> souvent</w:t>
      </w:r>
      <w:r w:rsidR="00A7276B" w:rsidRPr="001A7214">
        <w:rPr>
          <w:rFonts w:asciiTheme="minorHAnsi" w:eastAsia="Calibri" w:hAnsiTheme="minorHAnsi" w:cstheme="minorHAnsi"/>
          <w:szCs w:val="24"/>
          <w:lang w:val="fr-CA"/>
        </w:rPr>
        <w:t xml:space="preserve"> recours à des</w:t>
      </w:r>
      <w:r w:rsidR="003E49E2">
        <w:rPr>
          <w:rFonts w:asciiTheme="minorHAnsi" w:eastAsia="Calibri" w:hAnsiTheme="minorHAnsi" w:cstheme="minorHAnsi"/>
          <w:szCs w:val="24"/>
          <w:lang w:val="fr-CA"/>
        </w:rPr>
        <w:t xml:space="preserve"> </w:t>
      </w:r>
      <w:r w:rsidR="008C7E38" w:rsidRPr="00FC52AD">
        <w:rPr>
          <w:rFonts w:asciiTheme="minorHAnsi" w:eastAsia="Calibri" w:hAnsiTheme="minorHAnsi" w:cstheme="minorHAnsi"/>
          <w:szCs w:val="24"/>
          <w:lang w:val="fr-CA"/>
        </w:rPr>
        <w:t>constructions comparatives prépositives</w:t>
      </w:r>
      <w:r w:rsidR="00E5693D" w:rsidRPr="008C7E38">
        <w:rPr>
          <w:rFonts w:asciiTheme="minorHAnsi" w:eastAsia="Calibri" w:hAnsiTheme="minorHAnsi" w:cstheme="minorHAnsi"/>
          <w:color w:val="FF0000"/>
          <w:szCs w:val="24"/>
          <w:lang w:val="fr-CA"/>
        </w:rPr>
        <w:t xml:space="preserve"> </w:t>
      </w:r>
      <w:r w:rsidR="00A7276B" w:rsidRPr="001A7214">
        <w:rPr>
          <w:rFonts w:asciiTheme="minorHAnsi" w:eastAsia="Calibri" w:hAnsiTheme="minorHAnsi" w:cstheme="minorHAnsi"/>
          <w:szCs w:val="24"/>
          <w:lang w:val="fr-CA"/>
        </w:rPr>
        <w:t xml:space="preserve">avec </w:t>
      </w:r>
      <w:r w:rsidR="00486283">
        <w:rPr>
          <w:rFonts w:asciiTheme="minorHAnsi" w:eastAsia="Calibri" w:hAnsiTheme="minorHAnsi" w:cstheme="minorHAnsi"/>
          <w:szCs w:val="24"/>
          <w:lang w:val="fr-CA"/>
        </w:rPr>
        <w:t>« </w:t>
      </w:r>
      <w:r w:rsidR="00A7276B" w:rsidRPr="00486283">
        <w:rPr>
          <w:rFonts w:asciiTheme="minorHAnsi" w:eastAsia="Calibri" w:hAnsiTheme="minorHAnsi" w:cstheme="minorHAnsi"/>
          <w:iCs/>
          <w:szCs w:val="24"/>
          <w:lang w:val="fr-CA"/>
        </w:rPr>
        <w:t>comme</w:t>
      </w:r>
      <w:proofErr w:type="gramStart"/>
      <w:r w:rsidR="00486283">
        <w:rPr>
          <w:rFonts w:asciiTheme="minorHAnsi" w:eastAsia="Calibri" w:hAnsiTheme="minorHAnsi" w:cstheme="minorHAnsi"/>
          <w:iCs/>
          <w:szCs w:val="24"/>
          <w:lang w:val="fr-CA"/>
        </w:rPr>
        <w:t> »</w:t>
      </w:r>
      <w:r w:rsidR="006D4219">
        <w:rPr>
          <w:rFonts w:asciiTheme="minorHAnsi" w:eastAsia="Calibri" w:hAnsiTheme="minorHAnsi" w:cstheme="minorHAnsi"/>
          <w:iCs/>
          <w:szCs w:val="24"/>
          <w:lang w:val="fr-CA"/>
        </w:rPr>
        <w:t>/</w:t>
      </w:r>
      <w:proofErr w:type="gramEnd"/>
      <w:r w:rsidR="006D4219">
        <w:rPr>
          <w:rFonts w:asciiTheme="minorHAnsi" w:eastAsia="Calibri" w:hAnsiTheme="minorHAnsi" w:cstheme="minorHAnsi"/>
          <w:iCs/>
          <w:szCs w:val="24"/>
          <w:lang w:val="fr-CA"/>
        </w:rPr>
        <w:t> « as »</w:t>
      </w:r>
      <w:r w:rsidR="00A7276B" w:rsidRPr="00486283">
        <w:rPr>
          <w:rFonts w:asciiTheme="minorHAnsi" w:eastAsia="Calibri" w:hAnsiTheme="minorHAnsi" w:cstheme="minorHAnsi"/>
          <w:szCs w:val="24"/>
          <w:lang w:val="fr-CA"/>
        </w:rPr>
        <w:t xml:space="preserve">, </w:t>
      </w:r>
      <w:r w:rsidR="00A7276B" w:rsidRPr="001A7214">
        <w:rPr>
          <w:rFonts w:asciiTheme="minorHAnsi" w:eastAsia="Calibri" w:hAnsiTheme="minorHAnsi" w:cstheme="minorHAnsi"/>
          <w:szCs w:val="24"/>
          <w:lang w:val="fr-CA"/>
        </w:rPr>
        <w:t>certaines langues comme le grec</w:t>
      </w:r>
      <w:r w:rsidR="006D4219">
        <w:rPr>
          <w:rFonts w:asciiTheme="minorHAnsi" w:eastAsia="Calibri" w:hAnsiTheme="minorHAnsi" w:cstheme="minorHAnsi"/>
          <w:szCs w:val="24"/>
          <w:lang w:val="fr-CA"/>
        </w:rPr>
        <w:t>, tout en les possédant dans leur syntaxe,</w:t>
      </w:r>
      <w:r w:rsidR="00A7276B" w:rsidRPr="001A7214">
        <w:rPr>
          <w:rFonts w:asciiTheme="minorHAnsi" w:eastAsia="Calibri" w:hAnsiTheme="minorHAnsi" w:cstheme="minorHAnsi"/>
          <w:szCs w:val="24"/>
          <w:lang w:val="fr-CA"/>
        </w:rPr>
        <w:t xml:space="preserve"> ne manifestent pas de prédilection pour les structures de ce type : un préfixe exprime </w:t>
      </w:r>
      <w:r w:rsidR="000A6D08">
        <w:rPr>
          <w:rFonts w:asciiTheme="minorHAnsi" w:eastAsia="Calibri" w:hAnsiTheme="minorHAnsi" w:cstheme="minorHAnsi"/>
          <w:szCs w:val="24"/>
          <w:lang w:val="fr-CA"/>
        </w:rPr>
        <w:t>l’</w:t>
      </w:r>
      <w:r w:rsidR="00A7276B" w:rsidRPr="001A7214">
        <w:rPr>
          <w:rFonts w:asciiTheme="minorHAnsi" w:eastAsia="Calibri" w:hAnsiTheme="minorHAnsi" w:cstheme="minorHAnsi"/>
          <w:szCs w:val="24"/>
          <w:lang w:val="fr-CA"/>
        </w:rPr>
        <w:t>intensité</w:t>
      </w:r>
      <w:r w:rsidR="00490DB5">
        <w:rPr>
          <w:rStyle w:val="a9"/>
          <w:rFonts w:asciiTheme="minorHAnsi" w:eastAsia="Calibri" w:hAnsiTheme="minorHAnsi" w:cstheme="minorHAnsi"/>
          <w:szCs w:val="24"/>
          <w:lang w:val="fr-CA"/>
        </w:rPr>
        <w:footnoteReference w:id="15"/>
      </w:r>
      <w:r w:rsidR="00490DB5">
        <w:rPr>
          <w:rFonts w:asciiTheme="minorHAnsi" w:eastAsia="Calibri" w:hAnsiTheme="minorHAnsi" w:cstheme="minorHAnsi"/>
          <w:szCs w:val="24"/>
          <w:lang w:val="fr-CA"/>
        </w:rPr>
        <w:t xml:space="preserve"> </w:t>
      </w:r>
      <w:r w:rsidR="00A7276B" w:rsidRPr="001A7214">
        <w:rPr>
          <w:rFonts w:asciiTheme="minorHAnsi" w:eastAsia="Calibri" w:hAnsiTheme="minorHAnsi" w:cstheme="minorHAnsi"/>
          <w:szCs w:val="24"/>
          <w:lang w:val="fr-CA"/>
        </w:rPr>
        <w:t xml:space="preserve"> : </w:t>
      </w:r>
    </w:p>
    <w:p w14:paraId="1FED3EA4" w14:textId="2F159090" w:rsidR="00A7276B" w:rsidRPr="006970DB" w:rsidRDefault="003E49E2" w:rsidP="00794040">
      <w:pPr>
        <w:spacing w:after="0" w:line="240" w:lineRule="auto"/>
        <w:jc w:val="both"/>
        <w:rPr>
          <w:rFonts w:asciiTheme="minorHAnsi" w:eastAsia="Calibri" w:hAnsiTheme="minorHAnsi" w:cstheme="minorHAnsi"/>
          <w:szCs w:val="24"/>
        </w:rPr>
      </w:pPr>
      <w:r w:rsidRPr="00F839CC">
        <w:rPr>
          <w:rFonts w:asciiTheme="minorHAnsi" w:eastAsia="Calibri" w:hAnsiTheme="minorHAnsi" w:cstheme="minorHAnsi"/>
          <w:szCs w:val="24"/>
        </w:rPr>
        <w:t>(</w:t>
      </w:r>
      <w:r w:rsidRPr="006970DB">
        <w:rPr>
          <w:rFonts w:asciiTheme="minorHAnsi" w:eastAsia="Calibri" w:hAnsiTheme="minorHAnsi" w:cstheme="minorHAnsi"/>
          <w:szCs w:val="24"/>
        </w:rPr>
        <w:t>2</w:t>
      </w:r>
      <w:r w:rsidR="00322E59" w:rsidRPr="006970DB">
        <w:rPr>
          <w:rFonts w:asciiTheme="minorHAnsi" w:eastAsia="Calibri" w:hAnsiTheme="minorHAnsi" w:cstheme="minorHAnsi"/>
          <w:szCs w:val="24"/>
        </w:rPr>
        <w:t>2</w:t>
      </w:r>
      <w:r w:rsidR="00242CF1" w:rsidRPr="006970DB">
        <w:rPr>
          <w:rFonts w:asciiTheme="minorHAnsi" w:eastAsia="Calibri" w:hAnsiTheme="minorHAnsi" w:cstheme="minorHAnsi"/>
          <w:szCs w:val="24"/>
          <w:lang w:val="en-US"/>
        </w:rPr>
        <w:t>c</w:t>
      </w:r>
      <w:r w:rsidRPr="006970DB">
        <w:rPr>
          <w:rFonts w:asciiTheme="minorHAnsi" w:eastAsia="Calibri" w:hAnsiTheme="minorHAnsi" w:cstheme="minorHAnsi"/>
          <w:szCs w:val="24"/>
        </w:rPr>
        <w:t>)</w:t>
      </w:r>
      <w:r w:rsidRPr="00F839CC">
        <w:rPr>
          <w:rFonts w:asciiTheme="minorHAnsi" w:eastAsia="Calibri" w:hAnsiTheme="minorHAnsi" w:cstheme="minorHAnsi"/>
          <w:szCs w:val="24"/>
        </w:rPr>
        <w:t xml:space="preserve"> </w:t>
      </w:r>
      <w:r w:rsidR="00A7276B" w:rsidRPr="006970DB">
        <w:rPr>
          <w:rFonts w:asciiTheme="minorHAnsi" w:eastAsia="Calibri" w:hAnsiTheme="minorHAnsi" w:cstheme="minorHAnsi"/>
          <w:szCs w:val="24"/>
          <w:lang w:val="fr-CA"/>
        </w:rPr>
        <w:t>O</w:t>
      </w:r>
      <w:r w:rsidR="00A7276B" w:rsidRPr="006970DB">
        <w:rPr>
          <w:rFonts w:asciiTheme="minorHAnsi" w:eastAsia="Calibri" w:hAnsiTheme="minorHAnsi" w:cstheme="minorHAnsi"/>
          <w:szCs w:val="24"/>
        </w:rPr>
        <w:t xml:space="preserve"> Πέτρος είναι πά</w:t>
      </w:r>
      <w:r w:rsidR="009A0F20" w:rsidRPr="006970DB">
        <w:rPr>
          <w:rFonts w:asciiTheme="minorHAnsi" w:eastAsia="Calibri" w:hAnsiTheme="minorHAnsi" w:cstheme="minorHAnsi"/>
          <w:szCs w:val="24"/>
        </w:rPr>
        <w:t>μ</w:t>
      </w:r>
      <w:r w:rsidR="00A7276B" w:rsidRPr="006970DB">
        <w:rPr>
          <w:rFonts w:asciiTheme="minorHAnsi" w:eastAsia="Calibri" w:hAnsiTheme="minorHAnsi" w:cstheme="minorHAnsi"/>
          <w:szCs w:val="24"/>
        </w:rPr>
        <w:t xml:space="preserve">φτωχος, ψωροπερήφανος, τρισευτυχισμένος, κακάσχημος, </w:t>
      </w:r>
      <w:proofErr w:type="spellStart"/>
      <w:r w:rsidR="00A7276B" w:rsidRPr="006970DB">
        <w:rPr>
          <w:rFonts w:asciiTheme="minorHAnsi" w:eastAsia="Calibri" w:hAnsiTheme="minorHAnsi" w:cstheme="minorHAnsi"/>
          <w:szCs w:val="24"/>
        </w:rPr>
        <w:t>πενταβρώμικος</w:t>
      </w:r>
      <w:proofErr w:type="spellEnd"/>
      <w:r w:rsidR="00322E59" w:rsidRPr="006970DB">
        <w:rPr>
          <w:rFonts w:asciiTheme="minorHAnsi" w:eastAsia="Calibri" w:hAnsiTheme="minorHAnsi" w:cstheme="minorHAnsi"/>
          <w:szCs w:val="24"/>
        </w:rPr>
        <w:t>.</w:t>
      </w:r>
    </w:p>
    <w:p w14:paraId="014F5B31" w14:textId="745FC8DA" w:rsidR="008D45BF" w:rsidRPr="006970DB" w:rsidRDefault="008D45BF" w:rsidP="00E4417B">
      <w:pPr>
        <w:spacing w:after="0" w:line="240" w:lineRule="auto"/>
        <w:jc w:val="both"/>
        <w:rPr>
          <w:rFonts w:asciiTheme="minorHAnsi" w:eastAsia="Times New Roman" w:hAnsiTheme="minorHAnsi" w:cstheme="minorHAnsi"/>
          <w:szCs w:val="24"/>
          <w:lang w:eastAsia="el-GR"/>
        </w:rPr>
      </w:pPr>
      <w:r w:rsidRPr="006970DB">
        <w:rPr>
          <w:rFonts w:asciiTheme="minorHAnsi" w:eastAsia="Calibri" w:hAnsiTheme="minorHAnsi" w:cstheme="minorHAnsi"/>
          <w:szCs w:val="24"/>
          <w:lang w:val="en-US"/>
        </w:rPr>
        <w:t>O</w:t>
      </w:r>
      <w:r w:rsidRPr="006970DB">
        <w:rPr>
          <w:rFonts w:asciiTheme="minorHAnsi" w:eastAsia="Calibri" w:hAnsiTheme="minorHAnsi" w:cstheme="minorHAnsi"/>
          <w:szCs w:val="24"/>
        </w:rPr>
        <w:t xml:space="preserve"> </w:t>
      </w:r>
      <w:r w:rsidRPr="006970DB">
        <w:rPr>
          <w:rFonts w:asciiTheme="minorHAnsi" w:eastAsia="Calibri" w:hAnsiTheme="minorHAnsi" w:cstheme="minorHAnsi"/>
          <w:szCs w:val="24"/>
          <w:lang w:val="en-US"/>
        </w:rPr>
        <w:t>Petro</w:t>
      </w:r>
      <w:r w:rsidR="007D3C1E" w:rsidRPr="006970DB">
        <w:rPr>
          <w:rFonts w:asciiTheme="minorHAnsi" w:eastAsia="Calibri" w:hAnsiTheme="minorHAnsi" w:cstheme="minorHAnsi"/>
          <w:szCs w:val="24"/>
          <w:lang w:val="en-US"/>
        </w:rPr>
        <w:t>s</w:t>
      </w:r>
      <w:r w:rsidRPr="006970DB">
        <w:rPr>
          <w:rFonts w:asciiTheme="minorHAnsi" w:eastAsia="Calibri" w:hAnsiTheme="minorHAnsi" w:cstheme="minorHAnsi"/>
          <w:szCs w:val="24"/>
        </w:rPr>
        <w:t xml:space="preserve"> </w:t>
      </w:r>
      <w:proofErr w:type="spellStart"/>
      <w:r w:rsidRPr="006970DB">
        <w:rPr>
          <w:rFonts w:asciiTheme="minorHAnsi" w:eastAsia="Calibri" w:hAnsiTheme="minorHAnsi" w:cstheme="minorHAnsi"/>
          <w:szCs w:val="24"/>
          <w:lang w:val="en-US"/>
        </w:rPr>
        <w:t>ine</w:t>
      </w:r>
      <w:proofErr w:type="spellEnd"/>
      <w:r w:rsidRPr="006970DB">
        <w:rPr>
          <w:rFonts w:asciiTheme="minorHAnsi" w:eastAsia="Calibri" w:hAnsiTheme="minorHAnsi" w:cstheme="minorHAnsi"/>
          <w:szCs w:val="24"/>
        </w:rPr>
        <w:t xml:space="preserve"> </w:t>
      </w:r>
      <w:proofErr w:type="spellStart"/>
      <w:r w:rsidRPr="006970DB">
        <w:rPr>
          <w:rFonts w:asciiTheme="minorHAnsi" w:eastAsia="Calibri" w:hAnsiTheme="minorHAnsi" w:cstheme="minorHAnsi"/>
          <w:szCs w:val="24"/>
          <w:lang w:val="en-US"/>
        </w:rPr>
        <w:t>pamftoxos</w:t>
      </w:r>
      <w:proofErr w:type="spellEnd"/>
      <w:r w:rsidRPr="006970DB">
        <w:rPr>
          <w:rFonts w:asciiTheme="minorHAnsi" w:eastAsia="Calibri" w:hAnsiTheme="minorHAnsi" w:cstheme="minorHAnsi"/>
          <w:szCs w:val="24"/>
        </w:rPr>
        <w:t xml:space="preserve">, </w:t>
      </w:r>
      <w:proofErr w:type="spellStart"/>
      <w:r w:rsidRPr="006970DB">
        <w:rPr>
          <w:rFonts w:asciiTheme="minorHAnsi" w:eastAsia="Calibri" w:hAnsiTheme="minorHAnsi" w:cstheme="minorHAnsi"/>
          <w:szCs w:val="24"/>
          <w:lang w:val="en-US"/>
        </w:rPr>
        <w:t>psoroperifanos</w:t>
      </w:r>
      <w:proofErr w:type="spellEnd"/>
      <w:r w:rsidRPr="006970DB">
        <w:rPr>
          <w:rFonts w:asciiTheme="minorHAnsi" w:eastAsia="Calibri" w:hAnsiTheme="minorHAnsi" w:cstheme="minorHAnsi"/>
          <w:szCs w:val="24"/>
        </w:rPr>
        <w:t xml:space="preserve">, </w:t>
      </w:r>
      <w:proofErr w:type="spellStart"/>
      <w:r w:rsidRPr="006970DB">
        <w:rPr>
          <w:rFonts w:asciiTheme="minorHAnsi" w:eastAsia="Calibri" w:hAnsiTheme="minorHAnsi" w:cstheme="minorHAnsi"/>
          <w:szCs w:val="24"/>
          <w:lang w:val="en-US"/>
        </w:rPr>
        <w:t>trisefti</w:t>
      </w:r>
      <w:r w:rsidR="00490DB5" w:rsidRPr="006970DB">
        <w:rPr>
          <w:rFonts w:asciiTheme="minorHAnsi" w:eastAsia="Calibri" w:hAnsiTheme="minorHAnsi" w:cstheme="minorHAnsi"/>
          <w:szCs w:val="24"/>
          <w:lang w:val="en-US"/>
        </w:rPr>
        <w:t>h</w:t>
      </w:r>
      <w:r w:rsidRPr="006970DB">
        <w:rPr>
          <w:rFonts w:asciiTheme="minorHAnsi" w:eastAsia="Calibri" w:hAnsiTheme="minorHAnsi" w:cstheme="minorHAnsi"/>
          <w:szCs w:val="24"/>
          <w:lang w:val="en-US"/>
        </w:rPr>
        <w:t>ismenos</w:t>
      </w:r>
      <w:proofErr w:type="spellEnd"/>
      <w:r w:rsidRPr="006970DB">
        <w:rPr>
          <w:rFonts w:asciiTheme="minorHAnsi" w:eastAsia="Calibri" w:hAnsiTheme="minorHAnsi" w:cstheme="minorHAnsi"/>
          <w:szCs w:val="24"/>
        </w:rPr>
        <w:t xml:space="preserve">, </w:t>
      </w:r>
      <w:proofErr w:type="spellStart"/>
      <w:r w:rsidRPr="006970DB">
        <w:rPr>
          <w:rFonts w:asciiTheme="minorHAnsi" w:eastAsia="Calibri" w:hAnsiTheme="minorHAnsi" w:cstheme="minorHAnsi"/>
          <w:szCs w:val="24"/>
          <w:lang w:val="en-US"/>
        </w:rPr>
        <w:t>kakas</w:t>
      </w:r>
      <w:r w:rsidR="00490DB5" w:rsidRPr="006970DB">
        <w:rPr>
          <w:rFonts w:asciiTheme="minorHAnsi" w:eastAsia="Calibri" w:hAnsiTheme="minorHAnsi" w:cstheme="minorHAnsi"/>
          <w:szCs w:val="24"/>
          <w:lang w:val="en-US"/>
        </w:rPr>
        <w:t>h</w:t>
      </w:r>
      <w:r w:rsidRPr="006970DB">
        <w:rPr>
          <w:rFonts w:asciiTheme="minorHAnsi" w:eastAsia="Calibri" w:hAnsiTheme="minorHAnsi" w:cstheme="minorHAnsi"/>
          <w:szCs w:val="24"/>
          <w:lang w:val="en-US"/>
        </w:rPr>
        <w:t>imos</w:t>
      </w:r>
      <w:proofErr w:type="spellEnd"/>
      <w:r w:rsidRPr="006970DB">
        <w:rPr>
          <w:rFonts w:asciiTheme="minorHAnsi" w:eastAsia="Calibri" w:hAnsiTheme="minorHAnsi" w:cstheme="minorHAnsi"/>
          <w:szCs w:val="24"/>
        </w:rPr>
        <w:t xml:space="preserve">, </w:t>
      </w:r>
      <w:r w:rsidRPr="006970DB">
        <w:rPr>
          <w:rFonts w:asciiTheme="minorHAnsi" w:eastAsia="Calibri" w:hAnsiTheme="minorHAnsi" w:cstheme="minorHAnsi"/>
          <w:szCs w:val="24"/>
          <w:lang w:val="fr-CA"/>
        </w:rPr>
        <w:t>pentavromikos</w:t>
      </w:r>
      <w:r w:rsidR="00322E59" w:rsidRPr="006970DB">
        <w:rPr>
          <w:rFonts w:asciiTheme="minorHAnsi" w:eastAsia="Calibri" w:hAnsiTheme="minorHAnsi" w:cstheme="minorHAnsi"/>
          <w:szCs w:val="24"/>
        </w:rPr>
        <w:t>.</w:t>
      </w:r>
      <w:r w:rsidRPr="006970DB">
        <w:rPr>
          <w:rFonts w:asciiTheme="minorHAnsi" w:eastAsia="Times New Roman" w:hAnsiTheme="minorHAnsi" w:cstheme="minorHAnsi"/>
          <w:szCs w:val="24"/>
          <w:lang w:eastAsia="el-GR"/>
        </w:rPr>
        <w:t xml:space="preserve"> </w:t>
      </w:r>
    </w:p>
    <w:p w14:paraId="10C0078D" w14:textId="77777777" w:rsidR="00A0403D" w:rsidRPr="0075567B" w:rsidRDefault="00A0403D">
      <w:pPr>
        <w:rPr>
          <w:rFonts w:asciiTheme="minorHAnsi" w:eastAsia="Calibri" w:hAnsiTheme="minorHAnsi" w:cstheme="minorHAnsi"/>
          <w:szCs w:val="24"/>
        </w:rPr>
      </w:pPr>
      <w:r w:rsidRPr="0075567B">
        <w:rPr>
          <w:rFonts w:asciiTheme="minorHAnsi" w:eastAsia="Calibri" w:hAnsiTheme="minorHAnsi" w:cstheme="minorHAnsi"/>
          <w:szCs w:val="24"/>
        </w:rPr>
        <w:lastRenderedPageBreak/>
        <w:br w:type="page"/>
      </w:r>
    </w:p>
    <w:p w14:paraId="168F1EB4" w14:textId="15E1C144" w:rsidR="008D45BF" w:rsidRPr="006970DB" w:rsidRDefault="008D45BF" w:rsidP="00E4417B">
      <w:pPr>
        <w:tabs>
          <w:tab w:val="left" w:pos="7230"/>
        </w:tabs>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lastRenderedPageBreak/>
        <w:t>[</w:t>
      </w:r>
      <w:r w:rsidR="007C3BF8" w:rsidRPr="006039D4">
        <w:rPr>
          <w:rFonts w:asciiTheme="minorHAnsi" w:eastAsia="Calibri" w:hAnsiTheme="minorHAnsi" w:cstheme="minorHAnsi"/>
          <w:szCs w:val="24"/>
          <w:lang w:val="fr-CA"/>
        </w:rPr>
        <w:t>Petros</w:t>
      </w:r>
      <w:r w:rsidRPr="006039D4">
        <w:rPr>
          <w:rFonts w:asciiTheme="minorHAnsi" w:eastAsia="Calibri" w:hAnsiTheme="minorHAnsi" w:cstheme="minorHAnsi"/>
          <w:szCs w:val="24"/>
          <w:lang w:val="fr-CA"/>
        </w:rPr>
        <w:t xml:space="preserve"> e</w:t>
      </w:r>
      <w:r w:rsidRPr="006970DB">
        <w:rPr>
          <w:rFonts w:asciiTheme="minorHAnsi" w:eastAsia="Calibri" w:hAnsiTheme="minorHAnsi" w:cstheme="minorHAnsi"/>
          <w:szCs w:val="24"/>
          <w:lang w:val="fr-CA"/>
        </w:rPr>
        <w:t>st pan-pauvre, puce-fier, tri-heureux, mauvais-laid, cinq-sale</w:t>
      </w:r>
      <w:r w:rsidR="00322E59" w:rsidRPr="006970DB">
        <w:rPr>
          <w:rFonts w:asciiTheme="minorHAnsi" w:eastAsia="Calibri" w:hAnsiTheme="minorHAnsi" w:cstheme="minorHAnsi"/>
          <w:szCs w:val="24"/>
          <w:lang w:val="fr-CA"/>
        </w:rPr>
        <w:t>.</w:t>
      </w:r>
      <w:r w:rsidRPr="006970DB">
        <w:rPr>
          <w:rFonts w:asciiTheme="minorHAnsi" w:eastAsia="Calibri" w:hAnsiTheme="minorHAnsi" w:cstheme="minorHAnsi"/>
          <w:szCs w:val="24"/>
          <w:lang w:val="fr-CA"/>
        </w:rPr>
        <w:t>]</w:t>
      </w:r>
    </w:p>
    <w:p w14:paraId="6B88CF13" w14:textId="19A93FFE" w:rsidR="00236ED6" w:rsidRPr="006970DB" w:rsidRDefault="006D4219" w:rsidP="00E4417B">
      <w:pPr>
        <w:spacing w:after="0" w:line="240" w:lineRule="auto"/>
        <w:jc w:val="both"/>
        <w:rPr>
          <w:rFonts w:asciiTheme="minorHAnsi" w:eastAsia="Calibri" w:hAnsiTheme="minorHAnsi" w:cstheme="minorHAnsi"/>
          <w:szCs w:val="24"/>
          <w:lang w:val="fr-CA"/>
        </w:rPr>
      </w:pPr>
      <w:r w:rsidRPr="006970DB">
        <w:rPr>
          <w:rFonts w:asciiTheme="minorHAnsi" w:eastAsia="Calibri" w:hAnsiTheme="minorHAnsi" w:cstheme="minorHAnsi"/>
          <w:szCs w:val="24"/>
          <w:lang w:val="fr-CA"/>
        </w:rPr>
        <w:t>[</w:t>
      </w:r>
      <w:r w:rsidR="00A7276B" w:rsidRPr="006970DB">
        <w:rPr>
          <w:rFonts w:asciiTheme="minorHAnsi" w:eastAsia="Calibri" w:hAnsiTheme="minorHAnsi" w:cstheme="minorHAnsi"/>
          <w:szCs w:val="24"/>
          <w:lang w:val="fr-CA"/>
        </w:rPr>
        <w:t xml:space="preserve">Pierre est </w:t>
      </w:r>
      <w:proofErr w:type="spellStart"/>
      <w:r w:rsidR="00DF419E" w:rsidRPr="006970DB">
        <w:rPr>
          <w:rFonts w:asciiTheme="minorHAnsi" w:eastAsia="Calibri" w:hAnsiTheme="minorHAnsi" w:cstheme="minorHAnsi"/>
          <w:szCs w:val="24"/>
          <w:lang w:val="fr-CA"/>
        </w:rPr>
        <w:t>ultra</w:t>
      </w:r>
      <w:r w:rsidRPr="006970DB">
        <w:rPr>
          <w:rFonts w:asciiTheme="minorHAnsi" w:eastAsia="Calibri" w:hAnsiTheme="minorHAnsi" w:cstheme="minorHAnsi"/>
          <w:szCs w:val="24"/>
          <w:lang w:val="fr-CA"/>
        </w:rPr>
        <w:t>+</w:t>
      </w:r>
      <w:r w:rsidR="00DF419E" w:rsidRPr="006970DB">
        <w:rPr>
          <w:rFonts w:asciiTheme="minorHAnsi" w:eastAsia="Calibri" w:hAnsiTheme="minorHAnsi" w:cstheme="minorHAnsi"/>
          <w:szCs w:val="24"/>
          <w:lang w:val="fr-CA"/>
        </w:rPr>
        <w:t>pauvre</w:t>
      </w:r>
      <w:proofErr w:type="spellEnd"/>
      <w:r w:rsidR="00DF419E" w:rsidRPr="006970DB">
        <w:rPr>
          <w:rFonts w:asciiTheme="minorHAnsi" w:eastAsia="Calibri" w:hAnsiTheme="minorHAnsi" w:cstheme="minorHAnsi"/>
          <w:szCs w:val="24"/>
          <w:lang w:val="fr-CA"/>
        </w:rPr>
        <w:t xml:space="preserve">, </w:t>
      </w:r>
      <w:proofErr w:type="spellStart"/>
      <w:r w:rsidR="00A7276B" w:rsidRPr="006970DB">
        <w:rPr>
          <w:rFonts w:asciiTheme="minorHAnsi" w:eastAsia="Calibri" w:hAnsiTheme="minorHAnsi" w:cstheme="minorHAnsi"/>
          <w:szCs w:val="24"/>
          <w:lang w:val="fr-CA"/>
        </w:rPr>
        <w:t>tout</w:t>
      </w:r>
      <w:r w:rsidRPr="006970DB">
        <w:rPr>
          <w:rFonts w:asciiTheme="minorHAnsi" w:eastAsia="Calibri" w:hAnsiTheme="minorHAnsi" w:cstheme="minorHAnsi"/>
          <w:szCs w:val="24"/>
          <w:lang w:val="fr-CA"/>
        </w:rPr>
        <w:t>+</w:t>
      </w:r>
      <w:r w:rsidR="00A7276B" w:rsidRPr="006970DB">
        <w:rPr>
          <w:rFonts w:asciiTheme="minorHAnsi" w:eastAsia="Calibri" w:hAnsiTheme="minorHAnsi" w:cstheme="minorHAnsi"/>
          <w:szCs w:val="24"/>
          <w:lang w:val="fr-CA"/>
        </w:rPr>
        <w:t>fier</w:t>
      </w:r>
      <w:proofErr w:type="spellEnd"/>
      <w:r w:rsidR="00A7276B" w:rsidRPr="006970DB">
        <w:rPr>
          <w:rFonts w:asciiTheme="minorHAnsi" w:eastAsia="Calibri" w:hAnsiTheme="minorHAnsi" w:cstheme="minorHAnsi"/>
          <w:szCs w:val="24"/>
          <w:lang w:val="fr-CA"/>
        </w:rPr>
        <w:t xml:space="preserve">, </w:t>
      </w:r>
      <w:proofErr w:type="spellStart"/>
      <w:r w:rsidR="00A7276B" w:rsidRPr="006970DB">
        <w:rPr>
          <w:rFonts w:asciiTheme="minorHAnsi" w:eastAsia="Calibri" w:hAnsiTheme="minorHAnsi" w:cstheme="minorHAnsi"/>
          <w:szCs w:val="24"/>
          <w:lang w:val="fr-CA"/>
        </w:rPr>
        <w:t>tout</w:t>
      </w:r>
      <w:r w:rsidRPr="006970DB">
        <w:rPr>
          <w:rFonts w:asciiTheme="minorHAnsi" w:eastAsia="Calibri" w:hAnsiTheme="minorHAnsi" w:cstheme="minorHAnsi"/>
          <w:szCs w:val="24"/>
          <w:lang w:val="fr-CA"/>
        </w:rPr>
        <w:t>+</w:t>
      </w:r>
      <w:r w:rsidR="00A7276B" w:rsidRPr="006970DB">
        <w:rPr>
          <w:rFonts w:asciiTheme="minorHAnsi" w:eastAsia="Calibri" w:hAnsiTheme="minorHAnsi" w:cstheme="minorHAnsi"/>
          <w:szCs w:val="24"/>
          <w:lang w:val="fr-CA"/>
        </w:rPr>
        <w:t>heureux</w:t>
      </w:r>
      <w:proofErr w:type="spellEnd"/>
      <w:r w:rsidR="00A7276B" w:rsidRPr="006970DB">
        <w:rPr>
          <w:rFonts w:asciiTheme="minorHAnsi" w:eastAsia="Calibri" w:hAnsiTheme="minorHAnsi" w:cstheme="minorHAnsi"/>
          <w:szCs w:val="24"/>
          <w:lang w:val="fr-CA"/>
        </w:rPr>
        <w:t xml:space="preserve">, </w:t>
      </w:r>
      <w:proofErr w:type="spellStart"/>
      <w:r w:rsidR="00A7276B" w:rsidRPr="006970DB">
        <w:rPr>
          <w:rFonts w:asciiTheme="minorHAnsi" w:eastAsia="Calibri" w:hAnsiTheme="minorHAnsi" w:cstheme="minorHAnsi"/>
          <w:szCs w:val="24"/>
          <w:lang w:val="fr-CA"/>
        </w:rPr>
        <w:t>tout</w:t>
      </w:r>
      <w:r w:rsidRPr="006970DB">
        <w:rPr>
          <w:rFonts w:asciiTheme="minorHAnsi" w:eastAsia="Calibri" w:hAnsiTheme="minorHAnsi" w:cstheme="minorHAnsi"/>
          <w:szCs w:val="24"/>
          <w:lang w:val="fr-CA"/>
        </w:rPr>
        <w:t>+</w:t>
      </w:r>
      <w:r w:rsidR="00A7276B" w:rsidRPr="006970DB">
        <w:rPr>
          <w:rFonts w:asciiTheme="minorHAnsi" w:eastAsia="Calibri" w:hAnsiTheme="minorHAnsi" w:cstheme="minorHAnsi"/>
          <w:szCs w:val="24"/>
          <w:lang w:val="fr-CA"/>
        </w:rPr>
        <w:t>moche</w:t>
      </w:r>
      <w:proofErr w:type="spellEnd"/>
      <w:r w:rsidR="00A7276B" w:rsidRPr="006970DB">
        <w:rPr>
          <w:rFonts w:asciiTheme="minorHAnsi" w:eastAsia="Calibri" w:hAnsiTheme="minorHAnsi" w:cstheme="minorHAnsi"/>
          <w:szCs w:val="24"/>
          <w:lang w:val="fr-CA"/>
        </w:rPr>
        <w:t xml:space="preserve">, </w:t>
      </w:r>
      <w:proofErr w:type="spellStart"/>
      <w:r w:rsidR="00A7276B" w:rsidRPr="006970DB">
        <w:rPr>
          <w:rFonts w:asciiTheme="minorHAnsi" w:eastAsia="Calibri" w:hAnsiTheme="minorHAnsi" w:cstheme="minorHAnsi"/>
          <w:szCs w:val="24"/>
          <w:lang w:val="fr-CA"/>
        </w:rPr>
        <w:t>tout</w:t>
      </w:r>
      <w:r w:rsidRPr="006970DB">
        <w:rPr>
          <w:rFonts w:asciiTheme="minorHAnsi" w:eastAsia="Calibri" w:hAnsiTheme="minorHAnsi" w:cstheme="minorHAnsi"/>
          <w:szCs w:val="24"/>
          <w:lang w:val="fr-CA"/>
        </w:rPr>
        <w:t>+</w:t>
      </w:r>
      <w:r w:rsidR="00A7276B" w:rsidRPr="006970DB">
        <w:rPr>
          <w:rFonts w:asciiTheme="minorHAnsi" w:eastAsia="Calibri" w:hAnsiTheme="minorHAnsi" w:cstheme="minorHAnsi"/>
          <w:szCs w:val="24"/>
          <w:lang w:val="fr-CA"/>
        </w:rPr>
        <w:t>sale</w:t>
      </w:r>
      <w:proofErr w:type="spellEnd"/>
      <w:r w:rsidR="00322E59" w:rsidRPr="006970DB">
        <w:rPr>
          <w:rFonts w:asciiTheme="minorHAnsi" w:eastAsia="Calibri" w:hAnsiTheme="minorHAnsi" w:cstheme="minorHAnsi"/>
          <w:szCs w:val="24"/>
          <w:lang w:val="fr-CA"/>
        </w:rPr>
        <w:t>.</w:t>
      </w:r>
      <w:r w:rsidRPr="006970DB">
        <w:rPr>
          <w:rFonts w:asciiTheme="minorHAnsi" w:eastAsia="Calibri" w:hAnsiTheme="minorHAnsi" w:cstheme="minorHAnsi"/>
          <w:szCs w:val="24"/>
          <w:lang w:val="fr-CA"/>
        </w:rPr>
        <w:t>]</w:t>
      </w:r>
    </w:p>
    <w:p w14:paraId="3C82DD60" w14:textId="4621B1C8" w:rsidR="0050376E" w:rsidRDefault="00E13CEC" w:rsidP="00E4417B">
      <w:pPr>
        <w:spacing w:after="0" w:line="240" w:lineRule="auto"/>
        <w:ind w:firstLine="284"/>
        <w:jc w:val="both"/>
        <w:rPr>
          <w:rFonts w:asciiTheme="minorHAnsi" w:hAnsiTheme="minorHAnsi" w:cstheme="minorHAnsi"/>
          <w:lang w:val="fr-CA"/>
        </w:rPr>
      </w:pPr>
      <w:r>
        <w:rPr>
          <w:rFonts w:asciiTheme="minorHAnsi" w:hAnsiTheme="minorHAnsi" w:cstheme="minorHAnsi"/>
          <w:lang w:val="fr-CA"/>
        </w:rPr>
        <w:t>En</w:t>
      </w:r>
      <w:r w:rsidRPr="00D82900">
        <w:rPr>
          <w:rFonts w:asciiTheme="minorHAnsi" w:hAnsiTheme="minorHAnsi" w:cstheme="minorHAnsi"/>
          <w:lang w:val="fr-CA"/>
        </w:rPr>
        <w:t xml:space="preserve"> grec moderne,</w:t>
      </w:r>
      <w:r>
        <w:rPr>
          <w:rFonts w:asciiTheme="minorHAnsi" w:hAnsiTheme="minorHAnsi" w:cstheme="minorHAnsi"/>
          <w:lang w:val="fr-CA"/>
        </w:rPr>
        <w:t xml:space="preserve"> pour intensifier</w:t>
      </w:r>
      <w:r w:rsidRPr="00D82900">
        <w:rPr>
          <w:rFonts w:asciiTheme="minorHAnsi" w:hAnsiTheme="minorHAnsi" w:cstheme="minorHAnsi"/>
          <w:lang w:val="fr-CA"/>
        </w:rPr>
        <w:t xml:space="preserve"> « la préfixation joue un rôle particulièrement important, vu que les préfixes impliqués sont nombreux »</w:t>
      </w:r>
      <w:r w:rsidR="00DB57DC">
        <w:rPr>
          <w:rStyle w:val="a9"/>
          <w:rFonts w:asciiTheme="minorHAnsi" w:hAnsiTheme="minorHAnsi" w:cstheme="minorHAnsi"/>
          <w:lang w:val="fr-CA"/>
        </w:rPr>
        <w:footnoteReference w:id="16"/>
      </w:r>
      <w:r w:rsidRPr="00D82900">
        <w:rPr>
          <w:rFonts w:asciiTheme="minorHAnsi" w:hAnsiTheme="minorHAnsi" w:cstheme="minorHAnsi"/>
          <w:lang w:val="fr-CA"/>
        </w:rPr>
        <w:t xml:space="preserve"> (</w:t>
      </w:r>
      <w:proofErr w:type="spellStart"/>
      <w:r w:rsidRPr="00D82900">
        <w:rPr>
          <w:rFonts w:asciiTheme="minorHAnsi" w:hAnsiTheme="minorHAnsi" w:cstheme="minorHAnsi"/>
          <w:lang w:val="fr-CA"/>
        </w:rPr>
        <w:t>Gavriilidou</w:t>
      </w:r>
      <w:proofErr w:type="spellEnd"/>
      <w:r w:rsidR="00FF59F8">
        <w:rPr>
          <w:rFonts w:asciiTheme="minorHAnsi" w:hAnsiTheme="minorHAnsi" w:cstheme="minorHAnsi"/>
          <w:lang w:val="fr-CA"/>
        </w:rPr>
        <w:t>,</w:t>
      </w:r>
      <w:r w:rsidRPr="00D82900">
        <w:rPr>
          <w:rFonts w:asciiTheme="minorHAnsi" w:hAnsiTheme="minorHAnsi" w:cstheme="minorHAnsi"/>
          <w:lang w:val="fr-CA"/>
        </w:rPr>
        <w:t xml:space="preserve"> 2013 : 69)</w:t>
      </w:r>
      <w:r>
        <w:rPr>
          <w:rFonts w:asciiTheme="minorHAnsi" w:hAnsiTheme="minorHAnsi" w:cstheme="minorHAnsi"/>
          <w:lang w:val="fr-CA"/>
        </w:rPr>
        <w:t xml:space="preserve">. </w:t>
      </w:r>
      <w:r w:rsidR="00242CF1" w:rsidRPr="00F67984">
        <w:rPr>
          <w:rFonts w:asciiTheme="minorHAnsi" w:hAnsiTheme="minorHAnsi" w:cstheme="minorHAnsi"/>
          <w:lang w:val="fr-CA"/>
        </w:rPr>
        <w:t>Mentionn</w:t>
      </w:r>
      <w:r w:rsidR="008C7E38" w:rsidRPr="00F67984">
        <w:rPr>
          <w:rFonts w:asciiTheme="minorHAnsi" w:hAnsiTheme="minorHAnsi" w:cstheme="minorHAnsi"/>
          <w:lang w:val="fr-CA"/>
        </w:rPr>
        <w:t>on</w:t>
      </w:r>
      <w:r w:rsidR="00242CF1" w:rsidRPr="00F67984">
        <w:rPr>
          <w:rFonts w:asciiTheme="minorHAnsi" w:hAnsiTheme="minorHAnsi" w:cstheme="minorHAnsi"/>
          <w:lang w:val="fr-CA"/>
        </w:rPr>
        <w:t>s aussi</w:t>
      </w:r>
      <w:r w:rsidR="008C7E38" w:rsidRPr="00F67984">
        <w:rPr>
          <w:rFonts w:asciiTheme="minorHAnsi" w:hAnsiTheme="minorHAnsi" w:cstheme="minorHAnsi"/>
          <w:lang w:val="fr-CA"/>
        </w:rPr>
        <w:t xml:space="preserve"> </w:t>
      </w:r>
      <w:r w:rsidR="000D3E92" w:rsidRPr="00F67984">
        <w:rPr>
          <w:rFonts w:asciiTheme="minorHAnsi" w:hAnsiTheme="minorHAnsi" w:cstheme="minorHAnsi"/>
          <w:lang w:val="fr-CA"/>
        </w:rPr>
        <w:t xml:space="preserve">que </w:t>
      </w:r>
      <w:r w:rsidR="008C7E38" w:rsidRPr="00F67984">
        <w:rPr>
          <w:rFonts w:asciiTheme="minorHAnsi" w:hAnsiTheme="minorHAnsi" w:cstheme="minorHAnsi"/>
          <w:lang w:val="fr-CA"/>
        </w:rPr>
        <w:t>le préfixe varie selon l’adjectif, ce qui nous donne une grande variété de préfixes intensificateurs (</w:t>
      </w:r>
      <w:r w:rsidR="008C7E38" w:rsidRPr="00F67984">
        <w:rPr>
          <w:rFonts w:asciiTheme="minorHAnsi" w:hAnsiTheme="minorHAnsi" w:cstheme="minorHAnsi"/>
        </w:rPr>
        <w:t>παν</w:t>
      </w:r>
      <w:r w:rsidR="008C7E38" w:rsidRPr="00F67984">
        <w:rPr>
          <w:rFonts w:asciiTheme="minorHAnsi" w:hAnsiTheme="minorHAnsi" w:cstheme="minorHAnsi"/>
          <w:lang w:val="fr-CA"/>
        </w:rPr>
        <w:t xml:space="preserve">- / pan-, </w:t>
      </w:r>
      <w:r w:rsidR="008C7E38" w:rsidRPr="00F67984">
        <w:rPr>
          <w:rFonts w:asciiTheme="minorHAnsi" w:hAnsiTheme="minorHAnsi" w:cstheme="minorHAnsi"/>
        </w:rPr>
        <w:t>ψωρ</w:t>
      </w:r>
      <w:r w:rsidR="000D3E92" w:rsidRPr="00F67984">
        <w:rPr>
          <w:rFonts w:asciiTheme="minorHAnsi" w:hAnsiTheme="minorHAnsi" w:cstheme="minorHAnsi"/>
          <w:lang w:val="fr-CA"/>
        </w:rPr>
        <w:t>(o)</w:t>
      </w:r>
      <w:r w:rsidR="008C7E38" w:rsidRPr="00F67984">
        <w:rPr>
          <w:rFonts w:asciiTheme="minorHAnsi" w:hAnsiTheme="minorHAnsi" w:cstheme="minorHAnsi"/>
          <w:lang w:val="fr-CA"/>
        </w:rPr>
        <w:t>-</w:t>
      </w:r>
      <w:r w:rsidR="00397A4B">
        <w:rPr>
          <w:rStyle w:val="a9"/>
          <w:rFonts w:asciiTheme="minorHAnsi" w:hAnsiTheme="minorHAnsi" w:cstheme="minorHAnsi"/>
          <w:lang w:val="fr-CA"/>
        </w:rPr>
        <w:footnoteReference w:id="17"/>
      </w:r>
      <w:r w:rsidR="008C7E38" w:rsidRPr="00F67984">
        <w:rPr>
          <w:rFonts w:asciiTheme="minorHAnsi" w:hAnsiTheme="minorHAnsi" w:cstheme="minorHAnsi"/>
          <w:lang w:val="fr-CA"/>
        </w:rPr>
        <w:t xml:space="preserve">, </w:t>
      </w:r>
      <w:r w:rsidR="008C7E38" w:rsidRPr="00F67984">
        <w:rPr>
          <w:rFonts w:asciiTheme="minorHAnsi" w:hAnsiTheme="minorHAnsi" w:cstheme="minorHAnsi"/>
        </w:rPr>
        <w:t>τρισ</w:t>
      </w:r>
      <w:r w:rsidR="009D2D94">
        <w:rPr>
          <w:rFonts w:asciiTheme="minorHAnsi" w:hAnsiTheme="minorHAnsi" w:cstheme="minorHAnsi"/>
          <w:lang w:val="fr-CA"/>
        </w:rPr>
        <w:t>- / trois fois</w:t>
      </w:r>
      <w:r w:rsidR="008C7E38" w:rsidRPr="00F67984">
        <w:rPr>
          <w:rFonts w:asciiTheme="minorHAnsi" w:hAnsiTheme="minorHAnsi" w:cstheme="minorHAnsi"/>
          <w:lang w:val="fr-CA"/>
        </w:rPr>
        <w:t xml:space="preserve">, </w:t>
      </w:r>
      <w:r w:rsidR="008C7E38" w:rsidRPr="00F67984">
        <w:rPr>
          <w:rFonts w:asciiTheme="minorHAnsi" w:hAnsiTheme="minorHAnsi" w:cstheme="minorHAnsi"/>
        </w:rPr>
        <w:t>κακ</w:t>
      </w:r>
      <w:r w:rsidR="000D3E92" w:rsidRPr="00F67984">
        <w:rPr>
          <w:rFonts w:asciiTheme="minorHAnsi" w:hAnsiTheme="minorHAnsi" w:cstheme="minorHAnsi"/>
          <w:lang w:val="fr-CA"/>
        </w:rPr>
        <w:t>(o)</w:t>
      </w:r>
      <w:r w:rsidR="008C7E38" w:rsidRPr="00F67984">
        <w:rPr>
          <w:rFonts w:asciiTheme="minorHAnsi" w:hAnsiTheme="minorHAnsi" w:cstheme="minorHAnsi"/>
          <w:lang w:val="fr-CA"/>
        </w:rPr>
        <w:t>- / mal-</w:t>
      </w:r>
      <w:r w:rsidR="000D3E92" w:rsidRPr="00F67984">
        <w:rPr>
          <w:rFonts w:asciiTheme="minorHAnsi" w:hAnsiTheme="minorHAnsi" w:cstheme="minorHAnsi"/>
          <w:lang w:val="fr-CA"/>
        </w:rPr>
        <w:t>,</w:t>
      </w:r>
      <w:r w:rsidR="008C7E38" w:rsidRPr="00F67984">
        <w:rPr>
          <w:rFonts w:asciiTheme="minorHAnsi" w:hAnsiTheme="minorHAnsi" w:cstheme="minorHAnsi"/>
          <w:lang w:val="fr-CA"/>
        </w:rPr>
        <w:t xml:space="preserve"> </w:t>
      </w:r>
      <w:r w:rsidR="008C7E38" w:rsidRPr="00F67984">
        <w:rPr>
          <w:rFonts w:asciiTheme="minorHAnsi" w:hAnsiTheme="minorHAnsi" w:cstheme="minorHAnsi"/>
        </w:rPr>
        <w:t>πεντ</w:t>
      </w:r>
      <w:r w:rsidR="000D3E92" w:rsidRPr="00F67984">
        <w:rPr>
          <w:rFonts w:asciiTheme="minorHAnsi" w:hAnsiTheme="minorHAnsi" w:cstheme="minorHAnsi"/>
          <w:lang w:val="fr-CA"/>
        </w:rPr>
        <w:t>(</w:t>
      </w:r>
      <w:r w:rsidR="000D3E92" w:rsidRPr="00F67984">
        <w:rPr>
          <w:rFonts w:asciiTheme="minorHAnsi" w:hAnsiTheme="minorHAnsi" w:cstheme="minorHAnsi"/>
        </w:rPr>
        <w:t>α</w:t>
      </w:r>
      <w:r w:rsidR="000D3E92" w:rsidRPr="00F67984">
        <w:rPr>
          <w:rFonts w:asciiTheme="minorHAnsi" w:hAnsiTheme="minorHAnsi" w:cstheme="minorHAnsi"/>
          <w:lang w:val="fr-CA"/>
        </w:rPr>
        <w:t>)</w:t>
      </w:r>
      <w:r w:rsidR="008C7E38" w:rsidRPr="00F67984">
        <w:rPr>
          <w:rFonts w:asciiTheme="minorHAnsi" w:hAnsiTheme="minorHAnsi" w:cstheme="minorHAnsi"/>
          <w:lang w:val="fr-CA"/>
        </w:rPr>
        <w:t>- / cinq fois), chacun choisi par l’adjectif qu’il intensifie</w:t>
      </w:r>
      <w:r w:rsidR="00397A4B">
        <w:rPr>
          <w:rStyle w:val="a9"/>
          <w:rFonts w:asciiTheme="minorHAnsi" w:hAnsiTheme="minorHAnsi" w:cstheme="minorHAnsi"/>
          <w:lang w:val="fr-CA"/>
        </w:rPr>
        <w:footnoteReference w:id="18"/>
      </w:r>
      <w:r w:rsidR="0050376E">
        <w:rPr>
          <w:rFonts w:asciiTheme="minorHAnsi" w:hAnsiTheme="minorHAnsi" w:cstheme="minorHAnsi"/>
          <w:lang w:val="fr-CA"/>
        </w:rPr>
        <w:t xml:space="preserve">. </w:t>
      </w:r>
    </w:p>
    <w:p w14:paraId="4E64787F" w14:textId="77777777" w:rsidR="00322E59" w:rsidRPr="009D2D94" w:rsidRDefault="00236ED6" w:rsidP="00E4417B">
      <w:pPr>
        <w:spacing w:after="0" w:line="240" w:lineRule="auto"/>
        <w:ind w:firstLine="284"/>
        <w:jc w:val="both"/>
        <w:rPr>
          <w:rFonts w:asciiTheme="minorHAnsi" w:eastAsia="Times New Roman" w:hAnsiTheme="minorHAnsi" w:cstheme="minorHAnsi"/>
          <w:szCs w:val="24"/>
          <w:lang w:val="fr-CA" w:eastAsia="el-GR"/>
        </w:rPr>
      </w:pPr>
      <w:r w:rsidRPr="001A7214">
        <w:rPr>
          <w:rFonts w:asciiTheme="minorHAnsi" w:eastAsia="Calibri" w:hAnsiTheme="minorHAnsi" w:cstheme="minorHAnsi"/>
          <w:szCs w:val="24"/>
          <w:lang w:val="fr-CA"/>
        </w:rPr>
        <w:t xml:space="preserve">L’information métalinguistique (intensification) permet </w:t>
      </w:r>
      <w:r w:rsidR="00E5693D" w:rsidRPr="001A7214">
        <w:rPr>
          <w:rFonts w:asciiTheme="minorHAnsi" w:eastAsia="Calibri" w:hAnsiTheme="minorHAnsi" w:cstheme="minorHAnsi"/>
          <w:szCs w:val="24"/>
          <w:lang w:val="fr-CA"/>
        </w:rPr>
        <w:t>pourtant</w:t>
      </w:r>
      <w:r w:rsidR="00E5693D">
        <w:rPr>
          <w:rFonts w:asciiTheme="minorHAnsi" w:eastAsia="Calibri" w:hAnsiTheme="minorHAnsi" w:cstheme="minorHAnsi"/>
          <w:szCs w:val="24"/>
          <w:lang w:val="fr-CA"/>
        </w:rPr>
        <w:t>,</w:t>
      </w:r>
      <w:r w:rsidR="00E5693D" w:rsidRPr="001A7214">
        <w:rPr>
          <w:rFonts w:asciiTheme="minorHAnsi" w:eastAsia="Calibri" w:hAnsiTheme="minorHAnsi" w:cstheme="minorHAnsi"/>
          <w:szCs w:val="24"/>
          <w:lang w:val="fr-CA"/>
        </w:rPr>
        <w:t xml:space="preserve"> </w:t>
      </w:r>
      <w:r w:rsidRPr="001A7214">
        <w:rPr>
          <w:rFonts w:asciiTheme="minorHAnsi" w:eastAsia="Calibri" w:hAnsiTheme="minorHAnsi" w:cstheme="minorHAnsi"/>
          <w:szCs w:val="24"/>
          <w:lang w:val="fr-CA"/>
        </w:rPr>
        <w:t>par elle-même</w:t>
      </w:r>
      <w:r w:rsidR="00E5693D">
        <w:rPr>
          <w:rFonts w:asciiTheme="minorHAnsi" w:eastAsia="Calibri" w:hAnsiTheme="minorHAnsi" w:cstheme="minorHAnsi"/>
          <w:szCs w:val="24"/>
          <w:lang w:val="fr-CA"/>
        </w:rPr>
        <w:t>,</w:t>
      </w:r>
      <w:r w:rsidRPr="001A7214">
        <w:rPr>
          <w:rFonts w:asciiTheme="minorHAnsi" w:eastAsia="Calibri" w:hAnsiTheme="minorHAnsi" w:cstheme="minorHAnsi"/>
          <w:szCs w:val="24"/>
          <w:lang w:val="fr-CA"/>
        </w:rPr>
        <w:t xml:space="preserve"> de les relier </w:t>
      </w:r>
      <w:r w:rsidR="000A6D08" w:rsidRPr="009D2D94">
        <w:rPr>
          <w:rFonts w:asciiTheme="minorHAnsi" w:eastAsia="Calibri" w:hAnsiTheme="minorHAnsi" w:cstheme="minorHAnsi"/>
          <w:szCs w:val="24"/>
          <w:lang w:val="fr-CA"/>
        </w:rPr>
        <w:t xml:space="preserve">à </w:t>
      </w:r>
      <w:r w:rsidRPr="009D2D94">
        <w:rPr>
          <w:rFonts w:asciiTheme="minorHAnsi" w:eastAsia="Calibri" w:hAnsiTheme="minorHAnsi" w:cstheme="minorHAnsi"/>
          <w:szCs w:val="24"/>
          <w:lang w:val="fr-CA"/>
        </w:rPr>
        <w:t xml:space="preserve">des expressions équivalentes en </w:t>
      </w:r>
      <w:r w:rsidR="00486283" w:rsidRPr="009D2D94">
        <w:rPr>
          <w:rFonts w:asciiTheme="minorHAnsi" w:eastAsia="Calibri" w:hAnsiTheme="minorHAnsi" w:cstheme="minorHAnsi"/>
          <w:szCs w:val="24"/>
          <w:lang w:val="fr-CA"/>
        </w:rPr>
        <w:t>« </w:t>
      </w:r>
      <w:r w:rsidRPr="009D2D94">
        <w:rPr>
          <w:rFonts w:asciiTheme="minorHAnsi" w:eastAsia="Calibri" w:hAnsiTheme="minorHAnsi" w:cstheme="minorHAnsi"/>
          <w:iCs/>
          <w:szCs w:val="24"/>
          <w:lang w:val="fr-CA"/>
        </w:rPr>
        <w:t>comme</w:t>
      </w:r>
      <w:r w:rsidR="00486283" w:rsidRPr="009D2D94">
        <w:rPr>
          <w:rFonts w:asciiTheme="minorHAnsi" w:eastAsia="Calibri" w:hAnsiTheme="minorHAnsi" w:cstheme="minorHAnsi"/>
          <w:iCs/>
          <w:szCs w:val="24"/>
          <w:lang w:val="fr-CA"/>
        </w:rPr>
        <w:t> »</w:t>
      </w:r>
      <w:r w:rsidRPr="009D2D94">
        <w:rPr>
          <w:rFonts w:asciiTheme="minorHAnsi" w:eastAsia="Calibri" w:hAnsiTheme="minorHAnsi" w:cstheme="minorHAnsi"/>
          <w:szCs w:val="24"/>
          <w:lang w:val="fr-CA"/>
        </w:rPr>
        <w:t> :</w:t>
      </w:r>
      <w:r w:rsidR="006C1B6D" w:rsidRPr="009D2D94">
        <w:rPr>
          <w:rFonts w:asciiTheme="minorHAnsi" w:eastAsia="Calibri" w:hAnsiTheme="minorHAnsi" w:cstheme="minorHAnsi"/>
          <w:szCs w:val="24"/>
          <w:lang w:val="fr-CA"/>
        </w:rPr>
        <w:t xml:space="preserve"> </w:t>
      </w:r>
      <w:r w:rsidR="00BA6EC2" w:rsidRPr="009D2D94">
        <w:rPr>
          <w:rFonts w:asciiTheme="minorHAnsi" w:eastAsia="Calibri" w:hAnsiTheme="minorHAnsi" w:cstheme="minorHAnsi"/>
          <w:szCs w:val="24"/>
          <w:lang w:val="fr-CA"/>
        </w:rPr>
        <w:t>(2</w:t>
      </w:r>
      <w:r w:rsidR="00322E59" w:rsidRPr="009D2D94">
        <w:rPr>
          <w:rFonts w:asciiTheme="minorHAnsi" w:eastAsia="Calibri" w:hAnsiTheme="minorHAnsi" w:cstheme="minorHAnsi"/>
          <w:szCs w:val="24"/>
          <w:lang w:val="fr-CA"/>
        </w:rPr>
        <w:t>2</w:t>
      </w:r>
      <w:r w:rsidR="00BA6EC2" w:rsidRPr="009D2D94">
        <w:rPr>
          <w:rFonts w:asciiTheme="minorHAnsi" w:eastAsia="Calibri" w:hAnsiTheme="minorHAnsi" w:cstheme="minorHAnsi"/>
          <w:szCs w:val="24"/>
          <w:lang w:val="fr-CA"/>
        </w:rPr>
        <w:t xml:space="preserve">d) </w:t>
      </w:r>
      <w:r w:rsidR="00322E59" w:rsidRPr="009D2D94">
        <w:rPr>
          <w:rFonts w:asciiTheme="minorHAnsi" w:eastAsia="Calibri" w:hAnsiTheme="minorHAnsi" w:cstheme="minorHAnsi"/>
          <w:szCs w:val="24"/>
          <w:lang w:val="fr-CA"/>
        </w:rPr>
        <w:t>[</w:t>
      </w:r>
      <w:r w:rsidRPr="009D2D94">
        <w:rPr>
          <w:rFonts w:asciiTheme="minorHAnsi" w:eastAsia="Calibri" w:hAnsiTheme="minorHAnsi" w:cstheme="minorHAnsi"/>
          <w:szCs w:val="24"/>
          <w:lang w:val="fr-CA"/>
        </w:rPr>
        <w:t>Pierre est (pauvre comme Job, fier comme un paon, heureux comme</w:t>
      </w:r>
      <w:r w:rsidR="00DF419E" w:rsidRPr="009D2D94">
        <w:rPr>
          <w:rFonts w:asciiTheme="minorHAnsi" w:hAnsiTheme="minorHAnsi" w:cstheme="minorHAnsi"/>
          <w:lang w:val="fr-CA"/>
        </w:rPr>
        <w:t xml:space="preserve"> un </w:t>
      </w:r>
      <w:r w:rsidR="00015C05" w:rsidRPr="009D2D94">
        <w:rPr>
          <w:rFonts w:asciiTheme="minorHAnsi" w:hAnsiTheme="minorHAnsi" w:cstheme="minorHAnsi"/>
          <w:lang w:val="fr-CA"/>
        </w:rPr>
        <w:t>roi</w:t>
      </w:r>
      <w:r w:rsidRPr="009D2D94">
        <w:rPr>
          <w:rFonts w:asciiTheme="minorHAnsi" w:eastAsia="Calibri" w:hAnsiTheme="minorHAnsi" w:cstheme="minorHAnsi"/>
          <w:szCs w:val="24"/>
          <w:lang w:val="fr-CA"/>
        </w:rPr>
        <w:t>, sale comme un cochon)</w:t>
      </w:r>
      <w:r w:rsidR="00322E59" w:rsidRPr="009D2D94">
        <w:rPr>
          <w:rFonts w:asciiTheme="minorHAnsi" w:eastAsia="Calibri" w:hAnsiTheme="minorHAnsi" w:cstheme="minorHAnsi"/>
          <w:szCs w:val="24"/>
          <w:lang w:val="fr-CA"/>
        </w:rPr>
        <w:t>].</w:t>
      </w:r>
      <w:r w:rsidR="0096525F" w:rsidRPr="009D2D94">
        <w:rPr>
          <w:rFonts w:asciiTheme="minorHAnsi" w:eastAsia="Times New Roman" w:hAnsiTheme="minorHAnsi" w:cstheme="minorHAnsi"/>
          <w:szCs w:val="24"/>
          <w:lang w:val="fr-CA" w:eastAsia="el-GR"/>
        </w:rPr>
        <w:t xml:space="preserve"> </w:t>
      </w:r>
    </w:p>
    <w:p w14:paraId="7A7D0043" w14:textId="264723FB" w:rsidR="0005407C" w:rsidRPr="0046627C" w:rsidRDefault="0096525F" w:rsidP="00E4417B">
      <w:pPr>
        <w:spacing w:after="0" w:line="240" w:lineRule="auto"/>
        <w:ind w:firstLine="284"/>
        <w:jc w:val="both"/>
        <w:rPr>
          <w:rFonts w:asciiTheme="minorHAnsi" w:eastAsia="Calibri" w:hAnsiTheme="minorHAnsi" w:cstheme="minorHAnsi"/>
          <w:szCs w:val="24"/>
          <w:lang w:val="fr-CA"/>
        </w:rPr>
      </w:pPr>
      <w:r w:rsidRPr="0046627C">
        <w:rPr>
          <w:rFonts w:asciiTheme="minorHAnsi" w:eastAsia="Calibri" w:hAnsiTheme="minorHAnsi" w:cstheme="minorHAnsi"/>
          <w:szCs w:val="24"/>
          <w:lang w:val="fr-CA"/>
        </w:rPr>
        <w:t xml:space="preserve">D’autre </w:t>
      </w:r>
      <w:r w:rsidRPr="00E4417B">
        <w:rPr>
          <w:rFonts w:asciiTheme="minorHAnsi" w:eastAsia="Calibri" w:hAnsiTheme="minorHAnsi" w:cstheme="minorHAnsi"/>
          <w:szCs w:val="24"/>
          <w:lang w:val="fr-CA"/>
        </w:rPr>
        <w:t>part</w:t>
      </w:r>
      <w:r w:rsidR="000503DB" w:rsidRPr="00E4417B">
        <w:rPr>
          <w:rFonts w:asciiTheme="minorHAnsi" w:eastAsia="Calibri" w:hAnsiTheme="minorHAnsi" w:cstheme="minorHAnsi"/>
          <w:szCs w:val="24"/>
          <w:lang w:val="fr-CA"/>
        </w:rPr>
        <w:t>,</w:t>
      </w:r>
      <w:r w:rsidRPr="00E4417B">
        <w:rPr>
          <w:rFonts w:asciiTheme="minorHAnsi" w:eastAsia="Calibri" w:hAnsiTheme="minorHAnsi" w:cstheme="minorHAnsi"/>
          <w:szCs w:val="24"/>
          <w:lang w:val="fr-CA"/>
        </w:rPr>
        <w:t xml:space="preserve"> l’</w:t>
      </w:r>
      <w:r w:rsidR="00811587" w:rsidRPr="00E4417B">
        <w:rPr>
          <w:rFonts w:asciiTheme="minorHAnsi" w:eastAsia="Calibri" w:hAnsiTheme="minorHAnsi" w:cstheme="minorHAnsi"/>
          <w:szCs w:val="24"/>
          <w:lang w:val="fr-CA"/>
        </w:rPr>
        <w:t xml:space="preserve">absence </w:t>
      </w:r>
      <w:r w:rsidR="00811587" w:rsidRPr="0046627C">
        <w:rPr>
          <w:rFonts w:asciiTheme="minorHAnsi" w:eastAsia="Calibri" w:hAnsiTheme="minorHAnsi" w:cstheme="minorHAnsi"/>
          <w:szCs w:val="24"/>
          <w:lang w:val="fr-CA"/>
        </w:rPr>
        <w:t xml:space="preserve">de mot intensifié </w:t>
      </w:r>
      <w:r w:rsidR="000815A0" w:rsidRPr="0046627C">
        <w:rPr>
          <w:rFonts w:asciiTheme="minorHAnsi" w:eastAsia="Calibri" w:hAnsiTheme="minorHAnsi" w:cstheme="minorHAnsi"/>
          <w:szCs w:val="24"/>
          <w:lang w:val="fr-CA"/>
        </w:rPr>
        <w:t>n</w:t>
      </w:r>
      <w:r w:rsidR="006C1B6D" w:rsidRPr="0046627C">
        <w:rPr>
          <w:rFonts w:asciiTheme="minorHAnsi" w:eastAsia="Calibri" w:hAnsiTheme="minorHAnsi" w:cstheme="minorHAnsi"/>
          <w:szCs w:val="24"/>
          <w:lang w:val="fr-CA"/>
        </w:rPr>
        <w:t>’</w:t>
      </w:r>
      <w:r w:rsidR="000815A0" w:rsidRPr="0046627C">
        <w:rPr>
          <w:rFonts w:asciiTheme="minorHAnsi" w:eastAsia="Calibri" w:hAnsiTheme="minorHAnsi" w:cstheme="minorHAnsi"/>
          <w:szCs w:val="24"/>
          <w:lang w:val="fr-CA"/>
        </w:rPr>
        <w:t xml:space="preserve">aide pas </w:t>
      </w:r>
      <w:r w:rsidR="00A7276B" w:rsidRPr="0046627C">
        <w:rPr>
          <w:rFonts w:asciiTheme="minorHAnsi" w:eastAsia="Calibri" w:hAnsiTheme="minorHAnsi" w:cstheme="minorHAnsi"/>
          <w:szCs w:val="24"/>
          <w:lang w:val="fr-CA"/>
        </w:rPr>
        <w:t>à deviner le sens de l’EF</w:t>
      </w:r>
      <w:r w:rsidR="000815A0" w:rsidRPr="0046627C">
        <w:rPr>
          <w:rFonts w:asciiTheme="minorHAnsi" w:eastAsia="Calibri" w:hAnsiTheme="minorHAnsi" w:cstheme="minorHAnsi"/>
          <w:szCs w:val="24"/>
          <w:lang w:val="fr-CA"/>
        </w:rPr>
        <w:t xml:space="preserve"> anglaise</w:t>
      </w:r>
      <w:r w:rsidR="00C523B6" w:rsidRPr="0046627C">
        <w:rPr>
          <w:rFonts w:asciiTheme="minorHAnsi" w:eastAsia="Calibri" w:hAnsiTheme="minorHAnsi" w:cstheme="minorHAnsi"/>
          <w:szCs w:val="24"/>
          <w:lang w:val="fr-CA"/>
        </w:rPr>
        <w:t>:</w:t>
      </w:r>
      <w:r w:rsidR="00E5693D" w:rsidRPr="0046627C">
        <w:rPr>
          <w:rFonts w:asciiTheme="minorHAnsi" w:eastAsia="Calibri" w:hAnsiTheme="minorHAnsi" w:cstheme="minorHAnsi"/>
          <w:szCs w:val="24"/>
          <w:lang w:val="fr-CA"/>
        </w:rPr>
        <w:t xml:space="preserve"> </w:t>
      </w:r>
      <w:r w:rsidR="00BA6EC2" w:rsidRPr="0046627C">
        <w:rPr>
          <w:rFonts w:asciiTheme="minorHAnsi" w:eastAsia="Calibri" w:hAnsiTheme="minorHAnsi" w:cstheme="minorHAnsi"/>
          <w:szCs w:val="24"/>
          <w:lang w:val="fr-CA"/>
        </w:rPr>
        <w:t>(2</w:t>
      </w:r>
      <w:r w:rsidR="00322E59" w:rsidRPr="0046627C">
        <w:rPr>
          <w:rFonts w:asciiTheme="minorHAnsi" w:eastAsia="Calibri" w:hAnsiTheme="minorHAnsi" w:cstheme="minorHAnsi"/>
          <w:szCs w:val="24"/>
          <w:lang w:val="fr-CA"/>
        </w:rPr>
        <w:t>3</w:t>
      </w:r>
      <w:r w:rsidR="00BA6EC2" w:rsidRPr="0046627C">
        <w:rPr>
          <w:rFonts w:asciiTheme="minorHAnsi" w:eastAsia="Calibri" w:hAnsiTheme="minorHAnsi" w:cstheme="minorHAnsi"/>
          <w:szCs w:val="24"/>
          <w:lang w:val="fr-CA"/>
        </w:rPr>
        <w:t xml:space="preserve">) </w:t>
      </w:r>
      <w:r w:rsidR="00A7276B" w:rsidRPr="0046627C">
        <w:rPr>
          <w:rFonts w:asciiTheme="minorHAnsi" w:eastAsia="Calibri" w:hAnsiTheme="minorHAnsi" w:cstheme="minorHAnsi"/>
          <w:szCs w:val="24"/>
          <w:lang w:val="fr-CA"/>
        </w:rPr>
        <w:t xml:space="preserve">Harry </w:t>
      </w:r>
      <w:proofErr w:type="spellStart"/>
      <w:r w:rsidR="00A7276B" w:rsidRPr="0046627C">
        <w:rPr>
          <w:rFonts w:asciiTheme="minorHAnsi" w:eastAsia="Calibri" w:hAnsiTheme="minorHAnsi" w:cstheme="minorHAnsi"/>
          <w:szCs w:val="24"/>
          <w:lang w:val="fr-CA"/>
        </w:rPr>
        <w:t>is</w:t>
      </w:r>
      <w:proofErr w:type="spellEnd"/>
      <w:r w:rsidR="00A7276B" w:rsidRPr="0046627C">
        <w:rPr>
          <w:rFonts w:asciiTheme="minorHAnsi" w:eastAsia="Calibri" w:hAnsiTheme="minorHAnsi" w:cstheme="minorHAnsi"/>
          <w:szCs w:val="24"/>
          <w:lang w:val="fr-CA"/>
        </w:rPr>
        <w:t xml:space="preserve"> like a dog </w:t>
      </w:r>
      <w:proofErr w:type="spellStart"/>
      <w:r w:rsidR="00A7276B" w:rsidRPr="0046627C">
        <w:rPr>
          <w:rFonts w:asciiTheme="minorHAnsi" w:eastAsia="Calibri" w:hAnsiTheme="minorHAnsi" w:cstheme="minorHAnsi"/>
          <w:szCs w:val="24"/>
          <w:lang w:val="fr-CA"/>
        </w:rPr>
        <w:t>with</w:t>
      </w:r>
      <w:proofErr w:type="spellEnd"/>
      <w:r w:rsidR="00A7276B" w:rsidRPr="0046627C">
        <w:rPr>
          <w:rFonts w:asciiTheme="minorHAnsi" w:eastAsia="Calibri" w:hAnsiTheme="minorHAnsi" w:cstheme="minorHAnsi"/>
          <w:szCs w:val="24"/>
          <w:lang w:val="fr-CA"/>
        </w:rPr>
        <w:t xml:space="preserve"> </w:t>
      </w:r>
      <w:proofErr w:type="spellStart"/>
      <w:r w:rsidR="00A7276B" w:rsidRPr="0046627C">
        <w:rPr>
          <w:rFonts w:asciiTheme="minorHAnsi" w:eastAsia="Calibri" w:hAnsiTheme="minorHAnsi" w:cstheme="minorHAnsi"/>
          <w:szCs w:val="24"/>
          <w:lang w:val="fr-CA"/>
        </w:rPr>
        <w:t>two</w:t>
      </w:r>
      <w:proofErr w:type="spellEnd"/>
      <w:r w:rsidR="00A7276B" w:rsidRPr="0046627C">
        <w:rPr>
          <w:rFonts w:asciiTheme="minorHAnsi" w:eastAsia="Calibri" w:hAnsiTheme="minorHAnsi" w:cstheme="minorHAnsi"/>
          <w:szCs w:val="24"/>
          <w:lang w:val="fr-CA"/>
        </w:rPr>
        <w:t xml:space="preserve"> </w:t>
      </w:r>
      <w:proofErr w:type="spellStart"/>
      <w:r w:rsidR="00A7276B" w:rsidRPr="0046627C">
        <w:rPr>
          <w:rFonts w:asciiTheme="minorHAnsi" w:eastAsia="Calibri" w:hAnsiTheme="minorHAnsi" w:cstheme="minorHAnsi"/>
          <w:szCs w:val="24"/>
          <w:lang w:val="fr-CA"/>
        </w:rPr>
        <w:t>tails</w:t>
      </w:r>
      <w:proofErr w:type="spellEnd"/>
      <w:r w:rsidR="00E5693D" w:rsidRPr="0046627C">
        <w:rPr>
          <w:rFonts w:asciiTheme="minorHAnsi" w:eastAsia="Calibri" w:hAnsiTheme="minorHAnsi" w:cstheme="minorHAnsi"/>
          <w:szCs w:val="24"/>
          <w:lang w:val="fr-CA"/>
        </w:rPr>
        <w:t xml:space="preserve"> </w:t>
      </w:r>
      <w:r w:rsidR="00322E59" w:rsidRPr="0046627C">
        <w:rPr>
          <w:rFonts w:asciiTheme="minorHAnsi" w:eastAsia="Calibri" w:hAnsiTheme="minorHAnsi" w:cstheme="minorHAnsi"/>
          <w:szCs w:val="24"/>
          <w:lang w:val="fr-CA"/>
        </w:rPr>
        <w:t>[</w:t>
      </w:r>
      <w:r w:rsidR="00FA466E" w:rsidRPr="0046627C">
        <w:rPr>
          <w:rFonts w:asciiTheme="minorHAnsi" w:eastAsia="Calibri" w:hAnsiTheme="minorHAnsi" w:cstheme="minorHAnsi"/>
          <w:szCs w:val="24"/>
          <w:lang w:val="fr-CA"/>
        </w:rPr>
        <w:t>Harry est comme un chien avec deux queues</w:t>
      </w:r>
      <w:r w:rsidR="00322E59" w:rsidRPr="0046627C">
        <w:rPr>
          <w:rFonts w:asciiTheme="minorHAnsi" w:eastAsia="Calibri" w:hAnsiTheme="minorHAnsi" w:cstheme="minorHAnsi"/>
          <w:szCs w:val="24"/>
          <w:lang w:val="fr-CA"/>
        </w:rPr>
        <w:t xml:space="preserve">]. </w:t>
      </w:r>
      <w:r w:rsidR="00D5052A" w:rsidRPr="0046627C">
        <w:rPr>
          <w:rFonts w:asciiTheme="minorHAnsi" w:eastAsia="Calibri" w:hAnsiTheme="minorHAnsi" w:cstheme="minorHAnsi"/>
          <w:szCs w:val="24"/>
          <w:lang w:val="fr-CA"/>
        </w:rPr>
        <w:t>Ce qui le permet est</w:t>
      </w:r>
      <w:r w:rsidR="00C523B6" w:rsidRPr="0046627C">
        <w:rPr>
          <w:rFonts w:asciiTheme="minorHAnsi" w:eastAsia="Calibri" w:hAnsiTheme="minorHAnsi" w:cstheme="minorHAnsi"/>
          <w:szCs w:val="24"/>
          <w:lang w:val="fr-CA"/>
        </w:rPr>
        <w:t xml:space="preserve"> </w:t>
      </w:r>
      <w:r w:rsidR="006970DB" w:rsidRPr="00196392">
        <w:rPr>
          <w:rFonts w:asciiTheme="minorHAnsi" w:eastAsia="Calibri" w:hAnsiTheme="minorHAnsi" w:cstheme="minorHAnsi"/>
          <w:szCs w:val="24"/>
          <w:lang w:val="fr-CA"/>
        </w:rPr>
        <w:t>l’information m</w:t>
      </w:r>
      <w:r w:rsidR="00686FEB" w:rsidRPr="00196392">
        <w:rPr>
          <w:rFonts w:asciiTheme="minorHAnsi" w:eastAsia="Calibri" w:hAnsiTheme="minorHAnsi" w:cstheme="minorHAnsi"/>
          <w:szCs w:val="24"/>
          <w:lang w:val="fr-CA"/>
        </w:rPr>
        <w:t>étalinguistique</w:t>
      </w:r>
      <w:r w:rsidR="006970DB" w:rsidRPr="00196392">
        <w:rPr>
          <w:rFonts w:asciiTheme="minorHAnsi" w:eastAsia="Calibri" w:hAnsiTheme="minorHAnsi" w:cstheme="minorHAnsi"/>
          <w:szCs w:val="24"/>
          <w:lang w:val="fr-CA"/>
        </w:rPr>
        <w:t xml:space="preserve"> </w:t>
      </w:r>
      <w:r w:rsidR="00C523B6" w:rsidRPr="0046627C">
        <w:rPr>
          <w:rFonts w:asciiTheme="minorHAnsi" w:eastAsia="Calibri" w:hAnsiTheme="minorHAnsi" w:cstheme="minorHAnsi"/>
          <w:szCs w:val="24"/>
          <w:lang w:val="fr-CA"/>
        </w:rPr>
        <w:t xml:space="preserve">: </w:t>
      </w:r>
      <w:r w:rsidRPr="0046627C">
        <w:rPr>
          <w:rFonts w:asciiTheme="minorHAnsi" w:eastAsia="Calibri" w:hAnsiTheme="minorHAnsi" w:cstheme="minorHAnsi"/>
          <w:szCs w:val="24"/>
          <w:lang w:val="fr-CA"/>
        </w:rPr>
        <w:t>« </w:t>
      </w:r>
      <w:r w:rsidR="00C523B6" w:rsidRPr="0046627C">
        <w:rPr>
          <w:rFonts w:asciiTheme="minorHAnsi" w:eastAsia="Calibri" w:hAnsiTheme="minorHAnsi" w:cstheme="minorHAnsi"/>
          <w:szCs w:val="24"/>
          <w:lang w:val="fr-CA"/>
        </w:rPr>
        <w:t>expression du bonheur extrême</w:t>
      </w:r>
      <w:r w:rsidRPr="0046627C">
        <w:rPr>
          <w:rFonts w:asciiTheme="minorHAnsi" w:eastAsia="Calibri" w:hAnsiTheme="minorHAnsi" w:cstheme="minorHAnsi"/>
          <w:szCs w:val="24"/>
          <w:lang w:val="fr-CA"/>
        </w:rPr>
        <w:t> »</w:t>
      </w:r>
      <w:r w:rsidR="00C523B6" w:rsidRPr="0046627C">
        <w:rPr>
          <w:rFonts w:asciiTheme="minorHAnsi" w:eastAsia="Calibri" w:hAnsiTheme="minorHAnsi" w:cstheme="minorHAnsi"/>
          <w:szCs w:val="24"/>
          <w:lang w:val="fr-CA"/>
        </w:rPr>
        <w:t xml:space="preserve">. </w:t>
      </w:r>
      <w:r w:rsidRPr="0046627C">
        <w:rPr>
          <w:rFonts w:asciiTheme="minorHAnsi" w:eastAsia="Calibri" w:hAnsiTheme="minorHAnsi" w:cstheme="minorHAnsi"/>
          <w:szCs w:val="24"/>
          <w:lang w:val="fr-CA"/>
        </w:rPr>
        <w:t xml:space="preserve">Grâce à </w:t>
      </w:r>
      <w:r w:rsidR="00F2145E" w:rsidRPr="0046627C">
        <w:rPr>
          <w:rFonts w:asciiTheme="minorHAnsi" w:eastAsia="Calibri" w:hAnsiTheme="minorHAnsi" w:cstheme="minorHAnsi"/>
          <w:szCs w:val="24"/>
          <w:lang w:val="fr-CA"/>
        </w:rPr>
        <w:t>c</w:t>
      </w:r>
      <w:r w:rsidR="0005407C" w:rsidRPr="0046627C">
        <w:rPr>
          <w:rFonts w:asciiTheme="minorHAnsi" w:eastAsia="Calibri" w:hAnsiTheme="minorHAnsi" w:cstheme="minorHAnsi"/>
          <w:szCs w:val="24"/>
          <w:lang w:val="fr-CA"/>
        </w:rPr>
        <w:t>ette information</w:t>
      </w:r>
      <w:r w:rsidR="00247B16" w:rsidRPr="0046627C">
        <w:rPr>
          <w:rFonts w:asciiTheme="minorHAnsi" w:eastAsia="Calibri" w:hAnsiTheme="minorHAnsi" w:cstheme="minorHAnsi"/>
          <w:szCs w:val="24"/>
          <w:lang w:val="fr-CA"/>
        </w:rPr>
        <w:t>,</w:t>
      </w:r>
      <w:r w:rsidR="0005407C" w:rsidRPr="0046627C">
        <w:rPr>
          <w:rFonts w:asciiTheme="minorHAnsi" w:eastAsia="Calibri" w:hAnsiTheme="minorHAnsi" w:cstheme="minorHAnsi"/>
          <w:szCs w:val="24"/>
          <w:lang w:val="fr-CA"/>
        </w:rPr>
        <w:t xml:space="preserve"> </w:t>
      </w:r>
      <w:r w:rsidR="00F2145E" w:rsidRPr="0046627C">
        <w:rPr>
          <w:rFonts w:asciiTheme="minorHAnsi" w:eastAsia="Calibri" w:hAnsiTheme="minorHAnsi" w:cstheme="minorHAnsi"/>
          <w:szCs w:val="24"/>
          <w:lang w:val="fr-CA"/>
        </w:rPr>
        <w:t xml:space="preserve">on </w:t>
      </w:r>
      <w:r w:rsidR="0005407C" w:rsidRPr="0046627C">
        <w:rPr>
          <w:rFonts w:asciiTheme="minorHAnsi" w:eastAsia="Calibri" w:hAnsiTheme="minorHAnsi" w:cstheme="minorHAnsi"/>
          <w:szCs w:val="24"/>
          <w:lang w:val="fr-CA"/>
        </w:rPr>
        <w:t xml:space="preserve">relie </w:t>
      </w:r>
      <w:r w:rsidR="00E831F7" w:rsidRPr="0046627C">
        <w:rPr>
          <w:rFonts w:asciiTheme="minorHAnsi" w:eastAsia="Calibri" w:hAnsiTheme="minorHAnsi" w:cstheme="minorHAnsi"/>
          <w:szCs w:val="24"/>
          <w:lang w:val="fr-CA"/>
        </w:rPr>
        <w:t xml:space="preserve">éventuellement </w:t>
      </w:r>
      <w:r w:rsidR="008A0E4E" w:rsidRPr="0046627C">
        <w:rPr>
          <w:rFonts w:asciiTheme="minorHAnsi" w:eastAsia="Calibri" w:hAnsiTheme="minorHAnsi" w:cstheme="minorHAnsi"/>
          <w:szCs w:val="24"/>
          <w:lang w:val="fr-CA"/>
        </w:rPr>
        <w:t>la EF</w:t>
      </w:r>
      <w:r w:rsidRPr="0046627C">
        <w:rPr>
          <w:rFonts w:asciiTheme="minorHAnsi" w:eastAsia="Calibri" w:hAnsiTheme="minorHAnsi" w:cstheme="minorHAnsi"/>
          <w:szCs w:val="24"/>
          <w:lang w:val="fr-CA"/>
        </w:rPr>
        <w:t xml:space="preserve"> anglaise </w:t>
      </w:r>
      <w:r w:rsidR="00E27AF2" w:rsidRPr="0046627C">
        <w:rPr>
          <w:rFonts w:asciiTheme="minorHAnsi" w:eastAsia="Calibri" w:hAnsiTheme="minorHAnsi" w:cstheme="minorHAnsi"/>
          <w:szCs w:val="24"/>
          <w:lang w:val="fr-CA"/>
        </w:rPr>
        <w:t xml:space="preserve">aux </w:t>
      </w:r>
      <w:r w:rsidR="0005407C" w:rsidRPr="0046627C">
        <w:rPr>
          <w:rFonts w:asciiTheme="minorHAnsi" w:eastAsia="Calibri" w:hAnsiTheme="minorHAnsi" w:cstheme="minorHAnsi"/>
          <w:szCs w:val="24"/>
          <w:lang w:val="fr-CA"/>
        </w:rPr>
        <w:t>expression</w:t>
      </w:r>
      <w:r w:rsidR="00E27AF2" w:rsidRPr="0046627C">
        <w:rPr>
          <w:rFonts w:asciiTheme="minorHAnsi" w:eastAsia="Calibri" w:hAnsiTheme="minorHAnsi" w:cstheme="minorHAnsi"/>
          <w:szCs w:val="24"/>
          <w:lang w:val="fr-CA"/>
        </w:rPr>
        <w:t>s</w:t>
      </w:r>
      <w:r w:rsidR="0005407C" w:rsidRPr="0046627C">
        <w:rPr>
          <w:rFonts w:asciiTheme="minorHAnsi" w:eastAsia="Calibri" w:hAnsiTheme="minorHAnsi" w:cstheme="minorHAnsi"/>
          <w:szCs w:val="24"/>
          <w:lang w:val="fr-CA"/>
        </w:rPr>
        <w:t xml:space="preserve"> française </w:t>
      </w:r>
      <w:r w:rsidR="00E27AF2" w:rsidRPr="0046627C">
        <w:rPr>
          <w:rFonts w:asciiTheme="minorHAnsi" w:eastAsia="Calibri" w:hAnsiTheme="minorHAnsi" w:cstheme="minorHAnsi"/>
          <w:szCs w:val="24"/>
          <w:lang w:val="fr-CA"/>
        </w:rPr>
        <w:t>(2</w:t>
      </w:r>
      <w:r w:rsidR="00322E59" w:rsidRPr="0046627C">
        <w:rPr>
          <w:rFonts w:asciiTheme="minorHAnsi" w:eastAsia="Calibri" w:hAnsiTheme="minorHAnsi" w:cstheme="minorHAnsi"/>
          <w:szCs w:val="24"/>
          <w:lang w:val="fr-CA"/>
        </w:rPr>
        <w:t>3</w:t>
      </w:r>
      <w:r w:rsidR="00E27AF2" w:rsidRPr="0046627C">
        <w:rPr>
          <w:rFonts w:asciiTheme="minorHAnsi" w:eastAsia="Calibri" w:hAnsiTheme="minorHAnsi" w:cstheme="minorHAnsi"/>
          <w:szCs w:val="24"/>
          <w:lang w:val="fr-CA"/>
        </w:rPr>
        <w:t xml:space="preserve">a), grecque </w:t>
      </w:r>
      <w:r w:rsidR="00506B2A" w:rsidRPr="0046627C">
        <w:rPr>
          <w:rFonts w:asciiTheme="minorHAnsi" w:eastAsia="Calibri" w:hAnsiTheme="minorHAnsi" w:cstheme="minorHAnsi"/>
          <w:szCs w:val="24"/>
          <w:lang w:val="fr-CA"/>
        </w:rPr>
        <w:t>(2</w:t>
      </w:r>
      <w:r w:rsidR="00322E59" w:rsidRPr="0046627C">
        <w:rPr>
          <w:rFonts w:asciiTheme="minorHAnsi" w:eastAsia="Calibri" w:hAnsiTheme="minorHAnsi" w:cstheme="minorHAnsi"/>
          <w:szCs w:val="24"/>
          <w:lang w:val="fr-CA"/>
        </w:rPr>
        <w:t>3</w:t>
      </w:r>
      <w:r w:rsidR="00506B2A" w:rsidRPr="0046627C">
        <w:rPr>
          <w:rFonts w:asciiTheme="minorHAnsi" w:eastAsia="Calibri" w:hAnsiTheme="minorHAnsi" w:cstheme="minorHAnsi"/>
          <w:szCs w:val="24"/>
          <w:lang w:val="fr-CA"/>
        </w:rPr>
        <w:t>b) et</w:t>
      </w:r>
      <w:r w:rsidR="00E27AF2" w:rsidRPr="0046627C">
        <w:rPr>
          <w:rFonts w:asciiTheme="minorHAnsi" w:eastAsia="Calibri" w:hAnsiTheme="minorHAnsi" w:cstheme="minorHAnsi"/>
          <w:szCs w:val="24"/>
          <w:lang w:val="fr-CA"/>
        </w:rPr>
        <w:t xml:space="preserve"> albanaise (2</w:t>
      </w:r>
      <w:r w:rsidR="00322E59" w:rsidRPr="0046627C">
        <w:rPr>
          <w:rFonts w:asciiTheme="minorHAnsi" w:eastAsia="Calibri" w:hAnsiTheme="minorHAnsi" w:cstheme="minorHAnsi"/>
          <w:szCs w:val="24"/>
          <w:lang w:val="fr-CA"/>
        </w:rPr>
        <w:t>3</w:t>
      </w:r>
      <w:r w:rsidR="00E27AF2" w:rsidRPr="0046627C">
        <w:rPr>
          <w:rFonts w:asciiTheme="minorHAnsi" w:eastAsia="Calibri" w:hAnsiTheme="minorHAnsi" w:cstheme="minorHAnsi"/>
          <w:szCs w:val="24"/>
          <w:lang w:val="fr-CA"/>
        </w:rPr>
        <w:t xml:space="preserve">c) </w:t>
      </w:r>
      <w:r w:rsidR="0005407C" w:rsidRPr="0046627C">
        <w:rPr>
          <w:rFonts w:asciiTheme="minorHAnsi" w:eastAsia="Calibri" w:hAnsiTheme="minorHAnsi" w:cstheme="minorHAnsi"/>
          <w:szCs w:val="24"/>
          <w:lang w:val="fr-CA"/>
        </w:rPr>
        <w:t xml:space="preserve">: </w:t>
      </w:r>
    </w:p>
    <w:p w14:paraId="28800DFE" w14:textId="02FB0E97" w:rsidR="00A7276B" w:rsidRPr="009D2D94" w:rsidRDefault="00E27AF2" w:rsidP="00E4417B">
      <w:pPr>
        <w:spacing w:after="0" w:line="240" w:lineRule="auto"/>
        <w:jc w:val="both"/>
        <w:rPr>
          <w:rFonts w:asciiTheme="minorHAnsi" w:eastAsia="Times New Roman" w:hAnsiTheme="minorHAnsi" w:cstheme="minorHAnsi"/>
          <w:iCs/>
          <w:szCs w:val="24"/>
          <w:lang w:val="fr-CA" w:eastAsia="el-GR"/>
        </w:rPr>
      </w:pPr>
      <w:r w:rsidRPr="009D2D94">
        <w:rPr>
          <w:rFonts w:asciiTheme="minorHAnsi" w:eastAsia="Times New Roman" w:hAnsiTheme="minorHAnsi" w:cstheme="minorHAnsi"/>
          <w:szCs w:val="24"/>
          <w:lang w:val="fr-CA" w:eastAsia="el-GR"/>
        </w:rPr>
        <w:t>(2</w:t>
      </w:r>
      <w:r w:rsidR="00322E59" w:rsidRPr="009D2D94">
        <w:rPr>
          <w:rFonts w:asciiTheme="minorHAnsi" w:eastAsia="Times New Roman" w:hAnsiTheme="minorHAnsi" w:cstheme="minorHAnsi"/>
          <w:szCs w:val="24"/>
          <w:lang w:val="fr-CA" w:eastAsia="el-GR"/>
        </w:rPr>
        <w:t>3</w:t>
      </w:r>
      <w:r w:rsidRPr="009D2D94">
        <w:rPr>
          <w:rFonts w:asciiTheme="minorHAnsi" w:eastAsia="Times New Roman" w:hAnsiTheme="minorHAnsi" w:cstheme="minorHAnsi"/>
          <w:szCs w:val="24"/>
          <w:lang w:val="fr-CA" w:eastAsia="el-GR"/>
        </w:rPr>
        <w:t>a)</w:t>
      </w:r>
      <w:r w:rsidRPr="009D2D94">
        <w:rPr>
          <w:rFonts w:asciiTheme="minorHAnsi" w:eastAsia="Times New Roman" w:hAnsiTheme="minorHAnsi" w:cstheme="minorHAnsi"/>
          <w:i/>
          <w:szCs w:val="24"/>
          <w:lang w:val="fr-CA" w:eastAsia="el-GR"/>
        </w:rPr>
        <w:t xml:space="preserve"> </w:t>
      </w:r>
      <w:r w:rsidR="00A7276B" w:rsidRPr="009D2D94">
        <w:rPr>
          <w:rFonts w:asciiTheme="minorHAnsi" w:eastAsia="Times New Roman" w:hAnsiTheme="minorHAnsi" w:cstheme="minorHAnsi"/>
          <w:iCs/>
          <w:szCs w:val="24"/>
          <w:lang w:val="fr-CA" w:eastAsia="el-GR"/>
        </w:rPr>
        <w:t xml:space="preserve">Harry est </w:t>
      </w:r>
      <w:r w:rsidR="00DF419E" w:rsidRPr="009D2D94">
        <w:rPr>
          <w:rFonts w:asciiTheme="minorHAnsi" w:hAnsiTheme="minorHAnsi" w:cstheme="minorHAnsi"/>
          <w:iCs/>
          <w:lang w:val="fr-CA"/>
        </w:rPr>
        <w:t>sur un petit nuage</w:t>
      </w:r>
      <w:r w:rsidR="00322E59" w:rsidRPr="009D2D94">
        <w:rPr>
          <w:rFonts w:asciiTheme="minorHAnsi" w:hAnsiTheme="minorHAnsi" w:cstheme="minorHAnsi"/>
          <w:iCs/>
          <w:lang w:val="fr-CA"/>
        </w:rPr>
        <w:t>.</w:t>
      </w:r>
    </w:p>
    <w:p w14:paraId="5578C6CE" w14:textId="5506B124" w:rsidR="008D45BF" w:rsidRPr="009D2D94" w:rsidRDefault="0096525F" w:rsidP="00E4417B">
      <w:pPr>
        <w:spacing w:after="0" w:line="240" w:lineRule="auto"/>
        <w:jc w:val="both"/>
        <w:rPr>
          <w:rFonts w:asciiTheme="minorHAnsi" w:eastAsia="Times New Roman" w:hAnsiTheme="minorHAnsi" w:cstheme="minorHAnsi"/>
          <w:iCs/>
          <w:szCs w:val="24"/>
          <w:lang w:eastAsia="el-GR"/>
        </w:rPr>
      </w:pPr>
      <w:r w:rsidRPr="009D2D94">
        <w:rPr>
          <w:rFonts w:asciiTheme="minorHAnsi" w:eastAsia="Times New Roman" w:hAnsiTheme="minorHAnsi" w:cstheme="minorHAnsi"/>
          <w:iCs/>
          <w:szCs w:val="24"/>
          <w:lang w:eastAsia="el-GR"/>
        </w:rPr>
        <w:t>(</w:t>
      </w:r>
      <w:r w:rsidR="00E27AF2" w:rsidRPr="009D2D94">
        <w:rPr>
          <w:rFonts w:asciiTheme="minorHAnsi" w:eastAsia="Times New Roman" w:hAnsiTheme="minorHAnsi" w:cstheme="minorHAnsi"/>
          <w:iCs/>
          <w:szCs w:val="24"/>
          <w:lang w:eastAsia="el-GR"/>
        </w:rPr>
        <w:t>2</w:t>
      </w:r>
      <w:r w:rsidR="00322E59" w:rsidRPr="009D2D94">
        <w:rPr>
          <w:rFonts w:asciiTheme="minorHAnsi" w:eastAsia="Times New Roman" w:hAnsiTheme="minorHAnsi" w:cstheme="minorHAnsi"/>
          <w:iCs/>
          <w:szCs w:val="24"/>
          <w:lang w:eastAsia="el-GR"/>
        </w:rPr>
        <w:t>3</w:t>
      </w:r>
      <w:r w:rsidR="00E27AF2" w:rsidRPr="009D2D94">
        <w:rPr>
          <w:rFonts w:asciiTheme="minorHAnsi" w:eastAsia="Times New Roman" w:hAnsiTheme="minorHAnsi" w:cstheme="minorHAnsi"/>
          <w:iCs/>
          <w:szCs w:val="24"/>
          <w:lang w:val="fr-CA" w:eastAsia="el-GR"/>
        </w:rPr>
        <w:t>b</w:t>
      </w:r>
      <w:r w:rsidR="00E27AF2" w:rsidRPr="009D2D94">
        <w:rPr>
          <w:rFonts w:asciiTheme="minorHAnsi" w:eastAsia="Times New Roman" w:hAnsiTheme="minorHAnsi" w:cstheme="minorHAnsi"/>
          <w:iCs/>
          <w:szCs w:val="24"/>
          <w:lang w:eastAsia="el-GR"/>
        </w:rPr>
        <w:t xml:space="preserve">) </w:t>
      </w:r>
      <w:r w:rsidR="0005407C" w:rsidRPr="009D2D94">
        <w:rPr>
          <w:rFonts w:asciiTheme="minorHAnsi" w:eastAsia="Times New Roman" w:hAnsiTheme="minorHAnsi" w:cstheme="minorHAnsi"/>
          <w:iCs/>
          <w:szCs w:val="24"/>
          <w:lang w:val="fr-CA" w:eastAsia="el-GR"/>
        </w:rPr>
        <w:t>O</w:t>
      </w:r>
      <w:r w:rsidR="0005407C" w:rsidRPr="009D2D94">
        <w:rPr>
          <w:rFonts w:asciiTheme="minorHAnsi" w:eastAsia="Times New Roman" w:hAnsiTheme="minorHAnsi" w:cstheme="minorHAnsi"/>
          <w:iCs/>
          <w:szCs w:val="24"/>
          <w:lang w:eastAsia="el-GR"/>
        </w:rPr>
        <w:t xml:space="preserve"> </w:t>
      </w:r>
      <w:r w:rsidR="0005407C" w:rsidRPr="009D2D94">
        <w:rPr>
          <w:rFonts w:asciiTheme="minorHAnsi" w:eastAsia="Times New Roman" w:hAnsiTheme="minorHAnsi" w:cstheme="minorHAnsi"/>
          <w:iCs/>
          <w:szCs w:val="24"/>
          <w:lang w:val="fr-CA" w:eastAsia="el-GR"/>
        </w:rPr>
        <w:t>X</w:t>
      </w:r>
      <w:r w:rsidR="0005407C" w:rsidRPr="009D2D94">
        <w:rPr>
          <w:rFonts w:asciiTheme="minorHAnsi" w:eastAsia="Times New Roman" w:hAnsiTheme="minorHAnsi" w:cstheme="minorHAnsi"/>
          <w:iCs/>
          <w:szCs w:val="24"/>
          <w:lang w:eastAsia="el-GR"/>
        </w:rPr>
        <w:t>άρης είναι στον</w:t>
      </w:r>
      <w:r w:rsidR="00A369E5" w:rsidRPr="009D2D94">
        <w:rPr>
          <w:rFonts w:asciiTheme="minorHAnsi" w:eastAsia="Times New Roman" w:hAnsiTheme="minorHAnsi" w:cstheme="minorHAnsi"/>
          <w:iCs/>
          <w:szCs w:val="24"/>
          <w:lang w:eastAsia="el-GR"/>
        </w:rPr>
        <w:t xml:space="preserve">   </w:t>
      </w:r>
      <w:r w:rsidR="0005407C" w:rsidRPr="009D2D94">
        <w:rPr>
          <w:rFonts w:asciiTheme="minorHAnsi" w:eastAsia="Times New Roman" w:hAnsiTheme="minorHAnsi" w:cstheme="minorHAnsi"/>
          <w:iCs/>
          <w:szCs w:val="24"/>
          <w:lang w:eastAsia="el-GR"/>
        </w:rPr>
        <w:t>έβδομο ουρανό, πετάει στα σύννεφα</w:t>
      </w:r>
      <w:r w:rsidR="00322E59" w:rsidRPr="009D2D94">
        <w:rPr>
          <w:rFonts w:asciiTheme="minorHAnsi" w:eastAsia="Times New Roman" w:hAnsiTheme="minorHAnsi" w:cstheme="minorHAnsi"/>
          <w:iCs/>
          <w:szCs w:val="24"/>
          <w:lang w:eastAsia="el-GR"/>
        </w:rPr>
        <w:t>.</w:t>
      </w:r>
      <w:r w:rsidR="0005407C" w:rsidRPr="009D2D94">
        <w:rPr>
          <w:rFonts w:asciiTheme="minorHAnsi" w:eastAsia="Times New Roman" w:hAnsiTheme="minorHAnsi" w:cstheme="minorHAnsi"/>
          <w:iCs/>
          <w:szCs w:val="24"/>
          <w:lang w:eastAsia="el-GR"/>
        </w:rPr>
        <w:t xml:space="preserve"> </w:t>
      </w:r>
    </w:p>
    <w:p w14:paraId="3FAAA465" w14:textId="3A597DC7" w:rsidR="00420662" w:rsidRPr="009D2D94" w:rsidRDefault="00420662" w:rsidP="00E4417B">
      <w:pPr>
        <w:spacing w:after="0" w:line="240" w:lineRule="auto"/>
        <w:jc w:val="both"/>
        <w:rPr>
          <w:rFonts w:asciiTheme="minorHAnsi" w:eastAsia="Times New Roman" w:hAnsiTheme="minorHAnsi" w:cstheme="minorHAnsi"/>
          <w:iCs/>
          <w:szCs w:val="24"/>
          <w:lang w:val="en-US" w:eastAsia="el-GR"/>
        </w:rPr>
      </w:pPr>
      <w:r w:rsidRPr="009D2D94">
        <w:rPr>
          <w:rFonts w:asciiTheme="minorHAnsi" w:eastAsia="Times New Roman" w:hAnsiTheme="minorHAnsi" w:cstheme="minorHAnsi"/>
          <w:iCs/>
          <w:szCs w:val="24"/>
          <w:lang w:eastAsia="el-GR"/>
        </w:rPr>
        <w:t xml:space="preserve">         </w:t>
      </w:r>
      <w:r w:rsidRPr="009D2D94">
        <w:rPr>
          <w:rFonts w:asciiTheme="minorHAnsi" w:eastAsia="Times New Roman" w:hAnsiTheme="minorHAnsi" w:cstheme="minorHAnsi"/>
          <w:iCs/>
          <w:szCs w:val="24"/>
          <w:lang w:val="en-US" w:eastAsia="el-GR"/>
        </w:rPr>
        <w:t xml:space="preserve">O </w:t>
      </w:r>
      <w:proofErr w:type="spellStart"/>
      <w:r w:rsidRPr="009D2D94">
        <w:rPr>
          <w:rFonts w:asciiTheme="minorHAnsi" w:eastAsia="Times New Roman" w:hAnsiTheme="minorHAnsi" w:cstheme="minorHAnsi"/>
          <w:iCs/>
          <w:szCs w:val="24"/>
          <w:lang w:val="en-US" w:eastAsia="el-GR"/>
        </w:rPr>
        <w:t>Xaris</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ine</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ston</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evdomo</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ourano</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petai</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sta</w:t>
      </w:r>
      <w:proofErr w:type="spellEnd"/>
      <w:r w:rsidRPr="009D2D94">
        <w:rPr>
          <w:rFonts w:asciiTheme="minorHAnsi" w:eastAsia="Times New Roman" w:hAnsiTheme="minorHAnsi" w:cstheme="minorHAnsi"/>
          <w:iCs/>
          <w:szCs w:val="24"/>
          <w:lang w:val="en-US" w:eastAsia="el-GR"/>
        </w:rPr>
        <w:t xml:space="preserve"> </w:t>
      </w:r>
      <w:proofErr w:type="spellStart"/>
      <w:r w:rsidRPr="009D2D94">
        <w:rPr>
          <w:rFonts w:asciiTheme="minorHAnsi" w:eastAsia="Times New Roman" w:hAnsiTheme="minorHAnsi" w:cstheme="minorHAnsi"/>
          <w:iCs/>
          <w:szCs w:val="24"/>
          <w:lang w:val="en-US" w:eastAsia="el-GR"/>
        </w:rPr>
        <w:t>sinefa</w:t>
      </w:r>
      <w:proofErr w:type="spellEnd"/>
      <w:r w:rsidR="00322E59" w:rsidRPr="009D2D94">
        <w:rPr>
          <w:rFonts w:asciiTheme="minorHAnsi" w:eastAsia="Times New Roman" w:hAnsiTheme="minorHAnsi" w:cstheme="minorHAnsi"/>
          <w:iCs/>
          <w:szCs w:val="24"/>
          <w:lang w:val="en-US" w:eastAsia="el-GR"/>
        </w:rPr>
        <w:t>.</w:t>
      </w:r>
    </w:p>
    <w:p w14:paraId="53A5824B" w14:textId="5BE4ADB8" w:rsidR="0096525F" w:rsidRPr="00523D94" w:rsidRDefault="009B1A11" w:rsidP="00E4417B">
      <w:pPr>
        <w:spacing w:after="0" w:line="240" w:lineRule="auto"/>
        <w:jc w:val="both"/>
        <w:rPr>
          <w:rFonts w:asciiTheme="minorHAnsi" w:eastAsia="Times New Roman" w:hAnsiTheme="minorHAnsi" w:cstheme="minorHAnsi"/>
          <w:iCs/>
          <w:szCs w:val="24"/>
          <w:lang w:val="fr-CA" w:eastAsia="el-GR"/>
        </w:rPr>
      </w:pPr>
      <w:r w:rsidRPr="0019042E">
        <w:rPr>
          <w:rFonts w:asciiTheme="minorHAnsi" w:eastAsia="Times New Roman" w:hAnsiTheme="minorHAnsi" w:cstheme="minorHAnsi"/>
          <w:iCs/>
          <w:szCs w:val="24"/>
          <w:lang w:val="fr-CA" w:eastAsia="el-GR"/>
        </w:rPr>
        <w:t xml:space="preserve">        </w:t>
      </w:r>
      <w:r w:rsidR="00322E59" w:rsidRPr="0019042E">
        <w:rPr>
          <w:rFonts w:asciiTheme="minorHAnsi" w:eastAsia="Times New Roman" w:hAnsiTheme="minorHAnsi" w:cstheme="minorHAnsi"/>
          <w:iCs/>
          <w:szCs w:val="24"/>
          <w:lang w:val="fr-CA" w:eastAsia="el-GR"/>
        </w:rPr>
        <w:t xml:space="preserve"> </w:t>
      </w:r>
      <w:r w:rsidR="00420662" w:rsidRPr="00523D94">
        <w:rPr>
          <w:rFonts w:asciiTheme="minorHAnsi" w:eastAsia="Times New Roman" w:hAnsiTheme="minorHAnsi" w:cstheme="minorHAnsi"/>
          <w:iCs/>
          <w:szCs w:val="24"/>
          <w:lang w:val="fr-CA" w:eastAsia="el-GR"/>
        </w:rPr>
        <w:t>[</w:t>
      </w:r>
      <w:proofErr w:type="gramStart"/>
      <w:r w:rsidR="00420662" w:rsidRPr="00523D94">
        <w:rPr>
          <w:rFonts w:asciiTheme="minorHAnsi" w:eastAsia="Times New Roman" w:hAnsiTheme="minorHAnsi" w:cstheme="minorHAnsi"/>
          <w:iCs/>
          <w:szCs w:val="24"/>
          <w:lang w:val="fr-CA" w:eastAsia="el-GR"/>
        </w:rPr>
        <w:t>le</w:t>
      </w:r>
      <w:proofErr w:type="gramEnd"/>
      <w:r w:rsidR="00420662" w:rsidRPr="00523D94">
        <w:rPr>
          <w:rFonts w:asciiTheme="minorHAnsi" w:eastAsia="Times New Roman" w:hAnsiTheme="minorHAnsi" w:cstheme="minorHAnsi"/>
          <w:iCs/>
          <w:szCs w:val="24"/>
          <w:lang w:val="fr-CA" w:eastAsia="el-GR"/>
        </w:rPr>
        <w:t xml:space="preserve"> </w:t>
      </w:r>
      <w:proofErr w:type="spellStart"/>
      <w:r w:rsidR="00420662" w:rsidRPr="00523D94">
        <w:rPr>
          <w:rFonts w:asciiTheme="minorHAnsi" w:eastAsia="Times New Roman" w:hAnsiTheme="minorHAnsi" w:cstheme="minorHAnsi"/>
          <w:iCs/>
          <w:szCs w:val="24"/>
          <w:lang w:val="fr-CA" w:eastAsia="el-GR"/>
        </w:rPr>
        <w:t>Xaris</w:t>
      </w:r>
      <w:proofErr w:type="spellEnd"/>
      <w:r w:rsidR="00420662" w:rsidRPr="00523D94">
        <w:rPr>
          <w:rFonts w:asciiTheme="minorHAnsi" w:eastAsia="Times New Roman" w:hAnsiTheme="minorHAnsi" w:cstheme="minorHAnsi"/>
          <w:iCs/>
          <w:szCs w:val="24"/>
          <w:lang w:val="fr-CA" w:eastAsia="el-GR"/>
        </w:rPr>
        <w:t xml:space="preserve"> est </w:t>
      </w:r>
      <w:proofErr w:type="spellStart"/>
      <w:r w:rsidR="00420662" w:rsidRPr="00523D94">
        <w:rPr>
          <w:rFonts w:asciiTheme="minorHAnsi" w:eastAsia="Times New Roman" w:hAnsiTheme="minorHAnsi" w:cstheme="minorHAnsi"/>
          <w:iCs/>
          <w:szCs w:val="24"/>
          <w:lang w:val="fr-CA" w:eastAsia="el-GR"/>
        </w:rPr>
        <w:t>à+le</w:t>
      </w:r>
      <w:proofErr w:type="spellEnd"/>
      <w:r w:rsidR="00420662" w:rsidRPr="00523D94">
        <w:rPr>
          <w:rFonts w:asciiTheme="minorHAnsi" w:eastAsia="Times New Roman" w:hAnsiTheme="minorHAnsi" w:cstheme="minorHAnsi"/>
          <w:iCs/>
          <w:szCs w:val="24"/>
          <w:lang w:val="fr-CA" w:eastAsia="el-GR"/>
        </w:rPr>
        <w:t xml:space="preserve"> septième ciel,</w:t>
      </w:r>
      <w:r w:rsidR="00F67984" w:rsidRPr="00523D94">
        <w:rPr>
          <w:rFonts w:asciiTheme="minorHAnsi" w:eastAsia="Times New Roman" w:hAnsiTheme="minorHAnsi" w:cstheme="minorHAnsi"/>
          <w:iCs/>
          <w:szCs w:val="24"/>
          <w:lang w:val="fr-CA" w:eastAsia="el-GR"/>
        </w:rPr>
        <w:t xml:space="preserve"> </w:t>
      </w:r>
      <w:r w:rsidR="00420662" w:rsidRPr="00523D94">
        <w:rPr>
          <w:rFonts w:asciiTheme="minorHAnsi" w:eastAsia="Times New Roman" w:hAnsiTheme="minorHAnsi" w:cstheme="minorHAnsi"/>
          <w:iCs/>
          <w:szCs w:val="24"/>
          <w:lang w:val="fr-CA" w:eastAsia="el-GR"/>
        </w:rPr>
        <w:t xml:space="preserve">vole </w:t>
      </w:r>
      <w:proofErr w:type="spellStart"/>
      <w:r w:rsidR="00420662" w:rsidRPr="00523D94">
        <w:rPr>
          <w:rFonts w:asciiTheme="minorHAnsi" w:eastAsia="Times New Roman" w:hAnsiTheme="minorHAnsi" w:cstheme="minorHAnsi"/>
          <w:iCs/>
          <w:szCs w:val="24"/>
          <w:lang w:val="fr-CA" w:eastAsia="el-GR"/>
        </w:rPr>
        <w:t>à+les</w:t>
      </w:r>
      <w:proofErr w:type="spellEnd"/>
      <w:r w:rsidR="00420662" w:rsidRPr="00523D94">
        <w:rPr>
          <w:rFonts w:asciiTheme="minorHAnsi" w:eastAsia="Times New Roman" w:hAnsiTheme="minorHAnsi" w:cstheme="minorHAnsi"/>
          <w:iCs/>
          <w:szCs w:val="24"/>
          <w:lang w:val="fr-CA" w:eastAsia="el-GR"/>
        </w:rPr>
        <w:t xml:space="preserve"> nuages</w:t>
      </w:r>
      <w:r w:rsidR="00C9477F">
        <w:rPr>
          <w:rFonts w:asciiTheme="minorHAnsi" w:eastAsia="Times New Roman" w:hAnsiTheme="minorHAnsi" w:cstheme="minorHAnsi"/>
          <w:iCs/>
          <w:szCs w:val="24"/>
          <w:lang w:val="fr-CA" w:eastAsia="el-GR"/>
        </w:rPr>
        <w:t>.</w:t>
      </w:r>
      <w:r w:rsidR="00420662" w:rsidRPr="00523D94">
        <w:rPr>
          <w:rFonts w:asciiTheme="minorHAnsi" w:eastAsia="Times New Roman" w:hAnsiTheme="minorHAnsi" w:cstheme="minorHAnsi"/>
          <w:iCs/>
          <w:szCs w:val="24"/>
          <w:lang w:val="fr-CA" w:eastAsia="el-GR"/>
        </w:rPr>
        <w:t>]</w:t>
      </w:r>
    </w:p>
    <w:p w14:paraId="0F8459DB" w14:textId="36E7B3BC" w:rsidR="00A82A80" w:rsidRPr="00523D94" w:rsidRDefault="0096525F" w:rsidP="00E4417B">
      <w:pPr>
        <w:spacing w:after="0" w:line="240" w:lineRule="auto"/>
        <w:jc w:val="both"/>
        <w:rPr>
          <w:rFonts w:asciiTheme="minorHAnsi" w:eastAsia="Times New Roman" w:hAnsiTheme="minorHAnsi" w:cstheme="minorHAnsi"/>
          <w:iCs/>
          <w:szCs w:val="24"/>
          <w:lang w:val="fr-CA" w:eastAsia="el-GR"/>
        </w:rPr>
      </w:pPr>
      <w:r w:rsidRPr="00523D94">
        <w:rPr>
          <w:rFonts w:asciiTheme="minorHAnsi" w:eastAsia="Times New Roman" w:hAnsiTheme="minorHAnsi" w:cstheme="minorHAnsi"/>
          <w:iCs/>
          <w:szCs w:val="24"/>
          <w:lang w:val="fr-CA" w:eastAsia="el-GR"/>
        </w:rPr>
        <w:t xml:space="preserve">         [</w:t>
      </w:r>
      <w:r w:rsidR="00A82A80" w:rsidRPr="00523D94">
        <w:rPr>
          <w:rFonts w:asciiTheme="minorHAnsi" w:eastAsia="Times New Roman" w:hAnsiTheme="minorHAnsi" w:cstheme="minorHAnsi"/>
          <w:iCs/>
          <w:szCs w:val="24"/>
          <w:lang w:val="fr-CA" w:eastAsia="el-GR"/>
        </w:rPr>
        <w:t xml:space="preserve">Harris est </w:t>
      </w:r>
      <w:r w:rsidR="00420662" w:rsidRPr="00523D94">
        <w:rPr>
          <w:rFonts w:asciiTheme="minorHAnsi" w:eastAsia="Times New Roman" w:hAnsiTheme="minorHAnsi" w:cstheme="minorHAnsi"/>
          <w:iCs/>
          <w:szCs w:val="24"/>
          <w:lang w:val="fr-CA" w:eastAsia="el-GR"/>
        </w:rPr>
        <w:t>au</w:t>
      </w:r>
      <w:r w:rsidR="00A369E5" w:rsidRPr="00523D94">
        <w:rPr>
          <w:rFonts w:asciiTheme="minorHAnsi" w:eastAsia="Times New Roman" w:hAnsiTheme="minorHAnsi" w:cstheme="minorHAnsi"/>
          <w:iCs/>
          <w:szCs w:val="24"/>
          <w:lang w:val="fr-CA" w:eastAsia="el-GR"/>
        </w:rPr>
        <w:t xml:space="preserve"> </w:t>
      </w:r>
      <w:r w:rsidR="00A82A80" w:rsidRPr="00523D94">
        <w:rPr>
          <w:rFonts w:asciiTheme="minorHAnsi" w:eastAsia="Times New Roman" w:hAnsiTheme="minorHAnsi" w:cstheme="minorHAnsi"/>
          <w:iCs/>
          <w:szCs w:val="24"/>
          <w:lang w:val="fr-CA" w:eastAsia="el-GR"/>
        </w:rPr>
        <w:t>septième ciel,</w:t>
      </w:r>
      <w:r w:rsidR="00A369E5" w:rsidRPr="00523D94">
        <w:rPr>
          <w:rFonts w:asciiTheme="minorHAnsi" w:eastAsia="Times New Roman" w:hAnsiTheme="minorHAnsi" w:cstheme="minorHAnsi"/>
          <w:iCs/>
          <w:szCs w:val="24"/>
          <w:lang w:val="fr-CA" w:eastAsia="el-GR"/>
        </w:rPr>
        <w:t xml:space="preserve"> </w:t>
      </w:r>
      <w:r w:rsidR="00420662" w:rsidRPr="00523D94">
        <w:rPr>
          <w:rFonts w:asciiTheme="minorHAnsi" w:eastAsia="Times New Roman" w:hAnsiTheme="minorHAnsi" w:cstheme="minorHAnsi"/>
          <w:iCs/>
          <w:szCs w:val="24"/>
          <w:lang w:val="fr-CA" w:eastAsia="el-GR"/>
        </w:rPr>
        <w:t>est</w:t>
      </w:r>
      <w:r w:rsidR="00A82A80" w:rsidRPr="00523D94">
        <w:rPr>
          <w:rFonts w:asciiTheme="minorHAnsi" w:eastAsia="Times New Roman" w:hAnsiTheme="minorHAnsi" w:cstheme="minorHAnsi"/>
          <w:iCs/>
          <w:szCs w:val="24"/>
          <w:lang w:val="fr-CA" w:eastAsia="el-GR"/>
        </w:rPr>
        <w:t xml:space="preserve"> </w:t>
      </w:r>
      <w:r w:rsidR="00420662" w:rsidRPr="00523D94">
        <w:rPr>
          <w:rFonts w:asciiTheme="minorHAnsi" w:eastAsia="Times New Roman" w:hAnsiTheme="minorHAnsi" w:cstheme="minorHAnsi"/>
          <w:iCs/>
          <w:szCs w:val="24"/>
          <w:lang w:val="fr-CA" w:eastAsia="el-GR"/>
        </w:rPr>
        <w:t>dans les</w:t>
      </w:r>
      <w:r w:rsidR="00A82A80" w:rsidRPr="00523D94">
        <w:rPr>
          <w:rFonts w:asciiTheme="minorHAnsi" w:eastAsia="Times New Roman" w:hAnsiTheme="minorHAnsi" w:cstheme="minorHAnsi"/>
          <w:iCs/>
          <w:szCs w:val="24"/>
          <w:lang w:val="fr-CA" w:eastAsia="el-GR"/>
        </w:rPr>
        <w:t xml:space="preserve"> nuages</w:t>
      </w:r>
      <w:r w:rsidR="00322E59">
        <w:rPr>
          <w:rFonts w:asciiTheme="minorHAnsi" w:eastAsia="Times New Roman" w:hAnsiTheme="minorHAnsi" w:cstheme="minorHAnsi"/>
          <w:iCs/>
          <w:szCs w:val="24"/>
          <w:lang w:val="fr-CA" w:eastAsia="el-GR"/>
        </w:rPr>
        <w:t>.</w:t>
      </w:r>
      <w:r w:rsidRPr="00523D94">
        <w:rPr>
          <w:rFonts w:asciiTheme="minorHAnsi" w:eastAsia="Times New Roman" w:hAnsiTheme="minorHAnsi" w:cstheme="minorHAnsi"/>
          <w:iCs/>
          <w:szCs w:val="24"/>
          <w:lang w:val="fr-CA" w:eastAsia="el-GR"/>
        </w:rPr>
        <w:t>]</w:t>
      </w:r>
    </w:p>
    <w:p w14:paraId="6377DB88" w14:textId="2A996C54" w:rsidR="00A369E5" w:rsidRPr="002038E0" w:rsidRDefault="00E27AF2"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iCs/>
          <w:szCs w:val="24"/>
          <w:lang w:val="fr-CA"/>
        </w:rPr>
      </w:pPr>
      <w:bookmarkStart w:id="0" w:name="_Hlk60226307"/>
      <w:r w:rsidRPr="002038E0">
        <w:rPr>
          <w:rFonts w:asciiTheme="minorHAnsi" w:hAnsiTheme="minorHAnsi" w:cstheme="minorHAnsi"/>
          <w:iCs/>
          <w:szCs w:val="24"/>
          <w:lang w:val="fr-CA"/>
        </w:rPr>
        <w:t>(2</w:t>
      </w:r>
      <w:r w:rsidR="00322E59" w:rsidRPr="002038E0">
        <w:rPr>
          <w:rFonts w:asciiTheme="minorHAnsi" w:hAnsiTheme="minorHAnsi" w:cstheme="minorHAnsi"/>
          <w:iCs/>
          <w:szCs w:val="24"/>
          <w:lang w:val="fr-CA"/>
        </w:rPr>
        <w:t>3</w:t>
      </w:r>
      <w:r w:rsidRPr="002038E0">
        <w:rPr>
          <w:rFonts w:asciiTheme="minorHAnsi" w:hAnsiTheme="minorHAnsi" w:cstheme="minorHAnsi"/>
          <w:iCs/>
          <w:szCs w:val="24"/>
          <w:lang w:val="fr-CA"/>
        </w:rPr>
        <w:t xml:space="preserve">c) </w:t>
      </w:r>
      <w:bookmarkEnd w:id="0"/>
      <w:r w:rsidR="00180127" w:rsidRPr="002038E0">
        <w:rPr>
          <w:rFonts w:asciiTheme="minorHAnsi" w:hAnsiTheme="minorHAnsi" w:cstheme="minorHAnsi"/>
          <w:iCs/>
          <w:szCs w:val="24"/>
          <w:lang w:val="fr-CA"/>
        </w:rPr>
        <w:t xml:space="preserve">Hari i </w:t>
      </w:r>
      <w:proofErr w:type="spellStart"/>
      <w:r w:rsidR="00180127" w:rsidRPr="002038E0">
        <w:rPr>
          <w:rFonts w:asciiTheme="minorHAnsi" w:hAnsiTheme="minorHAnsi" w:cstheme="minorHAnsi"/>
          <w:iCs/>
          <w:szCs w:val="24"/>
          <w:lang w:val="fr-CA"/>
        </w:rPr>
        <w:t>lumtur</w:t>
      </w:r>
      <w:proofErr w:type="spellEnd"/>
      <w:r w:rsidR="00180127" w:rsidRPr="002038E0">
        <w:rPr>
          <w:rFonts w:asciiTheme="minorHAnsi" w:hAnsiTheme="minorHAnsi" w:cstheme="minorHAnsi"/>
          <w:iCs/>
          <w:szCs w:val="24"/>
          <w:lang w:val="fr-CA"/>
        </w:rPr>
        <w:t xml:space="preserve"> si </w:t>
      </w:r>
      <w:proofErr w:type="spellStart"/>
      <w:r w:rsidR="00180127" w:rsidRPr="002038E0">
        <w:rPr>
          <w:rFonts w:asciiTheme="minorHAnsi" w:hAnsiTheme="minorHAnsi" w:cstheme="minorHAnsi"/>
          <w:iCs/>
          <w:szCs w:val="24"/>
          <w:lang w:val="fr-CA"/>
        </w:rPr>
        <w:t>një</w:t>
      </w:r>
      <w:proofErr w:type="spellEnd"/>
      <w:r w:rsidR="00180127" w:rsidRPr="002038E0">
        <w:rPr>
          <w:rFonts w:asciiTheme="minorHAnsi" w:hAnsiTheme="minorHAnsi" w:cstheme="minorHAnsi"/>
          <w:iCs/>
          <w:szCs w:val="24"/>
          <w:lang w:val="fr-CA"/>
        </w:rPr>
        <w:t xml:space="preserve"> </w:t>
      </w:r>
      <w:proofErr w:type="spellStart"/>
      <w:r w:rsidR="00180127" w:rsidRPr="002038E0">
        <w:rPr>
          <w:rFonts w:asciiTheme="minorHAnsi" w:hAnsiTheme="minorHAnsi" w:cstheme="minorHAnsi"/>
          <w:iCs/>
          <w:szCs w:val="24"/>
          <w:lang w:val="fr-CA"/>
        </w:rPr>
        <w:t>ditë</w:t>
      </w:r>
      <w:proofErr w:type="spellEnd"/>
      <w:r w:rsidR="00180127" w:rsidRPr="002038E0">
        <w:rPr>
          <w:rFonts w:asciiTheme="minorHAnsi" w:hAnsiTheme="minorHAnsi" w:cstheme="minorHAnsi"/>
          <w:iCs/>
          <w:szCs w:val="24"/>
          <w:lang w:val="fr-CA"/>
        </w:rPr>
        <w:t xml:space="preserve"> </w:t>
      </w:r>
      <w:proofErr w:type="spellStart"/>
      <w:r w:rsidR="00180127" w:rsidRPr="002038E0">
        <w:rPr>
          <w:rFonts w:asciiTheme="minorHAnsi" w:hAnsiTheme="minorHAnsi" w:cstheme="minorHAnsi"/>
          <w:iCs/>
          <w:szCs w:val="24"/>
          <w:lang w:val="fr-CA"/>
        </w:rPr>
        <w:t>vere</w:t>
      </w:r>
      <w:proofErr w:type="spellEnd"/>
      <w:r w:rsidR="00322E59" w:rsidRPr="002038E0">
        <w:rPr>
          <w:rFonts w:asciiTheme="minorHAnsi" w:hAnsiTheme="minorHAnsi" w:cstheme="minorHAnsi"/>
          <w:iCs/>
          <w:szCs w:val="24"/>
          <w:lang w:val="fr-CA"/>
        </w:rPr>
        <w:t>.</w:t>
      </w:r>
      <w:r w:rsidRPr="002038E0">
        <w:rPr>
          <w:rFonts w:asciiTheme="minorHAnsi" w:hAnsiTheme="minorHAnsi" w:cstheme="minorHAnsi"/>
          <w:iCs/>
          <w:szCs w:val="24"/>
          <w:lang w:val="fr-CA"/>
        </w:rPr>
        <w:t xml:space="preserve"> </w:t>
      </w:r>
    </w:p>
    <w:p w14:paraId="082DDA5C" w14:textId="7CA576FF" w:rsidR="00180127" w:rsidRPr="00831EA6" w:rsidRDefault="000503DB"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iCs/>
          <w:szCs w:val="24"/>
          <w:lang w:val="fr-CA"/>
        </w:rPr>
      </w:pPr>
      <w:r w:rsidRPr="00831EA6">
        <w:rPr>
          <w:rFonts w:asciiTheme="minorHAnsi" w:hAnsiTheme="minorHAnsi" w:cstheme="minorHAnsi"/>
          <w:iCs/>
          <w:szCs w:val="24"/>
          <w:lang w:val="fr-CA"/>
        </w:rPr>
        <w:t xml:space="preserve">(23d) </w:t>
      </w:r>
      <w:r w:rsidR="00615864" w:rsidRPr="00831EA6">
        <w:rPr>
          <w:rFonts w:asciiTheme="minorHAnsi" w:hAnsiTheme="minorHAnsi" w:cstheme="minorHAnsi"/>
          <w:iCs/>
          <w:szCs w:val="24"/>
          <w:lang w:val="fr-CA"/>
        </w:rPr>
        <w:t>[</w:t>
      </w:r>
      <w:r w:rsidR="00180127" w:rsidRPr="00831EA6">
        <w:rPr>
          <w:rFonts w:asciiTheme="minorHAnsi" w:hAnsiTheme="minorHAnsi" w:cstheme="minorHAnsi"/>
          <w:iCs/>
          <w:szCs w:val="24"/>
          <w:lang w:val="fr-CA"/>
        </w:rPr>
        <w:t>Harry est heureux comme jour été</w:t>
      </w:r>
      <w:r w:rsidR="00322E59" w:rsidRPr="00831EA6">
        <w:rPr>
          <w:rFonts w:asciiTheme="minorHAnsi" w:hAnsiTheme="minorHAnsi" w:cstheme="minorHAnsi"/>
          <w:iCs/>
          <w:szCs w:val="24"/>
          <w:lang w:val="fr-CA"/>
        </w:rPr>
        <w:t>.</w:t>
      </w:r>
      <w:r w:rsidR="00615864" w:rsidRPr="00831EA6">
        <w:rPr>
          <w:rFonts w:asciiTheme="minorHAnsi" w:hAnsiTheme="minorHAnsi" w:cstheme="minorHAnsi"/>
          <w:iCs/>
          <w:szCs w:val="24"/>
          <w:lang w:val="fr-CA"/>
        </w:rPr>
        <w:t>]</w:t>
      </w:r>
    </w:p>
    <w:p w14:paraId="36F1C116" w14:textId="1D95A48C" w:rsidR="00615864" w:rsidRPr="00831EA6" w:rsidRDefault="00615864"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iCs/>
          <w:szCs w:val="24"/>
          <w:lang w:val="fr-CA"/>
        </w:rPr>
      </w:pPr>
      <w:r w:rsidRPr="00831EA6">
        <w:rPr>
          <w:rFonts w:asciiTheme="minorHAnsi" w:hAnsiTheme="minorHAnsi" w:cstheme="minorHAnsi"/>
          <w:iCs/>
          <w:szCs w:val="24"/>
          <w:lang w:val="fr-CA"/>
        </w:rPr>
        <w:t xml:space="preserve">         </w:t>
      </w:r>
      <w:r w:rsidR="000503DB" w:rsidRPr="00831EA6">
        <w:rPr>
          <w:rFonts w:asciiTheme="minorHAnsi" w:hAnsiTheme="minorHAnsi" w:cstheme="minorHAnsi"/>
          <w:iCs/>
          <w:szCs w:val="24"/>
          <w:lang w:val="fr-CA"/>
        </w:rPr>
        <w:t xml:space="preserve"> </w:t>
      </w:r>
      <w:r w:rsidR="008D6EFD" w:rsidRPr="00831EA6">
        <w:rPr>
          <w:rFonts w:asciiTheme="minorHAnsi" w:hAnsiTheme="minorHAnsi" w:cstheme="minorHAnsi"/>
          <w:iCs/>
          <w:szCs w:val="24"/>
          <w:lang w:val="fr-CA"/>
        </w:rPr>
        <w:t xml:space="preserve"> </w:t>
      </w:r>
      <w:r w:rsidRPr="00831EA6">
        <w:rPr>
          <w:rFonts w:asciiTheme="minorHAnsi" w:hAnsiTheme="minorHAnsi" w:cstheme="minorHAnsi"/>
          <w:iCs/>
          <w:szCs w:val="24"/>
          <w:lang w:val="fr-CA"/>
        </w:rPr>
        <w:t>Harry est heureux comme un jour d’été</w:t>
      </w:r>
      <w:r w:rsidR="00322E59" w:rsidRPr="00831EA6">
        <w:rPr>
          <w:rFonts w:asciiTheme="minorHAnsi" w:hAnsiTheme="minorHAnsi" w:cstheme="minorHAnsi"/>
          <w:iCs/>
          <w:szCs w:val="24"/>
          <w:lang w:val="fr-CA"/>
        </w:rPr>
        <w:t>.</w:t>
      </w:r>
    </w:p>
    <w:p w14:paraId="1C50AEC4" w14:textId="15B523A0" w:rsidR="00B90408" w:rsidRPr="001A7214" w:rsidRDefault="00933423" w:rsidP="00794040">
      <w:pPr>
        <w:pStyle w:val="1"/>
        <w:spacing w:before="240" w:after="240" w:line="240" w:lineRule="auto"/>
        <w:jc w:val="both"/>
        <w:rPr>
          <w:rFonts w:asciiTheme="minorHAnsi" w:eastAsia="Times New Roman" w:hAnsiTheme="minorHAnsi" w:cstheme="minorHAnsi"/>
          <w:szCs w:val="24"/>
          <w:lang w:val="fr-CA"/>
        </w:rPr>
      </w:pPr>
      <w:r>
        <w:rPr>
          <w:rFonts w:asciiTheme="minorHAnsi" w:eastAsia="Times New Roman" w:hAnsiTheme="minorHAnsi" w:cstheme="minorHAnsi"/>
          <w:szCs w:val="24"/>
          <w:lang w:val="fr-CA"/>
        </w:rPr>
        <w:t>4</w:t>
      </w:r>
      <w:r w:rsidR="0086157C">
        <w:rPr>
          <w:rFonts w:asciiTheme="minorHAnsi" w:eastAsia="Times New Roman" w:hAnsiTheme="minorHAnsi" w:cstheme="minorHAnsi"/>
          <w:szCs w:val="24"/>
          <w:lang w:val="fr-CA"/>
        </w:rPr>
        <w:t xml:space="preserve">. </w:t>
      </w:r>
      <w:r w:rsidR="000F7A42" w:rsidRPr="001A7214">
        <w:rPr>
          <w:rFonts w:asciiTheme="minorHAnsi" w:eastAsia="Times New Roman" w:hAnsiTheme="minorHAnsi" w:cstheme="minorHAnsi"/>
          <w:szCs w:val="24"/>
          <w:lang w:val="fr-CA"/>
        </w:rPr>
        <w:t>Conclusion</w:t>
      </w:r>
    </w:p>
    <w:p w14:paraId="5E4D6719" w14:textId="49D825C7" w:rsidR="000F7A42" w:rsidRPr="002038E0" w:rsidRDefault="00340B6B" w:rsidP="00E4417B">
      <w:pPr>
        <w:spacing w:after="0" w:line="240" w:lineRule="auto"/>
        <w:jc w:val="both"/>
        <w:rPr>
          <w:rFonts w:asciiTheme="minorHAnsi" w:hAnsiTheme="minorHAnsi" w:cstheme="minorHAnsi"/>
          <w:szCs w:val="24"/>
          <w:lang w:val="fr-CA"/>
        </w:rPr>
      </w:pPr>
      <w:r w:rsidRPr="001A7214">
        <w:rPr>
          <w:rFonts w:asciiTheme="minorHAnsi" w:hAnsiTheme="minorHAnsi" w:cstheme="minorHAnsi"/>
          <w:szCs w:val="24"/>
          <w:lang w:val="fr-CA"/>
        </w:rPr>
        <w:t>Comme nous l’avons vu, l</w:t>
      </w:r>
      <w:r w:rsidR="000F7A42" w:rsidRPr="001A7214">
        <w:rPr>
          <w:rFonts w:asciiTheme="minorHAnsi" w:hAnsiTheme="minorHAnsi" w:cstheme="minorHAnsi"/>
          <w:szCs w:val="24"/>
          <w:lang w:val="fr-CA"/>
        </w:rPr>
        <w:t xml:space="preserve">es comparaisons étudiées permettent de rendre transparentes des </w:t>
      </w:r>
      <w:r w:rsidR="004E6203" w:rsidRPr="001A7214">
        <w:rPr>
          <w:rFonts w:asciiTheme="minorHAnsi" w:hAnsiTheme="minorHAnsi" w:cstheme="minorHAnsi"/>
          <w:szCs w:val="24"/>
          <w:lang w:val="fr-CA"/>
        </w:rPr>
        <w:t>E</w:t>
      </w:r>
      <w:r w:rsidR="000F7A42" w:rsidRPr="001A7214">
        <w:rPr>
          <w:rFonts w:asciiTheme="minorHAnsi" w:hAnsiTheme="minorHAnsi" w:cstheme="minorHAnsi"/>
          <w:szCs w:val="24"/>
          <w:lang w:val="fr-CA"/>
        </w:rPr>
        <w:t>F</w:t>
      </w:r>
      <w:r w:rsidR="0000313C">
        <w:rPr>
          <w:rFonts w:asciiTheme="minorHAnsi" w:hAnsiTheme="minorHAnsi" w:cstheme="minorHAnsi"/>
          <w:szCs w:val="24"/>
          <w:lang w:val="fr-CA"/>
        </w:rPr>
        <w:t xml:space="preserve"> qui</w:t>
      </w:r>
      <w:r w:rsidR="000503DB">
        <w:rPr>
          <w:rFonts w:asciiTheme="minorHAnsi" w:hAnsiTheme="minorHAnsi" w:cstheme="minorHAnsi"/>
          <w:szCs w:val="24"/>
          <w:lang w:val="fr-CA"/>
        </w:rPr>
        <w:t xml:space="preserve">, </w:t>
      </w:r>
      <w:r w:rsidR="000503DB" w:rsidRPr="00831EA6">
        <w:rPr>
          <w:rFonts w:asciiTheme="minorHAnsi" w:hAnsiTheme="minorHAnsi" w:cstheme="minorHAnsi"/>
          <w:szCs w:val="24"/>
          <w:lang w:val="fr-CA"/>
        </w:rPr>
        <w:t>par définition,</w:t>
      </w:r>
      <w:r w:rsidR="0000313C" w:rsidRPr="00831EA6">
        <w:rPr>
          <w:rFonts w:asciiTheme="minorHAnsi" w:hAnsiTheme="minorHAnsi" w:cstheme="minorHAnsi"/>
          <w:szCs w:val="24"/>
          <w:lang w:val="fr-CA"/>
        </w:rPr>
        <w:t xml:space="preserve"> ne </w:t>
      </w:r>
      <w:r w:rsidR="00831EA6">
        <w:rPr>
          <w:rFonts w:asciiTheme="minorHAnsi" w:hAnsiTheme="minorHAnsi" w:cstheme="minorHAnsi"/>
          <w:szCs w:val="24"/>
          <w:lang w:val="fr-CA"/>
        </w:rPr>
        <w:t>le sont pas</w:t>
      </w:r>
      <w:r w:rsidR="000F7A42" w:rsidRPr="001A7214">
        <w:rPr>
          <w:rFonts w:asciiTheme="minorHAnsi" w:hAnsiTheme="minorHAnsi" w:cstheme="minorHAnsi"/>
          <w:i/>
          <w:iCs/>
          <w:szCs w:val="24"/>
          <w:lang w:val="fr-CA"/>
        </w:rPr>
        <w:t xml:space="preserve">. </w:t>
      </w:r>
      <w:r w:rsidR="000F7A42" w:rsidRPr="001A7214">
        <w:rPr>
          <w:rFonts w:asciiTheme="minorHAnsi" w:hAnsiTheme="minorHAnsi" w:cstheme="minorHAnsi"/>
          <w:szCs w:val="24"/>
          <w:lang w:val="fr-CA"/>
        </w:rPr>
        <w:t>Ainsi</w:t>
      </w:r>
      <w:r w:rsidR="008E6F26">
        <w:rPr>
          <w:rFonts w:asciiTheme="minorHAnsi" w:hAnsiTheme="minorHAnsi" w:cstheme="minorHAnsi"/>
          <w:szCs w:val="24"/>
          <w:lang w:val="fr-CA"/>
        </w:rPr>
        <w:t>,</w:t>
      </w:r>
      <w:r w:rsidR="00D6584A" w:rsidRPr="001A7214">
        <w:rPr>
          <w:rFonts w:asciiTheme="minorHAnsi" w:hAnsiTheme="minorHAnsi" w:cstheme="minorHAnsi"/>
          <w:szCs w:val="24"/>
          <w:lang w:val="fr-CA"/>
        </w:rPr>
        <w:t xml:space="preserve"> dans un premier temps</w:t>
      </w:r>
      <w:r w:rsidR="008E6F26">
        <w:rPr>
          <w:rFonts w:asciiTheme="minorHAnsi" w:hAnsiTheme="minorHAnsi" w:cstheme="minorHAnsi"/>
          <w:szCs w:val="24"/>
          <w:lang w:val="fr-CA"/>
        </w:rPr>
        <w:t>,</w:t>
      </w:r>
      <w:r w:rsidR="000F7A42" w:rsidRPr="001A7214">
        <w:rPr>
          <w:rFonts w:asciiTheme="minorHAnsi" w:hAnsiTheme="minorHAnsi" w:cstheme="minorHAnsi"/>
          <w:i/>
          <w:iCs/>
          <w:szCs w:val="24"/>
          <w:lang w:val="fr-CA"/>
        </w:rPr>
        <w:t xml:space="preserve"> </w:t>
      </w:r>
      <w:r w:rsidR="0000313C">
        <w:rPr>
          <w:rFonts w:asciiTheme="minorHAnsi" w:hAnsiTheme="minorHAnsi" w:cstheme="minorHAnsi"/>
          <w:i/>
          <w:iCs/>
          <w:szCs w:val="24"/>
          <w:lang w:val="fr-CA"/>
        </w:rPr>
        <w:t>« </w:t>
      </w:r>
      <w:r w:rsidR="000F7A42" w:rsidRPr="006130FA">
        <w:rPr>
          <w:rFonts w:asciiTheme="minorHAnsi" w:hAnsiTheme="minorHAnsi" w:cstheme="minorHAnsi"/>
          <w:iCs/>
          <w:szCs w:val="24"/>
          <w:lang w:val="fr-CA"/>
        </w:rPr>
        <w:t>fumer comme un pompier</w:t>
      </w:r>
      <w:r w:rsidR="0000313C">
        <w:rPr>
          <w:rFonts w:asciiTheme="minorHAnsi" w:hAnsiTheme="minorHAnsi" w:cstheme="minorHAnsi"/>
          <w:iCs/>
          <w:szCs w:val="24"/>
          <w:lang w:val="fr-CA"/>
        </w:rPr>
        <w:t> »</w:t>
      </w:r>
      <w:r w:rsidR="000F7A42" w:rsidRPr="001A7214">
        <w:rPr>
          <w:rFonts w:asciiTheme="minorHAnsi" w:hAnsiTheme="minorHAnsi" w:cstheme="minorHAnsi"/>
          <w:szCs w:val="24"/>
          <w:lang w:val="fr-CA"/>
        </w:rPr>
        <w:t xml:space="preserve"> </w:t>
      </w:r>
      <w:r w:rsidR="00C5233B" w:rsidRPr="001A7214">
        <w:rPr>
          <w:rFonts w:asciiTheme="minorHAnsi" w:hAnsiTheme="minorHAnsi" w:cstheme="minorHAnsi"/>
          <w:szCs w:val="24"/>
          <w:lang w:val="fr-CA"/>
        </w:rPr>
        <w:t>sera</w:t>
      </w:r>
      <w:r w:rsidR="00D6584A" w:rsidRPr="001A7214">
        <w:rPr>
          <w:rFonts w:asciiTheme="minorHAnsi" w:hAnsiTheme="minorHAnsi" w:cstheme="minorHAnsi"/>
          <w:szCs w:val="24"/>
          <w:lang w:val="fr-CA"/>
        </w:rPr>
        <w:t xml:space="preserve"> compréhensible par nos apprenants comme </w:t>
      </w:r>
      <w:r w:rsidR="0000313C">
        <w:rPr>
          <w:rFonts w:asciiTheme="minorHAnsi" w:hAnsiTheme="minorHAnsi" w:cstheme="minorHAnsi"/>
          <w:szCs w:val="24"/>
          <w:lang w:val="fr-CA"/>
        </w:rPr>
        <w:t>« </w:t>
      </w:r>
      <w:r w:rsidR="0000313C" w:rsidRPr="00365640">
        <w:rPr>
          <w:rFonts w:asciiTheme="minorHAnsi" w:hAnsiTheme="minorHAnsi" w:cstheme="minorHAnsi"/>
          <w:iCs/>
          <w:szCs w:val="24"/>
          <w:lang w:val="fr-CA"/>
        </w:rPr>
        <w:t xml:space="preserve">beaucoup </w:t>
      </w:r>
      <w:r w:rsidR="000F7A42" w:rsidRPr="00365640">
        <w:rPr>
          <w:rFonts w:asciiTheme="minorHAnsi" w:hAnsiTheme="minorHAnsi" w:cstheme="minorHAnsi"/>
          <w:iCs/>
          <w:szCs w:val="24"/>
          <w:lang w:val="fr-CA"/>
        </w:rPr>
        <w:t>fumer</w:t>
      </w:r>
      <w:r w:rsidR="0000313C">
        <w:rPr>
          <w:rFonts w:asciiTheme="minorHAnsi" w:hAnsiTheme="minorHAnsi" w:cstheme="minorHAnsi"/>
          <w:iCs/>
          <w:szCs w:val="24"/>
          <w:lang w:val="fr-CA"/>
        </w:rPr>
        <w:t> »</w:t>
      </w:r>
      <w:r w:rsidR="00D6584A" w:rsidRPr="001A7214">
        <w:rPr>
          <w:rFonts w:asciiTheme="minorHAnsi" w:hAnsiTheme="minorHAnsi" w:cstheme="minorHAnsi"/>
          <w:szCs w:val="24"/>
          <w:lang w:val="fr-CA"/>
        </w:rPr>
        <w:t>, ce qui leur permet</w:t>
      </w:r>
      <w:r w:rsidR="0000313C">
        <w:rPr>
          <w:rFonts w:asciiTheme="minorHAnsi" w:hAnsiTheme="minorHAnsi" w:cstheme="minorHAnsi"/>
          <w:szCs w:val="24"/>
          <w:lang w:val="fr-CA"/>
        </w:rPr>
        <w:t>tra</w:t>
      </w:r>
      <w:r w:rsidR="00D6584A" w:rsidRPr="001A7214">
        <w:rPr>
          <w:rFonts w:asciiTheme="minorHAnsi" w:hAnsiTheme="minorHAnsi" w:cstheme="minorHAnsi"/>
          <w:szCs w:val="24"/>
          <w:lang w:val="fr-CA"/>
        </w:rPr>
        <w:t xml:space="preserve">, dans un </w:t>
      </w:r>
      <w:r w:rsidR="008E6F26">
        <w:rPr>
          <w:rFonts w:asciiTheme="minorHAnsi" w:hAnsiTheme="minorHAnsi" w:cstheme="minorHAnsi"/>
          <w:szCs w:val="24"/>
          <w:lang w:val="fr-CA"/>
        </w:rPr>
        <w:t>second</w:t>
      </w:r>
      <w:r w:rsidR="008E6F26" w:rsidRPr="001A7214">
        <w:rPr>
          <w:rFonts w:asciiTheme="minorHAnsi" w:hAnsiTheme="minorHAnsi" w:cstheme="minorHAnsi"/>
          <w:szCs w:val="24"/>
          <w:lang w:val="fr-CA"/>
        </w:rPr>
        <w:t xml:space="preserve"> </w:t>
      </w:r>
      <w:r w:rsidR="00D6584A" w:rsidRPr="001A7214">
        <w:rPr>
          <w:rFonts w:asciiTheme="minorHAnsi" w:hAnsiTheme="minorHAnsi" w:cstheme="minorHAnsi"/>
          <w:szCs w:val="24"/>
          <w:lang w:val="fr-CA"/>
        </w:rPr>
        <w:t>temps de l’associer à des EF de leur répertoire</w:t>
      </w:r>
      <w:r w:rsidR="0000313C">
        <w:rPr>
          <w:rFonts w:asciiTheme="minorHAnsi" w:hAnsiTheme="minorHAnsi" w:cstheme="minorHAnsi"/>
          <w:szCs w:val="24"/>
          <w:lang w:val="fr-CA"/>
        </w:rPr>
        <w:t xml:space="preserve"> linguistique</w:t>
      </w:r>
      <w:r w:rsidR="00D6584A" w:rsidRPr="001A7214">
        <w:rPr>
          <w:rFonts w:asciiTheme="minorHAnsi" w:hAnsiTheme="minorHAnsi" w:cstheme="minorHAnsi"/>
          <w:szCs w:val="24"/>
          <w:lang w:val="fr-CA"/>
        </w:rPr>
        <w:t>. Dans ce dialogue entre langues</w:t>
      </w:r>
      <w:r w:rsidR="001B68E8">
        <w:rPr>
          <w:rFonts w:asciiTheme="minorHAnsi" w:hAnsiTheme="minorHAnsi" w:cstheme="minorHAnsi"/>
          <w:szCs w:val="24"/>
          <w:lang w:val="fr-CA"/>
        </w:rPr>
        <w:t>,</w:t>
      </w:r>
      <w:r w:rsidR="00D6584A" w:rsidRPr="001A7214">
        <w:rPr>
          <w:rFonts w:asciiTheme="minorHAnsi" w:hAnsiTheme="minorHAnsi" w:cstheme="minorHAnsi"/>
          <w:szCs w:val="24"/>
          <w:lang w:val="fr-CA"/>
        </w:rPr>
        <w:t xml:space="preserve"> </w:t>
      </w:r>
      <w:r w:rsidR="00D6584A" w:rsidRPr="002F7F1B">
        <w:rPr>
          <w:rFonts w:asciiTheme="minorHAnsi" w:hAnsiTheme="minorHAnsi" w:cstheme="minorHAnsi"/>
          <w:szCs w:val="24"/>
          <w:lang w:val="fr-CA"/>
        </w:rPr>
        <w:t xml:space="preserve">des EF </w:t>
      </w:r>
      <w:r w:rsidR="00D6584A" w:rsidRPr="009D2D94">
        <w:rPr>
          <w:rFonts w:asciiTheme="minorHAnsi" w:hAnsiTheme="minorHAnsi" w:cstheme="minorHAnsi"/>
          <w:szCs w:val="24"/>
          <w:lang w:val="fr-CA"/>
        </w:rPr>
        <w:t xml:space="preserve">comme </w:t>
      </w:r>
      <w:r w:rsidR="003C3444" w:rsidRPr="009D2D94">
        <w:rPr>
          <w:rFonts w:asciiTheme="minorHAnsi" w:hAnsiTheme="minorHAnsi" w:cstheme="minorHAnsi"/>
          <w:szCs w:val="24"/>
          <w:lang w:val="fr-CA"/>
        </w:rPr>
        <w:t>(2</w:t>
      </w:r>
      <w:r w:rsidR="00322E59" w:rsidRPr="009D2D94">
        <w:rPr>
          <w:rFonts w:asciiTheme="minorHAnsi" w:hAnsiTheme="minorHAnsi" w:cstheme="minorHAnsi"/>
          <w:szCs w:val="24"/>
          <w:lang w:val="fr-CA"/>
        </w:rPr>
        <w:t>4</w:t>
      </w:r>
      <w:r w:rsidR="003C3444" w:rsidRPr="009D2D94">
        <w:rPr>
          <w:rFonts w:asciiTheme="minorHAnsi" w:hAnsiTheme="minorHAnsi" w:cstheme="minorHAnsi"/>
          <w:szCs w:val="24"/>
          <w:lang w:val="fr-CA"/>
        </w:rPr>
        <w:t xml:space="preserve">a) </w:t>
      </w:r>
      <w:r w:rsidR="000F7A42" w:rsidRPr="002038E0">
        <w:rPr>
          <w:rFonts w:asciiTheme="minorHAnsi" w:hAnsiTheme="minorHAnsi" w:cstheme="minorHAnsi"/>
          <w:szCs w:val="24"/>
        </w:rPr>
        <w:t>καπνίζω</w:t>
      </w:r>
      <w:r w:rsidR="000F7A42" w:rsidRPr="002038E0">
        <w:rPr>
          <w:rFonts w:asciiTheme="minorHAnsi" w:hAnsiTheme="minorHAnsi" w:cstheme="minorHAnsi"/>
          <w:szCs w:val="24"/>
          <w:lang w:val="fr-CA"/>
        </w:rPr>
        <w:t xml:space="preserve"> </w:t>
      </w:r>
      <w:r w:rsidR="000F7A42" w:rsidRPr="002038E0">
        <w:rPr>
          <w:rFonts w:asciiTheme="minorHAnsi" w:hAnsiTheme="minorHAnsi" w:cstheme="minorHAnsi"/>
          <w:szCs w:val="24"/>
        </w:rPr>
        <w:t>σαν</w:t>
      </w:r>
      <w:r w:rsidR="000F7A42" w:rsidRPr="002038E0">
        <w:rPr>
          <w:rFonts w:asciiTheme="minorHAnsi" w:hAnsiTheme="minorHAnsi" w:cstheme="minorHAnsi"/>
          <w:szCs w:val="24"/>
          <w:lang w:val="fr-CA"/>
        </w:rPr>
        <w:t xml:space="preserve"> </w:t>
      </w:r>
      <w:r w:rsidR="000F7A42" w:rsidRPr="002038E0">
        <w:rPr>
          <w:rFonts w:asciiTheme="minorHAnsi" w:hAnsiTheme="minorHAnsi" w:cstheme="minorHAnsi"/>
          <w:szCs w:val="24"/>
        </w:rPr>
        <w:t>φουγάρο</w:t>
      </w:r>
      <w:r w:rsidR="00322E59" w:rsidRPr="002038E0">
        <w:rPr>
          <w:rFonts w:asciiTheme="minorHAnsi" w:hAnsiTheme="minorHAnsi" w:cstheme="minorHAnsi"/>
          <w:szCs w:val="24"/>
          <w:lang w:val="fr-CA"/>
        </w:rPr>
        <w:t>.</w:t>
      </w:r>
      <w:r w:rsidR="002A5938" w:rsidRPr="002038E0">
        <w:rPr>
          <w:rFonts w:asciiTheme="minorHAnsi" w:hAnsiTheme="minorHAnsi" w:cstheme="minorHAnsi"/>
          <w:szCs w:val="24"/>
          <w:lang w:val="fr-CA"/>
        </w:rPr>
        <w:t xml:space="preserve"> / </w:t>
      </w:r>
      <w:proofErr w:type="spellStart"/>
      <w:r w:rsidR="002A5938" w:rsidRPr="002038E0">
        <w:rPr>
          <w:rFonts w:asciiTheme="minorHAnsi" w:hAnsiTheme="minorHAnsi" w:cstheme="minorHAnsi"/>
          <w:szCs w:val="24"/>
          <w:lang w:val="fr-CA"/>
        </w:rPr>
        <w:t>kapnizo</w:t>
      </w:r>
      <w:proofErr w:type="spellEnd"/>
      <w:r w:rsidR="002A5938" w:rsidRPr="002038E0">
        <w:rPr>
          <w:rFonts w:asciiTheme="minorHAnsi" w:hAnsiTheme="minorHAnsi" w:cstheme="minorHAnsi"/>
          <w:szCs w:val="24"/>
          <w:lang w:val="fr-CA"/>
        </w:rPr>
        <w:t xml:space="preserve"> </w:t>
      </w:r>
      <w:proofErr w:type="spellStart"/>
      <w:r w:rsidR="002A5938" w:rsidRPr="002038E0">
        <w:rPr>
          <w:rFonts w:asciiTheme="minorHAnsi" w:hAnsiTheme="minorHAnsi" w:cstheme="minorHAnsi"/>
          <w:szCs w:val="24"/>
          <w:lang w:val="fr-CA"/>
        </w:rPr>
        <w:t>san</w:t>
      </w:r>
      <w:proofErr w:type="spellEnd"/>
      <w:r w:rsidR="002A5938" w:rsidRPr="002038E0">
        <w:rPr>
          <w:rFonts w:asciiTheme="minorHAnsi" w:hAnsiTheme="minorHAnsi" w:cstheme="minorHAnsi"/>
          <w:szCs w:val="24"/>
          <w:lang w:val="fr-CA"/>
        </w:rPr>
        <w:t xml:space="preserve"> </w:t>
      </w:r>
      <w:proofErr w:type="spellStart"/>
      <w:r w:rsidR="002A5938" w:rsidRPr="002038E0">
        <w:rPr>
          <w:rFonts w:asciiTheme="minorHAnsi" w:hAnsiTheme="minorHAnsi" w:cstheme="minorHAnsi"/>
          <w:szCs w:val="24"/>
          <w:lang w:val="fr-CA"/>
        </w:rPr>
        <w:t>f</w:t>
      </w:r>
      <w:r w:rsidR="00300A5A" w:rsidRPr="002038E0">
        <w:rPr>
          <w:rFonts w:asciiTheme="minorHAnsi" w:hAnsiTheme="minorHAnsi" w:cstheme="minorHAnsi"/>
          <w:szCs w:val="24"/>
          <w:lang w:val="fr-CA"/>
        </w:rPr>
        <w:t>o</w:t>
      </w:r>
      <w:r w:rsidR="002A5938" w:rsidRPr="002038E0">
        <w:rPr>
          <w:rFonts w:asciiTheme="minorHAnsi" w:hAnsiTheme="minorHAnsi" w:cstheme="minorHAnsi"/>
          <w:szCs w:val="24"/>
          <w:lang w:val="fr-CA"/>
        </w:rPr>
        <w:t>u</w:t>
      </w:r>
      <w:r w:rsidR="003C3444" w:rsidRPr="002038E0">
        <w:rPr>
          <w:rFonts w:asciiTheme="minorHAnsi" w:hAnsiTheme="minorHAnsi" w:cstheme="minorHAnsi"/>
          <w:szCs w:val="24"/>
          <w:lang w:val="fr-CA"/>
        </w:rPr>
        <w:t>g</w:t>
      </w:r>
      <w:r w:rsidR="002A5938" w:rsidRPr="002038E0">
        <w:rPr>
          <w:rFonts w:asciiTheme="minorHAnsi" w:hAnsiTheme="minorHAnsi" w:cstheme="minorHAnsi"/>
          <w:szCs w:val="24"/>
          <w:lang w:val="fr-CA"/>
        </w:rPr>
        <w:t>aro</w:t>
      </w:r>
      <w:proofErr w:type="spellEnd"/>
      <w:r w:rsidR="00322E59" w:rsidRPr="002038E0">
        <w:rPr>
          <w:rFonts w:asciiTheme="minorHAnsi" w:hAnsiTheme="minorHAnsi" w:cstheme="minorHAnsi"/>
          <w:szCs w:val="24"/>
          <w:lang w:val="fr-CA"/>
        </w:rPr>
        <w:t>.</w:t>
      </w:r>
      <w:r w:rsidR="002A5938" w:rsidRPr="002038E0">
        <w:rPr>
          <w:rFonts w:asciiTheme="minorHAnsi" w:hAnsiTheme="minorHAnsi" w:cstheme="minorHAnsi"/>
          <w:szCs w:val="24"/>
          <w:lang w:val="fr-CA"/>
        </w:rPr>
        <w:t xml:space="preserve"> / [</w:t>
      </w:r>
      <w:proofErr w:type="spellStart"/>
      <w:r w:rsidR="002A5938" w:rsidRPr="002038E0">
        <w:rPr>
          <w:rFonts w:asciiTheme="minorHAnsi" w:hAnsiTheme="minorHAnsi" w:cstheme="minorHAnsi"/>
          <w:szCs w:val="24"/>
          <w:lang w:val="fr-CA"/>
        </w:rPr>
        <w:t>je</w:t>
      </w:r>
      <w:r w:rsidR="00A67C14" w:rsidRPr="002038E0">
        <w:rPr>
          <w:rFonts w:asciiTheme="minorHAnsi" w:hAnsiTheme="minorHAnsi" w:cstheme="minorHAnsi"/>
          <w:szCs w:val="24"/>
          <w:lang w:val="fr-CA"/>
        </w:rPr>
        <w:t>+</w:t>
      </w:r>
      <w:r w:rsidR="002A5938" w:rsidRPr="002038E0">
        <w:rPr>
          <w:rFonts w:asciiTheme="minorHAnsi" w:hAnsiTheme="minorHAnsi" w:cstheme="minorHAnsi"/>
          <w:szCs w:val="24"/>
          <w:lang w:val="fr-CA"/>
        </w:rPr>
        <w:t>fume</w:t>
      </w:r>
      <w:proofErr w:type="spellEnd"/>
      <w:r w:rsidR="002A5938" w:rsidRPr="002038E0">
        <w:rPr>
          <w:rFonts w:asciiTheme="minorHAnsi" w:hAnsiTheme="minorHAnsi" w:cstheme="minorHAnsi"/>
          <w:szCs w:val="24"/>
          <w:lang w:val="fr-CA"/>
        </w:rPr>
        <w:t xml:space="preserve"> comme cheminée</w:t>
      </w:r>
      <w:r w:rsidR="00322E59" w:rsidRPr="002038E0">
        <w:rPr>
          <w:rFonts w:asciiTheme="minorHAnsi" w:hAnsiTheme="minorHAnsi" w:cstheme="minorHAnsi"/>
          <w:szCs w:val="24"/>
          <w:lang w:val="fr-CA"/>
        </w:rPr>
        <w:t>.</w:t>
      </w:r>
      <w:r w:rsidR="002A5938" w:rsidRPr="002038E0">
        <w:rPr>
          <w:rFonts w:asciiTheme="minorHAnsi" w:hAnsiTheme="minorHAnsi" w:cstheme="minorHAnsi"/>
          <w:szCs w:val="24"/>
          <w:lang w:val="fr-CA"/>
        </w:rPr>
        <w:t>]</w:t>
      </w:r>
      <w:r w:rsidR="00717CF1" w:rsidRPr="002038E0">
        <w:rPr>
          <w:rFonts w:asciiTheme="minorHAnsi" w:hAnsiTheme="minorHAnsi" w:cstheme="minorHAnsi"/>
          <w:szCs w:val="24"/>
          <w:lang w:val="fr-CA"/>
        </w:rPr>
        <w:t xml:space="preserve"> (</w:t>
      </w:r>
      <w:proofErr w:type="gramStart"/>
      <w:r w:rsidR="00717CF1" w:rsidRPr="002038E0">
        <w:rPr>
          <w:rFonts w:asciiTheme="minorHAnsi" w:hAnsiTheme="minorHAnsi" w:cstheme="minorHAnsi"/>
          <w:szCs w:val="24"/>
          <w:lang w:val="fr-CA"/>
        </w:rPr>
        <w:t>fumer</w:t>
      </w:r>
      <w:proofErr w:type="gramEnd"/>
      <w:r w:rsidR="00717CF1" w:rsidRPr="002038E0">
        <w:rPr>
          <w:rFonts w:asciiTheme="minorHAnsi" w:hAnsiTheme="minorHAnsi" w:cstheme="minorHAnsi"/>
          <w:szCs w:val="24"/>
          <w:lang w:val="fr-CA"/>
        </w:rPr>
        <w:t xml:space="preserve"> comme une cheminée</w:t>
      </w:r>
      <w:r w:rsidR="00322E59" w:rsidRPr="002038E0">
        <w:rPr>
          <w:rFonts w:asciiTheme="minorHAnsi" w:hAnsiTheme="minorHAnsi" w:cstheme="minorHAnsi"/>
          <w:szCs w:val="24"/>
          <w:lang w:val="fr-CA"/>
        </w:rPr>
        <w:t>.</w:t>
      </w:r>
      <w:r w:rsidR="00717CF1" w:rsidRPr="002038E0">
        <w:rPr>
          <w:rFonts w:asciiTheme="minorHAnsi" w:hAnsiTheme="minorHAnsi" w:cstheme="minorHAnsi"/>
          <w:szCs w:val="24"/>
          <w:lang w:val="fr-CA"/>
        </w:rPr>
        <w:t>)</w:t>
      </w:r>
      <w:r w:rsidR="000F7A42" w:rsidRPr="002038E0">
        <w:rPr>
          <w:rFonts w:asciiTheme="minorHAnsi" w:hAnsiTheme="minorHAnsi" w:cstheme="minorHAnsi"/>
          <w:szCs w:val="24"/>
          <w:lang w:val="fr-CA"/>
        </w:rPr>
        <w:t>,</w:t>
      </w:r>
      <w:r w:rsidR="003C3444" w:rsidRPr="002038E0">
        <w:rPr>
          <w:rFonts w:asciiTheme="minorHAnsi" w:hAnsiTheme="minorHAnsi" w:cstheme="minorHAnsi"/>
          <w:szCs w:val="24"/>
          <w:lang w:val="fr-CA"/>
        </w:rPr>
        <w:t xml:space="preserve"> (2</w:t>
      </w:r>
      <w:r w:rsidR="00322E59" w:rsidRPr="002038E0">
        <w:rPr>
          <w:rFonts w:asciiTheme="minorHAnsi" w:hAnsiTheme="minorHAnsi" w:cstheme="minorHAnsi"/>
          <w:szCs w:val="24"/>
          <w:lang w:val="fr-CA"/>
        </w:rPr>
        <w:t>4</w:t>
      </w:r>
      <w:r w:rsidR="003C3444" w:rsidRPr="002038E0">
        <w:rPr>
          <w:rFonts w:asciiTheme="minorHAnsi" w:hAnsiTheme="minorHAnsi" w:cstheme="minorHAnsi"/>
          <w:szCs w:val="24"/>
          <w:lang w:val="fr-CA"/>
        </w:rPr>
        <w:t>b)</w:t>
      </w:r>
      <w:r w:rsidR="000F7A42" w:rsidRPr="002038E0">
        <w:rPr>
          <w:rFonts w:asciiTheme="minorHAnsi" w:hAnsiTheme="minorHAnsi" w:cstheme="minorHAnsi"/>
          <w:szCs w:val="24"/>
          <w:lang w:val="fr-CA"/>
        </w:rPr>
        <w:t xml:space="preserve"> to </w:t>
      </w:r>
      <w:proofErr w:type="spellStart"/>
      <w:r w:rsidR="000F7A42" w:rsidRPr="002038E0">
        <w:rPr>
          <w:rFonts w:asciiTheme="minorHAnsi" w:hAnsiTheme="minorHAnsi" w:cstheme="minorHAnsi"/>
          <w:szCs w:val="24"/>
          <w:lang w:val="fr-CA"/>
        </w:rPr>
        <w:t>smoke</w:t>
      </w:r>
      <w:proofErr w:type="spellEnd"/>
      <w:r w:rsidR="000F7A42" w:rsidRPr="002038E0">
        <w:rPr>
          <w:rFonts w:asciiTheme="minorHAnsi" w:hAnsiTheme="minorHAnsi" w:cstheme="minorHAnsi"/>
          <w:szCs w:val="24"/>
          <w:lang w:val="fr-CA"/>
        </w:rPr>
        <w:t xml:space="preserve"> lik</w:t>
      </w:r>
      <w:r w:rsidR="00CF1DC7" w:rsidRPr="002038E0">
        <w:rPr>
          <w:rFonts w:asciiTheme="minorHAnsi" w:hAnsiTheme="minorHAnsi" w:cstheme="minorHAnsi"/>
          <w:szCs w:val="24"/>
          <w:lang w:val="fr-CA"/>
        </w:rPr>
        <w:t>e</w:t>
      </w:r>
      <w:r w:rsidR="00CF1DC7" w:rsidRPr="002038E0">
        <w:rPr>
          <w:rFonts w:asciiTheme="minorHAnsi" w:eastAsia="Times New Roman" w:hAnsiTheme="minorHAnsi" w:cstheme="minorHAnsi"/>
          <w:szCs w:val="24"/>
          <w:lang w:val="fr-CA"/>
        </w:rPr>
        <w:t xml:space="preserve"> a </w:t>
      </w:r>
      <w:proofErr w:type="spellStart"/>
      <w:r w:rsidR="00CF1DC7" w:rsidRPr="002038E0">
        <w:rPr>
          <w:rFonts w:asciiTheme="minorHAnsi" w:eastAsia="Times New Roman" w:hAnsiTheme="minorHAnsi" w:cstheme="minorHAnsi"/>
          <w:szCs w:val="24"/>
          <w:lang w:val="fr-CA"/>
        </w:rPr>
        <w:t>chimney</w:t>
      </w:r>
      <w:proofErr w:type="spellEnd"/>
      <w:r w:rsidR="00322E59" w:rsidRPr="002038E0">
        <w:rPr>
          <w:rFonts w:asciiTheme="minorHAnsi" w:eastAsia="Times New Roman" w:hAnsiTheme="minorHAnsi" w:cstheme="minorHAnsi"/>
          <w:szCs w:val="24"/>
          <w:lang w:val="fr-CA"/>
        </w:rPr>
        <w:t>.</w:t>
      </w:r>
      <w:r w:rsidRPr="002038E0">
        <w:rPr>
          <w:rFonts w:asciiTheme="minorHAnsi" w:eastAsia="Times New Roman" w:hAnsiTheme="minorHAnsi" w:cstheme="minorHAnsi"/>
          <w:szCs w:val="24"/>
          <w:lang w:val="fr-CA"/>
        </w:rPr>
        <w:t xml:space="preserve"> </w:t>
      </w:r>
      <w:r w:rsidR="003C3444" w:rsidRPr="002038E0">
        <w:rPr>
          <w:rFonts w:asciiTheme="minorHAnsi" w:eastAsia="Times New Roman" w:hAnsiTheme="minorHAnsi" w:cstheme="minorHAnsi"/>
          <w:szCs w:val="24"/>
          <w:lang w:val="fr-CA"/>
        </w:rPr>
        <w:t>(2</w:t>
      </w:r>
      <w:r w:rsidR="00322E59" w:rsidRPr="002038E0">
        <w:rPr>
          <w:rFonts w:asciiTheme="minorHAnsi" w:eastAsia="Times New Roman" w:hAnsiTheme="minorHAnsi" w:cstheme="minorHAnsi"/>
          <w:szCs w:val="24"/>
          <w:lang w:val="fr-CA"/>
        </w:rPr>
        <w:t>4</w:t>
      </w:r>
      <w:r w:rsidR="003C3444" w:rsidRPr="002038E0">
        <w:rPr>
          <w:rFonts w:asciiTheme="minorHAnsi" w:eastAsia="Times New Roman" w:hAnsiTheme="minorHAnsi" w:cstheme="minorHAnsi"/>
          <w:szCs w:val="24"/>
          <w:lang w:val="fr-CA"/>
        </w:rPr>
        <w:t xml:space="preserve">c) </w:t>
      </w:r>
      <w:bookmarkStart w:id="1" w:name="_GoBack"/>
      <w:r w:rsidR="002323F9" w:rsidRPr="002038E0">
        <w:rPr>
          <w:rFonts w:asciiTheme="minorHAnsi" w:hAnsiTheme="minorHAnsi" w:cstheme="minorHAnsi"/>
          <w:szCs w:val="24"/>
          <w:lang w:val="fr-CA"/>
        </w:rPr>
        <w:t xml:space="preserve">pi </w:t>
      </w:r>
      <w:proofErr w:type="spellStart"/>
      <w:r w:rsidR="002323F9" w:rsidRPr="002038E0">
        <w:rPr>
          <w:rFonts w:asciiTheme="minorHAnsi" w:hAnsiTheme="minorHAnsi" w:cstheme="minorHAnsi"/>
          <w:szCs w:val="24"/>
          <w:lang w:val="fr-CA"/>
        </w:rPr>
        <w:t>duhan</w:t>
      </w:r>
      <w:proofErr w:type="spellEnd"/>
      <w:r w:rsidR="002323F9" w:rsidRPr="002038E0">
        <w:rPr>
          <w:rFonts w:asciiTheme="minorHAnsi" w:hAnsiTheme="minorHAnsi" w:cstheme="minorHAnsi"/>
          <w:szCs w:val="24"/>
          <w:lang w:val="fr-CA"/>
        </w:rPr>
        <w:t xml:space="preserve"> si </w:t>
      </w:r>
      <w:r w:rsidR="002323F9" w:rsidRPr="002038E0">
        <w:rPr>
          <w:rFonts w:asciiTheme="minorHAnsi" w:hAnsiTheme="minorHAnsi" w:cstheme="minorHAnsi"/>
          <w:szCs w:val="24"/>
        </w:rPr>
        <w:t>ο</w:t>
      </w:r>
      <w:proofErr w:type="spellStart"/>
      <w:r w:rsidR="002323F9" w:rsidRPr="002038E0">
        <w:rPr>
          <w:rFonts w:asciiTheme="minorHAnsi" w:hAnsiTheme="minorHAnsi" w:cstheme="minorHAnsi"/>
          <w:szCs w:val="24"/>
          <w:lang w:val="fr-CA"/>
        </w:rPr>
        <w:t>xhak</w:t>
      </w:r>
      <w:proofErr w:type="spellEnd"/>
      <w:r w:rsidR="00322E59" w:rsidRPr="002038E0">
        <w:rPr>
          <w:rFonts w:asciiTheme="minorHAnsi" w:hAnsiTheme="minorHAnsi" w:cstheme="minorHAnsi"/>
          <w:szCs w:val="24"/>
          <w:lang w:val="fr-CA"/>
        </w:rPr>
        <w:t>.</w:t>
      </w:r>
      <w:r w:rsidRPr="002038E0">
        <w:rPr>
          <w:rFonts w:asciiTheme="minorHAnsi" w:hAnsiTheme="minorHAnsi" w:cstheme="minorHAnsi"/>
          <w:szCs w:val="24"/>
          <w:lang w:val="fr-CA"/>
        </w:rPr>
        <w:t xml:space="preserve"> </w:t>
      </w:r>
      <w:bookmarkEnd w:id="1"/>
      <w:r w:rsidR="00717CF1" w:rsidRPr="002038E0">
        <w:rPr>
          <w:rFonts w:asciiTheme="minorHAnsi" w:hAnsiTheme="minorHAnsi" w:cstheme="minorHAnsi"/>
          <w:szCs w:val="24"/>
          <w:lang w:val="fr-CA"/>
        </w:rPr>
        <w:t>(</w:t>
      </w:r>
      <w:proofErr w:type="gramStart"/>
      <w:r w:rsidR="009B1BED" w:rsidRPr="002038E0">
        <w:rPr>
          <w:rFonts w:asciiTheme="minorHAnsi" w:hAnsiTheme="minorHAnsi" w:cstheme="minorHAnsi"/>
          <w:szCs w:val="24"/>
          <w:lang w:val="fr-CA"/>
        </w:rPr>
        <w:t>fumer</w:t>
      </w:r>
      <w:proofErr w:type="gramEnd"/>
      <w:r w:rsidR="009B1BED" w:rsidRPr="002038E0">
        <w:rPr>
          <w:rFonts w:asciiTheme="minorHAnsi" w:hAnsiTheme="minorHAnsi" w:cstheme="minorHAnsi"/>
          <w:szCs w:val="24"/>
          <w:lang w:val="fr-CA"/>
        </w:rPr>
        <w:t xml:space="preserve"> </w:t>
      </w:r>
      <w:r w:rsidR="00D71D09" w:rsidRPr="002038E0">
        <w:rPr>
          <w:rFonts w:asciiTheme="minorHAnsi" w:hAnsiTheme="minorHAnsi" w:cstheme="minorHAnsi"/>
          <w:szCs w:val="24"/>
          <w:lang w:val="fr-CA"/>
        </w:rPr>
        <w:t xml:space="preserve">tabac </w:t>
      </w:r>
      <w:r w:rsidR="009B1BED" w:rsidRPr="002038E0">
        <w:rPr>
          <w:rFonts w:asciiTheme="minorHAnsi" w:hAnsiTheme="minorHAnsi" w:cstheme="minorHAnsi"/>
          <w:szCs w:val="24"/>
          <w:lang w:val="fr-CA"/>
        </w:rPr>
        <w:t xml:space="preserve">comme cheminée / </w:t>
      </w:r>
      <w:r w:rsidR="00717CF1" w:rsidRPr="002038E0">
        <w:rPr>
          <w:rFonts w:asciiTheme="minorHAnsi" w:hAnsiTheme="minorHAnsi" w:cstheme="minorHAnsi"/>
          <w:szCs w:val="24"/>
          <w:lang w:val="fr-CA"/>
        </w:rPr>
        <w:t xml:space="preserve">fumer comme une cheminée) </w:t>
      </w:r>
      <w:r w:rsidRPr="002038E0">
        <w:rPr>
          <w:rFonts w:asciiTheme="minorHAnsi" w:hAnsiTheme="minorHAnsi" w:cstheme="minorHAnsi"/>
          <w:szCs w:val="24"/>
          <w:lang w:val="fr-CA"/>
        </w:rPr>
        <w:t>ou bien d’autres EF d’autres langues qu’ils connaissent</w:t>
      </w:r>
      <w:r w:rsidR="001B68E8" w:rsidRPr="002038E0">
        <w:rPr>
          <w:rFonts w:asciiTheme="minorHAnsi" w:hAnsiTheme="minorHAnsi" w:cstheme="minorHAnsi"/>
          <w:szCs w:val="24"/>
          <w:lang w:val="fr-CA"/>
        </w:rPr>
        <w:t xml:space="preserve"> viendront  à l’esprit des apprenants</w:t>
      </w:r>
      <w:r w:rsidRPr="002038E0">
        <w:rPr>
          <w:rFonts w:asciiTheme="minorHAnsi" w:hAnsiTheme="minorHAnsi" w:cstheme="minorHAnsi"/>
          <w:szCs w:val="24"/>
          <w:lang w:val="fr-CA"/>
        </w:rPr>
        <w:t>.</w:t>
      </w:r>
      <w:r w:rsidR="002323F9" w:rsidRPr="002038E0">
        <w:rPr>
          <w:rFonts w:asciiTheme="minorHAnsi" w:hAnsiTheme="minorHAnsi" w:cstheme="minorHAnsi"/>
          <w:szCs w:val="24"/>
          <w:lang w:val="fr-CA"/>
        </w:rPr>
        <w:t xml:space="preserve"> </w:t>
      </w:r>
    </w:p>
    <w:p w14:paraId="1B4B116A" w14:textId="48B1C7FE" w:rsidR="00252131" w:rsidRPr="009D2D94" w:rsidRDefault="000F7A42" w:rsidP="00E4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Cs w:val="24"/>
          <w:lang w:val="fr-CA" w:eastAsia="el-GR"/>
        </w:rPr>
      </w:pPr>
      <w:r w:rsidRPr="00E51062">
        <w:rPr>
          <w:rFonts w:asciiTheme="minorHAnsi" w:eastAsia="Times New Roman" w:hAnsiTheme="minorHAnsi" w:cstheme="minorHAnsi"/>
          <w:szCs w:val="24"/>
          <w:lang w:val="fr-CA" w:eastAsia="el-GR"/>
        </w:rPr>
        <w:t xml:space="preserve">Nous </w:t>
      </w:r>
      <w:r w:rsidR="004F34B7" w:rsidRPr="00E51062">
        <w:rPr>
          <w:rFonts w:asciiTheme="minorHAnsi" w:eastAsia="Times New Roman" w:hAnsiTheme="minorHAnsi" w:cstheme="minorHAnsi"/>
          <w:szCs w:val="24"/>
          <w:lang w:val="fr-CA" w:eastAsia="el-GR"/>
        </w:rPr>
        <w:t xml:space="preserve">nous </w:t>
      </w:r>
      <w:r w:rsidR="00340B6B" w:rsidRPr="00E51062">
        <w:rPr>
          <w:rFonts w:asciiTheme="minorHAnsi" w:eastAsia="Times New Roman" w:hAnsiTheme="minorHAnsi" w:cstheme="minorHAnsi"/>
          <w:szCs w:val="24"/>
          <w:lang w:val="fr-CA" w:eastAsia="el-GR"/>
        </w:rPr>
        <w:t xml:space="preserve">focalisons </w:t>
      </w:r>
      <w:r w:rsidR="00EA3A70" w:rsidRPr="00E51062">
        <w:rPr>
          <w:rFonts w:asciiTheme="minorHAnsi" w:eastAsia="Times New Roman" w:hAnsiTheme="minorHAnsi" w:cstheme="minorHAnsi"/>
          <w:szCs w:val="24"/>
          <w:lang w:val="fr-CA" w:eastAsia="el-GR"/>
        </w:rPr>
        <w:t>ainsi sur le</w:t>
      </w:r>
      <w:r w:rsidRPr="00E51062">
        <w:rPr>
          <w:rFonts w:asciiTheme="minorHAnsi" w:eastAsia="Times New Roman" w:hAnsiTheme="minorHAnsi" w:cstheme="minorHAnsi"/>
          <w:szCs w:val="24"/>
          <w:lang w:val="fr-CA" w:eastAsia="el-GR"/>
        </w:rPr>
        <w:t xml:space="preserve"> processus de compréhension (vu comme la représentation mentale de l</w:t>
      </w:r>
      <w:r w:rsidR="00340B6B" w:rsidRPr="00E51062">
        <w:rPr>
          <w:rFonts w:asciiTheme="minorHAnsi" w:eastAsia="Times New Roman" w:hAnsiTheme="minorHAnsi" w:cstheme="minorHAnsi"/>
          <w:szCs w:val="24"/>
          <w:lang w:val="fr-CA" w:eastAsia="el-GR"/>
        </w:rPr>
        <w:t>’E</w:t>
      </w:r>
      <w:r w:rsidRPr="00E51062">
        <w:rPr>
          <w:rFonts w:asciiTheme="minorHAnsi" w:eastAsia="Times New Roman" w:hAnsiTheme="minorHAnsi" w:cstheme="minorHAnsi"/>
          <w:szCs w:val="24"/>
          <w:lang w:val="fr-CA" w:eastAsia="el-GR"/>
        </w:rPr>
        <w:t xml:space="preserve">F) sans aborder </w:t>
      </w:r>
      <w:r w:rsidR="00365640" w:rsidRPr="00E51062">
        <w:rPr>
          <w:rFonts w:asciiTheme="minorHAnsi" w:eastAsia="Times New Roman" w:hAnsiTheme="minorHAnsi" w:cstheme="minorHAnsi"/>
          <w:szCs w:val="24"/>
          <w:lang w:val="fr-CA" w:eastAsia="el-GR"/>
        </w:rPr>
        <w:t>du tout</w:t>
      </w:r>
      <w:r w:rsidR="00365640">
        <w:rPr>
          <w:rFonts w:asciiTheme="minorHAnsi" w:eastAsia="Times New Roman" w:hAnsiTheme="minorHAnsi" w:cstheme="minorHAnsi"/>
          <w:szCs w:val="24"/>
          <w:lang w:val="fr-CA" w:eastAsia="el-GR"/>
        </w:rPr>
        <w:t xml:space="preserve">, </w:t>
      </w:r>
      <w:r w:rsidR="004F34B7" w:rsidRPr="00E51062">
        <w:rPr>
          <w:rFonts w:asciiTheme="minorHAnsi" w:eastAsia="Times New Roman" w:hAnsiTheme="minorHAnsi" w:cstheme="minorHAnsi"/>
          <w:szCs w:val="24"/>
          <w:lang w:val="fr-CA" w:eastAsia="el-GR"/>
        </w:rPr>
        <w:t xml:space="preserve">lors des </w:t>
      </w:r>
      <w:r w:rsidRPr="00E51062">
        <w:rPr>
          <w:rFonts w:asciiTheme="minorHAnsi" w:eastAsia="Times New Roman" w:hAnsiTheme="minorHAnsi" w:cstheme="minorHAnsi"/>
          <w:szCs w:val="24"/>
          <w:lang w:val="fr-CA" w:eastAsia="el-GR"/>
        </w:rPr>
        <w:t>premiers cours</w:t>
      </w:r>
      <w:r w:rsidR="00EA3A70" w:rsidRPr="00E51062">
        <w:rPr>
          <w:rFonts w:asciiTheme="minorHAnsi" w:eastAsia="Times New Roman" w:hAnsiTheme="minorHAnsi" w:cstheme="minorHAnsi"/>
          <w:szCs w:val="24"/>
          <w:lang w:val="fr-CA" w:eastAsia="el-GR"/>
        </w:rPr>
        <w:t xml:space="preserve"> avec de jeunes apprenants</w:t>
      </w:r>
      <w:r w:rsidR="00365640">
        <w:rPr>
          <w:rFonts w:asciiTheme="minorHAnsi" w:eastAsia="Times New Roman" w:hAnsiTheme="minorHAnsi" w:cstheme="minorHAnsi"/>
          <w:szCs w:val="24"/>
          <w:lang w:val="fr-CA" w:eastAsia="el-GR"/>
        </w:rPr>
        <w:t>,</w:t>
      </w:r>
      <w:r w:rsidRPr="00E51062">
        <w:rPr>
          <w:rFonts w:asciiTheme="minorHAnsi" w:eastAsia="Times New Roman" w:hAnsiTheme="minorHAnsi" w:cstheme="minorHAnsi"/>
          <w:szCs w:val="24"/>
          <w:lang w:val="fr-CA" w:eastAsia="el-GR"/>
        </w:rPr>
        <w:t xml:space="preserve"> la traduction</w:t>
      </w:r>
      <w:r w:rsidR="00365640">
        <w:rPr>
          <w:rFonts w:asciiTheme="minorHAnsi" w:eastAsia="Times New Roman" w:hAnsiTheme="minorHAnsi" w:cstheme="minorHAnsi"/>
          <w:szCs w:val="24"/>
          <w:lang w:val="fr-CA" w:eastAsia="el-GR"/>
        </w:rPr>
        <w:t xml:space="preserve"> </w:t>
      </w:r>
      <w:r w:rsidR="00C9430F" w:rsidRPr="00E51062">
        <w:rPr>
          <w:rFonts w:asciiTheme="minorHAnsi" w:eastAsia="Times New Roman" w:hAnsiTheme="minorHAnsi" w:cstheme="minorHAnsi"/>
          <w:szCs w:val="24"/>
          <w:lang w:val="fr-CA" w:eastAsia="el-GR"/>
        </w:rPr>
        <w:t>qui</w:t>
      </w:r>
      <w:r w:rsidR="00340B6B" w:rsidRPr="00E51062">
        <w:rPr>
          <w:rFonts w:asciiTheme="minorHAnsi" w:eastAsia="Times New Roman" w:hAnsiTheme="minorHAnsi" w:cstheme="minorHAnsi"/>
          <w:szCs w:val="24"/>
          <w:lang w:val="fr-CA" w:eastAsia="el-GR"/>
        </w:rPr>
        <w:t xml:space="preserve"> </w:t>
      </w:r>
      <w:r w:rsidR="00365640">
        <w:rPr>
          <w:rFonts w:asciiTheme="minorHAnsi" w:eastAsia="Times New Roman" w:hAnsiTheme="minorHAnsi" w:cstheme="minorHAnsi"/>
          <w:szCs w:val="24"/>
          <w:lang w:val="fr-CA" w:eastAsia="el-GR"/>
        </w:rPr>
        <w:t>demande</w:t>
      </w:r>
      <w:r w:rsidR="00C9430F" w:rsidRPr="00E51062">
        <w:rPr>
          <w:rFonts w:asciiTheme="minorHAnsi" w:eastAsia="Times New Roman" w:hAnsiTheme="minorHAnsi" w:cstheme="minorHAnsi"/>
          <w:szCs w:val="24"/>
          <w:lang w:val="fr-CA" w:eastAsia="el-GR"/>
        </w:rPr>
        <w:t xml:space="preserve"> une </w:t>
      </w:r>
      <w:r w:rsidR="00EA3A70" w:rsidRPr="00E51062">
        <w:rPr>
          <w:rFonts w:asciiTheme="minorHAnsi" w:eastAsia="Times New Roman" w:hAnsiTheme="minorHAnsi" w:cstheme="minorHAnsi"/>
          <w:szCs w:val="24"/>
          <w:lang w:val="fr-CA" w:eastAsia="el-GR"/>
        </w:rPr>
        <w:t>recherch</w:t>
      </w:r>
      <w:r w:rsidR="00C9430F" w:rsidRPr="00E51062">
        <w:rPr>
          <w:rFonts w:asciiTheme="minorHAnsi" w:eastAsia="Times New Roman" w:hAnsiTheme="minorHAnsi" w:cstheme="minorHAnsi"/>
          <w:szCs w:val="24"/>
          <w:lang w:val="fr-CA" w:eastAsia="el-GR"/>
        </w:rPr>
        <w:t>e plus complexe de</w:t>
      </w:r>
      <w:r w:rsidR="00EA3A70" w:rsidRPr="00E51062">
        <w:rPr>
          <w:rFonts w:asciiTheme="minorHAnsi" w:eastAsia="Times New Roman" w:hAnsiTheme="minorHAnsi" w:cstheme="minorHAnsi"/>
          <w:szCs w:val="24"/>
          <w:lang w:val="fr-CA" w:eastAsia="el-GR"/>
        </w:rPr>
        <w:t xml:space="preserve"> la bonne équivalence</w:t>
      </w:r>
      <w:r w:rsidRPr="00E51062">
        <w:rPr>
          <w:rFonts w:asciiTheme="minorHAnsi" w:eastAsia="Times New Roman" w:hAnsiTheme="minorHAnsi" w:cstheme="minorHAnsi"/>
          <w:szCs w:val="24"/>
          <w:lang w:val="fr-CA" w:eastAsia="el-GR"/>
        </w:rPr>
        <w:t xml:space="preserve">. </w:t>
      </w:r>
      <w:r w:rsidR="00C9430F" w:rsidRPr="00E51062">
        <w:rPr>
          <w:rFonts w:asciiTheme="minorHAnsi" w:eastAsia="Times New Roman" w:hAnsiTheme="minorHAnsi" w:cstheme="minorHAnsi"/>
          <w:szCs w:val="24"/>
          <w:lang w:val="fr-CA" w:eastAsia="el-GR"/>
        </w:rPr>
        <w:t xml:space="preserve">Notre objectif </w:t>
      </w:r>
      <w:r w:rsidR="00B90408" w:rsidRPr="00E51062">
        <w:rPr>
          <w:rFonts w:asciiTheme="minorHAnsi" w:eastAsia="Times New Roman" w:hAnsiTheme="minorHAnsi" w:cstheme="minorHAnsi"/>
          <w:szCs w:val="24"/>
          <w:lang w:val="fr-CA" w:eastAsia="el-GR"/>
        </w:rPr>
        <w:t>est</w:t>
      </w:r>
      <w:r w:rsidR="00C9430F" w:rsidRPr="00E51062">
        <w:rPr>
          <w:rFonts w:asciiTheme="minorHAnsi" w:eastAsia="Times New Roman" w:hAnsiTheme="minorHAnsi" w:cstheme="minorHAnsi"/>
          <w:szCs w:val="24"/>
          <w:lang w:val="fr-CA" w:eastAsia="el-GR"/>
        </w:rPr>
        <w:t>,</w:t>
      </w:r>
      <w:r w:rsidR="00340B6B" w:rsidRPr="00E51062">
        <w:rPr>
          <w:rFonts w:asciiTheme="minorHAnsi" w:eastAsia="Times New Roman" w:hAnsiTheme="minorHAnsi" w:cstheme="minorHAnsi"/>
          <w:szCs w:val="24"/>
          <w:lang w:val="fr-CA" w:eastAsia="el-GR"/>
        </w:rPr>
        <w:t xml:space="preserve"> dans </w:t>
      </w:r>
      <w:r w:rsidR="00907075" w:rsidRPr="00E51062">
        <w:rPr>
          <w:rFonts w:asciiTheme="minorHAnsi" w:eastAsia="Times New Roman" w:hAnsiTheme="minorHAnsi" w:cstheme="minorHAnsi"/>
          <w:szCs w:val="24"/>
          <w:lang w:val="fr-CA" w:eastAsia="el-GR"/>
        </w:rPr>
        <w:t>l’</w:t>
      </w:r>
      <w:r w:rsidR="00340B6B" w:rsidRPr="00E51062">
        <w:rPr>
          <w:rFonts w:asciiTheme="minorHAnsi" w:eastAsia="Times New Roman" w:hAnsiTheme="minorHAnsi" w:cstheme="minorHAnsi"/>
          <w:szCs w:val="24"/>
          <w:lang w:val="fr-CA" w:eastAsia="el-GR"/>
        </w:rPr>
        <w:t xml:space="preserve">approche métalinguistique </w:t>
      </w:r>
      <w:r w:rsidR="00907075" w:rsidRPr="00E51062">
        <w:rPr>
          <w:rFonts w:asciiTheme="minorHAnsi" w:eastAsia="Times New Roman" w:hAnsiTheme="minorHAnsi" w:cstheme="minorHAnsi"/>
          <w:szCs w:val="24"/>
          <w:lang w:val="fr-CA" w:eastAsia="el-GR"/>
        </w:rPr>
        <w:t xml:space="preserve">qui suivra en </w:t>
      </w:r>
      <w:r w:rsidR="00907075" w:rsidRPr="002038E0">
        <w:rPr>
          <w:rFonts w:asciiTheme="minorHAnsi" w:eastAsia="Times New Roman" w:hAnsiTheme="minorHAnsi" w:cstheme="minorHAnsi"/>
          <w:szCs w:val="24"/>
          <w:lang w:val="fr-CA" w:eastAsia="el-GR"/>
        </w:rPr>
        <w:t>classe</w:t>
      </w:r>
      <w:r w:rsidR="001E78E5" w:rsidRPr="002038E0">
        <w:rPr>
          <w:rFonts w:asciiTheme="minorHAnsi" w:eastAsia="Times New Roman" w:hAnsiTheme="minorHAnsi" w:cstheme="minorHAnsi"/>
          <w:szCs w:val="24"/>
          <w:lang w:val="fr-CA" w:eastAsia="el-GR"/>
        </w:rPr>
        <w:t>,</w:t>
      </w:r>
      <w:r w:rsidR="00907075" w:rsidRPr="002038E0">
        <w:rPr>
          <w:rFonts w:asciiTheme="minorHAnsi" w:eastAsia="Times New Roman" w:hAnsiTheme="minorHAnsi" w:cstheme="minorHAnsi"/>
          <w:szCs w:val="24"/>
          <w:lang w:val="fr-CA" w:eastAsia="el-GR"/>
        </w:rPr>
        <w:t xml:space="preserve"> </w:t>
      </w:r>
      <w:r w:rsidR="00C9430F" w:rsidRPr="002038E0">
        <w:rPr>
          <w:rFonts w:asciiTheme="minorHAnsi" w:eastAsia="Times New Roman" w:hAnsiTheme="minorHAnsi" w:cstheme="minorHAnsi"/>
          <w:szCs w:val="24"/>
          <w:lang w:val="fr-CA" w:eastAsia="el-GR"/>
        </w:rPr>
        <w:t xml:space="preserve">de laisser </w:t>
      </w:r>
      <w:r w:rsidR="00C9430F" w:rsidRPr="009D2D94">
        <w:rPr>
          <w:rFonts w:asciiTheme="minorHAnsi" w:eastAsia="Times New Roman" w:hAnsiTheme="minorHAnsi" w:cstheme="minorHAnsi"/>
          <w:szCs w:val="24"/>
          <w:lang w:val="fr-CA" w:eastAsia="el-GR"/>
        </w:rPr>
        <w:t>se côtoyer et dialoguer</w:t>
      </w:r>
      <w:r w:rsidRPr="009D2D94">
        <w:rPr>
          <w:rFonts w:asciiTheme="minorHAnsi" w:eastAsia="Times New Roman" w:hAnsiTheme="minorHAnsi" w:cstheme="minorHAnsi"/>
          <w:szCs w:val="24"/>
          <w:lang w:val="fr-CA" w:eastAsia="el-GR"/>
        </w:rPr>
        <w:t xml:space="preserve"> </w:t>
      </w:r>
      <w:r w:rsidR="003E3A9B" w:rsidRPr="009D2D94">
        <w:rPr>
          <w:rFonts w:asciiTheme="minorHAnsi" w:eastAsia="Times New Roman" w:hAnsiTheme="minorHAnsi" w:cs="Arial Unicode MS"/>
          <w:szCs w:val="21"/>
          <w:lang w:val="fr-FR" w:eastAsia="el-GR" w:bidi="hi-IN"/>
        </w:rPr>
        <w:t xml:space="preserve">toutes les </w:t>
      </w:r>
      <w:r w:rsidR="003E3A9B" w:rsidRPr="009D2D94">
        <w:rPr>
          <w:rFonts w:asciiTheme="minorHAnsi" w:eastAsia="Times New Roman" w:hAnsiTheme="minorHAnsi" w:cs="Arial Unicode MS"/>
          <w:szCs w:val="21"/>
          <w:lang w:val="fr-CA" w:eastAsia="el-GR" w:bidi="hi-IN"/>
        </w:rPr>
        <w:t xml:space="preserve">langues du répertoire langagier de nos apprenants. </w:t>
      </w:r>
    </w:p>
    <w:p w14:paraId="58E8C952" w14:textId="77777777" w:rsidR="00E51062" w:rsidRDefault="00E51062" w:rsidP="00794040">
      <w:pPr>
        <w:spacing w:line="240" w:lineRule="auto"/>
        <w:rPr>
          <w:rFonts w:ascii="Calibri" w:eastAsia="MS Mincho" w:hAnsi="Calibri" w:cs="Calibri"/>
          <w:b/>
          <w:i/>
          <w:szCs w:val="28"/>
          <w:lang w:val="fr-FR"/>
        </w:rPr>
      </w:pPr>
      <w:r>
        <w:rPr>
          <w:rFonts w:ascii="Calibri" w:eastAsia="MS Mincho" w:hAnsi="Calibri" w:cs="Calibri"/>
          <w:b/>
          <w:i/>
          <w:szCs w:val="28"/>
          <w:lang w:val="fr-FR"/>
        </w:rPr>
        <w:br w:type="page"/>
      </w:r>
    </w:p>
    <w:p w14:paraId="758036B6" w14:textId="77777777" w:rsidR="00317E15" w:rsidRPr="00317E15" w:rsidRDefault="00317E15" w:rsidP="00794040">
      <w:pPr>
        <w:spacing w:before="240" w:after="240" w:line="240" w:lineRule="auto"/>
        <w:outlineLvl w:val="1"/>
        <w:rPr>
          <w:rFonts w:ascii="Calibri" w:eastAsia="MS Mincho" w:hAnsi="Calibri" w:cs="Calibri"/>
          <w:b/>
          <w:i/>
          <w:szCs w:val="28"/>
          <w:lang w:val="fr-FR"/>
        </w:rPr>
      </w:pPr>
      <w:r w:rsidRPr="00317E15">
        <w:rPr>
          <w:rFonts w:ascii="Calibri" w:eastAsia="MS Mincho" w:hAnsi="Calibri" w:cs="Calibri"/>
          <w:b/>
          <w:i/>
          <w:szCs w:val="28"/>
          <w:lang w:val="fr-FR"/>
        </w:rPr>
        <w:lastRenderedPageBreak/>
        <w:t>Références bibliographiques</w:t>
      </w:r>
    </w:p>
    <w:p w14:paraId="52BFE1D9" w14:textId="137E9467" w:rsidR="00BD1C04" w:rsidRPr="001A7214" w:rsidRDefault="00A6653D" w:rsidP="00794040">
      <w:pPr>
        <w:spacing w:before="240" w:after="240" w:line="240" w:lineRule="auto"/>
        <w:jc w:val="both"/>
        <w:rPr>
          <w:rFonts w:asciiTheme="minorHAnsi" w:eastAsia="Calibri" w:hAnsiTheme="minorHAnsi" w:cstheme="minorHAnsi"/>
          <w:szCs w:val="24"/>
          <w:lang w:val="fr-CA"/>
        </w:rPr>
      </w:pPr>
      <w:proofErr w:type="spellStart"/>
      <w:r>
        <w:rPr>
          <w:rFonts w:asciiTheme="minorHAnsi" w:hAnsiTheme="minorHAnsi"/>
          <w:smallCaps/>
          <w:szCs w:val="24"/>
          <w:lang w:val="fr-CA"/>
        </w:rPr>
        <w:t>Brédart</w:t>
      </w:r>
      <w:proofErr w:type="spellEnd"/>
      <w:r w:rsidR="00052BF4" w:rsidRPr="00794040">
        <w:rPr>
          <w:rFonts w:asciiTheme="minorHAnsi" w:hAnsiTheme="minorHAnsi"/>
          <w:smallCaps/>
          <w:szCs w:val="24"/>
          <w:lang w:val="fr-CA"/>
        </w:rPr>
        <w:t xml:space="preserve"> S.</w:t>
      </w:r>
      <w:r w:rsidR="00CB18C3">
        <w:rPr>
          <w:rFonts w:asciiTheme="minorHAnsi" w:hAnsiTheme="minorHAnsi"/>
          <w:smallCaps/>
          <w:szCs w:val="24"/>
          <w:lang w:val="fr-CA"/>
        </w:rPr>
        <w:t xml:space="preserve"> </w:t>
      </w:r>
      <w:r w:rsidR="00CB18C3" w:rsidRPr="00CB18C3">
        <w:rPr>
          <w:rFonts w:asciiTheme="minorHAnsi" w:hAnsiTheme="minorHAnsi" w:cstheme="minorHAnsi"/>
          <w:szCs w:val="24"/>
          <w:lang w:val="fr-CA"/>
        </w:rPr>
        <w:t>et</w:t>
      </w:r>
      <w:r>
        <w:rPr>
          <w:rFonts w:asciiTheme="minorHAnsi" w:hAnsiTheme="minorHAnsi"/>
          <w:smallCaps/>
          <w:szCs w:val="24"/>
          <w:lang w:val="fr-CA"/>
        </w:rPr>
        <w:t xml:space="preserve"> </w:t>
      </w:r>
      <w:proofErr w:type="spellStart"/>
      <w:r>
        <w:rPr>
          <w:rFonts w:asciiTheme="minorHAnsi" w:hAnsiTheme="minorHAnsi"/>
          <w:smallCaps/>
          <w:szCs w:val="24"/>
          <w:lang w:val="fr-CA"/>
        </w:rPr>
        <w:t>Rondal</w:t>
      </w:r>
      <w:proofErr w:type="spellEnd"/>
      <w:r w:rsidR="00BD1C04" w:rsidRPr="00794040">
        <w:rPr>
          <w:rFonts w:asciiTheme="minorHAnsi" w:hAnsiTheme="minorHAnsi"/>
          <w:smallCaps/>
          <w:szCs w:val="24"/>
          <w:lang w:val="fr-CA"/>
        </w:rPr>
        <w:t xml:space="preserve"> J. A.</w:t>
      </w:r>
      <w:r w:rsidR="00052BF4" w:rsidRPr="00794040">
        <w:rPr>
          <w:rFonts w:asciiTheme="minorHAnsi" w:hAnsiTheme="minorHAnsi"/>
          <w:smallCaps/>
          <w:szCs w:val="24"/>
          <w:lang w:val="fr-CA"/>
        </w:rPr>
        <w:t>,</w:t>
      </w:r>
      <w:r w:rsidR="00BD1C04" w:rsidRPr="00794040">
        <w:rPr>
          <w:rFonts w:asciiTheme="minorHAnsi" w:eastAsia="Calibri" w:hAnsiTheme="minorHAnsi" w:cstheme="minorHAnsi"/>
          <w:smallCaps/>
          <w:szCs w:val="24"/>
          <w:lang w:val="fr-CA"/>
        </w:rPr>
        <w:t xml:space="preserve"> 1997</w:t>
      </w:r>
      <w:r w:rsidR="00052BF4">
        <w:rPr>
          <w:rFonts w:asciiTheme="minorHAnsi" w:eastAsia="Calibri" w:hAnsiTheme="minorHAnsi" w:cstheme="minorHAnsi"/>
          <w:szCs w:val="24"/>
          <w:lang w:val="fr-CA"/>
        </w:rPr>
        <w:t>,</w:t>
      </w:r>
      <w:r w:rsidR="00BD1C04">
        <w:rPr>
          <w:rFonts w:asciiTheme="minorHAnsi" w:eastAsia="Calibri" w:hAnsiTheme="minorHAnsi" w:cstheme="minorHAnsi"/>
          <w:szCs w:val="24"/>
          <w:lang w:val="fr-CA"/>
        </w:rPr>
        <w:t xml:space="preserve"> </w:t>
      </w:r>
      <w:r w:rsidR="00BD1C04" w:rsidRPr="001A7214">
        <w:rPr>
          <w:rFonts w:asciiTheme="minorHAnsi" w:eastAsia="Calibri" w:hAnsiTheme="minorHAnsi" w:cstheme="minorHAnsi"/>
          <w:i/>
          <w:iCs/>
          <w:szCs w:val="24"/>
          <w:lang w:val="fr-CA"/>
        </w:rPr>
        <w:t>L</w:t>
      </w:r>
      <w:r w:rsidR="00BD1C04">
        <w:rPr>
          <w:rFonts w:asciiTheme="minorHAnsi" w:eastAsia="Calibri" w:hAnsiTheme="minorHAnsi" w:cstheme="minorHAnsi"/>
          <w:i/>
          <w:iCs/>
          <w:szCs w:val="24"/>
          <w:lang w:val="fr-CA"/>
        </w:rPr>
        <w:t>’</w:t>
      </w:r>
      <w:r w:rsidR="005753D2">
        <w:rPr>
          <w:rFonts w:asciiTheme="minorHAnsi" w:eastAsia="Calibri" w:hAnsiTheme="minorHAnsi" w:cstheme="minorHAnsi"/>
          <w:i/>
          <w:iCs/>
          <w:szCs w:val="24"/>
          <w:lang w:val="fr-CA"/>
        </w:rPr>
        <w:t>A</w:t>
      </w:r>
      <w:r w:rsidR="00C2106A">
        <w:rPr>
          <w:rFonts w:asciiTheme="minorHAnsi" w:eastAsia="Calibri" w:hAnsiTheme="minorHAnsi" w:cstheme="minorHAnsi"/>
          <w:i/>
          <w:iCs/>
          <w:szCs w:val="24"/>
          <w:lang w:val="fr-CA"/>
        </w:rPr>
        <w:t>nalyse du langage chez l'enfant</w:t>
      </w:r>
      <w:r w:rsidR="00C2106A">
        <w:rPr>
          <w:rFonts w:asciiTheme="minorHAnsi" w:eastAsia="Calibri" w:hAnsiTheme="minorHAnsi" w:cstheme="minorHAnsi"/>
          <w:iCs/>
          <w:szCs w:val="24"/>
          <w:lang w:val="fr-CA"/>
        </w:rPr>
        <w:t xml:space="preserve">, </w:t>
      </w:r>
      <w:r w:rsidRPr="00C9157A">
        <w:rPr>
          <w:rFonts w:ascii="Calibri" w:hAnsi="Calibri" w:cs="Calibri"/>
          <w:szCs w:val="24"/>
          <w:lang w:val="fr-FR"/>
        </w:rPr>
        <w:t>2</w:t>
      </w:r>
      <w:r w:rsidRPr="00C9157A">
        <w:rPr>
          <w:rFonts w:ascii="Calibri" w:hAnsi="Calibri" w:cs="Calibri"/>
          <w:szCs w:val="24"/>
          <w:vertAlign w:val="superscript"/>
          <w:lang w:val="fr-FR"/>
        </w:rPr>
        <w:t>e</w:t>
      </w:r>
      <w:r w:rsidRPr="00C9157A">
        <w:rPr>
          <w:rFonts w:ascii="Calibri" w:hAnsi="Calibri" w:cs="Calibri"/>
          <w:szCs w:val="24"/>
          <w:lang w:val="fr-FR"/>
        </w:rPr>
        <w:t> éd.</w:t>
      </w:r>
      <w:r>
        <w:rPr>
          <w:rFonts w:asciiTheme="minorHAnsi" w:eastAsia="Calibri" w:hAnsiTheme="minorHAnsi" w:cstheme="minorHAnsi"/>
          <w:i/>
          <w:iCs/>
          <w:szCs w:val="24"/>
          <w:lang w:val="fr-FR"/>
        </w:rPr>
        <w:t>,</w:t>
      </w:r>
      <w:r w:rsidRPr="001A7214">
        <w:rPr>
          <w:rFonts w:asciiTheme="minorHAnsi" w:eastAsia="Calibri" w:hAnsiTheme="minorHAnsi" w:cstheme="minorHAnsi"/>
          <w:i/>
          <w:iCs/>
          <w:szCs w:val="24"/>
          <w:lang w:val="fr-CA"/>
        </w:rPr>
        <w:t xml:space="preserve"> </w:t>
      </w:r>
      <w:r w:rsidR="00C2106A">
        <w:rPr>
          <w:rFonts w:asciiTheme="minorHAnsi" w:eastAsia="Calibri" w:hAnsiTheme="minorHAnsi" w:cstheme="minorHAnsi"/>
          <w:szCs w:val="24"/>
          <w:lang w:val="fr-CA"/>
        </w:rPr>
        <w:t>Bruxelles</w:t>
      </w:r>
      <w:r w:rsidR="00AC7E01">
        <w:rPr>
          <w:rFonts w:asciiTheme="minorHAnsi" w:eastAsia="Calibri" w:hAnsiTheme="minorHAnsi" w:cstheme="minorHAnsi"/>
          <w:szCs w:val="24"/>
          <w:lang w:val="fr-CA"/>
        </w:rPr>
        <w:t>,</w:t>
      </w:r>
      <w:r w:rsidR="00BD1C04" w:rsidRPr="001A7214">
        <w:rPr>
          <w:rFonts w:asciiTheme="minorHAnsi" w:eastAsia="Calibri" w:hAnsiTheme="minorHAnsi" w:cstheme="minorHAnsi"/>
          <w:szCs w:val="24"/>
          <w:lang w:val="fr-CA"/>
        </w:rPr>
        <w:t xml:space="preserve"> Mardaga.</w:t>
      </w:r>
    </w:p>
    <w:p w14:paraId="362F749B" w14:textId="3E94B5A0" w:rsidR="00BD1C04" w:rsidRPr="00A00543" w:rsidRDefault="00052BF4" w:rsidP="00794040">
      <w:pPr>
        <w:spacing w:before="240" w:after="240" w:line="240" w:lineRule="auto"/>
        <w:jc w:val="both"/>
        <w:rPr>
          <w:rFonts w:asciiTheme="minorHAnsi" w:eastAsia="Times New Roman" w:hAnsiTheme="minorHAnsi" w:cstheme="minorHAnsi"/>
          <w:bCs/>
          <w:szCs w:val="24"/>
          <w:lang w:val="fr-CA"/>
        </w:rPr>
      </w:pPr>
      <w:r w:rsidRPr="00686FEB">
        <w:rPr>
          <w:rFonts w:asciiTheme="minorHAnsi" w:eastAsia="Times New Roman" w:hAnsiTheme="minorHAnsi" w:cstheme="minorHAnsi"/>
          <w:bCs/>
          <w:smallCaps/>
          <w:szCs w:val="24"/>
          <w:lang w:val="fr-CA"/>
        </w:rPr>
        <w:t>C</w:t>
      </w:r>
      <w:r w:rsidR="00A6653D">
        <w:rPr>
          <w:rFonts w:asciiTheme="minorHAnsi" w:eastAsia="Times New Roman" w:hAnsiTheme="minorHAnsi" w:cstheme="minorHAnsi"/>
          <w:bCs/>
          <w:smallCaps/>
          <w:szCs w:val="24"/>
          <w:lang w:val="fr-CA"/>
        </w:rPr>
        <w:t>astagne</w:t>
      </w:r>
      <w:r w:rsidR="00BD1C04" w:rsidRPr="00686FEB">
        <w:rPr>
          <w:rFonts w:asciiTheme="minorHAnsi" w:eastAsia="Times New Roman" w:hAnsiTheme="minorHAnsi" w:cstheme="minorHAnsi"/>
          <w:bCs/>
          <w:smallCaps/>
          <w:szCs w:val="24"/>
          <w:lang w:val="fr-CA"/>
        </w:rPr>
        <w:t xml:space="preserve"> </w:t>
      </w:r>
      <w:r w:rsidRPr="00686FEB">
        <w:rPr>
          <w:rFonts w:asciiTheme="minorHAnsi" w:eastAsia="Times New Roman" w:hAnsiTheme="minorHAnsi" w:cstheme="minorHAnsi"/>
          <w:bCs/>
          <w:smallCaps/>
          <w:szCs w:val="24"/>
          <w:lang w:val="fr-CA"/>
        </w:rPr>
        <w:t>É</w:t>
      </w:r>
      <w:r w:rsidR="00375D6D">
        <w:rPr>
          <w:rFonts w:asciiTheme="minorHAnsi" w:eastAsia="Times New Roman" w:hAnsiTheme="minorHAnsi" w:cstheme="minorHAnsi"/>
          <w:bCs/>
          <w:smallCaps/>
          <w:szCs w:val="24"/>
          <w:lang w:val="fr-CA"/>
        </w:rPr>
        <w:t>.</w:t>
      </w:r>
      <w:r w:rsidR="00CB18C3">
        <w:rPr>
          <w:rFonts w:asciiTheme="minorHAnsi" w:eastAsia="Times New Roman" w:hAnsiTheme="minorHAnsi" w:cstheme="minorHAnsi"/>
          <w:bCs/>
          <w:smallCaps/>
          <w:szCs w:val="24"/>
          <w:lang w:val="fr-CA"/>
        </w:rPr>
        <w:t xml:space="preserve"> </w:t>
      </w:r>
      <w:r w:rsidR="00CB18C3" w:rsidRPr="00CB18C3">
        <w:rPr>
          <w:rFonts w:asciiTheme="minorHAnsi" w:hAnsiTheme="minorHAnsi" w:cstheme="minorHAnsi"/>
          <w:szCs w:val="24"/>
          <w:lang w:val="fr-CA"/>
        </w:rPr>
        <w:t>et</w:t>
      </w:r>
      <w:r w:rsidR="00A6653D">
        <w:rPr>
          <w:rFonts w:asciiTheme="minorHAnsi" w:eastAsia="Times New Roman" w:hAnsiTheme="minorHAnsi" w:cstheme="minorHAnsi"/>
          <w:bCs/>
          <w:smallCaps/>
          <w:szCs w:val="24"/>
          <w:lang w:val="fr-CA"/>
        </w:rPr>
        <w:t xml:space="preserve"> Chartier</w:t>
      </w:r>
      <w:r w:rsidR="00BD1C04" w:rsidRPr="00686FEB">
        <w:rPr>
          <w:rFonts w:asciiTheme="minorHAnsi" w:eastAsia="Times New Roman" w:hAnsiTheme="minorHAnsi" w:cstheme="minorHAnsi"/>
          <w:bCs/>
          <w:smallCaps/>
          <w:szCs w:val="24"/>
          <w:lang w:val="fr-CA"/>
        </w:rPr>
        <w:t xml:space="preserve"> J. P.</w:t>
      </w:r>
      <w:r w:rsidRPr="00686FEB">
        <w:rPr>
          <w:rFonts w:asciiTheme="minorHAnsi" w:eastAsia="Times New Roman" w:hAnsiTheme="minorHAnsi" w:cstheme="minorHAnsi"/>
          <w:bCs/>
          <w:smallCaps/>
          <w:szCs w:val="24"/>
          <w:lang w:val="fr-CA"/>
        </w:rPr>
        <w:t>, 2007,</w:t>
      </w:r>
      <w:r w:rsidR="00BD1C04" w:rsidRPr="0080069E">
        <w:rPr>
          <w:rFonts w:asciiTheme="minorHAnsi" w:eastAsia="Times New Roman" w:hAnsiTheme="minorHAnsi" w:cstheme="minorHAnsi"/>
          <w:bCs/>
          <w:szCs w:val="24"/>
          <w:lang w:val="fr-CA"/>
        </w:rPr>
        <w:t xml:space="preserve"> </w:t>
      </w:r>
      <w:r w:rsidR="008E1946" w:rsidRPr="00157A3F">
        <w:rPr>
          <w:rFonts w:asciiTheme="minorHAnsi" w:eastAsia="Times New Roman" w:hAnsiTheme="minorHAnsi" w:cstheme="minorHAnsi"/>
          <w:bCs/>
          <w:color w:val="000000" w:themeColor="text1"/>
          <w:szCs w:val="24"/>
          <w:lang w:val="fr-CA"/>
        </w:rPr>
        <w:t>« </w:t>
      </w:r>
      <w:r w:rsidR="00BD1C04" w:rsidRPr="00157A3F">
        <w:rPr>
          <w:rFonts w:asciiTheme="minorHAnsi" w:eastAsia="Times New Roman" w:hAnsiTheme="minorHAnsi" w:cstheme="minorHAnsi"/>
          <w:bCs/>
          <w:color w:val="000000" w:themeColor="text1"/>
          <w:szCs w:val="24"/>
          <w:lang w:val="fr-CA"/>
        </w:rPr>
        <w:t>Modélisation de la formation d’éducateurs à l’intercompréhension de plusieurs langues : réflexions et pistes</w:t>
      </w:r>
      <w:r w:rsidR="008E1946" w:rsidRPr="00157A3F">
        <w:rPr>
          <w:rFonts w:asciiTheme="minorHAnsi" w:eastAsia="Times New Roman" w:hAnsiTheme="minorHAnsi" w:cstheme="minorHAnsi"/>
          <w:bCs/>
          <w:color w:val="000000" w:themeColor="text1"/>
          <w:szCs w:val="24"/>
          <w:lang w:val="fr-CA"/>
        </w:rPr>
        <w:t> »</w:t>
      </w:r>
      <w:r w:rsidR="005753D2">
        <w:rPr>
          <w:rFonts w:asciiTheme="minorHAnsi" w:eastAsia="Times New Roman" w:hAnsiTheme="minorHAnsi" w:cstheme="minorHAnsi"/>
          <w:bCs/>
          <w:color w:val="000000" w:themeColor="text1"/>
          <w:szCs w:val="24"/>
          <w:lang w:val="fr-CA"/>
        </w:rPr>
        <w:t>,</w:t>
      </w:r>
      <w:r w:rsidR="00BD1C04" w:rsidRPr="00157A3F">
        <w:rPr>
          <w:rFonts w:asciiTheme="minorHAnsi" w:eastAsia="Times New Roman" w:hAnsiTheme="minorHAnsi" w:cstheme="minorHAnsi"/>
          <w:bCs/>
          <w:color w:val="000000" w:themeColor="text1"/>
          <w:szCs w:val="24"/>
          <w:lang w:val="fr-CA"/>
        </w:rPr>
        <w:t xml:space="preserve"> </w:t>
      </w:r>
      <w:r w:rsidR="00BD1C04" w:rsidRPr="00A00543">
        <w:rPr>
          <w:rFonts w:asciiTheme="minorHAnsi" w:eastAsia="Times New Roman" w:hAnsiTheme="minorHAnsi" w:cstheme="minorHAnsi"/>
          <w:bCs/>
          <w:i/>
          <w:iCs/>
          <w:szCs w:val="24"/>
          <w:lang w:val="fr-CA"/>
        </w:rPr>
        <w:t xml:space="preserve">Le Français </w:t>
      </w:r>
      <w:r w:rsidR="00BD1C04">
        <w:rPr>
          <w:rFonts w:asciiTheme="minorHAnsi" w:eastAsia="Times New Roman" w:hAnsiTheme="minorHAnsi" w:cstheme="minorHAnsi"/>
          <w:bCs/>
          <w:i/>
          <w:iCs/>
          <w:szCs w:val="24"/>
          <w:lang w:val="fr-CA"/>
        </w:rPr>
        <w:t>d</w:t>
      </w:r>
      <w:r w:rsidR="00BD1C04" w:rsidRPr="00A00543">
        <w:rPr>
          <w:rFonts w:asciiTheme="minorHAnsi" w:eastAsia="Times New Roman" w:hAnsiTheme="minorHAnsi" w:cstheme="minorHAnsi"/>
          <w:bCs/>
          <w:i/>
          <w:iCs/>
          <w:szCs w:val="24"/>
          <w:lang w:val="fr-CA"/>
        </w:rPr>
        <w:t xml:space="preserve">ans </w:t>
      </w:r>
      <w:r w:rsidR="00BD1C04">
        <w:rPr>
          <w:rFonts w:asciiTheme="minorHAnsi" w:eastAsia="Times New Roman" w:hAnsiTheme="minorHAnsi" w:cstheme="minorHAnsi"/>
          <w:bCs/>
          <w:i/>
          <w:iCs/>
          <w:szCs w:val="24"/>
          <w:lang w:val="fr-CA"/>
        </w:rPr>
        <w:t>l</w:t>
      </w:r>
      <w:r w:rsidR="00BD1C04" w:rsidRPr="00A00543">
        <w:rPr>
          <w:rFonts w:asciiTheme="minorHAnsi" w:eastAsia="Times New Roman" w:hAnsiTheme="minorHAnsi" w:cstheme="minorHAnsi"/>
          <w:bCs/>
          <w:i/>
          <w:iCs/>
          <w:szCs w:val="24"/>
          <w:lang w:val="fr-CA"/>
        </w:rPr>
        <w:t xml:space="preserve">e </w:t>
      </w:r>
      <w:r w:rsidR="00BD1C04">
        <w:rPr>
          <w:rFonts w:asciiTheme="minorHAnsi" w:eastAsia="Times New Roman" w:hAnsiTheme="minorHAnsi" w:cstheme="minorHAnsi"/>
          <w:bCs/>
          <w:i/>
          <w:iCs/>
          <w:szCs w:val="24"/>
          <w:lang w:val="fr-CA"/>
        </w:rPr>
        <w:t>m</w:t>
      </w:r>
      <w:r w:rsidR="00BD1C04" w:rsidRPr="00A00543">
        <w:rPr>
          <w:rFonts w:asciiTheme="minorHAnsi" w:eastAsia="Times New Roman" w:hAnsiTheme="minorHAnsi" w:cstheme="minorHAnsi"/>
          <w:bCs/>
          <w:i/>
          <w:iCs/>
          <w:szCs w:val="24"/>
          <w:lang w:val="fr-CA"/>
        </w:rPr>
        <w:t xml:space="preserve">onde, </w:t>
      </w:r>
      <w:r w:rsidR="00986154">
        <w:rPr>
          <w:rFonts w:asciiTheme="minorHAnsi" w:eastAsia="Times New Roman" w:hAnsiTheme="minorHAnsi" w:cstheme="minorHAnsi"/>
          <w:bCs/>
          <w:szCs w:val="24"/>
          <w:lang w:val="fr-CA"/>
        </w:rPr>
        <w:t xml:space="preserve">n° spécial R/A, </w:t>
      </w:r>
      <w:r w:rsidR="00A6653D">
        <w:rPr>
          <w:rFonts w:asciiTheme="minorHAnsi" w:eastAsia="Times New Roman" w:hAnsiTheme="minorHAnsi" w:cstheme="minorHAnsi"/>
          <w:bCs/>
          <w:szCs w:val="24"/>
          <w:lang w:val="fr-CA"/>
        </w:rPr>
        <w:t xml:space="preserve">p. </w:t>
      </w:r>
      <w:r w:rsidR="00986154">
        <w:rPr>
          <w:rFonts w:asciiTheme="minorHAnsi" w:eastAsia="Times New Roman" w:hAnsiTheme="minorHAnsi" w:cstheme="minorHAnsi"/>
          <w:bCs/>
          <w:szCs w:val="24"/>
          <w:lang w:val="fr-CA"/>
        </w:rPr>
        <w:t>66-75, D</w:t>
      </w:r>
      <w:r w:rsidR="00BD1C04" w:rsidRPr="00A00543">
        <w:rPr>
          <w:rFonts w:asciiTheme="minorHAnsi" w:eastAsia="Times New Roman" w:hAnsiTheme="minorHAnsi" w:cstheme="minorHAnsi"/>
          <w:bCs/>
          <w:szCs w:val="24"/>
          <w:lang w:val="fr-CA"/>
        </w:rPr>
        <w:t xml:space="preserve">isponible sur : </w:t>
      </w:r>
      <w:r w:rsidR="00986154" w:rsidRPr="00157A3F">
        <w:rPr>
          <w:rFonts w:asciiTheme="minorHAnsi" w:eastAsia="Times New Roman" w:hAnsiTheme="minorHAnsi" w:cstheme="minorHAnsi"/>
          <w:bCs/>
          <w:szCs w:val="24"/>
          <w:lang w:val="fr-CA"/>
        </w:rPr>
        <w:t>http://logatome.eu/publicat/Paris2010.pdf</w:t>
      </w:r>
      <w:r w:rsidR="00986154" w:rsidRPr="00C9157A">
        <w:rPr>
          <w:rFonts w:ascii="Calibri" w:hAnsi="Calibri" w:cs="Calibri"/>
          <w:szCs w:val="24"/>
          <w:lang w:val="fr-FR"/>
        </w:rPr>
        <w:t>.</w:t>
      </w:r>
    </w:p>
    <w:p w14:paraId="67952838" w14:textId="5FCF87EA" w:rsidR="002066FB" w:rsidRPr="009C3936" w:rsidRDefault="00A6653D" w:rsidP="00794040">
      <w:pPr>
        <w:spacing w:before="240" w:after="240" w:line="240" w:lineRule="auto"/>
        <w:jc w:val="both"/>
        <w:rPr>
          <w:rFonts w:asciiTheme="minorHAnsi" w:hAnsiTheme="minorHAnsi" w:cstheme="minorHAnsi"/>
          <w:bCs/>
          <w:szCs w:val="24"/>
          <w:lang w:val="fr-CA"/>
        </w:rPr>
      </w:pPr>
      <w:r>
        <w:rPr>
          <w:rFonts w:asciiTheme="minorHAnsi" w:hAnsiTheme="minorHAnsi"/>
          <w:smallCaps/>
          <w:szCs w:val="24"/>
          <w:lang w:val="fr-CA"/>
        </w:rPr>
        <w:t>Castagne</w:t>
      </w:r>
      <w:r w:rsidR="002066FB" w:rsidRPr="00794040">
        <w:rPr>
          <w:rFonts w:asciiTheme="minorHAnsi" w:hAnsiTheme="minorHAnsi"/>
          <w:smallCaps/>
          <w:szCs w:val="24"/>
          <w:lang w:val="fr-CA"/>
        </w:rPr>
        <w:t xml:space="preserve"> É., 2016,</w:t>
      </w:r>
      <w:r w:rsidR="002066FB" w:rsidRPr="001A7214">
        <w:rPr>
          <w:rFonts w:asciiTheme="minorHAnsi" w:hAnsiTheme="minorHAnsi" w:cstheme="minorHAnsi"/>
          <w:szCs w:val="24"/>
          <w:lang w:val="fr-CA"/>
        </w:rPr>
        <w:t xml:space="preserve"> « Intercompréhension et analogies entre langues voisines : entre transparences et opacités</w:t>
      </w:r>
      <w:r w:rsidR="002066FB">
        <w:rPr>
          <w:rFonts w:asciiTheme="minorHAnsi" w:hAnsiTheme="minorHAnsi" w:cstheme="minorHAnsi"/>
          <w:szCs w:val="24"/>
          <w:lang w:val="fr-CA"/>
        </w:rPr>
        <w:t>. Le cas des séquences figées »,</w:t>
      </w:r>
      <w:r w:rsidR="002066FB" w:rsidRPr="001A7214">
        <w:rPr>
          <w:rFonts w:asciiTheme="minorHAnsi" w:hAnsiTheme="minorHAnsi" w:cstheme="minorHAnsi"/>
          <w:szCs w:val="24"/>
          <w:lang w:val="fr-CA"/>
        </w:rPr>
        <w:t xml:space="preserve"> </w:t>
      </w:r>
      <w:proofErr w:type="spellStart"/>
      <w:r w:rsidR="002066FB">
        <w:rPr>
          <w:rFonts w:asciiTheme="minorHAnsi" w:hAnsiTheme="minorHAnsi" w:cstheme="minorHAnsi"/>
          <w:i/>
          <w:iCs/>
          <w:szCs w:val="24"/>
          <w:lang w:val="fr-CA"/>
        </w:rPr>
        <w:t>Language</w:t>
      </w:r>
      <w:proofErr w:type="spellEnd"/>
      <w:r w:rsidR="002066FB">
        <w:rPr>
          <w:rFonts w:asciiTheme="minorHAnsi" w:hAnsiTheme="minorHAnsi" w:cstheme="minorHAnsi"/>
          <w:i/>
          <w:iCs/>
          <w:szCs w:val="24"/>
          <w:lang w:val="fr-CA"/>
        </w:rPr>
        <w:t xml:space="preserve"> </w:t>
      </w:r>
      <w:r w:rsidR="002066FB" w:rsidRPr="006130FA">
        <w:rPr>
          <w:rFonts w:asciiTheme="minorHAnsi" w:hAnsiTheme="minorHAnsi" w:cstheme="minorHAnsi"/>
          <w:i/>
          <w:iCs/>
          <w:szCs w:val="24"/>
          <w:lang w:val="fr-CA"/>
        </w:rPr>
        <w:t>Design</w:t>
      </w:r>
      <w:r w:rsidR="002066FB">
        <w:rPr>
          <w:rFonts w:asciiTheme="minorHAnsi" w:hAnsiTheme="minorHAnsi" w:cstheme="minorHAnsi"/>
          <w:iCs/>
          <w:szCs w:val="24"/>
          <w:lang w:val="fr-CA"/>
        </w:rPr>
        <w:t xml:space="preserve">, </w:t>
      </w:r>
      <w:proofErr w:type="spellStart"/>
      <w:r w:rsidR="002066FB" w:rsidRPr="00C2106A">
        <w:rPr>
          <w:rFonts w:asciiTheme="minorHAnsi" w:hAnsiTheme="minorHAnsi" w:cstheme="minorHAnsi"/>
          <w:iCs/>
          <w:szCs w:val="24"/>
          <w:lang w:val="fr-CA"/>
        </w:rPr>
        <w:t>Special</w:t>
      </w:r>
      <w:proofErr w:type="spellEnd"/>
      <w:r w:rsidR="002066FB">
        <w:rPr>
          <w:rFonts w:asciiTheme="minorHAnsi" w:hAnsiTheme="minorHAnsi" w:cstheme="minorHAnsi"/>
          <w:iCs/>
          <w:szCs w:val="24"/>
          <w:lang w:val="fr-CA"/>
        </w:rPr>
        <w:t xml:space="preserve"> Issue</w:t>
      </w:r>
      <w:r w:rsidR="002066FB" w:rsidRPr="00C2106A">
        <w:rPr>
          <w:rFonts w:asciiTheme="minorHAnsi" w:hAnsiTheme="minorHAnsi" w:cstheme="minorHAnsi"/>
          <w:iCs/>
          <w:szCs w:val="24"/>
          <w:lang w:val="fr-CA"/>
        </w:rPr>
        <w:t xml:space="preserve"> :</w:t>
      </w:r>
      <w:r w:rsidR="002066FB" w:rsidRPr="001A7214">
        <w:rPr>
          <w:rFonts w:asciiTheme="minorHAnsi" w:hAnsiTheme="minorHAnsi" w:cstheme="minorHAnsi"/>
          <w:i/>
          <w:iCs/>
          <w:szCs w:val="24"/>
          <w:lang w:val="fr-CA"/>
        </w:rPr>
        <w:t xml:space="preserve"> Analogie, figement et polysémie</w:t>
      </w:r>
      <w:r w:rsidR="002066FB" w:rsidRPr="001A7214">
        <w:rPr>
          <w:rFonts w:asciiTheme="minorHAnsi" w:hAnsiTheme="minorHAnsi" w:cstheme="minorHAnsi"/>
          <w:szCs w:val="24"/>
          <w:lang w:val="fr-CA"/>
        </w:rPr>
        <w:t xml:space="preserve">, </w:t>
      </w:r>
      <w:r w:rsidR="002066FB">
        <w:rPr>
          <w:rFonts w:asciiTheme="minorHAnsi" w:hAnsiTheme="minorHAnsi" w:cstheme="minorHAnsi"/>
          <w:szCs w:val="24"/>
          <w:lang w:val="fr-CA"/>
        </w:rPr>
        <w:t xml:space="preserve">p. </w:t>
      </w:r>
      <w:r w:rsidR="002066FB" w:rsidRPr="001A7214">
        <w:rPr>
          <w:rFonts w:asciiTheme="minorHAnsi" w:hAnsiTheme="minorHAnsi" w:cstheme="minorHAnsi"/>
          <w:szCs w:val="24"/>
          <w:lang w:val="fr-CA"/>
        </w:rPr>
        <w:t>45-68</w:t>
      </w:r>
      <w:r w:rsidR="002066FB">
        <w:rPr>
          <w:rFonts w:asciiTheme="minorHAnsi" w:hAnsiTheme="minorHAnsi" w:cstheme="minorHAnsi"/>
          <w:szCs w:val="24"/>
          <w:lang w:val="fr-CA"/>
        </w:rPr>
        <w:t>, D</w:t>
      </w:r>
      <w:r w:rsidR="002066FB" w:rsidRPr="001A7214">
        <w:rPr>
          <w:rFonts w:asciiTheme="minorHAnsi" w:hAnsiTheme="minorHAnsi" w:cstheme="minorHAnsi"/>
          <w:szCs w:val="24"/>
          <w:lang w:val="fr-CA"/>
        </w:rPr>
        <w:t xml:space="preserve">isponible sur : </w:t>
      </w:r>
      <w:r w:rsidR="002066FB" w:rsidRPr="00157A3F">
        <w:rPr>
          <w:rFonts w:asciiTheme="minorHAnsi" w:hAnsiTheme="minorHAnsi" w:cstheme="minorHAnsi"/>
          <w:szCs w:val="24"/>
          <w:lang w:val="fr-CA"/>
        </w:rPr>
        <w:t>http://elies.rediris.es/Language_Design/LD-SI-2016/04-Castagne.pdf</w:t>
      </w:r>
      <w:r w:rsidR="002066FB" w:rsidRPr="00C9157A">
        <w:rPr>
          <w:rFonts w:ascii="Calibri" w:hAnsi="Calibri" w:cs="Calibri"/>
          <w:szCs w:val="24"/>
          <w:lang w:val="fr-FR"/>
        </w:rPr>
        <w:t>.</w:t>
      </w:r>
    </w:p>
    <w:p w14:paraId="6F4A4BD9" w14:textId="71D6E40F" w:rsidR="00BD1C04" w:rsidRDefault="00A6653D" w:rsidP="00794040">
      <w:pPr>
        <w:spacing w:before="240" w:after="240" w:line="240" w:lineRule="auto"/>
        <w:jc w:val="both"/>
        <w:rPr>
          <w:rFonts w:asciiTheme="minorHAnsi" w:hAnsiTheme="minorHAnsi" w:cstheme="minorHAnsi"/>
          <w:bCs/>
          <w:szCs w:val="24"/>
          <w:lang w:val="fr-CA"/>
        </w:rPr>
      </w:pPr>
      <w:proofErr w:type="spellStart"/>
      <w:r>
        <w:rPr>
          <w:rFonts w:asciiTheme="minorHAnsi" w:hAnsiTheme="minorHAnsi"/>
          <w:smallCaps/>
          <w:szCs w:val="24"/>
          <w:lang w:val="fr-CA"/>
        </w:rPr>
        <w:t>Dragataki</w:t>
      </w:r>
      <w:proofErr w:type="spellEnd"/>
      <w:r w:rsidR="00BD1C04" w:rsidRPr="00794040">
        <w:rPr>
          <w:rFonts w:asciiTheme="minorHAnsi" w:hAnsiTheme="minorHAnsi"/>
          <w:smallCaps/>
          <w:szCs w:val="24"/>
          <w:lang w:val="fr-CA"/>
        </w:rPr>
        <w:t xml:space="preserve"> E., 2017</w:t>
      </w:r>
      <w:r w:rsidR="00052BF4" w:rsidRPr="00794040">
        <w:rPr>
          <w:rFonts w:asciiTheme="minorHAnsi" w:hAnsiTheme="minorHAnsi"/>
          <w:smallCaps/>
          <w:szCs w:val="24"/>
          <w:lang w:val="fr-CA"/>
        </w:rPr>
        <w:t>,</w:t>
      </w:r>
      <w:r w:rsidR="00BD1C04" w:rsidRPr="001A7214">
        <w:rPr>
          <w:rFonts w:asciiTheme="minorHAnsi" w:hAnsiTheme="minorHAnsi" w:cstheme="minorHAnsi"/>
          <w:bCs/>
          <w:szCs w:val="24"/>
          <w:lang w:val="fr-CA"/>
        </w:rPr>
        <w:t xml:space="preserve"> </w:t>
      </w:r>
      <w:r w:rsidR="00BD1C04" w:rsidRPr="001A7214">
        <w:rPr>
          <w:rFonts w:asciiTheme="minorHAnsi" w:hAnsiTheme="minorHAnsi" w:cstheme="minorHAnsi"/>
          <w:bCs/>
          <w:i/>
          <w:iCs/>
          <w:szCs w:val="24"/>
          <w:lang w:val="fr-CA"/>
        </w:rPr>
        <w:t xml:space="preserve">Les </w:t>
      </w:r>
      <w:r w:rsidR="00BD1C04">
        <w:rPr>
          <w:rFonts w:asciiTheme="minorHAnsi" w:hAnsiTheme="minorHAnsi" w:cstheme="minorHAnsi"/>
          <w:bCs/>
          <w:i/>
          <w:iCs/>
          <w:szCs w:val="24"/>
          <w:lang w:val="fr-CA"/>
        </w:rPr>
        <w:t>E</w:t>
      </w:r>
      <w:r w:rsidR="00BD1C04" w:rsidRPr="001A7214">
        <w:rPr>
          <w:rFonts w:asciiTheme="minorHAnsi" w:hAnsiTheme="minorHAnsi" w:cstheme="minorHAnsi"/>
          <w:bCs/>
          <w:i/>
          <w:iCs/>
          <w:szCs w:val="24"/>
          <w:lang w:val="fr-CA"/>
        </w:rPr>
        <w:t xml:space="preserve">xpressions figées et leur représentation iconique pour une approche </w:t>
      </w:r>
      <w:proofErr w:type="spellStart"/>
      <w:r w:rsidR="00BD1C04" w:rsidRPr="001A7214">
        <w:rPr>
          <w:rFonts w:asciiTheme="minorHAnsi" w:hAnsiTheme="minorHAnsi" w:cstheme="minorHAnsi"/>
          <w:bCs/>
          <w:i/>
          <w:iCs/>
          <w:szCs w:val="24"/>
          <w:lang w:val="fr-CA"/>
        </w:rPr>
        <w:t>intermédiale</w:t>
      </w:r>
      <w:proofErr w:type="spellEnd"/>
      <w:r w:rsidR="00BD1C04" w:rsidRPr="001A7214">
        <w:rPr>
          <w:rFonts w:asciiTheme="minorHAnsi" w:hAnsiTheme="minorHAnsi" w:cstheme="minorHAnsi"/>
          <w:bCs/>
          <w:i/>
          <w:iCs/>
          <w:szCs w:val="24"/>
          <w:lang w:val="fr-CA"/>
        </w:rPr>
        <w:t xml:space="preserve"> du FLE</w:t>
      </w:r>
      <w:r w:rsidR="00BD1C04" w:rsidRPr="001A7214">
        <w:rPr>
          <w:rFonts w:asciiTheme="minorHAnsi" w:hAnsiTheme="minorHAnsi" w:cstheme="minorHAnsi"/>
          <w:bCs/>
          <w:szCs w:val="24"/>
          <w:lang w:val="fr-CA"/>
        </w:rPr>
        <w:t xml:space="preserve">. Mémoire de </w:t>
      </w:r>
      <w:r w:rsidR="00BD1C04">
        <w:rPr>
          <w:rFonts w:asciiTheme="minorHAnsi" w:hAnsiTheme="minorHAnsi" w:cstheme="minorHAnsi"/>
          <w:bCs/>
          <w:szCs w:val="24"/>
          <w:lang w:val="fr-CA"/>
        </w:rPr>
        <w:t>m</w:t>
      </w:r>
      <w:r w:rsidR="00BD1C04" w:rsidRPr="001A7214">
        <w:rPr>
          <w:rFonts w:asciiTheme="minorHAnsi" w:hAnsiTheme="minorHAnsi" w:cstheme="minorHAnsi"/>
          <w:bCs/>
          <w:szCs w:val="24"/>
          <w:lang w:val="fr-CA"/>
        </w:rPr>
        <w:t>aster Pro ELE.</w:t>
      </w:r>
    </w:p>
    <w:p w14:paraId="104CB068" w14:textId="21A273F2" w:rsidR="00BD1C04" w:rsidRPr="00523D94" w:rsidRDefault="00A6653D" w:rsidP="00794040">
      <w:pPr>
        <w:autoSpaceDE w:val="0"/>
        <w:autoSpaceDN w:val="0"/>
        <w:adjustRightInd w:val="0"/>
        <w:spacing w:before="240" w:after="240" w:line="240" w:lineRule="auto"/>
        <w:jc w:val="both"/>
        <w:rPr>
          <w:rFonts w:asciiTheme="minorHAnsi" w:hAnsiTheme="minorHAnsi" w:cs="Calibri"/>
          <w:szCs w:val="24"/>
          <w:lang w:val="fr-FR"/>
        </w:rPr>
      </w:pPr>
      <w:proofErr w:type="spellStart"/>
      <w:r>
        <w:rPr>
          <w:rFonts w:asciiTheme="minorHAnsi" w:hAnsiTheme="minorHAnsi"/>
          <w:smallCaps/>
          <w:szCs w:val="24"/>
          <w:lang w:val="fr-CA"/>
        </w:rPr>
        <w:t>Gavriilidou</w:t>
      </w:r>
      <w:proofErr w:type="spellEnd"/>
      <w:r w:rsidR="00BD1C04" w:rsidRPr="00794040">
        <w:rPr>
          <w:rFonts w:asciiTheme="minorHAnsi" w:hAnsiTheme="minorHAnsi"/>
          <w:smallCaps/>
          <w:szCs w:val="24"/>
          <w:lang w:val="fr-CA"/>
        </w:rPr>
        <w:t xml:space="preserve"> Z., 2008</w:t>
      </w:r>
      <w:r w:rsidR="00052BF4" w:rsidRPr="00794040">
        <w:rPr>
          <w:rFonts w:asciiTheme="minorHAnsi" w:hAnsiTheme="minorHAnsi"/>
          <w:smallCaps/>
          <w:szCs w:val="24"/>
          <w:lang w:val="fr-CA"/>
        </w:rPr>
        <w:t>,</w:t>
      </w:r>
      <w:r w:rsidR="00BD1C04" w:rsidRPr="001A7214">
        <w:rPr>
          <w:rFonts w:asciiTheme="minorHAnsi" w:hAnsiTheme="minorHAnsi" w:cstheme="minorHAnsi"/>
          <w:szCs w:val="24"/>
          <w:lang w:val="fr-CA"/>
        </w:rPr>
        <w:t xml:space="preserve"> «</w:t>
      </w:r>
      <w:r w:rsidR="00BD1C04">
        <w:rPr>
          <w:rFonts w:asciiTheme="minorHAnsi" w:hAnsiTheme="minorHAnsi" w:cstheme="minorHAnsi"/>
          <w:szCs w:val="24"/>
          <w:lang w:val="fr-CA"/>
        </w:rPr>
        <w:t> </w:t>
      </w:r>
      <w:r w:rsidR="00BD1C04" w:rsidRPr="001A7214">
        <w:rPr>
          <w:rFonts w:asciiTheme="minorHAnsi" w:hAnsiTheme="minorHAnsi" w:cstheme="minorHAnsi"/>
          <w:szCs w:val="24"/>
          <w:lang w:val="fr-CA"/>
        </w:rPr>
        <w:t>Figement et intensité en grec moderne</w:t>
      </w:r>
      <w:r w:rsidR="00BD1C04">
        <w:rPr>
          <w:rFonts w:asciiTheme="minorHAnsi" w:hAnsiTheme="minorHAnsi" w:cstheme="minorHAnsi"/>
          <w:szCs w:val="24"/>
          <w:lang w:val="fr-CA"/>
        </w:rPr>
        <w:t> </w:t>
      </w:r>
      <w:r w:rsidR="00BD1C04" w:rsidRPr="001A7214">
        <w:rPr>
          <w:rFonts w:asciiTheme="minorHAnsi" w:hAnsiTheme="minorHAnsi" w:cstheme="minorHAnsi"/>
          <w:szCs w:val="24"/>
          <w:lang w:val="fr-CA"/>
        </w:rPr>
        <w:t xml:space="preserve">», </w:t>
      </w:r>
      <w:r w:rsidR="00BD1C04" w:rsidRPr="001A7214">
        <w:rPr>
          <w:rFonts w:asciiTheme="minorHAnsi" w:eastAsia="Palatino Linotype,Italic" w:hAnsiTheme="minorHAnsi" w:cstheme="minorHAnsi"/>
          <w:i/>
          <w:iCs/>
          <w:szCs w:val="24"/>
          <w:lang w:val="fr-CA"/>
        </w:rPr>
        <w:t xml:space="preserve">Meta </w:t>
      </w:r>
      <w:r w:rsidR="00C2106A" w:rsidRPr="00C2106A">
        <w:rPr>
          <w:rFonts w:ascii="Calibri" w:hAnsi="Calibri" w:cs="Calibri"/>
          <w:szCs w:val="24"/>
          <w:lang w:val="fr-CA"/>
        </w:rPr>
        <w:t>n</w:t>
      </w:r>
      <w:r w:rsidR="00C2106A" w:rsidRPr="00C2106A">
        <w:rPr>
          <w:rFonts w:ascii="Calibri" w:hAnsi="Calibri" w:cs="Calibri"/>
          <w:szCs w:val="24"/>
          <w:vertAlign w:val="superscript"/>
          <w:lang w:val="fr-CA"/>
        </w:rPr>
        <w:t>o</w:t>
      </w:r>
      <w:r w:rsidR="00375D6D">
        <w:rPr>
          <w:rFonts w:asciiTheme="minorHAnsi" w:hAnsiTheme="minorHAnsi" w:cstheme="minorHAnsi"/>
          <w:szCs w:val="24"/>
          <w:lang w:val="fr-CA"/>
        </w:rPr>
        <w:t xml:space="preserve"> 53 : 2</w:t>
      </w:r>
      <w:r w:rsidR="00A72725">
        <w:rPr>
          <w:rFonts w:asciiTheme="minorHAnsi" w:hAnsiTheme="minorHAnsi" w:cstheme="minorHAnsi"/>
          <w:szCs w:val="24"/>
          <w:lang w:val="fr-CA"/>
        </w:rPr>
        <w:t xml:space="preserve"> (juin)</w:t>
      </w:r>
      <w:r w:rsidR="00375D6D">
        <w:rPr>
          <w:rFonts w:asciiTheme="minorHAnsi" w:hAnsiTheme="minorHAnsi" w:cstheme="minorHAnsi"/>
          <w:szCs w:val="24"/>
          <w:lang w:val="fr-CA"/>
        </w:rPr>
        <w:t>,</w:t>
      </w:r>
      <w:r w:rsidR="00BD1C04" w:rsidRPr="00933423">
        <w:rPr>
          <w:rFonts w:asciiTheme="minorHAnsi" w:hAnsiTheme="minorHAnsi" w:cstheme="minorHAnsi"/>
          <w:szCs w:val="24"/>
          <w:lang w:val="fr-CA"/>
        </w:rPr>
        <w:t xml:space="preserve"> </w:t>
      </w:r>
      <w:r w:rsidR="00BD1C04" w:rsidRPr="00933423">
        <w:rPr>
          <w:rFonts w:asciiTheme="minorHAnsi" w:hAnsiTheme="minorHAnsi" w:cstheme="minorHAnsi"/>
          <w:i/>
          <w:szCs w:val="24"/>
          <w:lang w:val="fr-CA"/>
        </w:rPr>
        <w:t>La Traduction des séquences figées</w:t>
      </w:r>
      <w:r w:rsidR="002A03D1" w:rsidRPr="00933423">
        <w:rPr>
          <w:rFonts w:asciiTheme="minorHAnsi" w:hAnsiTheme="minorHAnsi" w:cstheme="minorHAnsi"/>
          <w:szCs w:val="24"/>
          <w:lang w:val="fr-CA"/>
        </w:rPr>
        <w:t xml:space="preserve">, </w:t>
      </w:r>
      <w:r w:rsidR="00C2106A" w:rsidRPr="00933423">
        <w:rPr>
          <w:rFonts w:asciiTheme="minorHAnsi" w:hAnsiTheme="minorHAnsi" w:cstheme="minorHAnsi"/>
          <w:szCs w:val="24"/>
          <w:lang w:val="fr-CA"/>
        </w:rPr>
        <w:t xml:space="preserve">p. </w:t>
      </w:r>
      <w:r w:rsidR="002A03D1" w:rsidRPr="00933423">
        <w:rPr>
          <w:rFonts w:asciiTheme="minorHAnsi" w:hAnsiTheme="minorHAnsi" w:cstheme="minorHAnsi"/>
          <w:szCs w:val="24"/>
          <w:lang w:val="fr-CA"/>
        </w:rPr>
        <w:t>365-378,</w:t>
      </w:r>
      <w:r w:rsidR="00986154" w:rsidRPr="00933423">
        <w:rPr>
          <w:rFonts w:asciiTheme="minorHAnsi" w:eastAsia="Times New Roman" w:hAnsiTheme="minorHAnsi" w:cstheme="minorHAnsi"/>
          <w:szCs w:val="24"/>
          <w:lang w:val="fr-CA"/>
        </w:rPr>
        <w:t xml:space="preserve"> D</w:t>
      </w:r>
      <w:r w:rsidR="00BD1C04" w:rsidRPr="00933423">
        <w:rPr>
          <w:rFonts w:asciiTheme="minorHAnsi" w:eastAsia="Times New Roman" w:hAnsiTheme="minorHAnsi" w:cstheme="minorHAnsi"/>
          <w:szCs w:val="24"/>
          <w:lang w:val="fr-CA"/>
        </w:rPr>
        <w:t xml:space="preserve">isponible sur : </w:t>
      </w:r>
      <w:hyperlink r:id="rId8" w:history="1">
        <w:r w:rsidR="00BD1C04" w:rsidRPr="00933423">
          <w:rPr>
            <w:rStyle w:val="-"/>
            <w:rFonts w:asciiTheme="minorHAnsi" w:eastAsia="Times New Roman" w:hAnsiTheme="minorHAnsi" w:cstheme="minorHAnsi"/>
            <w:color w:val="auto"/>
            <w:szCs w:val="24"/>
            <w:u w:val="none"/>
            <w:lang w:val="fr-FR"/>
          </w:rPr>
          <w:t>https</w:t>
        </w:r>
        <w:r w:rsidR="00BD1C04" w:rsidRPr="00933423">
          <w:rPr>
            <w:rStyle w:val="-"/>
            <w:rFonts w:asciiTheme="minorHAnsi" w:eastAsia="Times New Roman" w:hAnsiTheme="minorHAnsi" w:cstheme="minorHAnsi"/>
            <w:color w:val="auto"/>
            <w:szCs w:val="24"/>
            <w:u w:val="none"/>
            <w:lang w:val="fr-CA"/>
          </w:rPr>
          <w:t>://</w:t>
        </w:r>
        <w:r w:rsidR="00BD1C04" w:rsidRPr="00933423">
          <w:rPr>
            <w:rStyle w:val="-"/>
            <w:rFonts w:asciiTheme="minorHAnsi" w:eastAsia="Times New Roman" w:hAnsiTheme="minorHAnsi" w:cstheme="minorHAnsi"/>
            <w:color w:val="auto"/>
            <w:szCs w:val="24"/>
            <w:u w:val="none"/>
            <w:lang w:val="fr-FR"/>
          </w:rPr>
          <w:t>www</w:t>
        </w:r>
        <w:r w:rsidR="00BD1C04" w:rsidRPr="00933423">
          <w:rPr>
            <w:rStyle w:val="-"/>
            <w:rFonts w:asciiTheme="minorHAnsi" w:eastAsia="Times New Roman" w:hAnsiTheme="minorHAnsi" w:cstheme="minorHAnsi"/>
            <w:color w:val="auto"/>
            <w:szCs w:val="24"/>
            <w:u w:val="none"/>
            <w:lang w:val="fr-CA"/>
          </w:rPr>
          <w:t>.</w:t>
        </w:r>
        <w:proofErr w:type="spellStart"/>
        <w:r w:rsidR="00BD1C04" w:rsidRPr="00933423">
          <w:rPr>
            <w:rStyle w:val="-"/>
            <w:rFonts w:asciiTheme="minorHAnsi" w:eastAsia="Times New Roman" w:hAnsiTheme="minorHAnsi" w:cstheme="minorHAnsi"/>
            <w:color w:val="auto"/>
            <w:szCs w:val="24"/>
            <w:u w:val="none"/>
            <w:lang w:val="fr-FR"/>
          </w:rPr>
          <w:t>erudit</w:t>
        </w:r>
        <w:proofErr w:type="spellEnd"/>
        <w:r w:rsidR="00BD1C04" w:rsidRPr="00933423">
          <w:rPr>
            <w:rStyle w:val="-"/>
            <w:rFonts w:asciiTheme="minorHAnsi" w:eastAsia="Times New Roman" w:hAnsiTheme="minorHAnsi" w:cstheme="minorHAnsi"/>
            <w:color w:val="auto"/>
            <w:szCs w:val="24"/>
            <w:u w:val="none"/>
            <w:lang w:val="fr-CA"/>
          </w:rPr>
          <w:t>.</w:t>
        </w:r>
        <w:proofErr w:type="spellStart"/>
        <w:r w:rsidR="00BD1C04" w:rsidRPr="00933423">
          <w:rPr>
            <w:rStyle w:val="-"/>
            <w:rFonts w:asciiTheme="minorHAnsi" w:eastAsia="Times New Roman" w:hAnsiTheme="minorHAnsi" w:cstheme="minorHAnsi"/>
            <w:color w:val="auto"/>
            <w:szCs w:val="24"/>
            <w:u w:val="none"/>
            <w:lang w:val="fr-FR"/>
          </w:rPr>
          <w:t>org</w:t>
        </w:r>
        <w:proofErr w:type="spellEnd"/>
        <w:r w:rsidR="00BD1C04" w:rsidRPr="00933423">
          <w:rPr>
            <w:rStyle w:val="-"/>
            <w:rFonts w:asciiTheme="minorHAnsi" w:eastAsia="Times New Roman" w:hAnsiTheme="minorHAnsi" w:cstheme="minorHAnsi"/>
            <w:color w:val="auto"/>
            <w:szCs w:val="24"/>
            <w:u w:val="none"/>
            <w:lang w:val="fr-CA"/>
          </w:rPr>
          <w:t>/</w:t>
        </w:r>
        <w:proofErr w:type="spellStart"/>
        <w:r w:rsidR="00BD1C04" w:rsidRPr="00933423">
          <w:rPr>
            <w:rStyle w:val="-"/>
            <w:rFonts w:asciiTheme="minorHAnsi" w:eastAsia="Times New Roman" w:hAnsiTheme="minorHAnsi" w:cstheme="minorHAnsi"/>
            <w:color w:val="auto"/>
            <w:szCs w:val="24"/>
            <w:u w:val="none"/>
            <w:lang w:val="fr-FR"/>
          </w:rPr>
          <w:t>fr</w:t>
        </w:r>
        <w:proofErr w:type="spellEnd"/>
        <w:r w:rsidR="00BD1C04" w:rsidRPr="00933423">
          <w:rPr>
            <w:rStyle w:val="-"/>
            <w:rFonts w:asciiTheme="minorHAnsi" w:eastAsia="Times New Roman" w:hAnsiTheme="minorHAnsi" w:cstheme="minorHAnsi"/>
            <w:color w:val="auto"/>
            <w:szCs w:val="24"/>
            <w:u w:val="none"/>
            <w:lang w:val="fr-CA"/>
          </w:rPr>
          <w:t>/</w:t>
        </w:r>
        <w:r w:rsidR="00BD1C04" w:rsidRPr="00933423">
          <w:rPr>
            <w:rStyle w:val="-"/>
            <w:rFonts w:asciiTheme="minorHAnsi" w:eastAsia="Times New Roman" w:hAnsiTheme="minorHAnsi" w:cstheme="minorHAnsi"/>
            <w:color w:val="auto"/>
            <w:szCs w:val="24"/>
            <w:u w:val="none"/>
            <w:lang w:val="fr-FR"/>
          </w:rPr>
          <w:t>revues</w:t>
        </w:r>
        <w:r w:rsidR="00BD1C04" w:rsidRPr="00933423">
          <w:rPr>
            <w:rStyle w:val="-"/>
            <w:rFonts w:asciiTheme="minorHAnsi" w:eastAsia="Times New Roman" w:hAnsiTheme="minorHAnsi" w:cstheme="minorHAnsi"/>
            <w:color w:val="auto"/>
            <w:szCs w:val="24"/>
            <w:u w:val="none"/>
            <w:lang w:val="fr-CA"/>
          </w:rPr>
          <w:t>/</w:t>
        </w:r>
        <w:proofErr w:type="spellStart"/>
        <w:r w:rsidR="00BD1C04" w:rsidRPr="00933423">
          <w:rPr>
            <w:rStyle w:val="-"/>
            <w:rFonts w:asciiTheme="minorHAnsi" w:eastAsia="Times New Roman" w:hAnsiTheme="minorHAnsi" w:cstheme="minorHAnsi"/>
            <w:color w:val="auto"/>
            <w:szCs w:val="24"/>
            <w:u w:val="none"/>
            <w:lang w:val="fr-FR"/>
          </w:rPr>
          <w:t>meta</w:t>
        </w:r>
        <w:proofErr w:type="spellEnd"/>
        <w:r w:rsidR="00BD1C04" w:rsidRPr="00933423">
          <w:rPr>
            <w:rStyle w:val="-"/>
            <w:rFonts w:asciiTheme="minorHAnsi" w:eastAsia="Times New Roman" w:hAnsiTheme="minorHAnsi" w:cstheme="minorHAnsi"/>
            <w:color w:val="auto"/>
            <w:szCs w:val="24"/>
            <w:u w:val="none"/>
            <w:lang w:val="fr-CA"/>
          </w:rPr>
          <w:t>/2008-</w:t>
        </w:r>
        <w:r w:rsidR="00BD1C04" w:rsidRPr="00933423">
          <w:rPr>
            <w:rStyle w:val="-"/>
            <w:rFonts w:asciiTheme="minorHAnsi" w:eastAsia="Times New Roman" w:hAnsiTheme="minorHAnsi" w:cstheme="minorHAnsi"/>
            <w:color w:val="auto"/>
            <w:szCs w:val="24"/>
            <w:u w:val="none"/>
            <w:lang w:val="fr-FR"/>
          </w:rPr>
          <w:t>v</w:t>
        </w:r>
        <w:r w:rsidR="00BD1C04" w:rsidRPr="00933423">
          <w:rPr>
            <w:rStyle w:val="-"/>
            <w:rFonts w:asciiTheme="minorHAnsi" w:eastAsia="Times New Roman" w:hAnsiTheme="minorHAnsi" w:cstheme="minorHAnsi"/>
            <w:color w:val="auto"/>
            <w:szCs w:val="24"/>
            <w:u w:val="none"/>
            <w:lang w:val="fr-CA"/>
          </w:rPr>
          <w:t>53-</w:t>
        </w:r>
        <w:r w:rsidR="00BD1C04" w:rsidRPr="00933423">
          <w:rPr>
            <w:rStyle w:val="-"/>
            <w:rFonts w:asciiTheme="minorHAnsi" w:eastAsia="Times New Roman" w:hAnsiTheme="minorHAnsi" w:cstheme="minorHAnsi"/>
            <w:color w:val="auto"/>
            <w:szCs w:val="24"/>
            <w:u w:val="none"/>
            <w:lang w:val="fr-FR"/>
          </w:rPr>
          <w:t>n</w:t>
        </w:r>
        <w:r w:rsidR="00BD1C04" w:rsidRPr="00933423">
          <w:rPr>
            <w:rStyle w:val="-"/>
            <w:rFonts w:asciiTheme="minorHAnsi" w:eastAsia="Times New Roman" w:hAnsiTheme="minorHAnsi" w:cstheme="minorHAnsi"/>
            <w:color w:val="auto"/>
            <w:szCs w:val="24"/>
            <w:u w:val="none"/>
            <w:lang w:val="fr-CA"/>
          </w:rPr>
          <w:t>2-</w:t>
        </w:r>
        <w:proofErr w:type="spellStart"/>
        <w:r w:rsidR="00BD1C04" w:rsidRPr="00933423">
          <w:rPr>
            <w:rStyle w:val="-"/>
            <w:rFonts w:asciiTheme="minorHAnsi" w:eastAsia="Times New Roman" w:hAnsiTheme="minorHAnsi" w:cstheme="minorHAnsi"/>
            <w:color w:val="auto"/>
            <w:szCs w:val="24"/>
            <w:u w:val="none"/>
            <w:lang w:val="fr-FR"/>
          </w:rPr>
          <w:t>meta</w:t>
        </w:r>
        <w:proofErr w:type="spellEnd"/>
        <w:r w:rsidR="00BD1C04" w:rsidRPr="00933423">
          <w:rPr>
            <w:rStyle w:val="-"/>
            <w:rFonts w:asciiTheme="minorHAnsi" w:eastAsia="Times New Roman" w:hAnsiTheme="minorHAnsi" w:cstheme="minorHAnsi"/>
            <w:color w:val="auto"/>
            <w:szCs w:val="24"/>
            <w:u w:val="none"/>
            <w:lang w:val="fr-CA"/>
          </w:rPr>
          <w:t>2300/018524</w:t>
        </w:r>
        <w:proofErr w:type="spellStart"/>
        <w:r w:rsidR="00BD1C04" w:rsidRPr="00933423">
          <w:rPr>
            <w:rStyle w:val="-"/>
            <w:rFonts w:asciiTheme="minorHAnsi" w:eastAsia="Times New Roman" w:hAnsiTheme="minorHAnsi" w:cstheme="minorHAnsi"/>
            <w:color w:val="auto"/>
            <w:szCs w:val="24"/>
            <w:u w:val="none"/>
            <w:lang w:val="fr-FR"/>
          </w:rPr>
          <w:t>ar</w:t>
        </w:r>
        <w:proofErr w:type="spellEnd"/>
        <w:r w:rsidR="00BD1C04" w:rsidRPr="00933423">
          <w:rPr>
            <w:rStyle w:val="-"/>
            <w:rFonts w:asciiTheme="minorHAnsi" w:eastAsia="Times New Roman" w:hAnsiTheme="minorHAnsi" w:cstheme="minorHAnsi"/>
            <w:color w:val="auto"/>
            <w:szCs w:val="24"/>
            <w:u w:val="none"/>
            <w:lang w:val="fr-CA"/>
          </w:rPr>
          <w:t>/</w:t>
        </w:r>
      </w:hyperlink>
      <w:r w:rsidR="00A72725">
        <w:rPr>
          <w:rStyle w:val="-"/>
          <w:rFonts w:asciiTheme="minorHAnsi" w:eastAsia="Times New Roman" w:hAnsiTheme="minorHAnsi" w:cstheme="minorHAnsi"/>
          <w:color w:val="auto"/>
          <w:szCs w:val="24"/>
          <w:u w:val="none"/>
          <w:lang w:val="fr-CA"/>
        </w:rPr>
        <w:t>.</w:t>
      </w:r>
    </w:p>
    <w:p w14:paraId="4BE97BE5" w14:textId="515DD9E4" w:rsidR="00664789" w:rsidRPr="00965973" w:rsidRDefault="00375D6D" w:rsidP="00794040">
      <w:pPr>
        <w:autoSpaceDE w:val="0"/>
        <w:autoSpaceDN w:val="0"/>
        <w:adjustRightInd w:val="0"/>
        <w:spacing w:before="240" w:after="240" w:line="240" w:lineRule="auto"/>
        <w:jc w:val="both"/>
        <w:rPr>
          <w:rStyle w:val="-"/>
          <w:rFonts w:asciiTheme="minorHAnsi" w:eastAsia="Times New Roman" w:hAnsiTheme="minorHAnsi" w:cstheme="minorHAnsi"/>
          <w:color w:val="auto"/>
          <w:szCs w:val="24"/>
          <w:u w:val="none"/>
        </w:rPr>
      </w:pPr>
      <w:proofErr w:type="spellStart"/>
      <w:r>
        <w:rPr>
          <w:rFonts w:asciiTheme="minorHAnsi" w:hAnsiTheme="minorHAnsi" w:cstheme="minorHAnsi"/>
          <w:smallCaps/>
          <w:szCs w:val="24"/>
          <w:lang w:val="fr-CA"/>
        </w:rPr>
        <w:t>Gavriilidou</w:t>
      </w:r>
      <w:proofErr w:type="spellEnd"/>
      <w:r w:rsidR="00922CF8" w:rsidRPr="00794040">
        <w:rPr>
          <w:rFonts w:asciiTheme="minorHAnsi" w:hAnsiTheme="minorHAnsi" w:cstheme="minorHAnsi"/>
          <w:smallCaps/>
          <w:szCs w:val="24"/>
        </w:rPr>
        <w:t xml:space="preserve"> </w:t>
      </w:r>
      <w:r w:rsidR="00664789" w:rsidRPr="00794040">
        <w:rPr>
          <w:rFonts w:asciiTheme="minorHAnsi" w:hAnsiTheme="minorHAnsi" w:cs="Calibri"/>
          <w:smallCaps/>
          <w:szCs w:val="24"/>
          <w:lang w:val="fr-FR"/>
        </w:rPr>
        <w:t>Z</w:t>
      </w:r>
      <w:r w:rsidR="00664789" w:rsidRPr="00794040">
        <w:rPr>
          <w:rFonts w:asciiTheme="minorHAnsi" w:hAnsiTheme="minorHAnsi" w:cs="Calibri"/>
          <w:smallCaps/>
          <w:szCs w:val="24"/>
        </w:rPr>
        <w:t>.</w:t>
      </w:r>
      <w:r w:rsidR="00664789" w:rsidRPr="00965973">
        <w:rPr>
          <w:rFonts w:ascii="Calibri" w:hAnsi="Calibri" w:cs="Calibri"/>
          <w:szCs w:val="24"/>
        </w:rPr>
        <w:t xml:space="preserve"> [Γαβριηλίδου</w:t>
      </w:r>
      <w:r>
        <w:rPr>
          <w:rFonts w:ascii="Calibri" w:hAnsi="Calibri" w:cs="Calibri"/>
          <w:szCs w:val="24"/>
        </w:rPr>
        <w:t xml:space="preserve">, </w:t>
      </w:r>
      <w:r w:rsidR="00664789" w:rsidRPr="00965973">
        <w:rPr>
          <w:rFonts w:ascii="Calibri" w:hAnsi="Calibri" w:cs="Calibri"/>
          <w:szCs w:val="24"/>
        </w:rPr>
        <w:t>Ζ.], 2013,</w:t>
      </w:r>
      <w:r w:rsidR="00664789" w:rsidRPr="00965973">
        <w:rPr>
          <w:rFonts w:ascii="Calibri" w:hAnsi="Calibri" w:cs="Calibri"/>
          <w:szCs w:val="24"/>
          <w:lang w:val="fr-FR"/>
        </w:rPr>
        <w:t> </w:t>
      </w:r>
      <w:r w:rsidR="00664789" w:rsidRPr="00965973">
        <w:rPr>
          <w:rFonts w:ascii="Calibri" w:hAnsi="Calibri" w:cs="Calibri"/>
          <w:i/>
          <w:iCs/>
          <w:szCs w:val="24"/>
        </w:rPr>
        <w:t>Όψεις Επίτασης στη Νέα Ελληνική</w:t>
      </w:r>
      <w:r w:rsidR="00664789" w:rsidRPr="00965973">
        <w:rPr>
          <w:rFonts w:ascii="Calibri" w:hAnsi="Calibri" w:cs="Calibri"/>
          <w:szCs w:val="24"/>
        </w:rPr>
        <w:t>, Θεσσαλονίκη, Κυριακίδης.</w:t>
      </w:r>
    </w:p>
    <w:p w14:paraId="691840E6" w14:textId="07D26F2A" w:rsidR="00052BF4" w:rsidRPr="00965973" w:rsidRDefault="00375D6D" w:rsidP="00794040">
      <w:pPr>
        <w:autoSpaceDE w:val="0"/>
        <w:autoSpaceDN w:val="0"/>
        <w:adjustRightInd w:val="0"/>
        <w:spacing w:before="240" w:after="240" w:line="240" w:lineRule="auto"/>
        <w:jc w:val="both"/>
        <w:rPr>
          <w:rFonts w:asciiTheme="minorHAnsi" w:eastAsia="Calibri" w:hAnsiTheme="minorHAnsi" w:cstheme="minorHAnsi"/>
          <w:szCs w:val="24"/>
          <w:lang w:val="fr-CA"/>
        </w:rPr>
      </w:pPr>
      <w:r>
        <w:rPr>
          <w:rFonts w:asciiTheme="minorHAnsi" w:eastAsia="Calibri" w:hAnsiTheme="minorHAnsi" w:cstheme="minorHAnsi"/>
          <w:smallCaps/>
          <w:szCs w:val="24"/>
          <w:lang w:val="fr-CA"/>
        </w:rPr>
        <w:t>Gombert</w:t>
      </w:r>
      <w:r w:rsidR="00BD1C04" w:rsidRPr="00794040">
        <w:rPr>
          <w:rFonts w:asciiTheme="minorHAnsi" w:eastAsia="Calibri" w:hAnsiTheme="minorHAnsi" w:cstheme="minorHAnsi"/>
          <w:smallCaps/>
          <w:szCs w:val="24"/>
          <w:lang w:val="fr-CA"/>
        </w:rPr>
        <w:t xml:space="preserve"> J. É., 1990</w:t>
      </w:r>
      <w:r w:rsidR="00052BF4" w:rsidRPr="00794040">
        <w:rPr>
          <w:rFonts w:asciiTheme="minorHAnsi" w:eastAsia="Calibri" w:hAnsiTheme="minorHAnsi" w:cstheme="minorHAnsi"/>
          <w:smallCaps/>
          <w:szCs w:val="24"/>
          <w:lang w:val="fr-CA"/>
        </w:rPr>
        <w:t>,</w:t>
      </w:r>
      <w:r w:rsidR="00BD1C04" w:rsidRPr="00965973">
        <w:rPr>
          <w:rFonts w:asciiTheme="minorHAnsi" w:eastAsia="Calibri" w:hAnsiTheme="minorHAnsi" w:cstheme="minorHAnsi"/>
          <w:szCs w:val="24"/>
          <w:lang w:val="fr-CA"/>
        </w:rPr>
        <w:t xml:space="preserve"> </w:t>
      </w:r>
      <w:r w:rsidR="00BD1C04" w:rsidRPr="00965973">
        <w:rPr>
          <w:rFonts w:asciiTheme="minorHAnsi" w:eastAsia="Calibri" w:hAnsiTheme="minorHAnsi" w:cstheme="minorHAnsi"/>
          <w:i/>
          <w:iCs/>
          <w:szCs w:val="24"/>
          <w:lang w:val="fr-CA"/>
        </w:rPr>
        <w:t>Le Développement métalinguistique</w:t>
      </w:r>
      <w:r w:rsidR="00052BF4" w:rsidRPr="00965973">
        <w:rPr>
          <w:rFonts w:asciiTheme="minorHAnsi" w:eastAsia="Calibri" w:hAnsiTheme="minorHAnsi" w:cstheme="minorHAnsi"/>
          <w:i/>
          <w:iCs/>
          <w:szCs w:val="24"/>
          <w:lang w:val="fr-CA"/>
        </w:rPr>
        <w:t>,</w:t>
      </w:r>
      <w:r w:rsidR="00BD1C04" w:rsidRPr="00965973">
        <w:rPr>
          <w:rFonts w:asciiTheme="minorHAnsi" w:eastAsia="Calibri" w:hAnsiTheme="minorHAnsi" w:cstheme="minorHAnsi"/>
          <w:i/>
          <w:iCs/>
          <w:szCs w:val="24"/>
          <w:lang w:val="fr-CA"/>
        </w:rPr>
        <w:t xml:space="preserve"> </w:t>
      </w:r>
      <w:r w:rsidR="00BD1C04" w:rsidRPr="00965973">
        <w:rPr>
          <w:rFonts w:asciiTheme="minorHAnsi" w:eastAsia="Calibri" w:hAnsiTheme="minorHAnsi" w:cstheme="minorHAnsi"/>
          <w:szCs w:val="24"/>
          <w:lang w:val="fr-CA"/>
        </w:rPr>
        <w:t>Paris</w:t>
      </w:r>
      <w:r w:rsidR="005753D2" w:rsidRPr="00965973">
        <w:rPr>
          <w:rFonts w:asciiTheme="minorHAnsi" w:eastAsia="Calibri" w:hAnsiTheme="minorHAnsi" w:cstheme="minorHAnsi"/>
          <w:szCs w:val="24"/>
          <w:lang w:val="fr-CA"/>
        </w:rPr>
        <w:t>,</w:t>
      </w:r>
      <w:r w:rsidR="009C3936" w:rsidRPr="00965973">
        <w:rPr>
          <w:rFonts w:asciiTheme="minorHAnsi" w:eastAsia="Calibri" w:hAnsiTheme="minorHAnsi" w:cstheme="minorHAnsi"/>
          <w:szCs w:val="24"/>
          <w:lang w:val="fr-CA"/>
        </w:rPr>
        <w:t xml:space="preserve"> </w:t>
      </w:r>
      <w:r w:rsidR="00BD1C04" w:rsidRPr="00965973">
        <w:rPr>
          <w:rFonts w:asciiTheme="minorHAnsi" w:eastAsia="Calibri" w:hAnsiTheme="minorHAnsi" w:cstheme="minorHAnsi"/>
          <w:szCs w:val="24"/>
          <w:lang w:val="fr-CA"/>
        </w:rPr>
        <w:t>PUF.</w:t>
      </w:r>
    </w:p>
    <w:p w14:paraId="132D431F" w14:textId="2ACC2D3B" w:rsidR="009C3936" w:rsidRPr="00965973" w:rsidRDefault="00375D6D" w:rsidP="00794040">
      <w:pPr>
        <w:spacing w:line="240" w:lineRule="auto"/>
        <w:jc w:val="both"/>
        <w:rPr>
          <w:rFonts w:asciiTheme="minorHAnsi" w:hAnsiTheme="minorHAnsi" w:cs="Times New Roman"/>
          <w:lang w:val="fr-CA"/>
        </w:rPr>
      </w:pPr>
      <w:r>
        <w:rPr>
          <w:rFonts w:asciiTheme="minorHAnsi" w:hAnsiTheme="minorHAnsi" w:cs="Times New Roman"/>
          <w:smallCaps/>
          <w:lang w:val="fr-CA"/>
        </w:rPr>
        <w:t>Gross</w:t>
      </w:r>
      <w:r w:rsidR="00A72725">
        <w:rPr>
          <w:rFonts w:asciiTheme="minorHAnsi" w:hAnsiTheme="minorHAnsi" w:cs="Times New Roman"/>
          <w:smallCaps/>
          <w:lang w:val="fr-CA"/>
        </w:rPr>
        <w:t>, M. 1982,</w:t>
      </w:r>
      <w:r w:rsidR="009C3936" w:rsidRPr="00965973">
        <w:rPr>
          <w:rFonts w:asciiTheme="minorHAnsi" w:hAnsiTheme="minorHAnsi" w:cs="Times New Roman"/>
          <w:lang w:val="fr-CA"/>
        </w:rPr>
        <w:t xml:space="preserve"> </w:t>
      </w:r>
      <w:r>
        <w:rPr>
          <w:rFonts w:asciiTheme="minorHAnsi" w:hAnsiTheme="minorHAnsi" w:cs="Times New Roman"/>
          <w:lang w:val="fr-CA"/>
        </w:rPr>
        <w:t>« </w:t>
      </w:r>
      <w:r w:rsidR="009C3936" w:rsidRPr="00965973">
        <w:rPr>
          <w:rFonts w:asciiTheme="minorHAnsi" w:hAnsiTheme="minorHAnsi" w:cs="Times New Roman"/>
          <w:lang w:val="fr-CA"/>
        </w:rPr>
        <w:t>Une classification des phrases figées du français</w:t>
      </w:r>
      <w:r>
        <w:rPr>
          <w:rFonts w:asciiTheme="minorHAnsi" w:hAnsiTheme="minorHAnsi" w:cs="Times New Roman"/>
          <w:lang w:val="fr-CA"/>
        </w:rPr>
        <w:t> »</w:t>
      </w:r>
      <w:r w:rsidR="009C3936" w:rsidRPr="00965973">
        <w:rPr>
          <w:rFonts w:asciiTheme="minorHAnsi" w:hAnsiTheme="minorHAnsi" w:cs="Times New Roman"/>
          <w:lang w:val="fr-CA"/>
        </w:rPr>
        <w:t xml:space="preserve">, </w:t>
      </w:r>
      <w:r w:rsidR="009C3936" w:rsidRPr="00965973">
        <w:rPr>
          <w:rFonts w:asciiTheme="minorHAnsi" w:hAnsiTheme="minorHAnsi" w:cs="Times New Roman"/>
          <w:i/>
          <w:lang w:val="fr-CA"/>
        </w:rPr>
        <w:t>Revue québécoise de linguistique</w:t>
      </w:r>
      <w:r>
        <w:rPr>
          <w:rFonts w:asciiTheme="minorHAnsi" w:hAnsiTheme="minorHAnsi" w:cs="Times New Roman"/>
          <w:lang w:val="fr-CA"/>
        </w:rPr>
        <w:t xml:space="preserve">, vol. 11, n° 2, </w:t>
      </w:r>
      <w:r w:rsidR="009C3936" w:rsidRPr="00965973">
        <w:rPr>
          <w:rFonts w:asciiTheme="minorHAnsi" w:hAnsiTheme="minorHAnsi" w:cs="Times New Roman"/>
          <w:lang w:val="fr-CA"/>
        </w:rPr>
        <w:t xml:space="preserve">p. 151-185. </w:t>
      </w:r>
      <w:r w:rsidR="00131FE5" w:rsidRPr="00965973">
        <w:rPr>
          <w:rFonts w:asciiTheme="minorHAnsi" w:eastAsia="Times New Roman" w:hAnsiTheme="minorHAnsi" w:cstheme="minorHAnsi"/>
          <w:szCs w:val="24"/>
          <w:lang w:val="fr-CA"/>
        </w:rPr>
        <w:t xml:space="preserve">Disponible sur : </w:t>
      </w:r>
      <w:r w:rsidR="009C3936" w:rsidRPr="00965973">
        <w:rPr>
          <w:rFonts w:asciiTheme="minorHAnsi" w:hAnsiTheme="minorHAnsi" w:cs="Times New Roman"/>
          <w:lang w:val="fr-CA"/>
        </w:rPr>
        <w:t>https://www.erudit.org/fr/revues/rql/1982-v11-n2-rql2919/602492ar.pdf</w:t>
      </w:r>
      <w:r w:rsidR="00D30B5E">
        <w:rPr>
          <w:rFonts w:asciiTheme="minorHAnsi" w:hAnsiTheme="minorHAnsi" w:cs="Times New Roman"/>
          <w:lang w:val="fr-CA"/>
        </w:rPr>
        <w:t>.</w:t>
      </w:r>
    </w:p>
    <w:p w14:paraId="2E6B6C8B" w14:textId="09DC1BF6" w:rsidR="00BD1C04" w:rsidRPr="00965973" w:rsidRDefault="00A72725" w:rsidP="0079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heme="minorHAnsi" w:eastAsia="Times New Roman" w:hAnsiTheme="minorHAnsi" w:cstheme="minorHAnsi"/>
          <w:szCs w:val="24"/>
          <w:lang w:val="fr-FR" w:eastAsia="el-GR"/>
        </w:rPr>
      </w:pPr>
      <w:proofErr w:type="spellStart"/>
      <w:r>
        <w:rPr>
          <w:rFonts w:asciiTheme="minorHAnsi" w:eastAsia="Times New Roman" w:hAnsiTheme="minorHAnsi" w:cstheme="minorHAnsi"/>
          <w:smallCaps/>
          <w:szCs w:val="24"/>
          <w:lang w:val="fr-FR"/>
        </w:rPr>
        <w:t>Krimpogianni</w:t>
      </w:r>
      <w:proofErr w:type="spellEnd"/>
      <w:r w:rsidR="00BD1C04" w:rsidRPr="00794040">
        <w:rPr>
          <w:rFonts w:asciiTheme="minorHAnsi" w:eastAsia="Times New Roman" w:hAnsiTheme="minorHAnsi" w:cstheme="minorHAnsi"/>
          <w:smallCaps/>
          <w:szCs w:val="24"/>
          <w:lang w:val="fr-FR"/>
        </w:rPr>
        <w:t xml:space="preserve"> A., </w:t>
      </w:r>
      <w:r w:rsidR="00BD1C04" w:rsidRPr="00965973">
        <w:rPr>
          <w:rFonts w:asciiTheme="minorHAnsi" w:eastAsia="Times New Roman" w:hAnsiTheme="minorHAnsi" w:cstheme="minorHAnsi"/>
          <w:szCs w:val="24"/>
          <w:lang w:val="fr-FR"/>
        </w:rPr>
        <w:t>2019</w:t>
      </w:r>
      <w:r w:rsidR="00052BF4" w:rsidRPr="00965973">
        <w:rPr>
          <w:rFonts w:asciiTheme="minorHAnsi" w:eastAsia="Times New Roman" w:hAnsiTheme="minorHAnsi" w:cstheme="minorHAnsi"/>
          <w:szCs w:val="24"/>
          <w:lang w:val="fr-FR"/>
        </w:rPr>
        <w:t>,</w:t>
      </w:r>
      <w:r w:rsidR="00BD1C04" w:rsidRPr="00965973">
        <w:rPr>
          <w:rFonts w:asciiTheme="minorHAnsi" w:eastAsia="Times New Roman" w:hAnsiTheme="minorHAnsi" w:cstheme="minorHAnsi"/>
          <w:szCs w:val="24"/>
          <w:lang w:val="fr-FR"/>
        </w:rPr>
        <w:t xml:space="preserve"> </w:t>
      </w:r>
      <w:r w:rsidR="00BD1C04" w:rsidRPr="00965973">
        <w:rPr>
          <w:rFonts w:asciiTheme="minorHAnsi" w:eastAsia="Times New Roman" w:hAnsiTheme="minorHAnsi" w:cstheme="minorHAnsi"/>
          <w:i/>
          <w:szCs w:val="24"/>
          <w:lang w:val="fr-CA" w:eastAsia="el-GR"/>
        </w:rPr>
        <w:t>L'Émergence de la conscience métalinguistique des apprenants de la 6</w:t>
      </w:r>
      <w:r w:rsidR="00BD1C04" w:rsidRPr="00965973">
        <w:rPr>
          <w:rFonts w:asciiTheme="minorHAnsi" w:eastAsia="Times New Roman" w:hAnsiTheme="minorHAnsi" w:cstheme="minorHAnsi"/>
          <w:i/>
          <w:szCs w:val="24"/>
          <w:vertAlign w:val="superscript"/>
          <w:lang w:val="fr-CA" w:eastAsia="el-GR"/>
        </w:rPr>
        <w:t>e</w:t>
      </w:r>
      <w:r w:rsidR="00BD1C04" w:rsidRPr="00965973">
        <w:rPr>
          <w:rFonts w:asciiTheme="minorHAnsi" w:eastAsia="Times New Roman" w:hAnsiTheme="minorHAnsi" w:cstheme="minorHAnsi"/>
          <w:i/>
          <w:szCs w:val="24"/>
          <w:lang w:val="fr-CA" w:eastAsia="el-GR"/>
        </w:rPr>
        <w:t xml:space="preserve"> classe de l'école primaire publique hellénique. Une expérience en classe de FLE dans le cadre des </w:t>
      </w:r>
      <w:r w:rsidR="00BD1C04" w:rsidRPr="00965973">
        <w:rPr>
          <w:rFonts w:asciiTheme="minorHAnsi" w:eastAsia="Times New Roman" w:hAnsiTheme="minorHAnsi" w:cstheme="minorHAnsi"/>
          <w:i/>
          <w:szCs w:val="24"/>
          <w:lang w:eastAsia="el-GR"/>
        </w:rPr>
        <w:t>Α</w:t>
      </w:r>
      <w:proofErr w:type="spellStart"/>
      <w:r w:rsidR="00BD1C04" w:rsidRPr="00965973">
        <w:rPr>
          <w:rFonts w:asciiTheme="minorHAnsi" w:eastAsia="Times New Roman" w:hAnsiTheme="minorHAnsi" w:cstheme="minorHAnsi"/>
          <w:i/>
          <w:szCs w:val="24"/>
          <w:lang w:val="fr-CA" w:eastAsia="el-GR"/>
        </w:rPr>
        <w:t>pproches</w:t>
      </w:r>
      <w:proofErr w:type="spellEnd"/>
      <w:r w:rsidR="00BD1C04" w:rsidRPr="00965973">
        <w:rPr>
          <w:rFonts w:asciiTheme="minorHAnsi" w:eastAsia="Times New Roman" w:hAnsiTheme="minorHAnsi" w:cstheme="minorHAnsi"/>
          <w:i/>
          <w:szCs w:val="24"/>
          <w:lang w:val="fr-CA" w:eastAsia="el-GR"/>
        </w:rPr>
        <w:t xml:space="preserve"> Plurielles</w:t>
      </w:r>
      <w:r w:rsidR="00BD1C04" w:rsidRPr="00965973">
        <w:rPr>
          <w:rFonts w:asciiTheme="minorHAnsi" w:hAnsiTheme="minorHAnsi" w:cstheme="minorHAnsi"/>
          <w:szCs w:val="24"/>
          <w:lang w:val="fr-FR"/>
        </w:rPr>
        <w:t xml:space="preserve">, thèse de doctorat, Université nationale et </w:t>
      </w:r>
      <w:proofErr w:type="spellStart"/>
      <w:r w:rsidR="00BD1C04" w:rsidRPr="00965973">
        <w:rPr>
          <w:rFonts w:asciiTheme="minorHAnsi" w:hAnsiTheme="minorHAnsi" w:cstheme="minorHAnsi"/>
          <w:szCs w:val="24"/>
          <w:lang w:val="fr-FR"/>
        </w:rPr>
        <w:t>capodistrienne</w:t>
      </w:r>
      <w:proofErr w:type="spellEnd"/>
      <w:r w:rsidR="00BD1C04" w:rsidRPr="00965973">
        <w:rPr>
          <w:rFonts w:asciiTheme="minorHAnsi" w:hAnsiTheme="minorHAnsi" w:cstheme="minorHAnsi"/>
          <w:szCs w:val="24"/>
          <w:lang w:val="fr-FR"/>
        </w:rPr>
        <w:t xml:space="preserve"> d’Athènes, Département de langue et littérature françaises. </w:t>
      </w:r>
    </w:p>
    <w:p w14:paraId="497A6B38" w14:textId="627AB25A" w:rsidR="00BD1C04" w:rsidRPr="00523D94" w:rsidRDefault="00A72725" w:rsidP="00794040">
      <w:pPr>
        <w:spacing w:before="240" w:after="240" w:line="240" w:lineRule="auto"/>
        <w:jc w:val="both"/>
        <w:rPr>
          <w:rFonts w:asciiTheme="minorHAnsi" w:hAnsiTheme="minorHAnsi" w:cstheme="minorHAnsi"/>
          <w:szCs w:val="24"/>
          <w:lang w:val="fr-CA"/>
        </w:rPr>
      </w:pPr>
      <w:r>
        <w:rPr>
          <w:rFonts w:asciiTheme="minorHAnsi" w:hAnsiTheme="minorHAnsi" w:cstheme="minorHAnsi"/>
          <w:smallCaps/>
          <w:szCs w:val="24"/>
          <w:lang w:val="fr-CA"/>
        </w:rPr>
        <w:t>Mogorron</w:t>
      </w:r>
      <w:r w:rsidR="00BD1C04" w:rsidRPr="00794040">
        <w:rPr>
          <w:rFonts w:asciiTheme="minorHAnsi" w:hAnsiTheme="minorHAnsi" w:cstheme="minorHAnsi"/>
          <w:smallCaps/>
          <w:szCs w:val="24"/>
          <w:lang w:val="fr-CA"/>
        </w:rPr>
        <w:t xml:space="preserve"> H. P.,</w:t>
      </w:r>
      <w:r w:rsidR="00BD1C04" w:rsidRPr="00523D94">
        <w:rPr>
          <w:rFonts w:asciiTheme="minorHAnsi" w:hAnsiTheme="minorHAnsi" w:cstheme="minorHAnsi"/>
          <w:szCs w:val="24"/>
          <w:lang w:val="fr-CA"/>
        </w:rPr>
        <w:t xml:space="preserve"> 2008</w:t>
      </w:r>
      <w:r w:rsidR="00052BF4" w:rsidRPr="00523D94">
        <w:rPr>
          <w:rFonts w:asciiTheme="minorHAnsi" w:hAnsiTheme="minorHAnsi" w:cstheme="minorHAnsi"/>
          <w:szCs w:val="24"/>
          <w:lang w:val="fr-CA"/>
        </w:rPr>
        <w:t>,</w:t>
      </w:r>
      <w:r w:rsidR="00BD1C04" w:rsidRPr="00523D94">
        <w:rPr>
          <w:rFonts w:asciiTheme="minorHAnsi" w:hAnsiTheme="minorHAnsi" w:cstheme="minorHAnsi"/>
          <w:szCs w:val="24"/>
          <w:lang w:val="fr-CA"/>
        </w:rPr>
        <w:t xml:space="preserve"> « Compréhension et traduction des locutions verbales »</w:t>
      </w:r>
      <w:r w:rsidR="00BD321D" w:rsidRPr="00523D94">
        <w:rPr>
          <w:rFonts w:asciiTheme="minorHAnsi" w:hAnsiTheme="minorHAnsi" w:cstheme="minorHAnsi"/>
          <w:szCs w:val="24"/>
          <w:lang w:val="fr-CA"/>
        </w:rPr>
        <w:t>,</w:t>
      </w:r>
      <w:r w:rsidR="00BD1C04" w:rsidRPr="00523D94">
        <w:rPr>
          <w:rFonts w:asciiTheme="minorHAnsi" w:hAnsiTheme="minorHAnsi" w:cstheme="minorHAnsi"/>
          <w:szCs w:val="24"/>
          <w:lang w:val="fr-CA"/>
        </w:rPr>
        <w:t xml:space="preserve"> </w:t>
      </w:r>
      <w:r w:rsidR="00BD1C04" w:rsidRPr="00523D94">
        <w:rPr>
          <w:rFonts w:asciiTheme="minorHAnsi" w:hAnsiTheme="minorHAnsi" w:cstheme="minorHAnsi"/>
          <w:i/>
          <w:szCs w:val="24"/>
          <w:lang w:val="fr-CA"/>
        </w:rPr>
        <w:t xml:space="preserve"> Meta </w:t>
      </w:r>
      <w:r w:rsidR="00BD1C04" w:rsidRPr="00523D94">
        <w:rPr>
          <w:rFonts w:asciiTheme="minorHAnsi" w:hAnsiTheme="minorHAnsi" w:cstheme="minorHAnsi"/>
          <w:szCs w:val="24"/>
          <w:lang w:val="fr-CA"/>
        </w:rPr>
        <w:t>:</w:t>
      </w:r>
      <w:r w:rsidR="00BD1C04" w:rsidRPr="00523D94">
        <w:rPr>
          <w:rFonts w:asciiTheme="minorHAnsi" w:hAnsiTheme="minorHAnsi" w:cstheme="minorHAnsi"/>
          <w:i/>
          <w:szCs w:val="24"/>
          <w:lang w:val="fr-CA"/>
        </w:rPr>
        <w:t xml:space="preserve"> </w:t>
      </w:r>
      <w:r w:rsidR="00A403AF" w:rsidRPr="00523D94">
        <w:rPr>
          <w:rFonts w:ascii="Calibri" w:hAnsi="Calibri" w:cs="Calibri"/>
          <w:szCs w:val="24"/>
          <w:lang w:val="fr-CA"/>
        </w:rPr>
        <w:t>n</w:t>
      </w:r>
      <w:r w:rsidR="00A403AF" w:rsidRPr="00523D94">
        <w:rPr>
          <w:rFonts w:ascii="Calibri" w:hAnsi="Calibri" w:cs="Calibri"/>
          <w:szCs w:val="24"/>
          <w:vertAlign w:val="superscript"/>
          <w:lang w:val="fr-CA"/>
        </w:rPr>
        <w:t>o</w:t>
      </w:r>
      <w:r w:rsidR="00A403AF" w:rsidRPr="00523D94">
        <w:rPr>
          <w:rFonts w:asciiTheme="minorHAnsi" w:hAnsiTheme="minorHAnsi" w:cstheme="minorHAnsi"/>
          <w:szCs w:val="24"/>
          <w:lang w:val="fr-CA"/>
        </w:rPr>
        <w:t xml:space="preserve"> </w:t>
      </w:r>
      <w:r w:rsidR="00BD1C04" w:rsidRPr="00523D94">
        <w:rPr>
          <w:rFonts w:asciiTheme="minorHAnsi" w:hAnsiTheme="minorHAnsi" w:cstheme="minorHAnsi"/>
          <w:szCs w:val="24"/>
          <w:lang w:val="fr-CA"/>
        </w:rPr>
        <w:t>53 : 2</w:t>
      </w:r>
      <w:r>
        <w:rPr>
          <w:rFonts w:asciiTheme="minorHAnsi" w:hAnsiTheme="minorHAnsi" w:cstheme="minorHAnsi"/>
          <w:szCs w:val="24"/>
          <w:lang w:val="fr-CA"/>
        </w:rPr>
        <w:t xml:space="preserve"> (juin)</w:t>
      </w:r>
      <w:r w:rsidR="00BD1C04" w:rsidRPr="00523D94">
        <w:rPr>
          <w:rFonts w:asciiTheme="minorHAnsi" w:hAnsiTheme="minorHAnsi" w:cstheme="minorHAnsi"/>
          <w:szCs w:val="24"/>
          <w:lang w:val="fr-CA"/>
        </w:rPr>
        <w:t xml:space="preserve">, p. 244-252. </w:t>
      </w:r>
    </w:p>
    <w:p w14:paraId="7F44CF71" w14:textId="05BE425A" w:rsidR="00BD1C04" w:rsidRPr="001F127B" w:rsidRDefault="00CB18C3" w:rsidP="00794040">
      <w:pPr>
        <w:spacing w:before="240" w:after="240" w:line="240" w:lineRule="auto"/>
        <w:jc w:val="both"/>
        <w:rPr>
          <w:rFonts w:asciiTheme="minorHAnsi" w:eastAsia="Times New Roman" w:hAnsiTheme="minorHAnsi" w:cstheme="minorHAnsi"/>
          <w:bCs/>
          <w:szCs w:val="24"/>
          <w:lang w:val="en-US"/>
        </w:rPr>
      </w:pPr>
      <w:r>
        <w:rPr>
          <w:rFonts w:asciiTheme="minorHAnsi" w:eastAsia="Times New Roman" w:hAnsiTheme="minorHAnsi" w:cstheme="minorHAnsi"/>
          <w:bCs/>
          <w:smallCaps/>
          <w:szCs w:val="24"/>
          <w:lang w:val="en-US"/>
        </w:rPr>
        <w:t xml:space="preserve">Pollio M. R. </w:t>
      </w:r>
      <w:r w:rsidRPr="00737DA6">
        <w:rPr>
          <w:rFonts w:asciiTheme="minorHAnsi" w:hAnsiTheme="minorHAnsi" w:cstheme="minorHAnsi"/>
          <w:szCs w:val="24"/>
          <w:lang w:val="en-US"/>
        </w:rPr>
        <w:t>et</w:t>
      </w:r>
      <w:r w:rsidR="00A72725">
        <w:rPr>
          <w:rFonts w:asciiTheme="minorHAnsi" w:eastAsia="Times New Roman" w:hAnsiTheme="minorHAnsi" w:cstheme="minorHAnsi"/>
          <w:bCs/>
          <w:smallCaps/>
          <w:szCs w:val="24"/>
          <w:lang w:val="en-US"/>
        </w:rPr>
        <w:t xml:space="preserve"> Pollio</w:t>
      </w:r>
      <w:r w:rsidR="00BD1C04" w:rsidRPr="005F2BCA">
        <w:rPr>
          <w:rFonts w:asciiTheme="minorHAnsi" w:eastAsia="Times New Roman" w:hAnsiTheme="minorHAnsi" w:cstheme="minorHAnsi"/>
          <w:bCs/>
          <w:smallCaps/>
          <w:szCs w:val="24"/>
          <w:lang w:val="en-US"/>
        </w:rPr>
        <w:t xml:space="preserve"> H. R.,</w:t>
      </w:r>
      <w:r w:rsidR="00052BF4">
        <w:rPr>
          <w:rFonts w:asciiTheme="minorHAnsi" w:eastAsia="Times New Roman" w:hAnsiTheme="minorHAnsi" w:cstheme="minorHAnsi"/>
          <w:bCs/>
          <w:smallCaps/>
          <w:szCs w:val="24"/>
          <w:lang w:val="en-US"/>
        </w:rPr>
        <w:t xml:space="preserve"> </w:t>
      </w:r>
      <w:r w:rsidR="00BD1C04">
        <w:rPr>
          <w:rFonts w:asciiTheme="minorHAnsi" w:eastAsia="Times New Roman" w:hAnsiTheme="minorHAnsi" w:cstheme="minorHAnsi"/>
          <w:bCs/>
          <w:szCs w:val="24"/>
          <w:lang w:val="en-US"/>
        </w:rPr>
        <w:t>1979</w:t>
      </w:r>
      <w:r w:rsidR="00052BF4">
        <w:rPr>
          <w:rFonts w:asciiTheme="minorHAnsi" w:eastAsia="Times New Roman" w:hAnsiTheme="minorHAnsi" w:cstheme="minorHAnsi"/>
          <w:bCs/>
          <w:szCs w:val="24"/>
          <w:lang w:val="en-US"/>
        </w:rPr>
        <w:t>,</w:t>
      </w:r>
      <w:r w:rsidR="00BD1C04" w:rsidRPr="001A7214">
        <w:rPr>
          <w:rFonts w:asciiTheme="minorHAnsi" w:eastAsia="Times New Roman" w:hAnsiTheme="minorHAnsi" w:cstheme="minorHAnsi"/>
          <w:bCs/>
          <w:szCs w:val="24"/>
          <w:lang w:val="en-US"/>
        </w:rPr>
        <w:t xml:space="preserve"> </w:t>
      </w:r>
      <w:r w:rsidR="00BD1C04">
        <w:rPr>
          <w:rFonts w:asciiTheme="minorHAnsi" w:eastAsia="Times New Roman" w:hAnsiTheme="minorHAnsi" w:cstheme="minorHAnsi"/>
          <w:bCs/>
          <w:szCs w:val="24"/>
          <w:lang w:val="en-US"/>
        </w:rPr>
        <w:t>« </w:t>
      </w:r>
      <w:r w:rsidR="00BD1C04" w:rsidRPr="001A7214">
        <w:rPr>
          <w:rFonts w:asciiTheme="minorHAnsi" w:eastAsia="Times New Roman" w:hAnsiTheme="minorHAnsi" w:cstheme="minorHAnsi"/>
          <w:bCs/>
          <w:szCs w:val="24"/>
          <w:lang w:val="en-US"/>
        </w:rPr>
        <w:t>The comprehension of figurative language in children</w:t>
      </w:r>
      <w:r w:rsidR="00BD1C04">
        <w:rPr>
          <w:rFonts w:asciiTheme="minorHAnsi" w:eastAsia="Times New Roman" w:hAnsiTheme="minorHAnsi" w:cstheme="minorHAnsi"/>
          <w:bCs/>
          <w:szCs w:val="24"/>
          <w:lang w:val="en-US"/>
        </w:rPr>
        <w:t> »</w:t>
      </w:r>
      <w:r w:rsidR="00052BF4">
        <w:rPr>
          <w:rFonts w:asciiTheme="minorHAnsi" w:eastAsia="Times New Roman" w:hAnsiTheme="minorHAnsi" w:cstheme="minorHAnsi"/>
          <w:bCs/>
          <w:szCs w:val="24"/>
          <w:lang w:val="en-US"/>
        </w:rPr>
        <w:t>,</w:t>
      </w:r>
      <w:r w:rsidR="00BD1C04" w:rsidRPr="001A7214">
        <w:rPr>
          <w:rFonts w:asciiTheme="minorHAnsi" w:eastAsia="Times New Roman" w:hAnsiTheme="minorHAnsi" w:cstheme="minorHAnsi"/>
          <w:bCs/>
          <w:szCs w:val="24"/>
          <w:lang w:val="en-US"/>
        </w:rPr>
        <w:t xml:space="preserve"> </w:t>
      </w:r>
      <w:r w:rsidR="00BD1C04" w:rsidRPr="001F127B">
        <w:rPr>
          <w:rFonts w:asciiTheme="minorHAnsi" w:eastAsia="Times New Roman" w:hAnsiTheme="minorHAnsi" w:cstheme="minorHAnsi"/>
          <w:bCs/>
          <w:i/>
          <w:szCs w:val="24"/>
          <w:lang w:val="en-US"/>
        </w:rPr>
        <w:t>Journal of child language</w:t>
      </w:r>
      <w:r w:rsidR="00BD1C04" w:rsidRPr="001F127B">
        <w:rPr>
          <w:rFonts w:asciiTheme="minorHAnsi" w:eastAsia="Times New Roman" w:hAnsiTheme="minorHAnsi" w:cstheme="minorHAnsi"/>
          <w:bCs/>
          <w:szCs w:val="24"/>
          <w:lang w:val="en-US"/>
        </w:rPr>
        <w:t xml:space="preserve">, </w:t>
      </w:r>
      <w:r w:rsidR="00A403AF" w:rsidRPr="00A403AF">
        <w:rPr>
          <w:rFonts w:ascii="Calibri" w:hAnsi="Calibri" w:cs="Calibri"/>
          <w:szCs w:val="24"/>
          <w:lang w:val="en-US"/>
        </w:rPr>
        <w:t>n</w:t>
      </w:r>
      <w:r w:rsidR="00A403AF" w:rsidRPr="00A403AF">
        <w:rPr>
          <w:rFonts w:ascii="Calibri" w:hAnsi="Calibri" w:cs="Calibri"/>
          <w:szCs w:val="24"/>
          <w:vertAlign w:val="superscript"/>
          <w:lang w:val="en-US"/>
        </w:rPr>
        <w:t>o</w:t>
      </w:r>
      <w:r w:rsidR="00A403AF" w:rsidRPr="001F127B">
        <w:rPr>
          <w:rFonts w:asciiTheme="minorHAnsi" w:eastAsia="Times New Roman" w:hAnsiTheme="minorHAnsi" w:cstheme="minorHAnsi"/>
          <w:bCs/>
          <w:szCs w:val="24"/>
          <w:lang w:val="en-US"/>
        </w:rPr>
        <w:t xml:space="preserve"> </w:t>
      </w:r>
      <w:r w:rsidR="00BD1C04" w:rsidRPr="001F127B">
        <w:rPr>
          <w:rFonts w:asciiTheme="minorHAnsi" w:eastAsia="Times New Roman" w:hAnsiTheme="minorHAnsi" w:cstheme="minorHAnsi"/>
          <w:bCs/>
          <w:szCs w:val="24"/>
          <w:lang w:val="en-US"/>
        </w:rPr>
        <w:t>6</w:t>
      </w:r>
      <w:r w:rsidR="00737DA6">
        <w:rPr>
          <w:rFonts w:asciiTheme="minorHAnsi" w:eastAsia="Times New Roman" w:hAnsiTheme="minorHAnsi" w:cstheme="minorHAnsi"/>
          <w:bCs/>
          <w:szCs w:val="24"/>
          <w:lang w:val="en-US"/>
        </w:rPr>
        <w:t xml:space="preserve"> (</w:t>
      </w:r>
      <w:proofErr w:type="spellStart"/>
      <w:r w:rsidR="00737DA6">
        <w:rPr>
          <w:rFonts w:asciiTheme="minorHAnsi" w:eastAsia="Times New Roman" w:hAnsiTheme="minorHAnsi" w:cstheme="minorHAnsi"/>
          <w:bCs/>
          <w:szCs w:val="24"/>
          <w:lang w:val="en-US"/>
        </w:rPr>
        <w:t>février</w:t>
      </w:r>
      <w:proofErr w:type="spellEnd"/>
      <w:r w:rsidR="00737DA6">
        <w:rPr>
          <w:rFonts w:asciiTheme="minorHAnsi" w:eastAsia="Times New Roman" w:hAnsiTheme="minorHAnsi" w:cstheme="minorHAnsi"/>
          <w:bCs/>
          <w:szCs w:val="24"/>
          <w:lang w:val="en-US"/>
        </w:rPr>
        <w:t>)</w:t>
      </w:r>
      <w:r w:rsidR="00BD1C04" w:rsidRPr="001F127B">
        <w:rPr>
          <w:rFonts w:asciiTheme="minorHAnsi" w:eastAsia="Times New Roman" w:hAnsiTheme="minorHAnsi" w:cstheme="minorHAnsi"/>
          <w:bCs/>
          <w:szCs w:val="24"/>
          <w:lang w:val="en-US"/>
        </w:rPr>
        <w:t>, p. 111-</w:t>
      </w:r>
      <w:r w:rsidR="00052BF4" w:rsidRPr="001F127B">
        <w:rPr>
          <w:rFonts w:asciiTheme="minorHAnsi" w:eastAsia="Times New Roman" w:hAnsiTheme="minorHAnsi" w:cstheme="minorHAnsi"/>
          <w:bCs/>
          <w:szCs w:val="24"/>
          <w:lang w:val="en-US"/>
        </w:rPr>
        <w:t>120.</w:t>
      </w:r>
    </w:p>
    <w:p w14:paraId="0DD7240E" w14:textId="485A83E0" w:rsidR="00BD1C04" w:rsidRDefault="0014052E" w:rsidP="0079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Calibri" w:hAnsi="Calibri" w:cs="Calibri"/>
          <w:szCs w:val="24"/>
          <w:lang w:val="fr-FR"/>
        </w:rPr>
      </w:pPr>
      <w:r>
        <w:rPr>
          <w:rFonts w:asciiTheme="minorHAnsi" w:eastAsia="Times New Roman" w:hAnsiTheme="minorHAnsi" w:cstheme="minorHAnsi"/>
          <w:smallCaps/>
          <w:szCs w:val="24"/>
          <w:lang w:val="fr-CA" w:eastAsia="el-GR"/>
        </w:rPr>
        <w:t xml:space="preserve">Pulido L., </w:t>
      </w:r>
      <w:proofErr w:type="spellStart"/>
      <w:r>
        <w:rPr>
          <w:rFonts w:asciiTheme="minorHAnsi" w:eastAsia="Times New Roman" w:hAnsiTheme="minorHAnsi" w:cstheme="minorHAnsi"/>
          <w:smallCaps/>
          <w:szCs w:val="24"/>
          <w:lang w:val="fr-CA" w:eastAsia="el-GR"/>
        </w:rPr>
        <w:t>Iralde</w:t>
      </w:r>
      <w:proofErr w:type="spellEnd"/>
      <w:r>
        <w:rPr>
          <w:rFonts w:asciiTheme="minorHAnsi" w:eastAsia="Times New Roman" w:hAnsiTheme="minorHAnsi" w:cstheme="minorHAnsi"/>
          <w:smallCaps/>
          <w:szCs w:val="24"/>
          <w:lang w:val="fr-CA" w:eastAsia="el-GR"/>
        </w:rPr>
        <w:t xml:space="preserve"> L. </w:t>
      </w:r>
      <w:r w:rsidRPr="0014052E">
        <w:rPr>
          <w:rFonts w:asciiTheme="minorHAnsi" w:hAnsiTheme="minorHAnsi" w:cstheme="minorHAnsi"/>
          <w:szCs w:val="24"/>
          <w:lang w:val="fr-CA"/>
        </w:rPr>
        <w:t>et</w:t>
      </w:r>
      <w:r w:rsidR="00737DA6">
        <w:rPr>
          <w:rFonts w:asciiTheme="minorHAnsi" w:eastAsia="Times New Roman" w:hAnsiTheme="minorHAnsi" w:cstheme="minorHAnsi"/>
          <w:smallCaps/>
          <w:szCs w:val="24"/>
          <w:lang w:val="fr-CA" w:eastAsia="el-GR"/>
        </w:rPr>
        <w:t xml:space="preserve"> Weil-</w:t>
      </w:r>
      <w:proofErr w:type="spellStart"/>
      <w:r w:rsidR="00737DA6">
        <w:rPr>
          <w:rFonts w:asciiTheme="minorHAnsi" w:eastAsia="Times New Roman" w:hAnsiTheme="minorHAnsi" w:cstheme="minorHAnsi"/>
          <w:smallCaps/>
          <w:szCs w:val="24"/>
          <w:lang w:val="fr-CA" w:eastAsia="el-GR"/>
        </w:rPr>
        <w:t>Barais</w:t>
      </w:r>
      <w:proofErr w:type="spellEnd"/>
      <w:r w:rsidR="00BD1C04" w:rsidRPr="00794040">
        <w:rPr>
          <w:rFonts w:asciiTheme="minorHAnsi" w:eastAsia="Times New Roman" w:hAnsiTheme="minorHAnsi" w:cstheme="minorHAnsi"/>
          <w:smallCaps/>
          <w:szCs w:val="24"/>
          <w:lang w:val="fr-CA" w:eastAsia="el-GR"/>
        </w:rPr>
        <w:t xml:space="preserve"> A.,</w:t>
      </w:r>
      <w:r w:rsidR="00BD1C04" w:rsidRPr="00052BF4">
        <w:rPr>
          <w:rFonts w:asciiTheme="minorHAnsi" w:eastAsia="Times New Roman" w:hAnsiTheme="minorHAnsi" w:cstheme="minorHAnsi"/>
          <w:szCs w:val="24"/>
          <w:lang w:val="fr-CA" w:eastAsia="el-GR"/>
        </w:rPr>
        <w:t xml:space="preserve"> 2010</w:t>
      </w:r>
      <w:r w:rsidR="00052BF4" w:rsidRPr="00052BF4">
        <w:rPr>
          <w:rFonts w:asciiTheme="minorHAnsi" w:eastAsia="Times New Roman" w:hAnsiTheme="minorHAnsi" w:cstheme="minorHAnsi"/>
          <w:szCs w:val="24"/>
          <w:lang w:val="fr-CA" w:eastAsia="el-GR"/>
        </w:rPr>
        <w:t>,</w:t>
      </w:r>
      <w:r w:rsidR="00BD1C04" w:rsidRPr="00052BF4">
        <w:rPr>
          <w:rFonts w:asciiTheme="minorHAnsi" w:eastAsia="Times New Roman" w:hAnsiTheme="minorHAnsi" w:cstheme="minorHAnsi"/>
          <w:szCs w:val="24"/>
          <w:lang w:val="fr-CA" w:eastAsia="el-GR"/>
        </w:rPr>
        <w:t xml:space="preserve"> </w:t>
      </w:r>
      <w:r w:rsidR="00737DA6">
        <w:rPr>
          <w:rFonts w:asciiTheme="minorHAnsi" w:eastAsia="Times New Roman" w:hAnsiTheme="minorHAnsi" w:cstheme="minorHAnsi"/>
          <w:szCs w:val="24"/>
          <w:lang w:val="fr-CA" w:eastAsia="el-GR"/>
        </w:rPr>
        <w:t>« </w:t>
      </w:r>
      <w:r w:rsidR="00BD1C04" w:rsidRPr="00500887">
        <w:rPr>
          <w:rFonts w:asciiTheme="minorHAnsi" w:eastAsia="Times New Roman" w:hAnsiTheme="minorHAnsi" w:cstheme="minorHAnsi"/>
          <w:szCs w:val="24"/>
          <w:lang w:val="fr-CA" w:eastAsia="el-GR"/>
        </w:rPr>
        <w:t>Les expressions idiomatiques à l’éco</w:t>
      </w:r>
      <w:r w:rsidR="00BD1C04">
        <w:rPr>
          <w:rFonts w:asciiTheme="minorHAnsi" w:eastAsia="Times New Roman" w:hAnsiTheme="minorHAnsi" w:cstheme="minorHAnsi"/>
          <w:szCs w:val="24"/>
          <w:lang w:val="fr-CA" w:eastAsia="el-GR"/>
        </w:rPr>
        <w:t>le maternelle</w:t>
      </w:r>
      <w:r w:rsidR="00737DA6">
        <w:rPr>
          <w:rFonts w:asciiTheme="minorHAnsi" w:eastAsia="Times New Roman" w:hAnsiTheme="minorHAnsi" w:cstheme="minorHAnsi"/>
          <w:szCs w:val="24"/>
          <w:lang w:val="fr-CA" w:eastAsia="el-GR"/>
        </w:rPr>
        <w:t> »</w:t>
      </w:r>
      <w:r w:rsidR="00BD1C04">
        <w:rPr>
          <w:rFonts w:asciiTheme="minorHAnsi" w:eastAsia="Times New Roman" w:hAnsiTheme="minorHAnsi" w:cstheme="minorHAnsi"/>
          <w:szCs w:val="24"/>
          <w:lang w:val="fr-CA" w:eastAsia="el-GR"/>
        </w:rPr>
        <w:t>,</w:t>
      </w:r>
      <w:r w:rsidR="00BD1C04" w:rsidRPr="001A7214">
        <w:rPr>
          <w:rFonts w:asciiTheme="minorHAnsi" w:eastAsia="Times New Roman" w:hAnsiTheme="minorHAnsi" w:cstheme="minorHAnsi"/>
          <w:szCs w:val="24"/>
          <w:lang w:val="fr-CA" w:eastAsia="el-GR"/>
        </w:rPr>
        <w:t xml:space="preserve"> </w:t>
      </w:r>
      <w:r w:rsidR="00BD1C04" w:rsidRPr="0022685A">
        <w:rPr>
          <w:rFonts w:asciiTheme="minorHAnsi" w:eastAsia="Times New Roman" w:hAnsiTheme="minorHAnsi" w:cstheme="minorHAnsi"/>
          <w:i/>
          <w:szCs w:val="24"/>
          <w:lang w:val="fr-CA" w:eastAsia="el-GR"/>
        </w:rPr>
        <w:t xml:space="preserve">Bulletin de </w:t>
      </w:r>
      <w:r w:rsidR="00BD1C04">
        <w:rPr>
          <w:rFonts w:asciiTheme="minorHAnsi" w:eastAsia="Times New Roman" w:hAnsiTheme="minorHAnsi" w:cstheme="minorHAnsi"/>
          <w:i/>
          <w:szCs w:val="24"/>
          <w:lang w:val="fr-CA" w:eastAsia="el-GR"/>
        </w:rPr>
        <w:t>p</w:t>
      </w:r>
      <w:r w:rsidR="00BD1C04" w:rsidRPr="0022685A">
        <w:rPr>
          <w:rFonts w:asciiTheme="minorHAnsi" w:eastAsia="Times New Roman" w:hAnsiTheme="minorHAnsi" w:cstheme="minorHAnsi"/>
          <w:i/>
          <w:szCs w:val="24"/>
          <w:lang w:val="fr-CA" w:eastAsia="el-GR"/>
        </w:rPr>
        <w:t>sychologie</w:t>
      </w:r>
      <w:r w:rsidR="00BD1C04" w:rsidRPr="001A7214">
        <w:rPr>
          <w:rFonts w:asciiTheme="minorHAnsi" w:eastAsia="Times New Roman" w:hAnsiTheme="minorHAnsi" w:cstheme="minorHAnsi"/>
          <w:szCs w:val="24"/>
          <w:lang w:val="fr-CA" w:eastAsia="el-GR"/>
        </w:rPr>
        <w:t>, n</w:t>
      </w:r>
      <w:r w:rsidR="00BD1C04" w:rsidRPr="0022685A">
        <w:rPr>
          <w:rFonts w:asciiTheme="minorHAnsi" w:eastAsia="Times New Roman" w:hAnsiTheme="minorHAnsi" w:cstheme="minorHAnsi"/>
          <w:szCs w:val="24"/>
          <w:vertAlign w:val="superscript"/>
          <w:lang w:val="fr-CA" w:eastAsia="el-GR"/>
        </w:rPr>
        <w:t>o</w:t>
      </w:r>
      <w:r w:rsidR="00BD1C04" w:rsidRPr="001A7214">
        <w:rPr>
          <w:rFonts w:asciiTheme="minorHAnsi" w:eastAsia="Times New Roman" w:hAnsiTheme="minorHAnsi" w:cstheme="minorHAnsi"/>
          <w:szCs w:val="24"/>
          <w:lang w:val="fr-CA" w:eastAsia="el-GR"/>
        </w:rPr>
        <w:t xml:space="preserve"> 63, </w:t>
      </w:r>
      <w:r w:rsidR="00BD1C04">
        <w:rPr>
          <w:rFonts w:asciiTheme="minorHAnsi" w:eastAsia="Times New Roman" w:hAnsiTheme="minorHAnsi" w:cstheme="minorHAnsi"/>
          <w:szCs w:val="24"/>
          <w:lang w:val="fr-CA" w:eastAsia="el-GR"/>
        </w:rPr>
        <w:t xml:space="preserve">p. </w:t>
      </w:r>
      <w:r w:rsidR="00986154">
        <w:rPr>
          <w:rFonts w:asciiTheme="minorHAnsi" w:eastAsia="Times New Roman" w:hAnsiTheme="minorHAnsi" w:cstheme="minorHAnsi"/>
          <w:szCs w:val="24"/>
          <w:lang w:val="fr-CA" w:eastAsia="el-GR"/>
        </w:rPr>
        <w:t>469-480, D</w:t>
      </w:r>
      <w:r w:rsidR="00BD1C04" w:rsidRPr="001A7214">
        <w:rPr>
          <w:rFonts w:asciiTheme="minorHAnsi" w:eastAsia="Times New Roman" w:hAnsiTheme="minorHAnsi" w:cstheme="minorHAnsi"/>
          <w:szCs w:val="24"/>
          <w:lang w:val="fr-CA" w:eastAsia="el-GR"/>
        </w:rPr>
        <w:t xml:space="preserve">isponible sur : </w:t>
      </w:r>
      <w:r w:rsidR="00BD1C04" w:rsidRPr="00157A3F">
        <w:rPr>
          <w:rFonts w:asciiTheme="minorHAnsi" w:eastAsia="Times New Roman" w:hAnsiTheme="minorHAnsi" w:cstheme="minorHAnsi"/>
          <w:szCs w:val="24"/>
          <w:lang w:val="fr-CA"/>
        </w:rPr>
        <w:t>https://www.cairn.info/revue-bulletin-de-psychologie-2010-6-page-469.htm</w:t>
      </w:r>
      <w:r w:rsidR="00986154" w:rsidRPr="00C9157A">
        <w:rPr>
          <w:rFonts w:ascii="Calibri" w:hAnsi="Calibri" w:cs="Calibri"/>
          <w:szCs w:val="24"/>
          <w:lang w:val="fr-FR"/>
        </w:rPr>
        <w:t>.</w:t>
      </w:r>
    </w:p>
    <w:p w14:paraId="118EE642" w14:textId="7FC4139A" w:rsidR="00BD1C04" w:rsidRPr="00B21290" w:rsidRDefault="00737DA6" w:rsidP="00794040">
      <w:pPr>
        <w:spacing w:before="240" w:after="240" w:line="240" w:lineRule="auto"/>
        <w:jc w:val="both"/>
        <w:rPr>
          <w:rFonts w:asciiTheme="minorHAnsi" w:hAnsiTheme="minorHAnsi" w:cstheme="minorHAnsi"/>
          <w:szCs w:val="24"/>
          <w:lang w:val="en-US"/>
        </w:rPr>
      </w:pPr>
      <w:r>
        <w:rPr>
          <w:rFonts w:asciiTheme="minorHAnsi" w:hAnsiTheme="minorHAnsi" w:cstheme="minorHAnsi"/>
          <w:smallCaps/>
          <w:szCs w:val="24"/>
          <w:lang w:val="en-US"/>
        </w:rPr>
        <w:t>Turner</w:t>
      </w:r>
      <w:r w:rsidR="00BD1C04" w:rsidRPr="00794040">
        <w:rPr>
          <w:rFonts w:asciiTheme="minorHAnsi" w:hAnsiTheme="minorHAnsi" w:cstheme="minorHAnsi"/>
          <w:smallCaps/>
          <w:szCs w:val="24"/>
          <w:lang w:val="en-US"/>
        </w:rPr>
        <w:t xml:space="preserve"> M., </w:t>
      </w:r>
      <w:r w:rsidR="00BD1C04" w:rsidRPr="00052BF4">
        <w:rPr>
          <w:rFonts w:asciiTheme="minorHAnsi" w:hAnsiTheme="minorHAnsi" w:cstheme="minorHAnsi"/>
          <w:szCs w:val="24"/>
          <w:lang w:val="en-US"/>
        </w:rPr>
        <w:t>1998</w:t>
      </w:r>
      <w:r w:rsidR="00052BF4" w:rsidRPr="00052BF4">
        <w:rPr>
          <w:rFonts w:asciiTheme="minorHAnsi" w:hAnsiTheme="minorHAnsi" w:cstheme="minorHAnsi"/>
          <w:szCs w:val="24"/>
          <w:lang w:val="en-US"/>
        </w:rPr>
        <w:t>,</w:t>
      </w:r>
      <w:r w:rsidR="00BD1C04" w:rsidRPr="00052BF4">
        <w:rPr>
          <w:rFonts w:asciiTheme="minorHAnsi" w:hAnsiTheme="minorHAnsi" w:cstheme="minorHAnsi"/>
          <w:szCs w:val="24"/>
          <w:lang w:val="en-US"/>
        </w:rPr>
        <w:t xml:space="preserve"> </w:t>
      </w:r>
      <w:r w:rsidR="00BD1C04" w:rsidRPr="00B21290">
        <w:rPr>
          <w:rFonts w:asciiTheme="minorHAnsi" w:hAnsiTheme="minorHAnsi" w:cstheme="minorHAnsi"/>
          <w:szCs w:val="24"/>
          <w:lang w:val="en-US"/>
        </w:rPr>
        <w:t>« Figure »</w:t>
      </w:r>
      <w:r w:rsidR="00410FAC">
        <w:rPr>
          <w:rFonts w:asciiTheme="minorHAnsi" w:hAnsiTheme="minorHAnsi" w:cstheme="minorHAnsi"/>
          <w:szCs w:val="24"/>
          <w:lang w:val="en-US"/>
        </w:rPr>
        <w:t xml:space="preserve">, </w:t>
      </w:r>
      <w:r w:rsidR="00410FAC" w:rsidRPr="00410FAC">
        <w:rPr>
          <w:rFonts w:asciiTheme="minorHAnsi" w:hAnsiTheme="minorHAnsi" w:cstheme="minorHAnsi"/>
          <w:i/>
          <w:szCs w:val="24"/>
          <w:lang w:val="en-US"/>
        </w:rPr>
        <w:t>i</w:t>
      </w:r>
      <w:r w:rsidR="00BD1C04" w:rsidRPr="00410FAC">
        <w:rPr>
          <w:rFonts w:asciiTheme="minorHAnsi" w:hAnsiTheme="minorHAnsi" w:cstheme="minorHAnsi"/>
          <w:i/>
          <w:szCs w:val="24"/>
          <w:lang w:val="en-US"/>
        </w:rPr>
        <w:t>n</w:t>
      </w:r>
      <w:r w:rsidR="00A8581E">
        <w:rPr>
          <w:rFonts w:asciiTheme="minorHAnsi" w:hAnsiTheme="minorHAnsi" w:cstheme="minorHAnsi"/>
          <w:szCs w:val="24"/>
          <w:lang w:val="en-US"/>
        </w:rPr>
        <w:t xml:space="preserve"> </w:t>
      </w:r>
      <w:r w:rsidR="00410FAC" w:rsidRPr="00B21290">
        <w:rPr>
          <w:rFonts w:asciiTheme="minorHAnsi" w:hAnsiTheme="minorHAnsi" w:cstheme="minorHAnsi"/>
          <w:smallCaps/>
          <w:szCs w:val="24"/>
          <w:lang w:val="en-US"/>
        </w:rPr>
        <w:t>A.N.</w:t>
      </w:r>
      <w:r w:rsidR="00410FAC">
        <w:rPr>
          <w:rFonts w:asciiTheme="minorHAnsi" w:hAnsiTheme="minorHAnsi" w:cstheme="minorHAnsi"/>
          <w:smallCaps/>
          <w:szCs w:val="24"/>
          <w:lang w:val="en-US"/>
        </w:rPr>
        <w:t xml:space="preserve"> </w:t>
      </w:r>
      <w:r>
        <w:rPr>
          <w:rFonts w:asciiTheme="minorHAnsi" w:hAnsiTheme="minorHAnsi" w:cstheme="minorHAnsi"/>
          <w:smallCaps/>
          <w:szCs w:val="24"/>
          <w:lang w:val="en-US"/>
        </w:rPr>
        <w:t>Katz,</w:t>
      </w:r>
      <w:r w:rsidR="00BD1C04" w:rsidRPr="00B21290">
        <w:rPr>
          <w:rFonts w:asciiTheme="minorHAnsi" w:hAnsiTheme="minorHAnsi" w:cstheme="minorHAnsi"/>
          <w:smallCaps/>
          <w:szCs w:val="24"/>
          <w:lang w:val="en-US"/>
        </w:rPr>
        <w:t xml:space="preserve"> </w:t>
      </w:r>
      <w:r w:rsidR="00410FAC" w:rsidRPr="00B21290">
        <w:rPr>
          <w:rFonts w:asciiTheme="minorHAnsi" w:hAnsiTheme="minorHAnsi" w:cstheme="minorHAnsi"/>
          <w:smallCaps/>
          <w:szCs w:val="24"/>
          <w:lang w:val="en-US"/>
        </w:rPr>
        <w:t>C.</w:t>
      </w:r>
      <w:r w:rsidR="00410FAC">
        <w:rPr>
          <w:rFonts w:asciiTheme="minorHAnsi" w:hAnsiTheme="minorHAnsi" w:cstheme="minorHAnsi"/>
          <w:smallCaps/>
          <w:szCs w:val="24"/>
          <w:lang w:val="en-US"/>
        </w:rPr>
        <w:t xml:space="preserve"> </w:t>
      </w:r>
      <w:r>
        <w:rPr>
          <w:rFonts w:asciiTheme="minorHAnsi" w:hAnsiTheme="minorHAnsi" w:cstheme="minorHAnsi"/>
          <w:smallCaps/>
          <w:szCs w:val="24"/>
          <w:lang w:val="en-US"/>
        </w:rPr>
        <w:t>Cacciari,</w:t>
      </w:r>
      <w:r w:rsidR="00052BF4">
        <w:rPr>
          <w:rFonts w:asciiTheme="minorHAnsi" w:hAnsiTheme="minorHAnsi" w:cstheme="minorHAnsi"/>
          <w:smallCaps/>
          <w:szCs w:val="24"/>
          <w:lang w:val="en-US"/>
        </w:rPr>
        <w:t xml:space="preserve"> </w:t>
      </w:r>
      <w:r w:rsidR="00410FAC">
        <w:rPr>
          <w:rFonts w:asciiTheme="minorHAnsi" w:hAnsiTheme="minorHAnsi" w:cstheme="minorHAnsi"/>
          <w:smallCaps/>
          <w:szCs w:val="24"/>
          <w:lang w:val="en-US"/>
        </w:rPr>
        <w:t xml:space="preserve">R.W. </w:t>
      </w:r>
      <w:r>
        <w:rPr>
          <w:rFonts w:asciiTheme="minorHAnsi" w:hAnsiTheme="minorHAnsi" w:cstheme="minorHAnsi"/>
          <w:smallCaps/>
          <w:szCs w:val="24"/>
          <w:lang w:val="en-US"/>
        </w:rPr>
        <w:t xml:space="preserve">Gibbs </w:t>
      </w:r>
      <w:r w:rsidRPr="00737DA6">
        <w:rPr>
          <w:rFonts w:asciiTheme="minorHAnsi" w:hAnsiTheme="minorHAnsi" w:cstheme="minorHAnsi"/>
          <w:szCs w:val="24"/>
          <w:lang w:val="en-US"/>
        </w:rPr>
        <w:t>et</w:t>
      </w:r>
      <w:r w:rsidR="00410FAC">
        <w:rPr>
          <w:rFonts w:asciiTheme="minorHAnsi" w:hAnsiTheme="minorHAnsi" w:cstheme="minorHAnsi"/>
          <w:smallCaps/>
          <w:szCs w:val="24"/>
          <w:lang w:val="en-US"/>
        </w:rPr>
        <w:t xml:space="preserve"> </w:t>
      </w:r>
      <w:r w:rsidR="00410FAC" w:rsidRPr="00B21290">
        <w:rPr>
          <w:rFonts w:asciiTheme="minorHAnsi" w:hAnsiTheme="minorHAnsi" w:cstheme="minorHAnsi"/>
          <w:smallCaps/>
          <w:szCs w:val="24"/>
          <w:lang w:val="en-US"/>
        </w:rPr>
        <w:t>M.</w:t>
      </w:r>
      <w:r w:rsidR="00410FAC">
        <w:rPr>
          <w:rFonts w:asciiTheme="minorHAnsi" w:hAnsiTheme="minorHAnsi" w:cstheme="minorHAnsi"/>
          <w:smallCaps/>
          <w:szCs w:val="24"/>
          <w:lang w:val="en-US"/>
        </w:rPr>
        <w:t xml:space="preserve"> </w:t>
      </w:r>
      <w:r>
        <w:rPr>
          <w:rFonts w:asciiTheme="minorHAnsi" w:hAnsiTheme="minorHAnsi" w:cstheme="minorHAnsi"/>
          <w:smallCaps/>
          <w:szCs w:val="24"/>
          <w:lang w:val="en-US"/>
        </w:rPr>
        <w:t>Turner</w:t>
      </w:r>
      <w:r w:rsidR="00410FAC">
        <w:rPr>
          <w:rFonts w:asciiTheme="minorHAnsi" w:hAnsiTheme="minorHAnsi" w:cstheme="minorHAnsi"/>
          <w:smallCaps/>
          <w:szCs w:val="24"/>
          <w:lang w:val="en-US"/>
        </w:rPr>
        <w:t xml:space="preserve"> </w:t>
      </w:r>
      <w:r w:rsidR="00410FAC">
        <w:rPr>
          <w:rFonts w:asciiTheme="minorHAnsi" w:hAnsiTheme="minorHAnsi" w:cstheme="minorHAnsi"/>
          <w:szCs w:val="24"/>
          <w:lang w:val="en-US"/>
        </w:rPr>
        <w:t>(dir.)</w:t>
      </w:r>
      <w:r w:rsidR="00410FAC">
        <w:rPr>
          <w:rFonts w:asciiTheme="minorHAnsi" w:hAnsiTheme="minorHAnsi" w:cstheme="minorHAnsi"/>
          <w:smallCaps/>
          <w:szCs w:val="24"/>
          <w:lang w:val="en-US"/>
        </w:rPr>
        <w:t>,</w:t>
      </w:r>
      <w:r w:rsidR="00BD1C04" w:rsidRPr="00B21290">
        <w:rPr>
          <w:rFonts w:asciiTheme="minorHAnsi" w:hAnsiTheme="minorHAnsi" w:cstheme="minorHAnsi"/>
          <w:smallCaps/>
          <w:szCs w:val="24"/>
          <w:lang w:val="en-US"/>
        </w:rPr>
        <w:t xml:space="preserve"> </w:t>
      </w:r>
      <w:r w:rsidR="00BD1C04" w:rsidRPr="00B21290">
        <w:rPr>
          <w:rFonts w:asciiTheme="minorHAnsi" w:hAnsiTheme="minorHAnsi" w:cstheme="minorHAnsi"/>
          <w:i/>
          <w:szCs w:val="24"/>
          <w:lang w:val="en-US"/>
        </w:rPr>
        <w:t xml:space="preserve">Figurative Language and Thought, </w:t>
      </w:r>
      <w:r w:rsidR="008E1946">
        <w:rPr>
          <w:rFonts w:asciiTheme="minorHAnsi" w:hAnsiTheme="minorHAnsi" w:cstheme="minorHAnsi"/>
          <w:szCs w:val="24"/>
          <w:lang w:val="en-US"/>
        </w:rPr>
        <w:t xml:space="preserve">New York, </w:t>
      </w:r>
      <w:r w:rsidR="00157A3F" w:rsidRPr="00157A3F">
        <w:rPr>
          <w:rFonts w:asciiTheme="minorHAnsi" w:hAnsiTheme="minorHAnsi" w:cstheme="minorHAnsi"/>
          <w:color w:val="000000" w:themeColor="text1"/>
          <w:szCs w:val="24"/>
          <w:lang w:val="en-US"/>
        </w:rPr>
        <w:t>Oxford:</w:t>
      </w:r>
      <w:r w:rsidR="00BD1C04" w:rsidRPr="00157A3F">
        <w:rPr>
          <w:rFonts w:asciiTheme="minorHAnsi" w:hAnsiTheme="minorHAnsi" w:cstheme="minorHAnsi"/>
          <w:color w:val="000000" w:themeColor="text1"/>
          <w:szCs w:val="24"/>
          <w:lang w:val="en-US"/>
        </w:rPr>
        <w:t xml:space="preserve"> </w:t>
      </w:r>
      <w:r w:rsidR="00BD1C04" w:rsidRPr="00B21290">
        <w:rPr>
          <w:rFonts w:asciiTheme="minorHAnsi" w:hAnsiTheme="minorHAnsi" w:cstheme="minorHAnsi"/>
          <w:szCs w:val="24"/>
          <w:lang w:val="en-US"/>
        </w:rPr>
        <w:t xml:space="preserve">Oxford University Press, p. 44-87. </w:t>
      </w:r>
    </w:p>
    <w:p w14:paraId="33249DA1" w14:textId="299243E3" w:rsidR="00BD1C04" w:rsidRPr="005F2BCA" w:rsidRDefault="00737DA6" w:rsidP="00794040">
      <w:pPr>
        <w:spacing w:before="240" w:after="240" w:line="240" w:lineRule="auto"/>
        <w:jc w:val="both"/>
        <w:rPr>
          <w:rFonts w:asciiTheme="minorHAnsi" w:eastAsia="Times New Roman" w:hAnsiTheme="minorHAnsi" w:cstheme="minorHAnsi"/>
          <w:bCs/>
          <w:szCs w:val="24"/>
          <w:lang w:val="en-US"/>
        </w:rPr>
      </w:pPr>
      <w:r>
        <w:rPr>
          <w:rFonts w:asciiTheme="minorHAnsi" w:eastAsia="Times New Roman" w:hAnsiTheme="minorHAnsi" w:cstheme="minorHAnsi"/>
          <w:bCs/>
          <w:smallCaps/>
          <w:szCs w:val="24"/>
          <w:lang w:val="en-US"/>
        </w:rPr>
        <w:lastRenderedPageBreak/>
        <w:t>Winner</w:t>
      </w:r>
      <w:r w:rsidR="00BD1C04" w:rsidRPr="005F2BCA">
        <w:rPr>
          <w:rFonts w:asciiTheme="minorHAnsi" w:eastAsia="Times New Roman" w:hAnsiTheme="minorHAnsi" w:cstheme="minorHAnsi"/>
          <w:bCs/>
          <w:smallCaps/>
          <w:szCs w:val="24"/>
          <w:lang w:val="en-US"/>
        </w:rPr>
        <w:t xml:space="preserve"> E., </w:t>
      </w:r>
      <w:proofErr w:type="spellStart"/>
      <w:r>
        <w:rPr>
          <w:rFonts w:asciiTheme="minorHAnsi" w:eastAsia="Times New Roman" w:hAnsiTheme="minorHAnsi" w:cstheme="minorHAnsi"/>
          <w:bCs/>
          <w:smallCaps/>
          <w:szCs w:val="24"/>
          <w:lang w:val="en-US"/>
        </w:rPr>
        <w:t>Rosentiel</w:t>
      </w:r>
      <w:proofErr w:type="spellEnd"/>
      <w:r>
        <w:rPr>
          <w:rFonts w:asciiTheme="minorHAnsi" w:eastAsia="Times New Roman" w:hAnsiTheme="minorHAnsi" w:cstheme="minorHAnsi"/>
          <w:bCs/>
          <w:smallCaps/>
          <w:szCs w:val="24"/>
          <w:lang w:val="en-US"/>
        </w:rPr>
        <w:t xml:space="preserve"> A. K. </w:t>
      </w:r>
      <w:r w:rsidRPr="00737DA6">
        <w:rPr>
          <w:rFonts w:asciiTheme="minorHAnsi" w:hAnsiTheme="minorHAnsi" w:cstheme="minorHAnsi"/>
          <w:szCs w:val="24"/>
          <w:lang w:val="en-US"/>
        </w:rPr>
        <w:t>et</w:t>
      </w:r>
      <w:r>
        <w:rPr>
          <w:rFonts w:asciiTheme="minorHAnsi" w:eastAsia="Times New Roman" w:hAnsiTheme="minorHAnsi" w:cstheme="minorHAnsi"/>
          <w:bCs/>
          <w:smallCaps/>
          <w:szCs w:val="24"/>
          <w:lang w:val="en-US"/>
        </w:rPr>
        <w:t xml:space="preserve"> Gardner</w:t>
      </w:r>
      <w:r w:rsidR="00BD1C04" w:rsidRPr="005F2BCA">
        <w:rPr>
          <w:rFonts w:asciiTheme="minorHAnsi" w:eastAsia="Times New Roman" w:hAnsiTheme="minorHAnsi" w:cstheme="minorHAnsi"/>
          <w:bCs/>
          <w:smallCaps/>
          <w:szCs w:val="24"/>
          <w:lang w:val="en-US"/>
        </w:rPr>
        <w:t xml:space="preserve"> H.,</w:t>
      </w:r>
      <w:r w:rsidR="00BD1C04">
        <w:rPr>
          <w:rFonts w:asciiTheme="minorHAnsi" w:eastAsia="Times New Roman" w:hAnsiTheme="minorHAnsi" w:cstheme="minorHAnsi"/>
          <w:bCs/>
          <w:szCs w:val="24"/>
          <w:lang w:val="en-US"/>
        </w:rPr>
        <w:t xml:space="preserve"> 1976</w:t>
      </w:r>
      <w:r w:rsidR="006026AD">
        <w:rPr>
          <w:rFonts w:asciiTheme="minorHAnsi" w:eastAsia="Times New Roman" w:hAnsiTheme="minorHAnsi" w:cstheme="minorHAnsi"/>
          <w:bCs/>
          <w:szCs w:val="24"/>
          <w:lang w:val="en-US"/>
        </w:rPr>
        <w:t>,</w:t>
      </w:r>
      <w:r w:rsidR="00BD1C04" w:rsidRPr="001A7214">
        <w:rPr>
          <w:rFonts w:asciiTheme="minorHAnsi" w:eastAsia="Times New Roman" w:hAnsiTheme="minorHAnsi" w:cstheme="minorHAnsi"/>
          <w:bCs/>
          <w:szCs w:val="24"/>
          <w:lang w:val="en-US"/>
        </w:rPr>
        <w:t xml:space="preserve"> </w:t>
      </w:r>
      <w:r w:rsidR="00BD1C04">
        <w:rPr>
          <w:rFonts w:asciiTheme="minorHAnsi" w:eastAsia="Times New Roman" w:hAnsiTheme="minorHAnsi" w:cstheme="minorHAnsi"/>
          <w:bCs/>
          <w:szCs w:val="24"/>
          <w:lang w:val="en-US"/>
        </w:rPr>
        <w:t>« </w:t>
      </w:r>
      <w:r w:rsidR="00BD1C04" w:rsidRPr="001A7214">
        <w:rPr>
          <w:rFonts w:asciiTheme="minorHAnsi" w:eastAsia="Times New Roman" w:hAnsiTheme="minorHAnsi" w:cstheme="minorHAnsi"/>
          <w:bCs/>
          <w:szCs w:val="24"/>
          <w:lang w:val="en-US"/>
        </w:rPr>
        <w:t>The developme</w:t>
      </w:r>
      <w:r w:rsidR="00BD1C04">
        <w:rPr>
          <w:rFonts w:asciiTheme="minorHAnsi" w:eastAsia="Times New Roman" w:hAnsiTheme="minorHAnsi" w:cstheme="minorHAnsi"/>
          <w:bCs/>
          <w:szCs w:val="24"/>
          <w:lang w:val="en-US"/>
        </w:rPr>
        <w:t>nt of metaphoric understanding »,</w:t>
      </w:r>
      <w:r w:rsidR="00BD1C04" w:rsidRPr="001A7214">
        <w:rPr>
          <w:rFonts w:asciiTheme="minorHAnsi" w:eastAsia="Times New Roman" w:hAnsiTheme="minorHAnsi" w:cstheme="minorHAnsi"/>
          <w:bCs/>
          <w:szCs w:val="24"/>
          <w:lang w:val="en-US"/>
        </w:rPr>
        <w:t xml:space="preserve"> </w:t>
      </w:r>
      <w:r w:rsidR="00BD1C04" w:rsidRPr="005F2BCA">
        <w:rPr>
          <w:rFonts w:asciiTheme="minorHAnsi" w:eastAsia="Times New Roman" w:hAnsiTheme="minorHAnsi" w:cstheme="minorHAnsi"/>
          <w:bCs/>
          <w:i/>
          <w:szCs w:val="24"/>
          <w:lang w:val="en-US"/>
        </w:rPr>
        <w:t>Developmental Psychology</w:t>
      </w:r>
      <w:r w:rsidR="00BD1C04" w:rsidRPr="005F2BCA">
        <w:rPr>
          <w:rFonts w:asciiTheme="minorHAnsi" w:eastAsia="Times New Roman" w:hAnsiTheme="minorHAnsi" w:cstheme="minorHAnsi"/>
          <w:bCs/>
          <w:szCs w:val="24"/>
          <w:lang w:val="en-US"/>
        </w:rPr>
        <w:t xml:space="preserve"> </w:t>
      </w:r>
      <w:r w:rsidR="00A403AF" w:rsidRPr="00A403AF">
        <w:rPr>
          <w:rFonts w:ascii="Calibri" w:hAnsi="Calibri" w:cs="Calibri"/>
          <w:szCs w:val="24"/>
          <w:lang w:val="en-US"/>
        </w:rPr>
        <w:t>n</w:t>
      </w:r>
      <w:r w:rsidR="00A403AF" w:rsidRPr="00A403AF">
        <w:rPr>
          <w:rFonts w:ascii="Calibri" w:hAnsi="Calibri" w:cs="Calibri"/>
          <w:szCs w:val="24"/>
          <w:vertAlign w:val="superscript"/>
          <w:lang w:val="en-US"/>
        </w:rPr>
        <w:t>o</w:t>
      </w:r>
      <w:r w:rsidR="00A403AF" w:rsidRPr="005F2BCA">
        <w:rPr>
          <w:rFonts w:asciiTheme="minorHAnsi" w:eastAsia="Times New Roman" w:hAnsiTheme="minorHAnsi" w:cstheme="minorHAnsi"/>
          <w:bCs/>
          <w:szCs w:val="24"/>
          <w:lang w:val="en-US"/>
        </w:rPr>
        <w:t xml:space="preserve"> </w:t>
      </w:r>
      <w:r w:rsidR="00BD1C04" w:rsidRPr="005F2BCA">
        <w:rPr>
          <w:rFonts w:asciiTheme="minorHAnsi" w:eastAsia="Times New Roman" w:hAnsiTheme="minorHAnsi" w:cstheme="minorHAnsi"/>
          <w:bCs/>
          <w:szCs w:val="24"/>
          <w:lang w:val="en-US"/>
        </w:rPr>
        <w:t>12</w:t>
      </w:r>
      <w:r w:rsidR="00B114BE">
        <w:rPr>
          <w:rFonts w:asciiTheme="minorHAnsi" w:eastAsia="Times New Roman" w:hAnsiTheme="minorHAnsi" w:cstheme="minorHAnsi"/>
          <w:bCs/>
          <w:szCs w:val="24"/>
          <w:lang w:val="en-US"/>
        </w:rPr>
        <w:t xml:space="preserve"> </w:t>
      </w:r>
      <w:r w:rsidR="00BD1C04" w:rsidRPr="005F2BCA">
        <w:rPr>
          <w:rFonts w:asciiTheme="minorHAnsi" w:eastAsia="Times New Roman" w:hAnsiTheme="minorHAnsi" w:cstheme="minorHAnsi"/>
          <w:bCs/>
          <w:szCs w:val="24"/>
          <w:lang w:val="en-US"/>
        </w:rPr>
        <w:t>:</w:t>
      </w:r>
      <w:r w:rsidR="00B114BE">
        <w:rPr>
          <w:rFonts w:asciiTheme="minorHAnsi" w:eastAsia="Times New Roman" w:hAnsiTheme="minorHAnsi" w:cstheme="minorHAnsi"/>
          <w:bCs/>
          <w:szCs w:val="24"/>
          <w:lang w:val="en-US"/>
        </w:rPr>
        <w:t xml:space="preserve"> </w:t>
      </w:r>
      <w:r w:rsidR="00BD1C04" w:rsidRPr="005F2BCA">
        <w:rPr>
          <w:rFonts w:asciiTheme="minorHAnsi" w:eastAsia="Times New Roman" w:hAnsiTheme="minorHAnsi" w:cstheme="minorHAnsi"/>
          <w:bCs/>
          <w:szCs w:val="24"/>
          <w:lang w:val="en-US"/>
        </w:rPr>
        <w:t>4</w:t>
      </w:r>
      <w:r w:rsidR="00B114BE">
        <w:rPr>
          <w:rFonts w:asciiTheme="minorHAnsi" w:eastAsia="Times New Roman" w:hAnsiTheme="minorHAnsi" w:cstheme="minorHAnsi"/>
          <w:bCs/>
          <w:szCs w:val="24"/>
          <w:lang w:val="en-US"/>
        </w:rPr>
        <w:t xml:space="preserve"> (</w:t>
      </w:r>
      <w:proofErr w:type="spellStart"/>
      <w:r w:rsidR="00B114BE">
        <w:rPr>
          <w:rFonts w:asciiTheme="minorHAnsi" w:eastAsia="Times New Roman" w:hAnsiTheme="minorHAnsi" w:cstheme="minorHAnsi"/>
          <w:bCs/>
          <w:szCs w:val="24"/>
          <w:lang w:val="en-US"/>
        </w:rPr>
        <w:t>juillet</w:t>
      </w:r>
      <w:proofErr w:type="spellEnd"/>
      <w:r w:rsidR="00B114BE">
        <w:rPr>
          <w:rFonts w:asciiTheme="minorHAnsi" w:eastAsia="Times New Roman" w:hAnsiTheme="minorHAnsi" w:cstheme="minorHAnsi"/>
          <w:bCs/>
          <w:szCs w:val="24"/>
          <w:lang w:val="en-US"/>
        </w:rPr>
        <w:t>)</w:t>
      </w:r>
      <w:r w:rsidR="00BD1C04" w:rsidRPr="005F2BCA">
        <w:rPr>
          <w:rFonts w:asciiTheme="minorHAnsi" w:eastAsia="Times New Roman" w:hAnsiTheme="minorHAnsi" w:cstheme="minorHAnsi"/>
          <w:bCs/>
          <w:szCs w:val="24"/>
          <w:lang w:val="en-US"/>
        </w:rPr>
        <w:t>, p. 289-297</w:t>
      </w:r>
      <w:r w:rsidR="00BD1C04">
        <w:rPr>
          <w:rFonts w:asciiTheme="minorHAnsi" w:eastAsia="Times New Roman" w:hAnsiTheme="minorHAnsi" w:cstheme="minorHAnsi"/>
          <w:bCs/>
          <w:szCs w:val="24"/>
          <w:lang w:val="en-US"/>
        </w:rPr>
        <w:t>.</w:t>
      </w:r>
      <w:r w:rsidR="00BD1C04" w:rsidRPr="005F2BCA">
        <w:rPr>
          <w:rFonts w:asciiTheme="minorHAnsi" w:eastAsia="Times New Roman" w:hAnsiTheme="minorHAnsi" w:cstheme="minorHAnsi"/>
          <w:bCs/>
          <w:szCs w:val="24"/>
          <w:lang w:val="en-US"/>
        </w:rPr>
        <w:t xml:space="preserve"> </w:t>
      </w:r>
    </w:p>
    <w:p w14:paraId="4413844E" w14:textId="156DD35D" w:rsidR="0045396C" w:rsidRPr="00922CF8" w:rsidRDefault="001346D8" w:rsidP="00794040">
      <w:pPr>
        <w:spacing w:line="240" w:lineRule="auto"/>
        <w:rPr>
          <w:rFonts w:asciiTheme="minorHAnsi" w:eastAsia="Times New Roman" w:hAnsiTheme="minorHAnsi" w:cstheme="minorHAnsi"/>
          <w:b/>
          <w:i/>
          <w:szCs w:val="24"/>
          <w:lang w:val="fr-CA"/>
        </w:rPr>
      </w:pPr>
      <w:r w:rsidRPr="00B21290">
        <w:rPr>
          <w:rFonts w:asciiTheme="minorHAnsi" w:eastAsia="Times New Roman" w:hAnsiTheme="minorHAnsi" w:cstheme="minorHAnsi"/>
          <w:b/>
          <w:i/>
          <w:szCs w:val="24"/>
          <w:lang w:val="fr-CA"/>
        </w:rPr>
        <w:t>Sitographie</w:t>
      </w:r>
    </w:p>
    <w:p w14:paraId="3BC77735" w14:textId="11A21551" w:rsidR="00986154" w:rsidRPr="00D30B5E" w:rsidRDefault="001346D8" w:rsidP="00794040">
      <w:pPr>
        <w:spacing w:before="240" w:after="240" w:line="240" w:lineRule="auto"/>
        <w:jc w:val="both"/>
        <w:rPr>
          <w:rFonts w:asciiTheme="minorHAnsi" w:eastAsia="Times New Roman" w:hAnsiTheme="minorHAnsi" w:cstheme="minorHAnsi"/>
          <w:b/>
          <w:szCs w:val="24"/>
          <w:lang w:val="fr-CA"/>
        </w:rPr>
      </w:pPr>
      <w:r w:rsidRPr="001F127B">
        <w:rPr>
          <w:rFonts w:asciiTheme="minorHAnsi" w:eastAsia="Times New Roman" w:hAnsiTheme="minorHAnsi" w:cstheme="minorHAnsi"/>
          <w:szCs w:val="24"/>
          <w:lang w:val="fr-CA"/>
        </w:rPr>
        <w:t xml:space="preserve">Les séances du cours </w:t>
      </w:r>
      <w:r>
        <w:rPr>
          <w:rFonts w:asciiTheme="minorHAnsi" w:eastAsia="Times New Roman" w:hAnsiTheme="minorHAnsi" w:cstheme="minorHAnsi"/>
          <w:szCs w:val="24"/>
          <w:lang w:val="fr-CA"/>
        </w:rPr>
        <w:t>« </w:t>
      </w:r>
      <w:r w:rsidRPr="00B21290">
        <w:rPr>
          <w:rFonts w:asciiTheme="minorHAnsi" w:eastAsia="Times New Roman" w:hAnsiTheme="minorHAnsi" w:cstheme="minorHAnsi"/>
          <w:szCs w:val="24"/>
          <w:lang w:val="fr-CA"/>
        </w:rPr>
        <w:t xml:space="preserve">Les </w:t>
      </w:r>
      <w:r w:rsidRPr="00B21290">
        <w:rPr>
          <w:rFonts w:asciiTheme="minorHAnsi" w:eastAsia="Times New Roman" w:hAnsiTheme="minorHAnsi" w:cstheme="minorHAnsi"/>
          <w:szCs w:val="24"/>
          <w:lang w:val="fr-FR"/>
        </w:rPr>
        <w:t>expressions figée</w:t>
      </w:r>
      <w:r w:rsidR="00564DE6">
        <w:rPr>
          <w:rFonts w:asciiTheme="minorHAnsi" w:eastAsia="Times New Roman" w:hAnsiTheme="minorHAnsi" w:cstheme="minorHAnsi"/>
          <w:szCs w:val="24"/>
          <w:lang w:val="fr-FR"/>
        </w:rPr>
        <w:t xml:space="preserve">s pour enseigner le FLE et pour </w:t>
      </w:r>
      <w:r w:rsidRPr="00B21290">
        <w:rPr>
          <w:rFonts w:asciiTheme="minorHAnsi" w:eastAsia="Times New Roman" w:hAnsiTheme="minorHAnsi" w:cstheme="minorHAnsi"/>
          <w:szCs w:val="24"/>
          <w:lang w:val="fr-FR"/>
        </w:rPr>
        <w:t>traduire</w:t>
      </w:r>
      <w:r>
        <w:rPr>
          <w:rFonts w:asciiTheme="minorHAnsi" w:eastAsia="Times New Roman" w:hAnsiTheme="minorHAnsi" w:cstheme="minorHAnsi"/>
          <w:szCs w:val="24"/>
          <w:lang w:val="fr-FR"/>
        </w:rPr>
        <w:t> »</w:t>
      </w:r>
      <w:r w:rsidRPr="001A7214">
        <w:rPr>
          <w:rFonts w:asciiTheme="minorHAnsi" w:eastAsia="Times New Roman" w:hAnsiTheme="minorHAnsi" w:cstheme="minorHAnsi"/>
          <w:i/>
          <w:szCs w:val="24"/>
          <w:lang w:val="fr-FR"/>
        </w:rPr>
        <w:t xml:space="preserve">, </w:t>
      </w:r>
      <w:r w:rsidR="00986154">
        <w:rPr>
          <w:rFonts w:asciiTheme="minorHAnsi" w:eastAsia="Times New Roman" w:hAnsiTheme="minorHAnsi" w:cstheme="minorHAnsi"/>
          <w:szCs w:val="24"/>
          <w:lang w:val="fr-FR"/>
        </w:rPr>
        <w:t>sont d</w:t>
      </w:r>
      <w:r w:rsidRPr="001A7214">
        <w:rPr>
          <w:rFonts w:asciiTheme="minorHAnsi" w:eastAsia="Times New Roman" w:hAnsiTheme="minorHAnsi" w:cstheme="minorHAnsi"/>
          <w:szCs w:val="24"/>
          <w:lang w:val="fr-FR"/>
        </w:rPr>
        <w:t xml:space="preserve">isponibles  sur: </w:t>
      </w:r>
      <w:r w:rsidR="00460CED" w:rsidRPr="00794040">
        <w:t>η</w:t>
      </w:r>
      <w:r w:rsidR="00460CED" w:rsidRPr="00794040">
        <w:rPr>
          <w:lang w:val="fr-CA"/>
        </w:rPr>
        <w:t>-</w:t>
      </w:r>
      <w:r w:rsidR="00460CED" w:rsidRPr="00794040">
        <w:t>Τάξη</w:t>
      </w:r>
      <w:r w:rsidR="00460CED" w:rsidRPr="00794040">
        <w:rPr>
          <w:lang w:val="fr-CA"/>
        </w:rPr>
        <w:t xml:space="preserve"> </w:t>
      </w:r>
      <w:r w:rsidR="00460CED" w:rsidRPr="00794040">
        <w:t>ΕΚΠΑ</w:t>
      </w:r>
      <w:r w:rsidR="00460CED" w:rsidRPr="00794040">
        <w:rPr>
          <w:lang w:val="fr-CA"/>
        </w:rPr>
        <w:t xml:space="preserve"> | </w:t>
      </w:r>
      <w:r w:rsidR="00460CED" w:rsidRPr="00794040">
        <w:t>Μάθημα</w:t>
      </w:r>
      <w:r w:rsidR="00460CED" w:rsidRPr="00794040">
        <w:rPr>
          <w:lang w:val="fr-CA"/>
        </w:rPr>
        <w:t xml:space="preserve"> </w:t>
      </w:r>
      <w:r w:rsidR="00460CED" w:rsidRPr="00794040">
        <w:t>επιλογής</w:t>
      </w:r>
      <w:r w:rsidR="00460CED" w:rsidRPr="00794040">
        <w:rPr>
          <w:lang w:val="fr-CA"/>
        </w:rPr>
        <w:t xml:space="preserve"> (1025) O</w:t>
      </w:r>
      <w:r w:rsidR="00460CED" w:rsidRPr="00794040">
        <w:t>ι</w:t>
      </w:r>
      <w:r w:rsidR="00460CED" w:rsidRPr="00794040">
        <w:rPr>
          <w:lang w:val="fr-CA"/>
        </w:rPr>
        <w:t xml:space="preserve"> </w:t>
      </w:r>
      <w:r w:rsidR="00460CED" w:rsidRPr="00794040">
        <w:t>ιδιωτι</w:t>
      </w:r>
      <w:r w:rsidR="00460CED" w:rsidRPr="00794040">
        <w:rPr>
          <w:lang w:val="fr-CA"/>
        </w:rPr>
        <w:t xml:space="preserve">... | </w:t>
      </w:r>
      <w:r w:rsidR="00460CED" w:rsidRPr="00794040">
        <w:t>Έγγραφα</w:t>
      </w:r>
      <w:r w:rsidR="00460CED" w:rsidRPr="00794040">
        <w:rPr>
          <w:lang w:val="fr-CA"/>
        </w:rPr>
        <w:t xml:space="preserve"> (uoa.gr)</w:t>
      </w:r>
      <w:r w:rsidR="00D30B5E">
        <w:rPr>
          <w:rFonts w:asciiTheme="minorHAnsi" w:eastAsia="Times New Roman" w:hAnsiTheme="minorHAnsi" w:cstheme="minorHAnsi"/>
          <w:szCs w:val="24"/>
          <w:lang w:val="fr-FR"/>
        </w:rPr>
        <w:t>.</w:t>
      </w:r>
    </w:p>
    <w:p w14:paraId="45F6B514" w14:textId="1079BBF6" w:rsidR="000C1E60" w:rsidRPr="00C9477E" w:rsidRDefault="000C1E60" w:rsidP="00C9477E">
      <w:pPr>
        <w:spacing w:line="240" w:lineRule="auto"/>
        <w:rPr>
          <w:b/>
          <w:lang w:val="fr-CA"/>
        </w:rPr>
      </w:pPr>
    </w:p>
    <w:sectPr w:rsidR="000C1E60" w:rsidRPr="00C9477E" w:rsidSect="001926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1EB8" w14:textId="77777777" w:rsidR="00BC5034" w:rsidRDefault="00BC5034" w:rsidP="00C76D99">
      <w:pPr>
        <w:spacing w:after="0" w:line="240" w:lineRule="auto"/>
      </w:pPr>
      <w:r>
        <w:separator/>
      </w:r>
    </w:p>
  </w:endnote>
  <w:endnote w:type="continuationSeparator" w:id="0">
    <w:p w14:paraId="5B95675A" w14:textId="77777777" w:rsidR="00BC5034" w:rsidRDefault="00BC5034" w:rsidP="00C7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Italic">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0097" w14:textId="77777777" w:rsidR="00BC5034" w:rsidRDefault="00BC5034" w:rsidP="00C76D99">
      <w:pPr>
        <w:spacing w:after="0" w:line="240" w:lineRule="auto"/>
      </w:pPr>
      <w:r>
        <w:separator/>
      </w:r>
    </w:p>
  </w:footnote>
  <w:footnote w:type="continuationSeparator" w:id="0">
    <w:p w14:paraId="7D8EDA9F" w14:textId="77777777" w:rsidR="00BC5034" w:rsidRDefault="00BC5034" w:rsidP="00C76D99">
      <w:pPr>
        <w:spacing w:after="0" w:line="240" w:lineRule="auto"/>
      </w:pPr>
      <w:r>
        <w:continuationSeparator/>
      </w:r>
    </w:p>
  </w:footnote>
  <w:footnote w:id="1">
    <w:p w14:paraId="24569C84" w14:textId="77777777" w:rsidR="00737DA6" w:rsidRPr="00380021" w:rsidRDefault="00737DA6" w:rsidP="005B490F">
      <w:pPr>
        <w:spacing w:after="0" w:line="240" w:lineRule="auto"/>
        <w:jc w:val="both"/>
        <w:rPr>
          <w:rFonts w:asciiTheme="minorHAnsi" w:hAnsiTheme="minorHAnsi"/>
          <w:lang w:val="fr-FR"/>
        </w:rPr>
      </w:pPr>
      <w:r w:rsidRPr="00380021">
        <w:rPr>
          <w:rStyle w:val="a9"/>
          <w:rFonts w:asciiTheme="minorHAnsi" w:hAnsiTheme="minorHAnsi"/>
        </w:rPr>
        <w:footnoteRef/>
      </w:r>
      <w:r w:rsidRPr="00380021">
        <w:rPr>
          <w:rFonts w:asciiTheme="minorHAnsi" w:hAnsiTheme="minorHAnsi"/>
          <w:lang w:val="fr-CA"/>
        </w:rPr>
        <w:t xml:space="preserve"> </w:t>
      </w:r>
      <w:r w:rsidRPr="00380021">
        <w:rPr>
          <w:rFonts w:asciiTheme="minorHAnsi" w:hAnsiTheme="minorHAnsi"/>
          <w:sz w:val="20"/>
          <w:szCs w:val="20"/>
          <w:lang w:val="fr-FR"/>
        </w:rPr>
        <w:t xml:space="preserve">Ce cours d’option est enseigné depuis sept ans au département de Langue et littérature françaises </w:t>
      </w:r>
      <w:r w:rsidRPr="00380021">
        <w:rPr>
          <w:rFonts w:asciiTheme="minorHAnsi" w:hAnsiTheme="minorHAnsi"/>
          <w:sz w:val="20"/>
          <w:szCs w:val="20"/>
          <w:lang w:val="fr-CA"/>
        </w:rPr>
        <w:t xml:space="preserve">de l’Université d’Athènes </w:t>
      </w:r>
      <w:r w:rsidRPr="00380021">
        <w:rPr>
          <w:rFonts w:asciiTheme="minorHAnsi" w:hAnsiTheme="minorHAnsi"/>
          <w:sz w:val="20"/>
          <w:szCs w:val="20"/>
          <w:lang w:val="fr-FR"/>
        </w:rPr>
        <w:t>(session : Langue française-linguistique).</w:t>
      </w:r>
      <w:r w:rsidRPr="00380021">
        <w:rPr>
          <w:rFonts w:asciiTheme="minorHAnsi" w:hAnsiTheme="minorHAnsi"/>
          <w:lang w:val="fr-FR"/>
        </w:rPr>
        <w:t xml:space="preserve"> </w:t>
      </w:r>
    </w:p>
  </w:footnote>
  <w:footnote w:id="2">
    <w:p w14:paraId="5FF12181" w14:textId="2AEB6B90" w:rsidR="00737DA6" w:rsidRPr="00CB3FB4" w:rsidRDefault="00737DA6" w:rsidP="00523D94">
      <w:pPr>
        <w:pStyle w:val="a8"/>
        <w:jc w:val="both"/>
        <w:rPr>
          <w:rFonts w:asciiTheme="minorHAnsi" w:hAnsiTheme="minorHAnsi"/>
          <w:lang w:val="fr-CA"/>
        </w:rPr>
      </w:pPr>
      <w:r w:rsidRPr="00380021">
        <w:rPr>
          <w:rStyle w:val="a9"/>
          <w:rFonts w:asciiTheme="minorHAnsi" w:hAnsiTheme="minorHAnsi"/>
        </w:rPr>
        <w:footnoteRef/>
      </w:r>
      <w:r w:rsidRPr="00380021">
        <w:rPr>
          <w:rFonts w:asciiTheme="minorHAnsi" w:hAnsiTheme="minorHAnsi"/>
          <w:lang w:val="fr-CA"/>
        </w:rPr>
        <w:t xml:space="preserve"> </w:t>
      </w:r>
      <w:r w:rsidRPr="00380021">
        <w:rPr>
          <w:rFonts w:asciiTheme="minorHAnsi" w:hAnsiTheme="minorHAnsi" w:cs="Times New Roman"/>
          <w:lang w:val="fr-CA"/>
        </w:rPr>
        <w:t>Ce cours d’option s’adresse aux étudiants du département de</w:t>
      </w:r>
      <w:r w:rsidRPr="00380021">
        <w:rPr>
          <w:rFonts w:asciiTheme="minorHAnsi" w:hAnsiTheme="minorHAnsi"/>
          <w:lang w:val="fr-FR"/>
        </w:rPr>
        <w:t xml:space="preserve"> Langue et littérature françaises </w:t>
      </w:r>
      <w:r w:rsidRPr="00380021">
        <w:rPr>
          <w:rFonts w:asciiTheme="minorHAnsi" w:hAnsiTheme="minorHAnsi" w:cs="Times New Roman"/>
          <w:lang w:val="fr-CA"/>
        </w:rPr>
        <w:t xml:space="preserve">à partir </w:t>
      </w:r>
      <w:r w:rsidRPr="00CB3FB4">
        <w:rPr>
          <w:rFonts w:asciiTheme="minorHAnsi" w:hAnsiTheme="minorHAnsi" w:cs="Times New Roman"/>
          <w:lang w:val="fr-CA"/>
        </w:rPr>
        <w:t>du 3</w:t>
      </w:r>
      <w:r w:rsidRPr="00CB3FB4">
        <w:rPr>
          <w:rFonts w:asciiTheme="minorHAnsi" w:hAnsiTheme="minorHAnsi" w:cs="Times New Roman"/>
          <w:vertAlign w:val="superscript"/>
          <w:lang w:val="fr-CA"/>
        </w:rPr>
        <w:t>e</w:t>
      </w:r>
      <w:r w:rsidRPr="00CB3FB4">
        <w:rPr>
          <w:rFonts w:asciiTheme="minorHAnsi" w:hAnsiTheme="minorHAnsi" w:cs="Times New Roman"/>
          <w:lang w:val="fr-CA"/>
        </w:rPr>
        <w:t xml:space="preserve"> semestre.</w:t>
      </w:r>
    </w:p>
  </w:footnote>
  <w:footnote w:id="3">
    <w:p w14:paraId="6818B803" w14:textId="035B800C" w:rsidR="00737DA6" w:rsidRPr="00AB25D9" w:rsidRDefault="00737DA6" w:rsidP="00CB3FB4">
      <w:pPr>
        <w:spacing w:after="0" w:line="240" w:lineRule="auto"/>
        <w:jc w:val="both"/>
        <w:rPr>
          <w:rFonts w:ascii="Calibri" w:eastAsia="MS Mincho" w:hAnsi="Calibri" w:cs="Calibri"/>
          <w:sz w:val="20"/>
          <w:szCs w:val="20"/>
          <w:lang w:val="fr-CA"/>
        </w:rPr>
      </w:pPr>
      <w:r>
        <w:rPr>
          <w:rStyle w:val="a9"/>
        </w:rPr>
        <w:footnoteRef/>
      </w:r>
      <w:r w:rsidRPr="00523D94">
        <w:rPr>
          <w:lang w:val="fr-CA"/>
        </w:rPr>
        <w:t xml:space="preserve"> </w:t>
      </w:r>
      <w:proofErr w:type="spellStart"/>
      <w:r w:rsidRPr="00523D94">
        <w:rPr>
          <w:rFonts w:ascii="Calibri" w:eastAsia="MS Mincho" w:hAnsi="Calibri" w:cs="Calibri"/>
          <w:sz w:val="20"/>
          <w:szCs w:val="20"/>
          <w:lang w:val="fr-CA"/>
        </w:rPr>
        <w:t>Νous</w:t>
      </w:r>
      <w:proofErr w:type="spellEnd"/>
      <w:r w:rsidRPr="00523D94">
        <w:rPr>
          <w:rFonts w:ascii="Calibri" w:eastAsia="MS Mincho" w:hAnsi="Calibri" w:cs="Calibri"/>
          <w:sz w:val="20"/>
          <w:szCs w:val="20"/>
          <w:lang w:val="fr-CA"/>
        </w:rPr>
        <w:t xml:space="preserve"> remercions </w:t>
      </w:r>
      <w:r w:rsidRPr="00AB25D9">
        <w:rPr>
          <w:rFonts w:ascii="Calibri" w:eastAsia="MS Mincho" w:hAnsi="Calibri" w:cs="Calibri"/>
          <w:sz w:val="20"/>
          <w:szCs w:val="20"/>
          <w:lang w:val="fr-CA"/>
        </w:rPr>
        <w:t>tout particulièrement</w:t>
      </w:r>
      <w:r w:rsidRPr="00523D94">
        <w:rPr>
          <w:rFonts w:ascii="Calibri" w:eastAsia="MS Mincho" w:hAnsi="Calibri" w:cs="Calibri"/>
          <w:sz w:val="20"/>
          <w:szCs w:val="20"/>
          <w:lang w:val="fr-CA"/>
        </w:rPr>
        <w:t xml:space="preserve"> le linguiste </w:t>
      </w:r>
      <w:proofErr w:type="spellStart"/>
      <w:r w:rsidRPr="00523D94">
        <w:rPr>
          <w:rFonts w:ascii="Calibri" w:eastAsia="MS Mincho" w:hAnsi="Calibri" w:cs="Calibri"/>
          <w:sz w:val="20"/>
          <w:szCs w:val="20"/>
          <w:lang w:val="fr-CA"/>
        </w:rPr>
        <w:t>Admiljan</w:t>
      </w:r>
      <w:proofErr w:type="spellEnd"/>
      <w:r w:rsidRPr="00523D94">
        <w:rPr>
          <w:rFonts w:ascii="Calibri" w:eastAsia="MS Mincho" w:hAnsi="Calibri" w:cs="Calibri"/>
          <w:sz w:val="20"/>
          <w:szCs w:val="20"/>
          <w:lang w:val="fr-CA"/>
        </w:rPr>
        <w:t xml:space="preserve"> </w:t>
      </w:r>
      <w:proofErr w:type="spellStart"/>
      <w:r w:rsidRPr="00523D94">
        <w:rPr>
          <w:rFonts w:ascii="Calibri" w:eastAsia="MS Mincho" w:hAnsi="Calibri" w:cs="Calibri"/>
          <w:sz w:val="20"/>
          <w:szCs w:val="20"/>
          <w:lang w:val="fr-CA"/>
        </w:rPr>
        <w:t>Drobaniku</w:t>
      </w:r>
      <w:proofErr w:type="spellEnd"/>
      <w:r w:rsidRPr="00523D94">
        <w:rPr>
          <w:rFonts w:ascii="Calibri" w:eastAsia="MS Mincho" w:hAnsi="Calibri" w:cs="Calibri"/>
          <w:sz w:val="20"/>
          <w:szCs w:val="20"/>
          <w:lang w:val="fr-CA"/>
        </w:rPr>
        <w:t xml:space="preserve"> pour sa contribution à la collecte des données en albanais, nos amies albanophones</w:t>
      </w:r>
      <w:r>
        <w:rPr>
          <w:rFonts w:ascii="Calibri" w:eastAsia="MS Mincho" w:hAnsi="Calibri" w:cs="Calibri"/>
          <w:sz w:val="20"/>
          <w:szCs w:val="20"/>
          <w:lang w:val="fr-CA"/>
        </w:rPr>
        <w:t>,</w:t>
      </w:r>
      <w:r w:rsidRPr="00523D94">
        <w:rPr>
          <w:rFonts w:ascii="Calibri" w:eastAsia="MS Mincho" w:hAnsi="Calibri" w:cs="Calibri"/>
          <w:sz w:val="20"/>
          <w:szCs w:val="20"/>
          <w:lang w:val="fr-CA"/>
        </w:rPr>
        <w:t xml:space="preserve"> Natasha </w:t>
      </w:r>
      <w:proofErr w:type="spellStart"/>
      <w:r w:rsidRPr="00523D94">
        <w:rPr>
          <w:rFonts w:ascii="Calibri" w:eastAsia="MS Mincho" w:hAnsi="Calibri" w:cs="Calibri"/>
          <w:sz w:val="20"/>
          <w:szCs w:val="20"/>
          <w:lang w:val="fr-CA"/>
        </w:rPr>
        <w:t>Çoçai</w:t>
      </w:r>
      <w:proofErr w:type="spellEnd"/>
      <w:r w:rsidRPr="00523D94">
        <w:rPr>
          <w:rFonts w:ascii="Calibri" w:eastAsia="MS Mincho" w:hAnsi="Calibri" w:cs="Calibri"/>
          <w:sz w:val="20"/>
          <w:szCs w:val="20"/>
          <w:lang w:val="fr-CA"/>
        </w:rPr>
        <w:t xml:space="preserve"> et </w:t>
      </w:r>
      <w:proofErr w:type="spellStart"/>
      <w:r w:rsidRPr="00523D94">
        <w:rPr>
          <w:rFonts w:ascii="Calibri" w:eastAsia="MS Mincho" w:hAnsi="Calibri" w:cs="Calibri"/>
          <w:sz w:val="20"/>
          <w:szCs w:val="20"/>
          <w:lang w:val="fr-CA"/>
        </w:rPr>
        <w:t>Vassiliki</w:t>
      </w:r>
      <w:proofErr w:type="spellEnd"/>
      <w:r w:rsidRPr="00523D94">
        <w:rPr>
          <w:rFonts w:ascii="Calibri" w:eastAsia="MS Mincho" w:hAnsi="Calibri" w:cs="Calibri"/>
          <w:sz w:val="20"/>
          <w:szCs w:val="20"/>
          <w:lang w:val="fr-CA"/>
        </w:rPr>
        <w:t xml:space="preserve"> </w:t>
      </w:r>
      <w:proofErr w:type="spellStart"/>
      <w:r w:rsidRPr="00523D94">
        <w:rPr>
          <w:rFonts w:ascii="Calibri" w:eastAsia="MS Mincho" w:hAnsi="Calibri" w:cs="Calibri"/>
          <w:sz w:val="20"/>
          <w:szCs w:val="20"/>
          <w:lang w:val="fr-CA"/>
        </w:rPr>
        <w:t>Pappa</w:t>
      </w:r>
      <w:proofErr w:type="spellEnd"/>
      <w:r w:rsidRPr="00523D94">
        <w:rPr>
          <w:rFonts w:ascii="Calibri" w:eastAsia="MS Mincho" w:hAnsi="Calibri" w:cs="Calibri"/>
          <w:sz w:val="20"/>
          <w:szCs w:val="20"/>
          <w:lang w:val="fr-CA"/>
        </w:rPr>
        <w:t>, notre étudiante albanophone</w:t>
      </w:r>
      <w:r>
        <w:rPr>
          <w:rFonts w:ascii="Calibri" w:eastAsia="MS Mincho" w:hAnsi="Calibri" w:cs="Calibri"/>
          <w:sz w:val="20"/>
          <w:szCs w:val="20"/>
          <w:lang w:val="fr-CA"/>
        </w:rPr>
        <w:t>,</w:t>
      </w:r>
      <w:r w:rsidRPr="00523D94">
        <w:rPr>
          <w:rFonts w:ascii="Calibri" w:eastAsia="MS Mincho" w:hAnsi="Calibri" w:cs="Calibri"/>
          <w:sz w:val="20"/>
          <w:szCs w:val="20"/>
          <w:lang w:val="fr-CA"/>
        </w:rPr>
        <w:t xml:space="preserve"> Linda </w:t>
      </w:r>
      <w:proofErr w:type="spellStart"/>
      <w:r w:rsidRPr="00523D94">
        <w:rPr>
          <w:rFonts w:ascii="Calibri" w:eastAsia="MS Mincho" w:hAnsi="Calibri" w:cs="Calibri"/>
          <w:sz w:val="20"/>
          <w:szCs w:val="20"/>
          <w:lang w:val="fr-CA"/>
        </w:rPr>
        <w:t>Kasemi</w:t>
      </w:r>
      <w:proofErr w:type="spellEnd"/>
      <w:r>
        <w:rPr>
          <w:rFonts w:ascii="Calibri" w:eastAsia="MS Mincho" w:hAnsi="Calibri" w:cs="Calibri"/>
          <w:sz w:val="20"/>
          <w:szCs w:val="20"/>
          <w:lang w:val="fr-CA"/>
        </w:rPr>
        <w:t>,</w:t>
      </w:r>
      <w:r w:rsidRPr="00523D94">
        <w:rPr>
          <w:rFonts w:ascii="Calibri" w:eastAsia="MS Mincho" w:hAnsi="Calibri" w:cs="Calibri"/>
          <w:sz w:val="20"/>
          <w:szCs w:val="20"/>
          <w:lang w:val="fr-CA"/>
        </w:rPr>
        <w:t xml:space="preserve"> tout comme notre amie anglophone</w:t>
      </w:r>
      <w:r>
        <w:rPr>
          <w:rFonts w:ascii="Calibri" w:eastAsia="MS Mincho" w:hAnsi="Calibri" w:cs="Calibri"/>
          <w:sz w:val="20"/>
          <w:szCs w:val="20"/>
          <w:lang w:val="fr-CA"/>
        </w:rPr>
        <w:t>,</w:t>
      </w:r>
      <w:r w:rsidRPr="00523D94">
        <w:rPr>
          <w:rFonts w:ascii="Calibri" w:eastAsia="MS Mincho" w:hAnsi="Calibri" w:cs="Calibri"/>
          <w:sz w:val="20"/>
          <w:szCs w:val="20"/>
          <w:lang w:val="fr-CA"/>
        </w:rPr>
        <w:t xml:space="preserve"> </w:t>
      </w:r>
      <w:proofErr w:type="spellStart"/>
      <w:r w:rsidRPr="00523D94">
        <w:rPr>
          <w:rFonts w:ascii="Calibri" w:eastAsia="MS Mincho" w:hAnsi="Calibri" w:cs="Calibri"/>
          <w:sz w:val="20"/>
          <w:szCs w:val="20"/>
          <w:lang w:val="fr-CA"/>
        </w:rPr>
        <w:t>Stephanie</w:t>
      </w:r>
      <w:proofErr w:type="spellEnd"/>
      <w:r w:rsidRPr="00523D94">
        <w:rPr>
          <w:rFonts w:ascii="Calibri" w:eastAsia="MS Mincho" w:hAnsi="Calibri" w:cs="Calibri"/>
          <w:sz w:val="20"/>
          <w:szCs w:val="20"/>
          <w:lang w:val="fr-CA"/>
        </w:rPr>
        <w:t xml:space="preserve"> Bailey</w:t>
      </w:r>
      <w:r>
        <w:rPr>
          <w:rFonts w:ascii="Calibri" w:eastAsia="MS Mincho" w:hAnsi="Calibri" w:cs="Calibri"/>
          <w:sz w:val="20"/>
          <w:szCs w:val="20"/>
          <w:lang w:val="fr-CA"/>
        </w:rPr>
        <w:t>,</w:t>
      </w:r>
      <w:r w:rsidRPr="00523D94">
        <w:rPr>
          <w:rFonts w:ascii="Calibri" w:eastAsia="MS Mincho" w:hAnsi="Calibri" w:cs="Calibri"/>
          <w:sz w:val="20"/>
          <w:szCs w:val="20"/>
          <w:lang w:val="fr-CA"/>
        </w:rPr>
        <w:t xml:space="preserve"> pour leur contribution à la collecte de données et pour leur</w:t>
      </w:r>
      <w:r>
        <w:rPr>
          <w:rFonts w:ascii="Calibri" w:eastAsia="MS Mincho" w:hAnsi="Calibri" w:cs="Calibri"/>
          <w:sz w:val="20"/>
          <w:szCs w:val="20"/>
          <w:lang w:val="fr-CA"/>
        </w:rPr>
        <w:t>s</w:t>
      </w:r>
      <w:r w:rsidRPr="00523D94">
        <w:rPr>
          <w:rFonts w:ascii="Calibri" w:eastAsia="MS Mincho" w:hAnsi="Calibri" w:cs="Calibri"/>
          <w:sz w:val="20"/>
          <w:szCs w:val="20"/>
          <w:lang w:val="fr-CA"/>
        </w:rPr>
        <w:t xml:space="preserve"> intuitions de locuteurs natifs. </w:t>
      </w:r>
      <w:r w:rsidRPr="00AB25D9">
        <w:rPr>
          <w:rFonts w:ascii="Calibri" w:eastAsia="MS Mincho" w:hAnsi="Calibri" w:cs="Calibri"/>
          <w:sz w:val="20"/>
          <w:szCs w:val="20"/>
          <w:lang w:val="fr-CA"/>
        </w:rPr>
        <w:t xml:space="preserve">Nous remercions </w:t>
      </w:r>
      <w:r>
        <w:rPr>
          <w:rFonts w:ascii="Calibri" w:eastAsia="MS Mincho" w:hAnsi="Calibri" w:cs="Calibri"/>
          <w:sz w:val="20"/>
          <w:szCs w:val="20"/>
          <w:lang w:val="fr-CA"/>
        </w:rPr>
        <w:t>également</w:t>
      </w:r>
      <w:r w:rsidRPr="00AB25D9">
        <w:rPr>
          <w:rFonts w:ascii="Calibri" w:eastAsia="MS Mincho" w:hAnsi="Calibri" w:cs="Calibri"/>
          <w:sz w:val="20"/>
          <w:szCs w:val="20"/>
          <w:lang w:val="fr-CA"/>
        </w:rPr>
        <w:t xml:space="preserve"> notre amie Marie-Cécile </w:t>
      </w:r>
      <w:proofErr w:type="spellStart"/>
      <w:r w:rsidRPr="00AB25D9">
        <w:rPr>
          <w:rFonts w:ascii="Calibri" w:eastAsia="MS Mincho" w:hAnsi="Calibri" w:cs="Calibri"/>
          <w:sz w:val="20"/>
          <w:szCs w:val="20"/>
          <w:lang w:val="fr-CA"/>
        </w:rPr>
        <w:t>Fauvin</w:t>
      </w:r>
      <w:proofErr w:type="spellEnd"/>
      <w:r w:rsidRPr="00AB25D9">
        <w:rPr>
          <w:rFonts w:ascii="Calibri" w:eastAsia="MS Mincho" w:hAnsi="Calibri" w:cs="Calibri"/>
          <w:sz w:val="20"/>
          <w:szCs w:val="20"/>
          <w:lang w:val="fr-CA"/>
        </w:rPr>
        <w:t xml:space="preserve"> pour la relecture de la totalité de l’article et ses intuitions de locutrice native concernant les expressions figées du français. </w:t>
      </w:r>
    </w:p>
    <w:p w14:paraId="755ACE30" w14:textId="1F74936D" w:rsidR="00737DA6" w:rsidRPr="00196392" w:rsidRDefault="00FF53E2" w:rsidP="00523D94">
      <w:pPr>
        <w:spacing w:after="0" w:line="240" w:lineRule="auto"/>
        <w:jc w:val="both"/>
        <w:rPr>
          <w:rFonts w:asciiTheme="minorHAnsi" w:eastAsia="MS Mincho" w:hAnsiTheme="minorHAnsi" w:cs="Calibri"/>
          <w:lang w:val="fr-CA"/>
        </w:rPr>
      </w:pPr>
      <w:r w:rsidRPr="00196392">
        <w:rPr>
          <w:rFonts w:ascii="Calibri" w:eastAsia="MS Mincho" w:hAnsi="Calibri" w:cs="Calibri"/>
          <w:sz w:val="20"/>
          <w:szCs w:val="20"/>
          <w:lang w:val="fr-CA"/>
        </w:rPr>
        <w:t>Nos remerciements vont</w:t>
      </w:r>
      <w:r w:rsidR="00737DA6" w:rsidRPr="00196392">
        <w:rPr>
          <w:rFonts w:ascii="Calibri" w:eastAsia="MS Mincho" w:hAnsi="Calibri" w:cs="Calibri"/>
          <w:sz w:val="20"/>
          <w:szCs w:val="20"/>
          <w:lang w:val="fr-CA"/>
        </w:rPr>
        <w:t xml:space="preserve"> également </w:t>
      </w:r>
      <w:r w:rsidRPr="00196392">
        <w:rPr>
          <w:rFonts w:ascii="Calibri" w:eastAsia="MS Mincho" w:hAnsi="Calibri" w:cs="Calibri"/>
          <w:sz w:val="20"/>
          <w:szCs w:val="20"/>
          <w:lang w:val="fr-CA"/>
        </w:rPr>
        <w:t>aux</w:t>
      </w:r>
      <w:r w:rsidR="00737DA6" w:rsidRPr="00196392">
        <w:rPr>
          <w:rFonts w:ascii="Calibri" w:eastAsia="MS Mincho" w:hAnsi="Calibri" w:cs="Calibri"/>
          <w:sz w:val="20"/>
          <w:szCs w:val="20"/>
          <w:lang w:val="fr-CA"/>
        </w:rPr>
        <w:t xml:space="preserve"> relecteurs de cet article pour leur lecture attentive et leurs corrections, suggestions et remarques.</w:t>
      </w:r>
    </w:p>
  </w:footnote>
  <w:footnote w:id="4">
    <w:p w14:paraId="4D13CE76" w14:textId="0750AA80" w:rsidR="00737DA6" w:rsidRPr="00523D94" w:rsidRDefault="00737DA6" w:rsidP="00523D94">
      <w:pPr>
        <w:pStyle w:val="a8"/>
        <w:jc w:val="both"/>
        <w:rPr>
          <w:rFonts w:asciiTheme="minorHAnsi" w:hAnsiTheme="minorHAnsi"/>
          <w:lang w:val="fr-CA"/>
        </w:rPr>
      </w:pPr>
      <w:r w:rsidRPr="00523D94">
        <w:rPr>
          <w:rStyle w:val="a9"/>
          <w:rFonts w:asciiTheme="minorHAnsi" w:hAnsiTheme="minorHAnsi"/>
        </w:rPr>
        <w:footnoteRef/>
      </w:r>
      <w:r w:rsidRPr="00523D94">
        <w:rPr>
          <w:rFonts w:asciiTheme="minorHAnsi" w:hAnsiTheme="minorHAnsi"/>
          <w:lang w:val="fr-CA"/>
        </w:rPr>
        <w:t xml:space="preserve"> </w:t>
      </w:r>
      <w:r w:rsidRPr="00523D94">
        <w:rPr>
          <w:rFonts w:asciiTheme="minorHAnsi" w:hAnsiTheme="minorHAnsi" w:cs="Times New Roman"/>
          <w:lang w:val="fr-CA"/>
        </w:rPr>
        <w:t xml:space="preserve">Les apprenants que nous avons contactés lors de l’expérience que nous avons menée dans le cadre de notre doctorat étaient des élèves du primaire (âgés de 10 à 12 ans). </w:t>
      </w:r>
      <w:r w:rsidRPr="00523D94">
        <w:rPr>
          <w:rFonts w:asciiTheme="minorHAnsi" w:hAnsiTheme="minorHAnsi"/>
          <w:lang w:val="fr-CA"/>
        </w:rPr>
        <w:t>Sans que l’activité proposée ait été concrètement mise à l’épreuve dans une salle de classe</w:t>
      </w:r>
      <w:r w:rsidRPr="00523D94">
        <w:rPr>
          <w:rFonts w:asciiTheme="minorHAnsi" w:hAnsiTheme="minorHAnsi" w:cs="Times New Roman"/>
          <w:lang w:val="fr-CA"/>
        </w:rPr>
        <w:t>, nous pensons par le contact que nous avons eu avec des élèves de cet âge qu’elle peut y être testée. La bibliographie confirme, par ailleurs, que la métaphore est acquise à cet âge-là.</w:t>
      </w:r>
    </w:p>
  </w:footnote>
  <w:footnote w:id="5">
    <w:p w14:paraId="78069228" w14:textId="41CF479B" w:rsidR="00737DA6" w:rsidRPr="00523D94" w:rsidRDefault="00737DA6" w:rsidP="00523D94">
      <w:pPr>
        <w:pStyle w:val="a8"/>
        <w:jc w:val="both"/>
        <w:rPr>
          <w:rFonts w:asciiTheme="minorHAnsi" w:hAnsiTheme="minorHAnsi"/>
          <w:color w:val="FF0000"/>
          <w:lang w:val="fr-FR"/>
        </w:rPr>
      </w:pPr>
      <w:r w:rsidRPr="00523D94">
        <w:rPr>
          <w:rStyle w:val="a9"/>
          <w:rFonts w:asciiTheme="minorHAnsi" w:hAnsiTheme="minorHAnsi"/>
        </w:rPr>
        <w:footnoteRef/>
      </w:r>
      <w:r w:rsidRPr="00523D94">
        <w:rPr>
          <w:rFonts w:asciiTheme="minorHAnsi" w:hAnsiTheme="minorHAnsi"/>
          <w:lang w:val="fr-CA"/>
        </w:rPr>
        <w:t xml:space="preserve"> </w:t>
      </w:r>
      <w:r w:rsidRPr="00933423">
        <w:rPr>
          <w:rFonts w:asciiTheme="minorHAnsi" w:hAnsiTheme="minorHAnsi"/>
          <w:lang w:val="fr-FR"/>
        </w:rPr>
        <w:t>Ce matériel a été didactisé pendant ces dernières années dans notre cours d’option</w:t>
      </w:r>
      <w:r w:rsidRPr="00523D94">
        <w:rPr>
          <w:rFonts w:asciiTheme="minorHAnsi" w:hAnsiTheme="minorHAnsi"/>
          <w:lang w:val="fr-FR"/>
        </w:rPr>
        <w:t>.</w:t>
      </w:r>
    </w:p>
  </w:footnote>
  <w:footnote w:id="6">
    <w:p w14:paraId="39629CC4" w14:textId="6FCC9BC7" w:rsidR="00737DA6" w:rsidRPr="009D2D94" w:rsidRDefault="00737DA6">
      <w:pPr>
        <w:pStyle w:val="a8"/>
        <w:rPr>
          <w:lang w:val="fr-CA"/>
        </w:rPr>
      </w:pPr>
      <w:r w:rsidRPr="009D2D94">
        <w:rPr>
          <w:rStyle w:val="a9"/>
        </w:rPr>
        <w:footnoteRef/>
      </w:r>
      <w:r w:rsidRPr="009D2D94">
        <w:rPr>
          <w:lang w:val="fr-CA"/>
        </w:rPr>
        <w:t xml:space="preserve"> </w:t>
      </w:r>
      <w:r w:rsidRPr="009D2D94">
        <w:rPr>
          <w:rFonts w:asciiTheme="minorHAnsi" w:hAnsiTheme="minorHAnsi"/>
          <w:szCs w:val="24"/>
          <w:lang w:val="fr-CA"/>
        </w:rPr>
        <w:t xml:space="preserve">Les deux langues font partie de la </w:t>
      </w:r>
      <w:proofErr w:type="spellStart"/>
      <w:r w:rsidRPr="009D2D94">
        <w:rPr>
          <w:rFonts w:asciiTheme="minorHAnsi" w:eastAsia="Times New Roman" w:hAnsiTheme="minorHAnsi" w:cstheme="minorHAnsi"/>
          <w:i/>
          <w:szCs w:val="24"/>
          <w:lang w:val="fr-CA" w:eastAsia="el-GR"/>
        </w:rPr>
        <w:t>balkan</w:t>
      </w:r>
      <w:proofErr w:type="spellEnd"/>
      <w:r w:rsidRPr="009D2D94">
        <w:rPr>
          <w:rFonts w:asciiTheme="minorHAnsi" w:eastAsia="Times New Roman" w:hAnsiTheme="minorHAnsi" w:cstheme="minorHAnsi"/>
          <w:i/>
          <w:szCs w:val="24"/>
          <w:lang w:val="fr-CA" w:eastAsia="el-GR"/>
        </w:rPr>
        <w:t xml:space="preserve"> </w:t>
      </w:r>
      <w:proofErr w:type="spellStart"/>
      <w:r w:rsidRPr="009D2D94">
        <w:rPr>
          <w:rFonts w:asciiTheme="minorHAnsi" w:eastAsia="Times New Roman" w:hAnsiTheme="minorHAnsi" w:cstheme="minorHAnsi"/>
          <w:i/>
          <w:szCs w:val="24"/>
          <w:lang w:val="fr-CA" w:eastAsia="el-GR"/>
        </w:rPr>
        <w:t>Sprachbund</w:t>
      </w:r>
      <w:proofErr w:type="spellEnd"/>
      <w:r w:rsidRPr="009D2D94">
        <w:rPr>
          <w:rFonts w:asciiTheme="minorHAnsi" w:eastAsia="Times New Roman" w:hAnsiTheme="minorHAnsi" w:cstheme="minorHAnsi"/>
          <w:i/>
          <w:szCs w:val="24"/>
          <w:lang w:val="fr-CA" w:eastAsia="el-GR"/>
        </w:rPr>
        <w:t xml:space="preserve">. </w:t>
      </w:r>
    </w:p>
  </w:footnote>
  <w:footnote w:id="7">
    <w:p w14:paraId="271EE3E6" w14:textId="50CDDA55" w:rsidR="00737DA6" w:rsidRPr="00894FAB" w:rsidRDefault="00737DA6" w:rsidP="00E2396A">
      <w:pPr>
        <w:pStyle w:val="a8"/>
        <w:jc w:val="both"/>
        <w:rPr>
          <w:lang w:val="fr-CA"/>
        </w:rPr>
      </w:pPr>
      <w:r w:rsidRPr="00933423">
        <w:rPr>
          <w:rStyle w:val="a9"/>
          <w:rFonts w:asciiTheme="minorHAnsi" w:hAnsiTheme="minorHAnsi"/>
        </w:rPr>
        <w:footnoteRef/>
      </w:r>
      <w:r w:rsidRPr="00933423">
        <w:rPr>
          <w:rFonts w:asciiTheme="minorHAnsi" w:hAnsiTheme="minorHAnsi"/>
          <w:lang w:val="fr-CA"/>
        </w:rPr>
        <w:t xml:space="preserve"> </w:t>
      </w:r>
      <w:r w:rsidRPr="00933423">
        <w:rPr>
          <w:rFonts w:asciiTheme="minorHAnsi" w:hAnsiTheme="minorHAnsi" w:cstheme="minorHAnsi"/>
          <w:lang w:val="fr-CA"/>
        </w:rPr>
        <w:t xml:space="preserve">Un </w:t>
      </w:r>
      <w:r w:rsidRPr="00933423">
        <w:rPr>
          <w:rFonts w:asciiTheme="minorHAnsi" w:hAnsiTheme="minorHAnsi"/>
          <w:lang w:val="fr-FR"/>
        </w:rPr>
        <w:t xml:space="preserve">cours </w:t>
      </w:r>
      <w:proofErr w:type="spellStart"/>
      <w:r w:rsidRPr="00933423">
        <w:rPr>
          <w:rFonts w:asciiTheme="minorHAnsi" w:hAnsiTheme="minorHAnsi"/>
          <w:lang w:val="fr-FR"/>
        </w:rPr>
        <w:t>intercompréhensif</w:t>
      </w:r>
      <w:proofErr w:type="spellEnd"/>
      <w:r w:rsidRPr="00933423">
        <w:rPr>
          <w:rFonts w:asciiTheme="minorHAnsi" w:hAnsiTheme="minorHAnsi"/>
          <w:lang w:val="fr-FR"/>
        </w:rPr>
        <w:t xml:space="preserve"> plurilingue</w:t>
      </w:r>
      <w:r w:rsidRPr="00933423">
        <w:rPr>
          <w:rFonts w:asciiTheme="minorHAnsi" w:hAnsiTheme="minorHAnsi" w:cstheme="minorHAnsi"/>
          <w:lang w:val="fr-CA"/>
        </w:rPr>
        <w:t xml:space="preserve"> est un cours qui permet d’aborder et de comprendre des extraits de textes authentiques rédigés dans plusieurs langues en employant les stratégies de la théorie de l’intercompréhension</w:t>
      </w:r>
      <w:r w:rsidR="00E967A5">
        <w:rPr>
          <w:rFonts w:asciiTheme="minorHAnsi" w:hAnsiTheme="minorHAnsi" w:cstheme="minorHAnsi"/>
          <w:lang w:val="fr-CA"/>
        </w:rPr>
        <w:t>.</w:t>
      </w:r>
      <w:r w:rsidRPr="00933423">
        <w:rPr>
          <w:rFonts w:asciiTheme="minorHAnsi" w:hAnsiTheme="minorHAnsi" w:cstheme="minorHAnsi"/>
          <w:lang w:val="fr-CA"/>
        </w:rPr>
        <w:t xml:space="preserve"> </w:t>
      </w:r>
    </w:p>
  </w:footnote>
  <w:footnote w:id="8">
    <w:p w14:paraId="2A8FA543" w14:textId="7856E96C" w:rsidR="00737DA6" w:rsidRPr="000503DB" w:rsidRDefault="00737DA6" w:rsidP="006039D4">
      <w:pPr>
        <w:pStyle w:val="a8"/>
        <w:ind w:right="-199"/>
        <w:rPr>
          <w:rFonts w:asciiTheme="minorHAnsi" w:hAnsiTheme="minorHAnsi"/>
          <w:lang w:val="fr-CA"/>
        </w:rPr>
      </w:pPr>
      <w:r w:rsidRPr="000503DB">
        <w:rPr>
          <w:rStyle w:val="a9"/>
          <w:rFonts w:asciiTheme="minorHAnsi" w:hAnsiTheme="minorHAnsi"/>
        </w:rPr>
        <w:footnoteRef/>
      </w:r>
      <w:r w:rsidRPr="000503DB">
        <w:rPr>
          <w:rFonts w:asciiTheme="minorHAnsi" w:hAnsiTheme="minorHAnsi"/>
          <w:lang w:val="fr-CA"/>
        </w:rPr>
        <w:t xml:space="preserve"> Notons par ailleurs l’existence de </w:t>
      </w:r>
      <w:r w:rsidRPr="000503DB">
        <w:rPr>
          <w:rFonts w:asciiTheme="minorHAnsi" w:hAnsiTheme="minorHAnsi"/>
          <w:lang w:val="fr-FR"/>
        </w:rPr>
        <w:t xml:space="preserve">l’expression « blanc comme neige » qui signifie </w:t>
      </w:r>
      <w:r w:rsidR="00196392">
        <w:rPr>
          <w:rFonts w:asciiTheme="minorHAnsi" w:hAnsiTheme="minorHAnsi" w:cs="Mangal"/>
          <w:szCs w:val="18"/>
          <w:lang w:val="fr-CA" w:bidi="hi-IN"/>
        </w:rPr>
        <w:t>« </w:t>
      </w:r>
      <w:r w:rsidRPr="00196392">
        <w:rPr>
          <w:rFonts w:asciiTheme="minorHAnsi" w:hAnsiTheme="minorHAnsi"/>
          <w:lang w:val="fr-FR"/>
        </w:rPr>
        <w:t>pur</w:t>
      </w:r>
      <w:r w:rsidR="00196392">
        <w:rPr>
          <w:rFonts w:asciiTheme="minorHAnsi" w:hAnsiTheme="minorHAnsi"/>
          <w:lang w:val="fr-FR"/>
        </w:rPr>
        <w:t> »</w:t>
      </w:r>
      <w:r w:rsidRPr="00196392">
        <w:rPr>
          <w:rFonts w:asciiTheme="minorHAnsi" w:hAnsiTheme="minorHAnsi"/>
          <w:lang w:val="fr-FR"/>
        </w:rPr>
        <w:t>,</w:t>
      </w:r>
      <w:r w:rsidR="006039D4">
        <w:rPr>
          <w:rFonts w:asciiTheme="minorHAnsi" w:hAnsiTheme="minorHAnsi"/>
          <w:lang w:val="fr-FR"/>
        </w:rPr>
        <w:t xml:space="preserve"> </w:t>
      </w:r>
      <w:r w:rsidR="00196392">
        <w:rPr>
          <w:rFonts w:asciiTheme="minorHAnsi" w:hAnsiTheme="minorHAnsi"/>
          <w:lang w:val="fr-FR"/>
        </w:rPr>
        <w:t>« </w:t>
      </w:r>
      <w:r w:rsidRPr="00196392">
        <w:rPr>
          <w:rFonts w:asciiTheme="minorHAnsi" w:hAnsiTheme="minorHAnsi"/>
          <w:lang w:val="fr-FR"/>
        </w:rPr>
        <w:t xml:space="preserve"> innocent</w:t>
      </w:r>
      <w:r w:rsidR="00196392">
        <w:rPr>
          <w:rFonts w:asciiTheme="minorHAnsi" w:hAnsiTheme="minorHAnsi"/>
          <w:lang w:val="fr-FR"/>
        </w:rPr>
        <w:t> »</w:t>
      </w:r>
      <w:r w:rsidRPr="000503DB">
        <w:rPr>
          <w:rFonts w:asciiTheme="minorHAnsi" w:hAnsiTheme="minorHAnsi"/>
          <w:lang w:val="fr-FR"/>
        </w:rPr>
        <w:t xml:space="preserve">. </w:t>
      </w:r>
    </w:p>
  </w:footnote>
  <w:footnote w:id="9">
    <w:p w14:paraId="63C3B6D5" w14:textId="5035248F" w:rsidR="00737DA6" w:rsidRPr="007C3BF8" w:rsidRDefault="00737DA6" w:rsidP="00523D94">
      <w:pPr>
        <w:pStyle w:val="a8"/>
        <w:jc w:val="both"/>
        <w:rPr>
          <w:rFonts w:asciiTheme="minorHAnsi" w:hAnsiTheme="minorHAnsi" w:cstheme="minorHAnsi"/>
          <w:lang w:val="fr-CA"/>
        </w:rPr>
      </w:pPr>
      <w:r w:rsidRPr="000503DB">
        <w:rPr>
          <w:rStyle w:val="a9"/>
          <w:rFonts w:asciiTheme="minorHAnsi" w:hAnsiTheme="minorHAnsi"/>
        </w:rPr>
        <w:footnoteRef/>
      </w:r>
      <w:r w:rsidRPr="000503DB">
        <w:rPr>
          <w:rFonts w:asciiTheme="minorHAnsi" w:hAnsiTheme="minorHAnsi"/>
          <w:lang w:val="fr-CA"/>
        </w:rPr>
        <w:t xml:space="preserve"> </w:t>
      </w:r>
      <w:r w:rsidRPr="000503DB">
        <w:rPr>
          <w:rFonts w:asciiTheme="minorHAnsi" w:hAnsiTheme="minorHAnsi" w:cstheme="minorHAnsi"/>
          <w:szCs w:val="24"/>
          <w:lang w:val="fr-CA"/>
        </w:rPr>
        <w:t>Connaître une langue, c’est connaître ses schémas (Turner, 1998 </w:t>
      </w:r>
      <w:r w:rsidRPr="007C3BF8">
        <w:rPr>
          <w:rFonts w:asciiTheme="minorHAnsi" w:hAnsiTheme="minorHAnsi" w:cstheme="minorHAnsi"/>
          <w:szCs w:val="24"/>
          <w:lang w:val="fr-CA"/>
        </w:rPr>
        <w:t xml:space="preserve">: 44). </w:t>
      </w:r>
    </w:p>
  </w:footnote>
  <w:footnote w:id="10">
    <w:p w14:paraId="56090826" w14:textId="15501658" w:rsidR="00737DA6" w:rsidRPr="007C3BF8" w:rsidRDefault="00737DA6" w:rsidP="00523D94">
      <w:pPr>
        <w:pStyle w:val="a8"/>
        <w:jc w:val="both"/>
        <w:rPr>
          <w:rFonts w:asciiTheme="minorHAnsi" w:hAnsiTheme="minorHAnsi" w:cs="Calibri"/>
          <w:lang w:val="fr-CA"/>
        </w:rPr>
      </w:pPr>
      <w:r w:rsidRPr="007C3BF8">
        <w:rPr>
          <w:rStyle w:val="a9"/>
          <w:rFonts w:asciiTheme="minorHAnsi" w:hAnsiTheme="minorHAnsi" w:cs="Calibri"/>
        </w:rPr>
        <w:footnoteRef/>
      </w:r>
      <w:r w:rsidRPr="007C3BF8">
        <w:rPr>
          <w:rFonts w:asciiTheme="minorHAnsi" w:hAnsiTheme="minorHAnsi" w:cs="Calibri"/>
          <w:lang w:val="fr-CA"/>
        </w:rPr>
        <w:t xml:space="preserve"> La </w:t>
      </w:r>
      <w:r w:rsidRPr="007C3BF8">
        <w:rPr>
          <w:rFonts w:asciiTheme="minorHAnsi" w:hAnsiTheme="minorHAnsi" w:cs="Calibri"/>
          <w:iCs/>
          <w:lang w:val="fr-CA"/>
        </w:rPr>
        <w:t xml:space="preserve">capacité </w:t>
      </w:r>
      <w:proofErr w:type="spellStart"/>
      <w:r w:rsidRPr="007C3BF8">
        <w:rPr>
          <w:rFonts w:asciiTheme="minorHAnsi" w:hAnsiTheme="minorHAnsi" w:cs="Calibri"/>
          <w:iCs/>
          <w:lang w:val="fr-CA"/>
        </w:rPr>
        <w:t>métapragmatique</w:t>
      </w:r>
      <w:proofErr w:type="spellEnd"/>
      <w:r w:rsidRPr="007C3BF8">
        <w:rPr>
          <w:rFonts w:asciiTheme="minorHAnsi" w:hAnsiTheme="minorHAnsi" w:cs="Calibri"/>
          <w:lang w:val="fr-CA"/>
        </w:rPr>
        <w:t xml:space="preserve">, pour laquelle Gombert choisit de citer la définition </w:t>
      </w:r>
      <w:r w:rsidRPr="000503DB">
        <w:rPr>
          <w:rFonts w:asciiTheme="minorHAnsi" w:hAnsiTheme="minorHAnsi" w:cs="Calibri"/>
          <w:lang w:val="fr-CA"/>
        </w:rPr>
        <w:t xml:space="preserve">de </w:t>
      </w:r>
      <w:proofErr w:type="spellStart"/>
      <w:r w:rsidRPr="000503DB">
        <w:rPr>
          <w:rFonts w:asciiTheme="minorHAnsi" w:hAnsiTheme="minorHAnsi" w:cs="Calibri"/>
          <w:lang w:val="fr-CA"/>
        </w:rPr>
        <w:t>Hickman</w:t>
      </w:r>
      <w:proofErr w:type="spellEnd"/>
      <w:r w:rsidRPr="000503DB">
        <w:rPr>
          <w:rFonts w:asciiTheme="minorHAnsi" w:hAnsiTheme="minorHAnsi" w:cs="Calibri"/>
          <w:lang w:val="fr-CA"/>
        </w:rPr>
        <w:t xml:space="preserve"> (1983, p. 21), est « </w:t>
      </w:r>
      <w:r w:rsidRPr="007C3BF8">
        <w:rPr>
          <w:rFonts w:asciiTheme="minorHAnsi" w:hAnsiTheme="minorHAnsi" w:cs="Calibri"/>
          <w:lang w:val="fr-CA"/>
        </w:rPr>
        <w:t>une capacité métalinguistique particulière, notamment la capacité de représenter, d’organiser et de réguler les emplois même du discours ». Cette capacité métalinguistique peut être développée par la sollicitation systématique de la réflexion des apprenants sur les aspects pragmatiques de la langue.</w:t>
      </w:r>
    </w:p>
  </w:footnote>
  <w:footnote w:id="11">
    <w:p w14:paraId="6F3AFD8A" w14:textId="17914BD7" w:rsidR="00737DA6" w:rsidRPr="00BE1615" w:rsidRDefault="00737DA6">
      <w:pPr>
        <w:pStyle w:val="a8"/>
        <w:rPr>
          <w:rFonts w:asciiTheme="minorHAnsi" w:hAnsiTheme="minorHAnsi" w:cstheme="minorHAnsi"/>
          <w:lang w:val="fr-CA"/>
        </w:rPr>
      </w:pPr>
      <w:r w:rsidRPr="00BE1615">
        <w:rPr>
          <w:rStyle w:val="a9"/>
          <w:rFonts w:asciiTheme="minorHAnsi" w:hAnsiTheme="minorHAnsi" w:cstheme="minorHAnsi"/>
        </w:rPr>
        <w:footnoteRef/>
      </w:r>
      <w:r w:rsidRPr="00BE1615">
        <w:rPr>
          <w:rFonts w:asciiTheme="minorHAnsi" w:hAnsiTheme="minorHAnsi" w:cstheme="minorHAnsi"/>
          <w:lang w:val="fr-CA"/>
        </w:rPr>
        <w:t xml:space="preserve"> Pour un apprenant hellénophone.</w:t>
      </w:r>
    </w:p>
  </w:footnote>
  <w:footnote w:id="12">
    <w:p w14:paraId="765D0CAF" w14:textId="0D88B41B" w:rsidR="00737DA6" w:rsidRPr="009D2D94" w:rsidRDefault="00737DA6" w:rsidP="00523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Calibri" w:hAnsiTheme="minorHAnsi" w:cs="Times New Roman"/>
          <w:lang w:val="fr-CA"/>
        </w:rPr>
      </w:pPr>
      <w:r w:rsidRPr="009D2D94">
        <w:rPr>
          <w:rStyle w:val="a9"/>
          <w:rFonts w:asciiTheme="minorHAnsi" w:hAnsiTheme="minorHAnsi" w:cs="Times New Roman"/>
          <w:sz w:val="20"/>
          <w:szCs w:val="20"/>
        </w:rPr>
        <w:footnoteRef/>
      </w:r>
      <w:r w:rsidRPr="009D2D94">
        <w:rPr>
          <w:rFonts w:asciiTheme="minorHAnsi" w:hAnsiTheme="minorHAnsi" w:cs="Times New Roman"/>
          <w:sz w:val="20"/>
          <w:szCs w:val="20"/>
          <w:lang w:val="fr-CA"/>
        </w:rPr>
        <w:t xml:space="preserve"> Des différences existent entre le parler du nord et d</w:t>
      </w:r>
      <w:r w:rsidR="004B7E0E">
        <w:rPr>
          <w:rFonts w:asciiTheme="minorHAnsi" w:hAnsiTheme="minorHAnsi" w:cs="Times New Roman"/>
          <w:sz w:val="20"/>
          <w:szCs w:val="20"/>
          <w:lang w:val="fr-CA"/>
        </w:rPr>
        <w:t xml:space="preserve">u sud. À titre indicatif ici : </w:t>
      </w:r>
      <w:proofErr w:type="spellStart"/>
      <w:r w:rsidRPr="009D2D94">
        <w:rPr>
          <w:rFonts w:asciiTheme="minorHAnsi" w:eastAsia="Calibri" w:hAnsiTheme="minorHAnsi" w:cs="Times New Roman"/>
          <w:sz w:val="20"/>
          <w:szCs w:val="20"/>
          <w:lang w:val="fr-CA"/>
        </w:rPr>
        <w:t>Mirela</w:t>
      </w:r>
      <w:proofErr w:type="spellEnd"/>
      <w:r w:rsidRPr="009D2D94">
        <w:rPr>
          <w:rFonts w:asciiTheme="minorHAnsi" w:eastAsia="Calibri" w:hAnsiTheme="minorHAnsi" w:cs="Times New Roman"/>
          <w:sz w:val="20"/>
          <w:szCs w:val="20"/>
          <w:lang w:val="fr-CA"/>
        </w:rPr>
        <w:t xml:space="preserve"> </w:t>
      </w:r>
      <w:proofErr w:type="spellStart"/>
      <w:r w:rsidRPr="009D2D94">
        <w:rPr>
          <w:rFonts w:asciiTheme="minorHAnsi" w:eastAsia="Calibri" w:hAnsiTheme="minorHAnsi" w:cs="Times New Roman"/>
          <w:sz w:val="20"/>
          <w:szCs w:val="20"/>
          <w:lang w:val="fr-CA"/>
        </w:rPr>
        <w:t>është</w:t>
      </w:r>
      <w:proofErr w:type="spellEnd"/>
      <w:r w:rsidRPr="009D2D94">
        <w:rPr>
          <w:rFonts w:asciiTheme="minorHAnsi" w:eastAsia="Calibri" w:hAnsiTheme="minorHAnsi" w:cs="Times New Roman"/>
          <w:sz w:val="20"/>
          <w:szCs w:val="20"/>
          <w:lang w:val="fr-CA"/>
        </w:rPr>
        <w:t xml:space="preserve"> si </w:t>
      </w:r>
      <w:proofErr w:type="spellStart"/>
      <w:r w:rsidRPr="009D2D94">
        <w:rPr>
          <w:rFonts w:asciiTheme="minorHAnsi" w:eastAsia="Calibri" w:hAnsiTheme="minorHAnsi" w:cs="Times New Roman"/>
          <w:sz w:val="20"/>
          <w:szCs w:val="20"/>
          <w:lang w:val="fr-CA"/>
        </w:rPr>
        <w:t>çarçaf</w:t>
      </w:r>
      <w:proofErr w:type="spellEnd"/>
      <w:r w:rsidRPr="009D2D94">
        <w:rPr>
          <w:rFonts w:asciiTheme="minorHAnsi" w:eastAsia="Calibri" w:hAnsiTheme="minorHAnsi" w:cs="Times New Roman"/>
          <w:sz w:val="20"/>
          <w:szCs w:val="20"/>
          <w:lang w:val="fr-CA"/>
        </w:rPr>
        <w:t xml:space="preserve"> i </w:t>
      </w:r>
      <w:proofErr w:type="spellStart"/>
      <w:r w:rsidRPr="009D2D94">
        <w:rPr>
          <w:rFonts w:asciiTheme="minorHAnsi" w:eastAsia="Calibri" w:hAnsiTheme="minorHAnsi" w:cs="Times New Roman"/>
          <w:sz w:val="20"/>
          <w:szCs w:val="20"/>
          <w:lang w:val="fr-CA"/>
        </w:rPr>
        <w:t>bardhe</w:t>
      </w:r>
      <w:proofErr w:type="spellEnd"/>
      <w:r w:rsidRPr="009D2D94">
        <w:rPr>
          <w:rFonts w:asciiTheme="minorHAnsi" w:eastAsia="Calibri" w:hAnsiTheme="minorHAnsi" w:cs="Times New Roman"/>
          <w:sz w:val="20"/>
          <w:szCs w:val="20"/>
          <w:lang w:val="fr-CA"/>
        </w:rPr>
        <w:t xml:space="preserve"> [</w:t>
      </w:r>
      <w:proofErr w:type="spellStart"/>
      <w:r w:rsidRPr="009D2D94">
        <w:rPr>
          <w:rFonts w:asciiTheme="minorHAnsi" w:eastAsia="Calibri" w:hAnsiTheme="minorHAnsi" w:cs="Times New Roman"/>
          <w:sz w:val="20"/>
          <w:szCs w:val="20"/>
          <w:lang w:val="fr-CA"/>
        </w:rPr>
        <w:t>Mirela</w:t>
      </w:r>
      <w:proofErr w:type="spellEnd"/>
      <w:r w:rsidRPr="009D2D94">
        <w:rPr>
          <w:rFonts w:asciiTheme="minorHAnsi" w:eastAsia="Calibri" w:hAnsiTheme="minorHAnsi" w:cs="Times New Roman"/>
          <w:sz w:val="20"/>
          <w:szCs w:val="20"/>
          <w:lang w:val="fr-CA"/>
        </w:rPr>
        <w:t xml:space="preserve"> est comme drap blanc]. </w:t>
      </w:r>
    </w:p>
  </w:footnote>
  <w:footnote w:id="13">
    <w:p w14:paraId="6649EBC2" w14:textId="1E0EE0CE" w:rsidR="00737DA6" w:rsidRPr="00A831DF" w:rsidRDefault="00737DA6" w:rsidP="00590434">
      <w:pPr>
        <w:pStyle w:val="a8"/>
        <w:jc w:val="both"/>
        <w:rPr>
          <w:rFonts w:asciiTheme="minorHAnsi" w:hAnsiTheme="minorHAnsi" w:cstheme="minorHAnsi"/>
          <w:lang w:val="fr-CA"/>
        </w:rPr>
      </w:pPr>
      <w:r w:rsidRPr="00A831DF">
        <w:rPr>
          <w:rStyle w:val="a9"/>
          <w:rFonts w:asciiTheme="minorHAnsi" w:hAnsiTheme="minorHAnsi" w:cstheme="minorHAnsi"/>
        </w:rPr>
        <w:footnoteRef/>
      </w:r>
      <w:r w:rsidRPr="00A831DF">
        <w:rPr>
          <w:rFonts w:asciiTheme="minorHAnsi" w:hAnsiTheme="minorHAnsi" w:cstheme="minorHAnsi"/>
          <w:lang w:val="fr-CA"/>
        </w:rPr>
        <w:t xml:space="preserve"> Nos trois informateurs ne sont pas d’accord </w:t>
      </w:r>
      <w:r>
        <w:rPr>
          <w:rFonts w:asciiTheme="minorHAnsi" w:hAnsiTheme="minorHAnsi" w:cstheme="minorHAnsi"/>
          <w:lang w:val="fr-CA"/>
        </w:rPr>
        <w:t xml:space="preserve">sur </w:t>
      </w:r>
      <w:r w:rsidRPr="00A831DF">
        <w:rPr>
          <w:rFonts w:asciiTheme="minorHAnsi" w:hAnsiTheme="minorHAnsi" w:cstheme="minorHAnsi"/>
          <w:lang w:val="fr-CA"/>
        </w:rPr>
        <w:t>cette équivalence. Même si une recherche sur internet montre que l’EF existe, elle est employée tant pour des noms humains que pour des noms non humains (chemisier, perles, etc.).</w:t>
      </w:r>
    </w:p>
  </w:footnote>
  <w:footnote w:id="14">
    <w:p w14:paraId="1F4B604E" w14:textId="4B171746" w:rsidR="00737DA6" w:rsidRPr="00DB57DC" w:rsidRDefault="00737DA6" w:rsidP="008A0E4E">
      <w:pPr>
        <w:spacing w:after="0" w:line="240" w:lineRule="auto"/>
        <w:jc w:val="both"/>
        <w:rPr>
          <w:rFonts w:asciiTheme="minorHAnsi" w:hAnsiTheme="minorHAnsi" w:cstheme="minorHAnsi"/>
          <w:sz w:val="20"/>
          <w:szCs w:val="20"/>
          <w:lang w:val="fr-CA"/>
        </w:rPr>
      </w:pPr>
      <w:r w:rsidRPr="00DB57DC">
        <w:rPr>
          <w:rStyle w:val="a9"/>
          <w:rFonts w:asciiTheme="minorHAnsi" w:hAnsiTheme="minorHAnsi" w:cstheme="minorHAnsi"/>
        </w:rPr>
        <w:footnoteRef/>
      </w:r>
      <w:r w:rsidRPr="00DB57DC">
        <w:rPr>
          <w:rFonts w:asciiTheme="minorHAnsi" w:hAnsiTheme="minorHAnsi" w:cstheme="minorHAnsi"/>
          <w:lang w:val="fr-CA"/>
        </w:rPr>
        <w:t xml:space="preserve"> </w:t>
      </w:r>
      <w:r w:rsidRPr="00DB57DC">
        <w:rPr>
          <w:rFonts w:asciiTheme="minorHAnsi" w:hAnsiTheme="minorHAnsi" w:cstheme="minorHAnsi"/>
          <w:sz w:val="20"/>
          <w:szCs w:val="20"/>
          <w:lang w:val="fr-CA"/>
        </w:rPr>
        <w:t>Pourtant la forme avec « </w:t>
      </w:r>
      <w:r w:rsidRPr="00DB57DC">
        <w:rPr>
          <w:rFonts w:asciiTheme="minorHAnsi" w:hAnsiTheme="minorHAnsi" w:cstheme="minorHAnsi"/>
          <w:iCs/>
          <w:sz w:val="20"/>
          <w:szCs w:val="20"/>
          <w:lang w:val="fr-CA"/>
        </w:rPr>
        <w:t>comme »</w:t>
      </w:r>
      <w:r w:rsidRPr="00DB57DC">
        <w:rPr>
          <w:rFonts w:asciiTheme="minorHAnsi" w:hAnsiTheme="minorHAnsi" w:cstheme="minorHAnsi"/>
          <w:sz w:val="20"/>
          <w:szCs w:val="20"/>
          <w:lang w:val="fr-CA"/>
        </w:rPr>
        <w:t xml:space="preserve"> est également acceptée dans la variété de l’albanais :  </w:t>
      </w:r>
    </w:p>
    <w:p w14:paraId="6B830051" w14:textId="0AB8A629" w:rsidR="00737DA6" w:rsidRPr="00DB57DC" w:rsidRDefault="00737DA6" w:rsidP="008A0E4E">
      <w:pPr>
        <w:spacing w:after="0" w:line="240" w:lineRule="auto"/>
        <w:jc w:val="both"/>
        <w:rPr>
          <w:rFonts w:asciiTheme="minorHAnsi" w:eastAsia="Calibri" w:hAnsiTheme="minorHAnsi" w:cstheme="minorHAnsi"/>
          <w:sz w:val="20"/>
          <w:szCs w:val="20"/>
          <w:lang w:val="sq-AL"/>
        </w:rPr>
      </w:pPr>
      <w:proofErr w:type="spellStart"/>
      <w:r w:rsidRPr="00DB57DC">
        <w:rPr>
          <w:rFonts w:asciiTheme="minorHAnsi" w:eastAsia="Calibri" w:hAnsiTheme="minorHAnsi" w:cstheme="minorHAnsi"/>
          <w:sz w:val="20"/>
          <w:szCs w:val="20"/>
          <w:lang w:val="fr-FR"/>
        </w:rPr>
        <w:t>Artani</w:t>
      </w:r>
      <w:proofErr w:type="spellEnd"/>
      <w:r w:rsidRPr="00DB57DC">
        <w:rPr>
          <w:rFonts w:asciiTheme="minorHAnsi" w:eastAsia="Calibri" w:hAnsiTheme="minorHAnsi" w:cstheme="minorHAnsi"/>
          <w:sz w:val="20"/>
          <w:szCs w:val="20"/>
          <w:lang w:val="fr-FR"/>
        </w:rPr>
        <w:t xml:space="preserve"> </w:t>
      </w:r>
      <w:proofErr w:type="spellStart"/>
      <w:r w:rsidRPr="00DB57DC">
        <w:rPr>
          <w:rFonts w:asciiTheme="minorHAnsi" w:eastAsia="Calibri" w:hAnsiTheme="minorHAnsi" w:cstheme="minorHAnsi"/>
          <w:sz w:val="20"/>
          <w:szCs w:val="20"/>
          <w:lang w:val="fr-FR"/>
        </w:rPr>
        <w:t>është</w:t>
      </w:r>
      <w:proofErr w:type="spellEnd"/>
      <w:r w:rsidRPr="00DB57DC">
        <w:rPr>
          <w:rFonts w:asciiTheme="minorHAnsi" w:eastAsia="Calibri" w:hAnsiTheme="minorHAnsi" w:cstheme="minorHAnsi"/>
          <w:sz w:val="20"/>
          <w:szCs w:val="20"/>
          <w:lang w:val="fr-FR"/>
        </w:rPr>
        <w:t xml:space="preserve"> i </w:t>
      </w:r>
      <w:proofErr w:type="spellStart"/>
      <w:r w:rsidRPr="00DB57DC">
        <w:rPr>
          <w:rFonts w:asciiTheme="minorHAnsi" w:eastAsia="Calibri" w:hAnsiTheme="minorHAnsi" w:cstheme="minorHAnsi"/>
          <w:sz w:val="20"/>
          <w:szCs w:val="20"/>
          <w:lang w:val="fr-FR"/>
        </w:rPr>
        <w:t>bukur</w:t>
      </w:r>
      <w:proofErr w:type="spellEnd"/>
      <w:r w:rsidRPr="00DB57DC">
        <w:rPr>
          <w:rFonts w:asciiTheme="minorHAnsi" w:eastAsia="Calibri" w:hAnsiTheme="minorHAnsi" w:cstheme="minorHAnsi"/>
          <w:sz w:val="20"/>
          <w:szCs w:val="20"/>
          <w:lang w:val="fr-FR"/>
        </w:rPr>
        <w:t xml:space="preserve"> si </w:t>
      </w:r>
      <w:r w:rsidRPr="00DB57DC">
        <w:rPr>
          <w:rFonts w:asciiTheme="minorHAnsi" w:eastAsia="Calibri" w:hAnsiTheme="minorHAnsi" w:cstheme="minorHAnsi"/>
          <w:sz w:val="20"/>
          <w:szCs w:val="20"/>
          <w:lang w:val="sq-AL"/>
        </w:rPr>
        <w:t>yll.</w:t>
      </w:r>
    </w:p>
    <w:p w14:paraId="5EAF5C14" w14:textId="68CB30D2" w:rsidR="00737DA6" w:rsidRPr="00DB57DC" w:rsidRDefault="00737DA6" w:rsidP="008A0E4E">
      <w:pPr>
        <w:spacing w:after="0" w:line="240" w:lineRule="auto"/>
        <w:jc w:val="both"/>
        <w:rPr>
          <w:rFonts w:asciiTheme="minorHAnsi" w:eastAsia="Calibri" w:hAnsiTheme="minorHAnsi" w:cstheme="minorHAnsi"/>
          <w:sz w:val="20"/>
          <w:szCs w:val="20"/>
          <w:lang w:val="sq-AL"/>
        </w:rPr>
      </w:pPr>
      <w:r w:rsidRPr="00DB57DC">
        <w:rPr>
          <w:rFonts w:asciiTheme="minorHAnsi" w:eastAsia="Calibri" w:hAnsiTheme="minorHAnsi" w:cstheme="minorHAnsi"/>
          <w:sz w:val="20"/>
          <w:szCs w:val="20"/>
          <w:lang w:val="fr-CA"/>
        </w:rPr>
        <w:t>[Artan est beau comme étoile.]</w:t>
      </w:r>
    </w:p>
    <w:p w14:paraId="49369CDE" w14:textId="086C46FB" w:rsidR="00737DA6" w:rsidRPr="008A0E4E" w:rsidRDefault="00737DA6" w:rsidP="008A0E4E">
      <w:pPr>
        <w:pStyle w:val="a8"/>
        <w:rPr>
          <w:lang w:val="fr-CA"/>
        </w:rPr>
      </w:pPr>
    </w:p>
  </w:footnote>
  <w:footnote w:id="15">
    <w:p w14:paraId="593FC2C2" w14:textId="73280D4E" w:rsidR="00737DA6" w:rsidRPr="00196392" w:rsidRDefault="00737DA6" w:rsidP="00931645">
      <w:pPr>
        <w:pStyle w:val="a8"/>
        <w:jc w:val="both"/>
        <w:rPr>
          <w:rFonts w:asciiTheme="minorHAnsi" w:hAnsiTheme="minorHAnsi" w:cstheme="minorHAnsi"/>
          <w:lang w:val="fr-CA"/>
        </w:rPr>
      </w:pPr>
      <w:r w:rsidRPr="000503DB">
        <w:rPr>
          <w:rStyle w:val="a9"/>
          <w:rFonts w:asciiTheme="minorHAnsi" w:hAnsiTheme="minorHAnsi" w:cstheme="minorHAnsi"/>
        </w:rPr>
        <w:footnoteRef/>
      </w:r>
      <w:r w:rsidRPr="000503DB">
        <w:rPr>
          <w:rFonts w:asciiTheme="minorHAnsi" w:hAnsiTheme="minorHAnsi" w:cstheme="minorHAnsi"/>
          <w:lang w:val="fr-CA"/>
        </w:rPr>
        <w:t xml:space="preserve"> </w:t>
      </w:r>
      <w:r w:rsidRPr="00196392">
        <w:rPr>
          <w:rFonts w:asciiTheme="minorHAnsi" w:hAnsiTheme="minorHAnsi" w:cstheme="minorHAnsi"/>
          <w:lang w:val="fr-CA"/>
        </w:rPr>
        <w:t xml:space="preserve">Sur </w:t>
      </w:r>
      <w:r w:rsidR="00F829A5" w:rsidRPr="00196392">
        <w:rPr>
          <w:rFonts w:asciiTheme="minorHAnsi" w:hAnsiTheme="minorHAnsi" w:cstheme="minorHAnsi"/>
          <w:lang w:val="fr-CA"/>
        </w:rPr>
        <w:t>93</w:t>
      </w:r>
      <w:r w:rsidRPr="00196392">
        <w:rPr>
          <w:rFonts w:asciiTheme="minorHAnsi" w:hAnsiTheme="minorHAnsi" w:cstheme="minorHAnsi"/>
          <w:lang w:val="fr-CA"/>
        </w:rPr>
        <w:t xml:space="preserve"> expressions du français </w:t>
      </w:r>
      <w:r w:rsidR="00F829A5" w:rsidRPr="00196392">
        <w:rPr>
          <w:rFonts w:asciiTheme="minorHAnsi" w:hAnsiTheme="minorHAnsi" w:cstheme="minorHAnsi"/>
          <w:lang w:val="fr-CA"/>
        </w:rPr>
        <w:t xml:space="preserve">du type </w:t>
      </w:r>
      <w:r w:rsidR="00F829A5" w:rsidRPr="00196392">
        <w:rPr>
          <w:rFonts w:asciiTheme="minorHAnsi" w:hAnsiTheme="minorHAnsi" w:cstheme="minorHAnsi"/>
          <w:i/>
          <w:iCs/>
          <w:lang w:val="fr-CA"/>
        </w:rPr>
        <w:t>être</w:t>
      </w:r>
      <w:r w:rsidRPr="00196392">
        <w:rPr>
          <w:rFonts w:asciiTheme="minorHAnsi" w:hAnsiTheme="minorHAnsi" w:cstheme="minorHAnsi"/>
          <w:i/>
          <w:iCs/>
          <w:lang w:val="fr-CA"/>
        </w:rPr>
        <w:t xml:space="preserve"> </w:t>
      </w:r>
      <w:r w:rsidR="00F829A5" w:rsidRPr="00196392">
        <w:rPr>
          <w:rFonts w:asciiTheme="minorHAnsi" w:hAnsiTheme="minorHAnsi" w:cstheme="minorHAnsi"/>
          <w:i/>
          <w:iCs/>
          <w:lang w:val="fr-CA"/>
        </w:rPr>
        <w:t xml:space="preserve">Adjectif </w:t>
      </w:r>
      <w:r w:rsidRPr="00196392">
        <w:rPr>
          <w:rFonts w:asciiTheme="minorHAnsi" w:hAnsiTheme="minorHAnsi" w:cstheme="minorHAnsi"/>
          <w:i/>
          <w:iCs/>
          <w:lang w:val="fr-CA"/>
        </w:rPr>
        <w:t>comme</w:t>
      </w:r>
      <w:r w:rsidRPr="00196392">
        <w:rPr>
          <w:rFonts w:asciiTheme="minorHAnsi" w:hAnsiTheme="minorHAnsi" w:cstheme="minorHAnsi"/>
          <w:lang w:val="fr-CA"/>
        </w:rPr>
        <w:t>, 25 expressions sont rendues en grec par des adjectifs préfixés.</w:t>
      </w:r>
    </w:p>
  </w:footnote>
  <w:footnote w:id="16">
    <w:p w14:paraId="6D2A1A53" w14:textId="4A370CA5" w:rsidR="00DB57DC" w:rsidRPr="00D30B5E" w:rsidRDefault="00DB57DC" w:rsidP="00931645">
      <w:pPr>
        <w:pStyle w:val="a8"/>
        <w:rPr>
          <w:rFonts w:asciiTheme="minorHAnsi" w:hAnsiTheme="minorHAnsi" w:cstheme="minorHAnsi"/>
          <w:lang w:val="fr-CA"/>
        </w:rPr>
      </w:pPr>
      <w:r w:rsidRPr="00196392">
        <w:rPr>
          <w:rStyle w:val="a9"/>
          <w:rFonts w:asciiTheme="minorHAnsi" w:hAnsiTheme="minorHAnsi" w:cstheme="minorHAnsi"/>
        </w:rPr>
        <w:footnoteRef/>
      </w:r>
      <w:r w:rsidRPr="00196392">
        <w:rPr>
          <w:rFonts w:asciiTheme="minorHAnsi" w:hAnsiTheme="minorHAnsi" w:cstheme="minorHAnsi"/>
          <w:lang w:val="fr-CA"/>
        </w:rPr>
        <w:t xml:space="preserve"> Nous traduisons</w:t>
      </w:r>
      <w:r w:rsidR="000503DB" w:rsidRPr="00196392">
        <w:rPr>
          <w:rFonts w:asciiTheme="minorHAnsi" w:hAnsiTheme="minorHAnsi" w:cstheme="minorHAnsi"/>
          <w:lang w:val="fr-CA"/>
        </w:rPr>
        <w:t xml:space="preserve"> du grec moderne</w:t>
      </w:r>
      <w:r w:rsidRPr="00196392">
        <w:rPr>
          <w:rFonts w:asciiTheme="minorHAnsi" w:hAnsiTheme="minorHAnsi" w:cstheme="minorHAnsi"/>
          <w:lang w:val="fr-CA"/>
        </w:rPr>
        <w:t>.</w:t>
      </w:r>
    </w:p>
  </w:footnote>
  <w:footnote w:id="17">
    <w:p w14:paraId="047A5242" w14:textId="3AAF45AD" w:rsidR="00737DA6" w:rsidRPr="000503DB" w:rsidRDefault="00737DA6" w:rsidP="00931645">
      <w:pPr>
        <w:spacing w:after="0" w:line="240" w:lineRule="auto"/>
        <w:jc w:val="both"/>
        <w:rPr>
          <w:rFonts w:asciiTheme="minorHAnsi" w:hAnsiTheme="minorHAnsi" w:cstheme="minorHAnsi"/>
          <w:lang w:val="fr-CA"/>
        </w:rPr>
      </w:pPr>
      <w:r w:rsidRPr="00D30B5E">
        <w:rPr>
          <w:rStyle w:val="a9"/>
          <w:rFonts w:asciiTheme="minorHAnsi" w:hAnsiTheme="minorHAnsi" w:cstheme="minorHAnsi"/>
          <w:sz w:val="20"/>
          <w:szCs w:val="20"/>
        </w:rPr>
        <w:footnoteRef/>
      </w:r>
      <w:r w:rsidRPr="00D30B5E">
        <w:rPr>
          <w:rFonts w:asciiTheme="minorHAnsi" w:hAnsiTheme="minorHAnsi" w:cstheme="minorHAnsi"/>
          <w:sz w:val="20"/>
          <w:szCs w:val="20"/>
          <w:lang w:val="fr-CA"/>
        </w:rPr>
        <w:t xml:space="preserve"> On peut distinguer par ailleurs entre </w:t>
      </w:r>
      <w:r w:rsidRPr="000503DB">
        <w:rPr>
          <w:rFonts w:asciiTheme="minorHAnsi" w:hAnsiTheme="minorHAnsi" w:cstheme="minorHAnsi"/>
          <w:sz w:val="20"/>
          <w:szCs w:val="20"/>
          <w:lang w:val="fr-CA"/>
        </w:rPr>
        <w:t>préfixes et composants (</w:t>
      </w:r>
      <w:proofErr w:type="spellStart"/>
      <w:r w:rsidRPr="000503DB">
        <w:rPr>
          <w:rFonts w:asciiTheme="minorHAnsi" w:hAnsiTheme="minorHAnsi" w:cstheme="minorHAnsi"/>
          <w:sz w:val="20"/>
          <w:szCs w:val="20"/>
          <w:lang w:val="fr-CA"/>
        </w:rPr>
        <w:t>Ralli</w:t>
      </w:r>
      <w:proofErr w:type="spellEnd"/>
      <w:r w:rsidRPr="000503DB">
        <w:rPr>
          <w:rFonts w:asciiTheme="minorHAnsi" w:hAnsiTheme="minorHAnsi" w:cstheme="minorHAnsi"/>
          <w:sz w:val="20"/>
          <w:szCs w:val="20"/>
          <w:lang w:val="fr-CA"/>
        </w:rPr>
        <w:t xml:space="preserve"> 2002, cité par </w:t>
      </w:r>
      <w:proofErr w:type="spellStart"/>
      <w:r w:rsidRPr="000503DB">
        <w:rPr>
          <w:rFonts w:asciiTheme="minorHAnsi" w:hAnsiTheme="minorHAnsi" w:cstheme="minorHAnsi"/>
          <w:sz w:val="20"/>
          <w:szCs w:val="20"/>
          <w:lang w:val="fr-CA"/>
        </w:rPr>
        <w:t>Gavriilidou</w:t>
      </w:r>
      <w:proofErr w:type="spellEnd"/>
      <w:r w:rsidRPr="000503DB">
        <w:rPr>
          <w:rFonts w:asciiTheme="minorHAnsi" w:hAnsiTheme="minorHAnsi" w:cstheme="minorHAnsi"/>
          <w:sz w:val="20"/>
          <w:szCs w:val="20"/>
          <w:lang w:val="fr-CA"/>
        </w:rPr>
        <w:t>, 2013 :  67).   Ce préfixe non productif est un composant et forme donc un nom composé et non dérivé.</w:t>
      </w:r>
      <w:r w:rsidRPr="000503DB">
        <w:rPr>
          <w:rFonts w:asciiTheme="minorHAnsi" w:hAnsiTheme="minorHAnsi" w:cstheme="minorHAnsi"/>
          <w:lang w:val="fr-CA"/>
        </w:rPr>
        <w:t xml:space="preserve"> </w:t>
      </w:r>
    </w:p>
  </w:footnote>
  <w:footnote w:id="18">
    <w:p w14:paraId="4320B306" w14:textId="3C9E9F45" w:rsidR="00737DA6" w:rsidRPr="000503DB" w:rsidRDefault="00737DA6" w:rsidP="00931645">
      <w:pPr>
        <w:spacing w:after="0" w:line="240" w:lineRule="auto"/>
        <w:jc w:val="both"/>
        <w:rPr>
          <w:rFonts w:asciiTheme="minorHAnsi" w:hAnsiTheme="minorHAnsi" w:cstheme="minorHAnsi"/>
          <w:lang w:val="fr-CA"/>
        </w:rPr>
      </w:pPr>
      <w:r w:rsidRPr="000503DB">
        <w:rPr>
          <w:rFonts w:asciiTheme="minorHAnsi" w:hAnsiTheme="minorHAnsi" w:cstheme="minorHAnsi"/>
          <w:sz w:val="20"/>
          <w:szCs w:val="20"/>
          <w:lang w:val="fr-CA"/>
        </w:rPr>
        <w:t xml:space="preserve">Par ailleurs, tous ces préfixes ont fait l’objet d’études : le préfixe </w:t>
      </w:r>
      <w:r w:rsidRPr="000503DB">
        <w:rPr>
          <w:rFonts w:asciiTheme="minorHAnsi" w:hAnsiTheme="minorHAnsi" w:cstheme="minorHAnsi"/>
          <w:i/>
          <w:iCs/>
          <w:sz w:val="20"/>
          <w:szCs w:val="20"/>
        </w:rPr>
        <w:t>παν</w:t>
      </w:r>
      <w:r w:rsidRPr="000503DB">
        <w:rPr>
          <w:rFonts w:asciiTheme="minorHAnsi" w:hAnsiTheme="minorHAnsi" w:cstheme="minorHAnsi"/>
          <w:sz w:val="20"/>
          <w:szCs w:val="20"/>
          <w:lang w:val="fr-CA"/>
        </w:rPr>
        <w:t xml:space="preserve">- est étudié par </w:t>
      </w:r>
      <w:proofErr w:type="spellStart"/>
      <w:r w:rsidRPr="000503DB">
        <w:rPr>
          <w:rFonts w:asciiTheme="minorHAnsi" w:hAnsiTheme="minorHAnsi" w:cstheme="minorHAnsi"/>
          <w:sz w:val="20"/>
          <w:szCs w:val="20"/>
          <w:lang w:val="fr-CA"/>
        </w:rPr>
        <w:t>Efthymiou</w:t>
      </w:r>
      <w:proofErr w:type="spellEnd"/>
      <w:r w:rsidRPr="000503DB">
        <w:rPr>
          <w:rFonts w:asciiTheme="minorHAnsi" w:hAnsiTheme="minorHAnsi" w:cstheme="minorHAnsi"/>
          <w:sz w:val="20"/>
          <w:szCs w:val="20"/>
          <w:lang w:val="fr-CA"/>
        </w:rPr>
        <w:t xml:space="preserve"> 2003, </w:t>
      </w:r>
      <w:r w:rsidRPr="000503DB">
        <w:rPr>
          <w:rFonts w:asciiTheme="minorHAnsi" w:hAnsiTheme="minorHAnsi" w:cstheme="minorHAnsi"/>
          <w:i/>
          <w:iCs/>
          <w:sz w:val="20"/>
          <w:szCs w:val="20"/>
        </w:rPr>
        <w:t>πεντ</w:t>
      </w:r>
      <w:r w:rsidRPr="000503DB">
        <w:rPr>
          <w:rFonts w:asciiTheme="minorHAnsi" w:hAnsiTheme="minorHAnsi" w:cstheme="minorHAnsi"/>
          <w:sz w:val="20"/>
          <w:szCs w:val="20"/>
          <w:lang w:val="fr-CA"/>
        </w:rPr>
        <w:t xml:space="preserve">- par </w:t>
      </w:r>
      <w:proofErr w:type="spellStart"/>
      <w:r w:rsidRPr="000503DB">
        <w:rPr>
          <w:rFonts w:asciiTheme="minorHAnsi" w:hAnsiTheme="minorHAnsi" w:cstheme="minorHAnsi"/>
          <w:sz w:val="20"/>
          <w:szCs w:val="20"/>
          <w:lang w:val="fr-CA"/>
        </w:rPr>
        <w:t>Valetopoulos</w:t>
      </w:r>
      <w:proofErr w:type="spellEnd"/>
      <w:r w:rsidRPr="000503DB">
        <w:rPr>
          <w:rFonts w:asciiTheme="minorHAnsi" w:hAnsiTheme="minorHAnsi" w:cstheme="minorHAnsi"/>
          <w:sz w:val="20"/>
          <w:szCs w:val="20"/>
          <w:lang w:val="fr-CA"/>
        </w:rPr>
        <w:t xml:space="preserve"> 2004, </w:t>
      </w:r>
      <w:r w:rsidRPr="000503DB">
        <w:rPr>
          <w:rFonts w:asciiTheme="minorHAnsi" w:hAnsiTheme="minorHAnsi" w:cstheme="minorHAnsi"/>
          <w:i/>
          <w:iCs/>
          <w:sz w:val="20"/>
          <w:szCs w:val="20"/>
          <w:lang w:val="fr-CA"/>
        </w:rPr>
        <w:t>o</w:t>
      </w:r>
      <w:r w:rsidRPr="000503DB">
        <w:rPr>
          <w:rFonts w:asciiTheme="minorHAnsi" w:hAnsiTheme="minorHAnsi" w:cstheme="minorHAnsi"/>
          <w:i/>
          <w:iCs/>
          <w:sz w:val="20"/>
          <w:szCs w:val="20"/>
        </w:rPr>
        <w:t>λο</w:t>
      </w:r>
      <w:r w:rsidRPr="000503DB">
        <w:rPr>
          <w:rFonts w:asciiTheme="minorHAnsi" w:hAnsiTheme="minorHAnsi" w:cstheme="minorHAnsi"/>
          <w:sz w:val="20"/>
          <w:szCs w:val="20"/>
          <w:lang w:val="fr-CA"/>
        </w:rPr>
        <w:t xml:space="preserve">- par </w:t>
      </w:r>
      <w:proofErr w:type="spellStart"/>
      <w:r w:rsidRPr="000503DB">
        <w:rPr>
          <w:rFonts w:asciiTheme="minorHAnsi" w:hAnsiTheme="minorHAnsi" w:cstheme="minorHAnsi"/>
          <w:sz w:val="20"/>
          <w:szCs w:val="20"/>
          <w:lang w:val="fr-CA"/>
        </w:rPr>
        <w:t>Delveroudi</w:t>
      </w:r>
      <w:proofErr w:type="spellEnd"/>
      <w:r w:rsidRPr="000503DB">
        <w:rPr>
          <w:rFonts w:asciiTheme="minorHAnsi" w:hAnsiTheme="minorHAnsi" w:cstheme="minorHAnsi"/>
          <w:sz w:val="20"/>
          <w:szCs w:val="20"/>
          <w:lang w:val="fr-CA"/>
        </w:rPr>
        <w:t xml:space="preserve"> &amp; </w:t>
      </w:r>
      <w:proofErr w:type="spellStart"/>
      <w:r w:rsidRPr="000503DB">
        <w:rPr>
          <w:rFonts w:asciiTheme="minorHAnsi" w:hAnsiTheme="minorHAnsi" w:cstheme="minorHAnsi"/>
          <w:sz w:val="20"/>
          <w:szCs w:val="20"/>
          <w:lang w:val="fr-CA"/>
        </w:rPr>
        <w:t>Vassilaki</w:t>
      </w:r>
      <w:proofErr w:type="spellEnd"/>
      <w:r w:rsidRPr="000503DB">
        <w:rPr>
          <w:rFonts w:asciiTheme="minorHAnsi" w:hAnsiTheme="minorHAnsi" w:cstheme="minorHAnsi"/>
          <w:sz w:val="20"/>
          <w:szCs w:val="20"/>
          <w:lang w:val="fr-CA"/>
        </w:rPr>
        <w:t xml:space="preserve"> 1999 (cité par </w:t>
      </w:r>
      <w:proofErr w:type="spellStart"/>
      <w:r w:rsidRPr="000503DB">
        <w:rPr>
          <w:rFonts w:asciiTheme="minorHAnsi" w:hAnsiTheme="minorHAnsi" w:cstheme="minorHAnsi"/>
          <w:sz w:val="20"/>
          <w:szCs w:val="20"/>
          <w:lang w:val="fr-CA"/>
        </w:rPr>
        <w:t>Gavriilidou</w:t>
      </w:r>
      <w:proofErr w:type="spellEnd"/>
      <w:r w:rsidRPr="000503DB">
        <w:rPr>
          <w:rFonts w:asciiTheme="minorHAnsi" w:hAnsiTheme="minorHAnsi" w:cstheme="minorHAnsi"/>
          <w:sz w:val="20"/>
          <w:szCs w:val="20"/>
          <w:lang w:val="fr-CA"/>
        </w:rPr>
        <w:t xml:space="preserve">, 2013 : 66-67).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441E"/>
    <w:multiLevelType w:val="hybridMultilevel"/>
    <w:tmpl w:val="FC944BD8"/>
    <w:lvl w:ilvl="0" w:tplc="C26C6350">
      <w:start w:val="1"/>
      <w:numFmt w:val="decimal"/>
      <w:lvlText w:val="%1."/>
      <w:lvlJc w:val="left"/>
      <w:pPr>
        <w:ind w:left="927" w:hanging="360"/>
      </w:pPr>
      <w:rPr>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BC38AB"/>
    <w:multiLevelType w:val="hybridMultilevel"/>
    <w:tmpl w:val="D04C8D62"/>
    <w:lvl w:ilvl="0" w:tplc="FBD8157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99"/>
    <w:rsid w:val="000001A7"/>
    <w:rsid w:val="0000065B"/>
    <w:rsid w:val="00000F60"/>
    <w:rsid w:val="0000175F"/>
    <w:rsid w:val="0000313C"/>
    <w:rsid w:val="000035C0"/>
    <w:rsid w:val="00003FA7"/>
    <w:rsid w:val="00004715"/>
    <w:rsid w:val="000144E4"/>
    <w:rsid w:val="000145FC"/>
    <w:rsid w:val="000149E0"/>
    <w:rsid w:val="00015C05"/>
    <w:rsid w:val="00017FCE"/>
    <w:rsid w:val="00020A74"/>
    <w:rsid w:val="00020C60"/>
    <w:rsid w:val="00027FA1"/>
    <w:rsid w:val="000303A6"/>
    <w:rsid w:val="00040744"/>
    <w:rsid w:val="00040779"/>
    <w:rsid w:val="000411C2"/>
    <w:rsid w:val="00044412"/>
    <w:rsid w:val="000503DB"/>
    <w:rsid w:val="000526C8"/>
    <w:rsid w:val="00052BF4"/>
    <w:rsid w:val="0005407C"/>
    <w:rsid w:val="00054123"/>
    <w:rsid w:val="00056191"/>
    <w:rsid w:val="000606A0"/>
    <w:rsid w:val="00060D23"/>
    <w:rsid w:val="00062D7C"/>
    <w:rsid w:val="000641F9"/>
    <w:rsid w:val="0006696F"/>
    <w:rsid w:val="000715EE"/>
    <w:rsid w:val="00080C4C"/>
    <w:rsid w:val="000815A0"/>
    <w:rsid w:val="00081956"/>
    <w:rsid w:val="00085848"/>
    <w:rsid w:val="000A0644"/>
    <w:rsid w:val="000A6267"/>
    <w:rsid w:val="000A6D08"/>
    <w:rsid w:val="000B118B"/>
    <w:rsid w:val="000B3526"/>
    <w:rsid w:val="000B434F"/>
    <w:rsid w:val="000B4FA7"/>
    <w:rsid w:val="000C08B5"/>
    <w:rsid w:val="000C0C85"/>
    <w:rsid w:val="000C1E60"/>
    <w:rsid w:val="000C296A"/>
    <w:rsid w:val="000C4A5C"/>
    <w:rsid w:val="000C614B"/>
    <w:rsid w:val="000C6C7D"/>
    <w:rsid w:val="000D1512"/>
    <w:rsid w:val="000D1ADF"/>
    <w:rsid w:val="000D21BD"/>
    <w:rsid w:val="000D23ED"/>
    <w:rsid w:val="000D3E92"/>
    <w:rsid w:val="000D4489"/>
    <w:rsid w:val="000E0351"/>
    <w:rsid w:val="000E385B"/>
    <w:rsid w:val="000E4B6E"/>
    <w:rsid w:val="000F3FBB"/>
    <w:rsid w:val="000F7A42"/>
    <w:rsid w:val="00105DE0"/>
    <w:rsid w:val="0010604D"/>
    <w:rsid w:val="00106D07"/>
    <w:rsid w:val="00115B51"/>
    <w:rsid w:val="00117D49"/>
    <w:rsid w:val="00123F9B"/>
    <w:rsid w:val="00125BB8"/>
    <w:rsid w:val="0012741D"/>
    <w:rsid w:val="00127990"/>
    <w:rsid w:val="00131FE5"/>
    <w:rsid w:val="001346D8"/>
    <w:rsid w:val="00135C68"/>
    <w:rsid w:val="0014052E"/>
    <w:rsid w:val="0014131B"/>
    <w:rsid w:val="0014150A"/>
    <w:rsid w:val="001416DE"/>
    <w:rsid w:val="00142461"/>
    <w:rsid w:val="00147396"/>
    <w:rsid w:val="00155BB7"/>
    <w:rsid w:val="001571A3"/>
    <w:rsid w:val="00157A3F"/>
    <w:rsid w:val="00165395"/>
    <w:rsid w:val="0016737D"/>
    <w:rsid w:val="00172B3F"/>
    <w:rsid w:val="0017407C"/>
    <w:rsid w:val="0017584B"/>
    <w:rsid w:val="00180127"/>
    <w:rsid w:val="0019042E"/>
    <w:rsid w:val="0019265E"/>
    <w:rsid w:val="00192789"/>
    <w:rsid w:val="001962D7"/>
    <w:rsid w:val="00196392"/>
    <w:rsid w:val="001A16A3"/>
    <w:rsid w:val="001A7214"/>
    <w:rsid w:val="001B2146"/>
    <w:rsid w:val="001B68E8"/>
    <w:rsid w:val="001C0159"/>
    <w:rsid w:val="001C0BA2"/>
    <w:rsid w:val="001C1A7F"/>
    <w:rsid w:val="001C2D60"/>
    <w:rsid w:val="001D42F8"/>
    <w:rsid w:val="001D46D8"/>
    <w:rsid w:val="001D5BC3"/>
    <w:rsid w:val="001D6007"/>
    <w:rsid w:val="001D6A4A"/>
    <w:rsid w:val="001D7B34"/>
    <w:rsid w:val="001E036A"/>
    <w:rsid w:val="001E5B8A"/>
    <w:rsid w:val="001E78E5"/>
    <w:rsid w:val="001F127B"/>
    <w:rsid w:val="001F17BF"/>
    <w:rsid w:val="001F729A"/>
    <w:rsid w:val="001F77FC"/>
    <w:rsid w:val="002008A5"/>
    <w:rsid w:val="00201A42"/>
    <w:rsid w:val="002037DF"/>
    <w:rsid w:val="002038E0"/>
    <w:rsid w:val="00204BB0"/>
    <w:rsid w:val="00204BD0"/>
    <w:rsid w:val="002066FB"/>
    <w:rsid w:val="00220D60"/>
    <w:rsid w:val="00222ED4"/>
    <w:rsid w:val="00225E44"/>
    <w:rsid w:val="0022685A"/>
    <w:rsid w:val="00226D47"/>
    <w:rsid w:val="00227CF2"/>
    <w:rsid w:val="002304CA"/>
    <w:rsid w:val="00230716"/>
    <w:rsid w:val="002323F9"/>
    <w:rsid w:val="002333DE"/>
    <w:rsid w:val="00236ED6"/>
    <w:rsid w:val="002376E3"/>
    <w:rsid w:val="00242CF1"/>
    <w:rsid w:val="00245915"/>
    <w:rsid w:val="00246238"/>
    <w:rsid w:val="00247B16"/>
    <w:rsid w:val="00252131"/>
    <w:rsid w:val="00253325"/>
    <w:rsid w:val="00253380"/>
    <w:rsid w:val="00265C2E"/>
    <w:rsid w:val="00274ADA"/>
    <w:rsid w:val="00276D14"/>
    <w:rsid w:val="00277466"/>
    <w:rsid w:val="002851B2"/>
    <w:rsid w:val="00290415"/>
    <w:rsid w:val="00292F03"/>
    <w:rsid w:val="00293B98"/>
    <w:rsid w:val="002A03D1"/>
    <w:rsid w:val="002A4E8D"/>
    <w:rsid w:val="002A5938"/>
    <w:rsid w:val="002A5F1A"/>
    <w:rsid w:val="002B2AD5"/>
    <w:rsid w:val="002B3ABE"/>
    <w:rsid w:val="002B5543"/>
    <w:rsid w:val="002C3217"/>
    <w:rsid w:val="002D565B"/>
    <w:rsid w:val="002E4902"/>
    <w:rsid w:val="002E4B45"/>
    <w:rsid w:val="002E6E6C"/>
    <w:rsid w:val="002F55C2"/>
    <w:rsid w:val="002F7F1B"/>
    <w:rsid w:val="00300A5A"/>
    <w:rsid w:val="00301893"/>
    <w:rsid w:val="003027CE"/>
    <w:rsid w:val="003052ED"/>
    <w:rsid w:val="00310A9E"/>
    <w:rsid w:val="00314FFE"/>
    <w:rsid w:val="00317E15"/>
    <w:rsid w:val="00322E59"/>
    <w:rsid w:val="003236B8"/>
    <w:rsid w:val="00327251"/>
    <w:rsid w:val="0033287E"/>
    <w:rsid w:val="00334053"/>
    <w:rsid w:val="0033600B"/>
    <w:rsid w:val="00336357"/>
    <w:rsid w:val="003368EB"/>
    <w:rsid w:val="00336DF3"/>
    <w:rsid w:val="0033799E"/>
    <w:rsid w:val="00340B6B"/>
    <w:rsid w:val="00340FB4"/>
    <w:rsid w:val="00350E8D"/>
    <w:rsid w:val="00354690"/>
    <w:rsid w:val="0035727C"/>
    <w:rsid w:val="00357E30"/>
    <w:rsid w:val="00364933"/>
    <w:rsid w:val="00365640"/>
    <w:rsid w:val="00365DD4"/>
    <w:rsid w:val="00373E92"/>
    <w:rsid w:val="00375D6D"/>
    <w:rsid w:val="00380021"/>
    <w:rsid w:val="00384175"/>
    <w:rsid w:val="00384518"/>
    <w:rsid w:val="003858C4"/>
    <w:rsid w:val="00390088"/>
    <w:rsid w:val="00397A4B"/>
    <w:rsid w:val="003A0DE7"/>
    <w:rsid w:val="003A2276"/>
    <w:rsid w:val="003A7A5D"/>
    <w:rsid w:val="003B277A"/>
    <w:rsid w:val="003B711A"/>
    <w:rsid w:val="003C3444"/>
    <w:rsid w:val="003C5534"/>
    <w:rsid w:val="003E0928"/>
    <w:rsid w:val="003E1BF3"/>
    <w:rsid w:val="003E272F"/>
    <w:rsid w:val="003E2EBF"/>
    <w:rsid w:val="003E3A9B"/>
    <w:rsid w:val="003E49E2"/>
    <w:rsid w:val="003E4C9B"/>
    <w:rsid w:val="003E7A87"/>
    <w:rsid w:val="003F1590"/>
    <w:rsid w:val="003F3992"/>
    <w:rsid w:val="003F4CD2"/>
    <w:rsid w:val="003F64E0"/>
    <w:rsid w:val="003F6A17"/>
    <w:rsid w:val="004019CA"/>
    <w:rsid w:val="00404AD4"/>
    <w:rsid w:val="004104F3"/>
    <w:rsid w:val="00410FAC"/>
    <w:rsid w:val="004114E6"/>
    <w:rsid w:val="0041383C"/>
    <w:rsid w:val="00414444"/>
    <w:rsid w:val="00415423"/>
    <w:rsid w:val="00415935"/>
    <w:rsid w:val="0042063B"/>
    <w:rsid w:val="00420662"/>
    <w:rsid w:val="00422785"/>
    <w:rsid w:val="00422E6E"/>
    <w:rsid w:val="00423278"/>
    <w:rsid w:val="00427ED3"/>
    <w:rsid w:val="0043052E"/>
    <w:rsid w:val="0043111E"/>
    <w:rsid w:val="004314BD"/>
    <w:rsid w:val="0043358F"/>
    <w:rsid w:val="004362A8"/>
    <w:rsid w:val="00437033"/>
    <w:rsid w:val="004408AF"/>
    <w:rsid w:val="0044429E"/>
    <w:rsid w:val="00444CEE"/>
    <w:rsid w:val="0045396C"/>
    <w:rsid w:val="00453B45"/>
    <w:rsid w:val="00457DAA"/>
    <w:rsid w:val="00460CED"/>
    <w:rsid w:val="004612D3"/>
    <w:rsid w:val="0046627C"/>
    <w:rsid w:val="00470F44"/>
    <w:rsid w:val="00473CCE"/>
    <w:rsid w:val="00474C2E"/>
    <w:rsid w:val="0048215C"/>
    <w:rsid w:val="00485FC6"/>
    <w:rsid w:val="00486283"/>
    <w:rsid w:val="0048652C"/>
    <w:rsid w:val="00490DB5"/>
    <w:rsid w:val="00491025"/>
    <w:rsid w:val="00495CB2"/>
    <w:rsid w:val="00495DD4"/>
    <w:rsid w:val="004A1370"/>
    <w:rsid w:val="004B1DED"/>
    <w:rsid w:val="004B26A1"/>
    <w:rsid w:val="004B2AAA"/>
    <w:rsid w:val="004B503E"/>
    <w:rsid w:val="004B5FB2"/>
    <w:rsid w:val="004B7E0E"/>
    <w:rsid w:val="004B7FB0"/>
    <w:rsid w:val="004C1A99"/>
    <w:rsid w:val="004C7D22"/>
    <w:rsid w:val="004D0513"/>
    <w:rsid w:val="004D196A"/>
    <w:rsid w:val="004D21D4"/>
    <w:rsid w:val="004D2556"/>
    <w:rsid w:val="004D361A"/>
    <w:rsid w:val="004E6203"/>
    <w:rsid w:val="004E79A2"/>
    <w:rsid w:val="004E7B25"/>
    <w:rsid w:val="004F34B7"/>
    <w:rsid w:val="004F61D0"/>
    <w:rsid w:val="004F634D"/>
    <w:rsid w:val="004F6A85"/>
    <w:rsid w:val="00500489"/>
    <w:rsid w:val="00500887"/>
    <w:rsid w:val="0050376E"/>
    <w:rsid w:val="005046E5"/>
    <w:rsid w:val="00505C84"/>
    <w:rsid w:val="00506B2A"/>
    <w:rsid w:val="0051163B"/>
    <w:rsid w:val="00513CE7"/>
    <w:rsid w:val="0051492A"/>
    <w:rsid w:val="00517E28"/>
    <w:rsid w:val="00523D94"/>
    <w:rsid w:val="00524DF4"/>
    <w:rsid w:val="00525D78"/>
    <w:rsid w:val="00527666"/>
    <w:rsid w:val="0053175D"/>
    <w:rsid w:val="00534B41"/>
    <w:rsid w:val="00540065"/>
    <w:rsid w:val="00542A19"/>
    <w:rsid w:val="0055307D"/>
    <w:rsid w:val="005545A0"/>
    <w:rsid w:val="005547FE"/>
    <w:rsid w:val="0056031A"/>
    <w:rsid w:val="00564DE6"/>
    <w:rsid w:val="0056581C"/>
    <w:rsid w:val="005669D6"/>
    <w:rsid w:val="0057205E"/>
    <w:rsid w:val="005732F3"/>
    <w:rsid w:val="005753D2"/>
    <w:rsid w:val="00580431"/>
    <w:rsid w:val="00580802"/>
    <w:rsid w:val="00584ECE"/>
    <w:rsid w:val="00590434"/>
    <w:rsid w:val="00591980"/>
    <w:rsid w:val="005937B7"/>
    <w:rsid w:val="005942EA"/>
    <w:rsid w:val="005950D8"/>
    <w:rsid w:val="0059666F"/>
    <w:rsid w:val="0059692C"/>
    <w:rsid w:val="005A01B6"/>
    <w:rsid w:val="005A4DBD"/>
    <w:rsid w:val="005A5826"/>
    <w:rsid w:val="005A699C"/>
    <w:rsid w:val="005B0448"/>
    <w:rsid w:val="005B132A"/>
    <w:rsid w:val="005B490F"/>
    <w:rsid w:val="005C082F"/>
    <w:rsid w:val="005C2832"/>
    <w:rsid w:val="005C5E3D"/>
    <w:rsid w:val="005D35AF"/>
    <w:rsid w:val="005D3CC1"/>
    <w:rsid w:val="005D4B8F"/>
    <w:rsid w:val="005D722E"/>
    <w:rsid w:val="005E2D54"/>
    <w:rsid w:val="005E3A6E"/>
    <w:rsid w:val="005E5BE8"/>
    <w:rsid w:val="005F1022"/>
    <w:rsid w:val="005F29D4"/>
    <w:rsid w:val="005F2BCA"/>
    <w:rsid w:val="005F6BA9"/>
    <w:rsid w:val="00600EC1"/>
    <w:rsid w:val="006026AD"/>
    <w:rsid w:val="006039D4"/>
    <w:rsid w:val="0060576B"/>
    <w:rsid w:val="00612D82"/>
    <w:rsid w:val="006130FA"/>
    <w:rsid w:val="00615864"/>
    <w:rsid w:val="00616E49"/>
    <w:rsid w:val="00617B28"/>
    <w:rsid w:val="006265AE"/>
    <w:rsid w:val="00636959"/>
    <w:rsid w:val="006378F4"/>
    <w:rsid w:val="0064067F"/>
    <w:rsid w:val="00643090"/>
    <w:rsid w:val="006440AF"/>
    <w:rsid w:val="0064650D"/>
    <w:rsid w:val="006521AC"/>
    <w:rsid w:val="0065237B"/>
    <w:rsid w:val="0065373D"/>
    <w:rsid w:val="006551E0"/>
    <w:rsid w:val="00655A7C"/>
    <w:rsid w:val="006568D3"/>
    <w:rsid w:val="006568E8"/>
    <w:rsid w:val="00662695"/>
    <w:rsid w:val="00663D4E"/>
    <w:rsid w:val="00664789"/>
    <w:rsid w:val="00665185"/>
    <w:rsid w:val="00666CBE"/>
    <w:rsid w:val="0067269D"/>
    <w:rsid w:val="00676BED"/>
    <w:rsid w:val="0067791B"/>
    <w:rsid w:val="00677BEF"/>
    <w:rsid w:val="00684EA3"/>
    <w:rsid w:val="00686FEB"/>
    <w:rsid w:val="00692AD8"/>
    <w:rsid w:val="00695023"/>
    <w:rsid w:val="006970DB"/>
    <w:rsid w:val="006A322C"/>
    <w:rsid w:val="006A4E61"/>
    <w:rsid w:val="006A5685"/>
    <w:rsid w:val="006A6BBC"/>
    <w:rsid w:val="006B0735"/>
    <w:rsid w:val="006B32FF"/>
    <w:rsid w:val="006B45EA"/>
    <w:rsid w:val="006C1188"/>
    <w:rsid w:val="006C1B6D"/>
    <w:rsid w:val="006C21D5"/>
    <w:rsid w:val="006C22BF"/>
    <w:rsid w:val="006C64E7"/>
    <w:rsid w:val="006C6A69"/>
    <w:rsid w:val="006D2070"/>
    <w:rsid w:val="006D2B91"/>
    <w:rsid w:val="006D2E42"/>
    <w:rsid w:val="006D4219"/>
    <w:rsid w:val="006D473E"/>
    <w:rsid w:val="006D5FE0"/>
    <w:rsid w:val="006D786C"/>
    <w:rsid w:val="006E4528"/>
    <w:rsid w:val="006F0890"/>
    <w:rsid w:val="006F4EAE"/>
    <w:rsid w:val="00700012"/>
    <w:rsid w:val="00702590"/>
    <w:rsid w:val="00703DC7"/>
    <w:rsid w:val="00711A7B"/>
    <w:rsid w:val="00712852"/>
    <w:rsid w:val="007149A7"/>
    <w:rsid w:val="00717CF1"/>
    <w:rsid w:val="007215FC"/>
    <w:rsid w:val="00721BA7"/>
    <w:rsid w:val="007225EC"/>
    <w:rsid w:val="00730312"/>
    <w:rsid w:val="00730DDC"/>
    <w:rsid w:val="00732E37"/>
    <w:rsid w:val="00733380"/>
    <w:rsid w:val="00733E4E"/>
    <w:rsid w:val="00737DA6"/>
    <w:rsid w:val="00740C79"/>
    <w:rsid w:val="00741A24"/>
    <w:rsid w:val="007432EC"/>
    <w:rsid w:val="00743437"/>
    <w:rsid w:val="00743E6C"/>
    <w:rsid w:val="00746F9B"/>
    <w:rsid w:val="0075567B"/>
    <w:rsid w:val="00756C3D"/>
    <w:rsid w:val="0076067F"/>
    <w:rsid w:val="007608EC"/>
    <w:rsid w:val="0076542E"/>
    <w:rsid w:val="00774C78"/>
    <w:rsid w:val="00774CA0"/>
    <w:rsid w:val="007907ED"/>
    <w:rsid w:val="00790D46"/>
    <w:rsid w:val="00794040"/>
    <w:rsid w:val="0079642E"/>
    <w:rsid w:val="0079656A"/>
    <w:rsid w:val="007A080D"/>
    <w:rsid w:val="007A5B38"/>
    <w:rsid w:val="007C0E62"/>
    <w:rsid w:val="007C2049"/>
    <w:rsid w:val="007C2E5B"/>
    <w:rsid w:val="007C3BF8"/>
    <w:rsid w:val="007C6DE2"/>
    <w:rsid w:val="007C769F"/>
    <w:rsid w:val="007D0734"/>
    <w:rsid w:val="007D09FA"/>
    <w:rsid w:val="007D1C09"/>
    <w:rsid w:val="007D3C1E"/>
    <w:rsid w:val="007E5F1D"/>
    <w:rsid w:val="007E6EFC"/>
    <w:rsid w:val="007E77FE"/>
    <w:rsid w:val="007F0AD7"/>
    <w:rsid w:val="007F3561"/>
    <w:rsid w:val="007F49E8"/>
    <w:rsid w:val="007F7E00"/>
    <w:rsid w:val="0080069E"/>
    <w:rsid w:val="0080222D"/>
    <w:rsid w:val="00811587"/>
    <w:rsid w:val="0081352C"/>
    <w:rsid w:val="0081659B"/>
    <w:rsid w:val="008174FC"/>
    <w:rsid w:val="008266E1"/>
    <w:rsid w:val="008315F3"/>
    <w:rsid w:val="00831EA6"/>
    <w:rsid w:val="00836F48"/>
    <w:rsid w:val="00840038"/>
    <w:rsid w:val="00840996"/>
    <w:rsid w:val="00853F14"/>
    <w:rsid w:val="0086038D"/>
    <w:rsid w:val="0086157C"/>
    <w:rsid w:val="00866997"/>
    <w:rsid w:val="00871B6F"/>
    <w:rsid w:val="00876901"/>
    <w:rsid w:val="00881800"/>
    <w:rsid w:val="00882553"/>
    <w:rsid w:val="00886B63"/>
    <w:rsid w:val="008916D1"/>
    <w:rsid w:val="00894FAB"/>
    <w:rsid w:val="008965BD"/>
    <w:rsid w:val="00896DBB"/>
    <w:rsid w:val="008A0E4E"/>
    <w:rsid w:val="008A2F29"/>
    <w:rsid w:val="008B0BB4"/>
    <w:rsid w:val="008B5E45"/>
    <w:rsid w:val="008B69C6"/>
    <w:rsid w:val="008C37FF"/>
    <w:rsid w:val="008C476A"/>
    <w:rsid w:val="008C7E38"/>
    <w:rsid w:val="008D0C8B"/>
    <w:rsid w:val="008D45BF"/>
    <w:rsid w:val="008D6EFD"/>
    <w:rsid w:val="008D7DFC"/>
    <w:rsid w:val="008E1946"/>
    <w:rsid w:val="008E66DA"/>
    <w:rsid w:val="008E6F26"/>
    <w:rsid w:val="008F12ED"/>
    <w:rsid w:val="008F3CF1"/>
    <w:rsid w:val="008F5E1E"/>
    <w:rsid w:val="008F615E"/>
    <w:rsid w:val="00907075"/>
    <w:rsid w:val="00910E2B"/>
    <w:rsid w:val="00911B6C"/>
    <w:rsid w:val="00914D78"/>
    <w:rsid w:val="009160B7"/>
    <w:rsid w:val="0092247D"/>
    <w:rsid w:val="00922CF8"/>
    <w:rsid w:val="00923841"/>
    <w:rsid w:val="00931645"/>
    <w:rsid w:val="0093208F"/>
    <w:rsid w:val="00932F7A"/>
    <w:rsid w:val="00933423"/>
    <w:rsid w:val="009341E7"/>
    <w:rsid w:val="00934CE1"/>
    <w:rsid w:val="009358A7"/>
    <w:rsid w:val="00936CC5"/>
    <w:rsid w:val="00937268"/>
    <w:rsid w:val="00941262"/>
    <w:rsid w:val="00947E38"/>
    <w:rsid w:val="00957353"/>
    <w:rsid w:val="00963CBB"/>
    <w:rsid w:val="00963F04"/>
    <w:rsid w:val="0096525F"/>
    <w:rsid w:val="00965973"/>
    <w:rsid w:val="00966071"/>
    <w:rsid w:val="0097491F"/>
    <w:rsid w:val="00975BCB"/>
    <w:rsid w:val="009771A0"/>
    <w:rsid w:val="0097733F"/>
    <w:rsid w:val="0098338C"/>
    <w:rsid w:val="00984721"/>
    <w:rsid w:val="00985BDF"/>
    <w:rsid w:val="00986154"/>
    <w:rsid w:val="0098764B"/>
    <w:rsid w:val="0099028B"/>
    <w:rsid w:val="0099389F"/>
    <w:rsid w:val="00997CC2"/>
    <w:rsid w:val="009A0F20"/>
    <w:rsid w:val="009A181D"/>
    <w:rsid w:val="009A36AB"/>
    <w:rsid w:val="009A4FC1"/>
    <w:rsid w:val="009B1A11"/>
    <w:rsid w:val="009B1BED"/>
    <w:rsid w:val="009B304A"/>
    <w:rsid w:val="009B54C7"/>
    <w:rsid w:val="009C3936"/>
    <w:rsid w:val="009C3C9C"/>
    <w:rsid w:val="009C47FF"/>
    <w:rsid w:val="009C7927"/>
    <w:rsid w:val="009D1495"/>
    <w:rsid w:val="009D2D94"/>
    <w:rsid w:val="009D5DA3"/>
    <w:rsid w:val="009D6190"/>
    <w:rsid w:val="009E4887"/>
    <w:rsid w:val="009F247E"/>
    <w:rsid w:val="00A00543"/>
    <w:rsid w:val="00A0102E"/>
    <w:rsid w:val="00A0403D"/>
    <w:rsid w:val="00A0580F"/>
    <w:rsid w:val="00A069A2"/>
    <w:rsid w:val="00A116AE"/>
    <w:rsid w:val="00A15717"/>
    <w:rsid w:val="00A216DD"/>
    <w:rsid w:val="00A21F6E"/>
    <w:rsid w:val="00A27460"/>
    <w:rsid w:val="00A35C66"/>
    <w:rsid w:val="00A369E5"/>
    <w:rsid w:val="00A403AF"/>
    <w:rsid w:val="00A40E04"/>
    <w:rsid w:val="00A42AC1"/>
    <w:rsid w:val="00A4362E"/>
    <w:rsid w:val="00A44A8A"/>
    <w:rsid w:val="00A465EA"/>
    <w:rsid w:val="00A4731D"/>
    <w:rsid w:val="00A50BCD"/>
    <w:rsid w:val="00A51AA5"/>
    <w:rsid w:val="00A57328"/>
    <w:rsid w:val="00A61D82"/>
    <w:rsid w:val="00A61FB0"/>
    <w:rsid w:val="00A6607E"/>
    <w:rsid w:val="00A66094"/>
    <w:rsid w:val="00A6653D"/>
    <w:rsid w:val="00A67C14"/>
    <w:rsid w:val="00A72725"/>
    <w:rsid w:val="00A7276B"/>
    <w:rsid w:val="00A74019"/>
    <w:rsid w:val="00A81C2B"/>
    <w:rsid w:val="00A82A80"/>
    <w:rsid w:val="00A831DF"/>
    <w:rsid w:val="00A843EF"/>
    <w:rsid w:val="00A8581E"/>
    <w:rsid w:val="00A913E6"/>
    <w:rsid w:val="00A9534A"/>
    <w:rsid w:val="00AA62F1"/>
    <w:rsid w:val="00AB2165"/>
    <w:rsid w:val="00AB23FF"/>
    <w:rsid w:val="00AB25D9"/>
    <w:rsid w:val="00AC1E65"/>
    <w:rsid w:val="00AC666B"/>
    <w:rsid w:val="00AC6ACA"/>
    <w:rsid w:val="00AC7E01"/>
    <w:rsid w:val="00AD6182"/>
    <w:rsid w:val="00AE3260"/>
    <w:rsid w:val="00AE3938"/>
    <w:rsid w:val="00AE3DA2"/>
    <w:rsid w:val="00AE49B1"/>
    <w:rsid w:val="00AE56CF"/>
    <w:rsid w:val="00AE784C"/>
    <w:rsid w:val="00AF5C4D"/>
    <w:rsid w:val="00B00818"/>
    <w:rsid w:val="00B00972"/>
    <w:rsid w:val="00B00E00"/>
    <w:rsid w:val="00B01F5A"/>
    <w:rsid w:val="00B020FB"/>
    <w:rsid w:val="00B063AA"/>
    <w:rsid w:val="00B06CEE"/>
    <w:rsid w:val="00B114BE"/>
    <w:rsid w:val="00B16374"/>
    <w:rsid w:val="00B1760D"/>
    <w:rsid w:val="00B21290"/>
    <w:rsid w:val="00B2263F"/>
    <w:rsid w:val="00B24780"/>
    <w:rsid w:val="00B24C1D"/>
    <w:rsid w:val="00B24E13"/>
    <w:rsid w:val="00B26E7B"/>
    <w:rsid w:val="00B32316"/>
    <w:rsid w:val="00B35C6E"/>
    <w:rsid w:val="00B375BA"/>
    <w:rsid w:val="00B40C1B"/>
    <w:rsid w:val="00B44489"/>
    <w:rsid w:val="00B50809"/>
    <w:rsid w:val="00B51BD9"/>
    <w:rsid w:val="00B5224A"/>
    <w:rsid w:val="00B53D20"/>
    <w:rsid w:val="00B559BE"/>
    <w:rsid w:val="00B60871"/>
    <w:rsid w:val="00B61B14"/>
    <w:rsid w:val="00B72912"/>
    <w:rsid w:val="00B8058F"/>
    <w:rsid w:val="00B848E3"/>
    <w:rsid w:val="00B85F0D"/>
    <w:rsid w:val="00B90408"/>
    <w:rsid w:val="00B912A7"/>
    <w:rsid w:val="00BA021F"/>
    <w:rsid w:val="00BA1FB8"/>
    <w:rsid w:val="00BA33C8"/>
    <w:rsid w:val="00BA3BBC"/>
    <w:rsid w:val="00BA54C9"/>
    <w:rsid w:val="00BA6A1E"/>
    <w:rsid w:val="00BA6EC2"/>
    <w:rsid w:val="00BB04EA"/>
    <w:rsid w:val="00BB2076"/>
    <w:rsid w:val="00BB638E"/>
    <w:rsid w:val="00BB784E"/>
    <w:rsid w:val="00BB7965"/>
    <w:rsid w:val="00BC074B"/>
    <w:rsid w:val="00BC5034"/>
    <w:rsid w:val="00BD1C04"/>
    <w:rsid w:val="00BD321D"/>
    <w:rsid w:val="00BD4CF5"/>
    <w:rsid w:val="00BD6C8A"/>
    <w:rsid w:val="00BD7E4B"/>
    <w:rsid w:val="00BE1615"/>
    <w:rsid w:val="00BE5B12"/>
    <w:rsid w:val="00BE7187"/>
    <w:rsid w:val="00BE7F63"/>
    <w:rsid w:val="00BF2C1B"/>
    <w:rsid w:val="00BF2F9A"/>
    <w:rsid w:val="00BF5639"/>
    <w:rsid w:val="00BF7A2E"/>
    <w:rsid w:val="00C033A0"/>
    <w:rsid w:val="00C068A4"/>
    <w:rsid w:val="00C129B6"/>
    <w:rsid w:val="00C12CB0"/>
    <w:rsid w:val="00C17B77"/>
    <w:rsid w:val="00C2106A"/>
    <w:rsid w:val="00C22B63"/>
    <w:rsid w:val="00C22F43"/>
    <w:rsid w:val="00C26A98"/>
    <w:rsid w:val="00C33715"/>
    <w:rsid w:val="00C5233B"/>
    <w:rsid w:val="00C523B6"/>
    <w:rsid w:val="00C555CF"/>
    <w:rsid w:val="00C60744"/>
    <w:rsid w:val="00C65C27"/>
    <w:rsid w:val="00C65E64"/>
    <w:rsid w:val="00C67FC7"/>
    <w:rsid w:val="00C70BC4"/>
    <w:rsid w:val="00C70E9B"/>
    <w:rsid w:val="00C72D34"/>
    <w:rsid w:val="00C74E53"/>
    <w:rsid w:val="00C74FBD"/>
    <w:rsid w:val="00C76D99"/>
    <w:rsid w:val="00C77D9D"/>
    <w:rsid w:val="00C82258"/>
    <w:rsid w:val="00C8538B"/>
    <w:rsid w:val="00C856F3"/>
    <w:rsid w:val="00C906EF"/>
    <w:rsid w:val="00C911AD"/>
    <w:rsid w:val="00C9336B"/>
    <w:rsid w:val="00C9430F"/>
    <w:rsid w:val="00C9477E"/>
    <w:rsid w:val="00C9477F"/>
    <w:rsid w:val="00CA18BA"/>
    <w:rsid w:val="00CA3A89"/>
    <w:rsid w:val="00CA4DC6"/>
    <w:rsid w:val="00CA6F9A"/>
    <w:rsid w:val="00CB0E78"/>
    <w:rsid w:val="00CB18C3"/>
    <w:rsid w:val="00CB2E59"/>
    <w:rsid w:val="00CB3FB4"/>
    <w:rsid w:val="00CB58DB"/>
    <w:rsid w:val="00CB7997"/>
    <w:rsid w:val="00CC149F"/>
    <w:rsid w:val="00CC1CC6"/>
    <w:rsid w:val="00CC6CD2"/>
    <w:rsid w:val="00CD3050"/>
    <w:rsid w:val="00CE0457"/>
    <w:rsid w:val="00CF1DC7"/>
    <w:rsid w:val="00CF7ACF"/>
    <w:rsid w:val="00D01764"/>
    <w:rsid w:val="00D07800"/>
    <w:rsid w:val="00D1582B"/>
    <w:rsid w:val="00D17DFF"/>
    <w:rsid w:val="00D21608"/>
    <w:rsid w:val="00D27B45"/>
    <w:rsid w:val="00D30B5E"/>
    <w:rsid w:val="00D31AE0"/>
    <w:rsid w:val="00D35C76"/>
    <w:rsid w:val="00D370E4"/>
    <w:rsid w:val="00D3710A"/>
    <w:rsid w:val="00D41EBF"/>
    <w:rsid w:val="00D43529"/>
    <w:rsid w:val="00D444AC"/>
    <w:rsid w:val="00D446C1"/>
    <w:rsid w:val="00D5052A"/>
    <w:rsid w:val="00D52AE5"/>
    <w:rsid w:val="00D6584A"/>
    <w:rsid w:val="00D71D09"/>
    <w:rsid w:val="00D72FD7"/>
    <w:rsid w:val="00D7543D"/>
    <w:rsid w:val="00D842FD"/>
    <w:rsid w:val="00D96F96"/>
    <w:rsid w:val="00DA5B4A"/>
    <w:rsid w:val="00DB0AC5"/>
    <w:rsid w:val="00DB57DC"/>
    <w:rsid w:val="00DB7B98"/>
    <w:rsid w:val="00DC3B6B"/>
    <w:rsid w:val="00DD2A99"/>
    <w:rsid w:val="00DE4449"/>
    <w:rsid w:val="00DE5174"/>
    <w:rsid w:val="00DE52C1"/>
    <w:rsid w:val="00DF1D84"/>
    <w:rsid w:val="00DF35E9"/>
    <w:rsid w:val="00DF419E"/>
    <w:rsid w:val="00DF60F4"/>
    <w:rsid w:val="00DF6678"/>
    <w:rsid w:val="00E03F2E"/>
    <w:rsid w:val="00E051A9"/>
    <w:rsid w:val="00E0553B"/>
    <w:rsid w:val="00E06C47"/>
    <w:rsid w:val="00E06DBC"/>
    <w:rsid w:val="00E10B1C"/>
    <w:rsid w:val="00E12036"/>
    <w:rsid w:val="00E13CEC"/>
    <w:rsid w:val="00E2396A"/>
    <w:rsid w:val="00E24B9C"/>
    <w:rsid w:val="00E25148"/>
    <w:rsid w:val="00E27AF2"/>
    <w:rsid w:val="00E3046D"/>
    <w:rsid w:val="00E34E3B"/>
    <w:rsid w:val="00E35006"/>
    <w:rsid w:val="00E362D5"/>
    <w:rsid w:val="00E3651C"/>
    <w:rsid w:val="00E37148"/>
    <w:rsid w:val="00E4417B"/>
    <w:rsid w:val="00E44CC9"/>
    <w:rsid w:val="00E45756"/>
    <w:rsid w:val="00E46744"/>
    <w:rsid w:val="00E47B9A"/>
    <w:rsid w:val="00E51062"/>
    <w:rsid w:val="00E5439C"/>
    <w:rsid w:val="00E5693D"/>
    <w:rsid w:val="00E64480"/>
    <w:rsid w:val="00E7058D"/>
    <w:rsid w:val="00E75CE8"/>
    <w:rsid w:val="00E75D94"/>
    <w:rsid w:val="00E77AEB"/>
    <w:rsid w:val="00E80B79"/>
    <w:rsid w:val="00E82FBD"/>
    <w:rsid w:val="00E830D8"/>
    <w:rsid w:val="00E831F7"/>
    <w:rsid w:val="00E855AF"/>
    <w:rsid w:val="00E866D6"/>
    <w:rsid w:val="00E90353"/>
    <w:rsid w:val="00E950FD"/>
    <w:rsid w:val="00E967A5"/>
    <w:rsid w:val="00EA0D8B"/>
    <w:rsid w:val="00EA1EE0"/>
    <w:rsid w:val="00EA3295"/>
    <w:rsid w:val="00EA3A70"/>
    <w:rsid w:val="00EB14BC"/>
    <w:rsid w:val="00EC26EA"/>
    <w:rsid w:val="00EC62C8"/>
    <w:rsid w:val="00EC7ED2"/>
    <w:rsid w:val="00ED3C89"/>
    <w:rsid w:val="00EE4E9A"/>
    <w:rsid w:val="00EE7567"/>
    <w:rsid w:val="00EF0D1E"/>
    <w:rsid w:val="00EF2B2E"/>
    <w:rsid w:val="00EF2F89"/>
    <w:rsid w:val="00EF36CF"/>
    <w:rsid w:val="00EF6A7E"/>
    <w:rsid w:val="00EF6CE8"/>
    <w:rsid w:val="00F03E70"/>
    <w:rsid w:val="00F058BC"/>
    <w:rsid w:val="00F05C35"/>
    <w:rsid w:val="00F11211"/>
    <w:rsid w:val="00F13B82"/>
    <w:rsid w:val="00F2145E"/>
    <w:rsid w:val="00F22293"/>
    <w:rsid w:val="00F36839"/>
    <w:rsid w:val="00F456D8"/>
    <w:rsid w:val="00F477C1"/>
    <w:rsid w:val="00F506D1"/>
    <w:rsid w:val="00F514D4"/>
    <w:rsid w:val="00F534B8"/>
    <w:rsid w:val="00F554CB"/>
    <w:rsid w:val="00F65FD5"/>
    <w:rsid w:val="00F67984"/>
    <w:rsid w:val="00F718ED"/>
    <w:rsid w:val="00F75146"/>
    <w:rsid w:val="00F76E57"/>
    <w:rsid w:val="00F8179C"/>
    <w:rsid w:val="00F824CC"/>
    <w:rsid w:val="00F829A5"/>
    <w:rsid w:val="00F837B7"/>
    <w:rsid w:val="00F839CC"/>
    <w:rsid w:val="00F84769"/>
    <w:rsid w:val="00F85708"/>
    <w:rsid w:val="00F8591F"/>
    <w:rsid w:val="00F903BF"/>
    <w:rsid w:val="00F93002"/>
    <w:rsid w:val="00F930EA"/>
    <w:rsid w:val="00FA466E"/>
    <w:rsid w:val="00FA494F"/>
    <w:rsid w:val="00FA59E5"/>
    <w:rsid w:val="00FA5F5D"/>
    <w:rsid w:val="00FA647F"/>
    <w:rsid w:val="00FA7112"/>
    <w:rsid w:val="00FB14A2"/>
    <w:rsid w:val="00FC3ED8"/>
    <w:rsid w:val="00FC4652"/>
    <w:rsid w:val="00FC52AD"/>
    <w:rsid w:val="00FC7FC9"/>
    <w:rsid w:val="00FD0128"/>
    <w:rsid w:val="00FD2DD0"/>
    <w:rsid w:val="00FE2EEC"/>
    <w:rsid w:val="00FE3590"/>
    <w:rsid w:val="00FE5773"/>
    <w:rsid w:val="00FE7216"/>
    <w:rsid w:val="00FF53E2"/>
    <w:rsid w:val="00FF59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3FA3"/>
  <w15:docId w15:val="{55DCFB49-A38C-4BDE-B689-529CAAD8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FC1"/>
    <w:rPr>
      <w:rFonts w:ascii="Times New Roman" w:hAnsi="Times New Roman"/>
      <w:sz w:val="24"/>
    </w:rPr>
  </w:style>
  <w:style w:type="paragraph" w:styleId="1">
    <w:name w:val="heading 1"/>
    <w:basedOn w:val="a"/>
    <w:next w:val="a"/>
    <w:link w:val="1Char"/>
    <w:uiPriority w:val="9"/>
    <w:qFormat/>
    <w:rsid w:val="006378F4"/>
    <w:pPr>
      <w:keepNext/>
      <w:keepLines/>
      <w:spacing w:before="120"/>
      <w:jc w:val="center"/>
      <w:outlineLvl w:val="0"/>
    </w:pPr>
    <w:rPr>
      <w:rFonts w:eastAsiaTheme="majorEastAsia" w:cstheme="majorBidi"/>
      <w:b/>
      <w:bCs/>
      <w:szCs w:val="28"/>
    </w:rPr>
  </w:style>
  <w:style w:type="paragraph" w:styleId="2">
    <w:name w:val="heading 2"/>
    <w:basedOn w:val="a"/>
    <w:next w:val="a"/>
    <w:link w:val="2Char"/>
    <w:uiPriority w:val="9"/>
    <w:unhideWhenUsed/>
    <w:qFormat/>
    <w:rsid w:val="00EF3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EF36C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Char"/>
    <w:uiPriority w:val="9"/>
    <w:unhideWhenUsed/>
    <w:qFormat/>
    <w:rsid w:val="00EF36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unhideWhenUsed/>
    <w:qFormat/>
    <w:rsid w:val="00EF36C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unhideWhenUsed/>
    <w:qFormat/>
    <w:rsid w:val="00EF36C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unhideWhenUsed/>
    <w:qFormat/>
    <w:rsid w:val="00EF36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EF36C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EF36CF"/>
    <w:pPr>
      <w:tabs>
        <w:tab w:val="decimal" w:pos="360"/>
      </w:tabs>
    </w:pPr>
    <w:rPr>
      <w:rFonts w:eastAsiaTheme="minorEastAsia"/>
      <w:lang w:val="en-US"/>
    </w:rPr>
  </w:style>
  <w:style w:type="character" w:customStyle="1" w:styleId="1Char">
    <w:name w:val="Επικεφαλίδα 1 Char"/>
    <w:basedOn w:val="a0"/>
    <w:link w:val="1"/>
    <w:uiPriority w:val="9"/>
    <w:rsid w:val="006378F4"/>
    <w:rPr>
      <w:rFonts w:ascii="Times New Roman" w:eastAsiaTheme="majorEastAsia" w:hAnsi="Times New Roman" w:cstheme="majorBidi"/>
      <w:b/>
      <w:bCs/>
      <w:sz w:val="24"/>
      <w:szCs w:val="28"/>
    </w:rPr>
  </w:style>
  <w:style w:type="character" w:customStyle="1" w:styleId="2Char">
    <w:name w:val="Επικεφαλίδα 2 Char"/>
    <w:basedOn w:val="a0"/>
    <w:link w:val="2"/>
    <w:uiPriority w:val="9"/>
    <w:rsid w:val="00EF36CF"/>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EF36CF"/>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EF36CF"/>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uiPriority w:val="9"/>
    <w:rsid w:val="00EF36CF"/>
    <w:rPr>
      <w:rFonts w:asciiTheme="majorHAnsi" w:eastAsiaTheme="majorEastAsia" w:hAnsiTheme="majorHAnsi" w:cstheme="majorBidi"/>
      <w:color w:val="365F91" w:themeColor="accent1" w:themeShade="BF"/>
    </w:rPr>
  </w:style>
  <w:style w:type="character" w:customStyle="1" w:styleId="6Char">
    <w:name w:val="Επικεφαλίδα 6 Char"/>
    <w:basedOn w:val="a0"/>
    <w:link w:val="6"/>
    <w:uiPriority w:val="9"/>
    <w:rsid w:val="00EF36CF"/>
    <w:rPr>
      <w:rFonts w:asciiTheme="majorHAnsi" w:eastAsiaTheme="majorEastAsia" w:hAnsiTheme="majorHAnsi" w:cstheme="majorBidi"/>
      <w:color w:val="243F60" w:themeColor="accent1" w:themeShade="7F"/>
    </w:rPr>
  </w:style>
  <w:style w:type="character" w:customStyle="1" w:styleId="7Char">
    <w:name w:val="Επικεφαλίδα 7 Char"/>
    <w:basedOn w:val="a0"/>
    <w:link w:val="7"/>
    <w:uiPriority w:val="9"/>
    <w:rsid w:val="00EF36CF"/>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EF36CF"/>
    <w:rPr>
      <w:rFonts w:asciiTheme="majorHAnsi" w:eastAsiaTheme="majorEastAsia" w:hAnsiTheme="majorHAnsi" w:cstheme="majorBidi"/>
      <w:color w:val="404040" w:themeColor="text1" w:themeTint="BF"/>
      <w:sz w:val="20"/>
      <w:szCs w:val="20"/>
    </w:rPr>
  </w:style>
  <w:style w:type="paragraph" w:styleId="10">
    <w:name w:val="toc 1"/>
    <w:basedOn w:val="a"/>
    <w:next w:val="a"/>
    <w:autoRedefine/>
    <w:uiPriority w:val="39"/>
    <w:unhideWhenUsed/>
    <w:qFormat/>
    <w:rsid w:val="00EF36CF"/>
    <w:pPr>
      <w:tabs>
        <w:tab w:val="right" w:leader="dot" w:pos="9060"/>
      </w:tabs>
      <w:spacing w:after="100"/>
      <w:jc w:val="both"/>
    </w:pPr>
    <w:rPr>
      <w:rFonts w:eastAsia="Times New Roman" w:cs="Times New Roman"/>
      <w:b/>
      <w:noProof/>
      <w:szCs w:val="24"/>
      <w:lang w:val="fr-CA" w:eastAsia="en-GB"/>
    </w:rPr>
  </w:style>
  <w:style w:type="paragraph" w:styleId="20">
    <w:name w:val="toc 2"/>
    <w:basedOn w:val="a"/>
    <w:next w:val="a"/>
    <w:autoRedefine/>
    <w:uiPriority w:val="39"/>
    <w:unhideWhenUsed/>
    <w:qFormat/>
    <w:rsid w:val="00EF36CF"/>
    <w:pPr>
      <w:tabs>
        <w:tab w:val="right" w:leader="dot" w:pos="9060"/>
      </w:tabs>
      <w:spacing w:after="100"/>
      <w:ind w:left="220"/>
      <w:jc w:val="both"/>
    </w:pPr>
    <w:rPr>
      <w:rFonts w:eastAsiaTheme="minorEastAsia" w:cs="Times New Roman"/>
      <w:noProof/>
      <w:szCs w:val="24"/>
      <w:lang w:val="fr-FR"/>
    </w:rPr>
  </w:style>
  <w:style w:type="paragraph" w:styleId="30">
    <w:name w:val="toc 3"/>
    <w:basedOn w:val="a"/>
    <w:next w:val="a"/>
    <w:autoRedefine/>
    <w:uiPriority w:val="39"/>
    <w:unhideWhenUsed/>
    <w:qFormat/>
    <w:rsid w:val="00EF36CF"/>
    <w:pPr>
      <w:tabs>
        <w:tab w:val="right" w:leader="dot" w:pos="9060"/>
      </w:tabs>
      <w:spacing w:after="100"/>
      <w:ind w:left="440"/>
    </w:pPr>
    <w:rPr>
      <w:rFonts w:eastAsiaTheme="minorEastAsia" w:cs="Times New Roman"/>
      <w:noProof/>
      <w:szCs w:val="24"/>
      <w:lang w:val="fr-FR"/>
    </w:rPr>
  </w:style>
  <w:style w:type="character" w:styleId="a3">
    <w:name w:val="Emphasis"/>
    <w:basedOn w:val="a0"/>
    <w:uiPriority w:val="20"/>
    <w:qFormat/>
    <w:rsid w:val="00EF36CF"/>
    <w:rPr>
      <w:i/>
      <w:iCs/>
    </w:rPr>
  </w:style>
  <w:style w:type="paragraph" w:styleId="a4">
    <w:name w:val="No Spacing"/>
    <w:uiPriority w:val="1"/>
    <w:qFormat/>
    <w:rsid w:val="00EF36CF"/>
    <w:pPr>
      <w:spacing w:after="0"/>
    </w:pPr>
  </w:style>
  <w:style w:type="paragraph" w:styleId="a5">
    <w:name w:val="List Paragraph"/>
    <w:basedOn w:val="a"/>
    <w:uiPriority w:val="34"/>
    <w:qFormat/>
    <w:rsid w:val="00EF36CF"/>
    <w:pPr>
      <w:ind w:left="720"/>
      <w:contextualSpacing/>
    </w:pPr>
  </w:style>
  <w:style w:type="character" w:styleId="a6">
    <w:name w:val="Subtle Emphasis"/>
    <w:basedOn w:val="a0"/>
    <w:uiPriority w:val="19"/>
    <w:qFormat/>
    <w:rsid w:val="00EF36CF"/>
    <w:rPr>
      <w:rFonts w:eastAsiaTheme="minorEastAsia" w:cstheme="minorBidi"/>
      <w:bCs w:val="0"/>
      <w:i/>
      <w:iCs/>
      <w:color w:val="808080" w:themeColor="text1" w:themeTint="7F"/>
      <w:szCs w:val="22"/>
      <w:lang w:val="en-US"/>
    </w:rPr>
  </w:style>
  <w:style w:type="paragraph" w:styleId="a7">
    <w:name w:val="TOC Heading"/>
    <w:basedOn w:val="1"/>
    <w:next w:val="a"/>
    <w:uiPriority w:val="39"/>
    <w:semiHidden/>
    <w:unhideWhenUsed/>
    <w:qFormat/>
    <w:rsid w:val="00EF36CF"/>
    <w:pPr>
      <w:outlineLvl w:val="9"/>
    </w:pPr>
    <w:rPr>
      <w:lang w:val="en-US"/>
    </w:rPr>
  </w:style>
  <w:style w:type="paragraph" w:styleId="a8">
    <w:name w:val="footnote text"/>
    <w:basedOn w:val="a"/>
    <w:link w:val="Char"/>
    <w:uiPriority w:val="99"/>
    <w:semiHidden/>
    <w:unhideWhenUsed/>
    <w:rsid w:val="00C76D99"/>
    <w:pPr>
      <w:spacing w:after="0" w:line="240" w:lineRule="auto"/>
    </w:pPr>
    <w:rPr>
      <w:sz w:val="20"/>
      <w:szCs w:val="20"/>
    </w:rPr>
  </w:style>
  <w:style w:type="character" w:customStyle="1" w:styleId="Char">
    <w:name w:val="Κείμενο υποσημείωσης Char"/>
    <w:basedOn w:val="a0"/>
    <w:link w:val="a8"/>
    <w:uiPriority w:val="99"/>
    <w:semiHidden/>
    <w:rsid w:val="00C76D99"/>
    <w:rPr>
      <w:rFonts w:ascii="Times New Roman" w:hAnsi="Times New Roman"/>
      <w:sz w:val="20"/>
      <w:szCs w:val="20"/>
    </w:rPr>
  </w:style>
  <w:style w:type="character" w:styleId="a9">
    <w:name w:val="footnote reference"/>
    <w:basedOn w:val="a0"/>
    <w:uiPriority w:val="99"/>
    <w:semiHidden/>
    <w:unhideWhenUsed/>
    <w:rsid w:val="00C76D99"/>
    <w:rPr>
      <w:vertAlign w:val="superscript"/>
    </w:rPr>
  </w:style>
  <w:style w:type="character" w:styleId="aa">
    <w:name w:val="annotation reference"/>
    <w:basedOn w:val="a0"/>
    <w:uiPriority w:val="99"/>
    <w:semiHidden/>
    <w:unhideWhenUsed/>
    <w:rsid w:val="00C76D99"/>
    <w:rPr>
      <w:sz w:val="16"/>
      <w:szCs w:val="16"/>
    </w:rPr>
  </w:style>
  <w:style w:type="paragraph" w:styleId="ab">
    <w:name w:val="annotation text"/>
    <w:basedOn w:val="a"/>
    <w:link w:val="Char0"/>
    <w:uiPriority w:val="99"/>
    <w:unhideWhenUsed/>
    <w:rsid w:val="00C76D99"/>
    <w:pPr>
      <w:spacing w:after="160" w:line="240" w:lineRule="auto"/>
    </w:pPr>
    <w:rPr>
      <w:rFonts w:asciiTheme="minorHAnsi" w:hAnsiTheme="minorHAnsi"/>
      <w:sz w:val="20"/>
      <w:szCs w:val="20"/>
    </w:rPr>
  </w:style>
  <w:style w:type="character" w:customStyle="1" w:styleId="Char0">
    <w:name w:val="Κείμενο σχολίου Char"/>
    <w:basedOn w:val="a0"/>
    <w:link w:val="ab"/>
    <w:uiPriority w:val="99"/>
    <w:rsid w:val="00C76D99"/>
    <w:rPr>
      <w:sz w:val="20"/>
      <w:szCs w:val="20"/>
    </w:rPr>
  </w:style>
  <w:style w:type="paragraph" w:styleId="ac">
    <w:name w:val="Balloon Text"/>
    <w:basedOn w:val="a"/>
    <w:link w:val="Char1"/>
    <w:uiPriority w:val="99"/>
    <w:semiHidden/>
    <w:unhideWhenUsed/>
    <w:rsid w:val="00C76D99"/>
    <w:pPr>
      <w:spacing w:after="0" w:line="240" w:lineRule="auto"/>
    </w:pPr>
    <w:rPr>
      <w:rFonts w:ascii="Segoe UI" w:hAnsi="Segoe UI" w:cs="Segoe UI"/>
      <w:sz w:val="18"/>
      <w:szCs w:val="18"/>
    </w:rPr>
  </w:style>
  <w:style w:type="character" w:customStyle="1" w:styleId="Char1">
    <w:name w:val="Κείμενο πλαισίου Char"/>
    <w:basedOn w:val="a0"/>
    <w:link w:val="ac"/>
    <w:uiPriority w:val="99"/>
    <w:semiHidden/>
    <w:rsid w:val="00C76D99"/>
    <w:rPr>
      <w:rFonts w:ascii="Segoe UI" w:hAnsi="Segoe UI" w:cs="Segoe UI"/>
      <w:sz w:val="18"/>
      <w:szCs w:val="18"/>
    </w:rPr>
  </w:style>
  <w:style w:type="paragraph" w:styleId="ad">
    <w:name w:val="annotation subject"/>
    <w:basedOn w:val="ab"/>
    <w:next w:val="ab"/>
    <w:link w:val="Char2"/>
    <w:uiPriority w:val="99"/>
    <w:semiHidden/>
    <w:unhideWhenUsed/>
    <w:rsid w:val="00CA4DC6"/>
    <w:pPr>
      <w:spacing w:after="120"/>
    </w:pPr>
    <w:rPr>
      <w:rFonts w:ascii="Times New Roman" w:hAnsi="Times New Roman"/>
      <w:b/>
      <w:bCs/>
    </w:rPr>
  </w:style>
  <w:style w:type="character" w:customStyle="1" w:styleId="Char2">
    <w:name w:val="Θέμα σχολίου Char"/>
    <w:basedOn w:val="Char0"/>
    <w:link w:val="ad"/>
    <w:uiPriority w:val="99"/>
    <w:semiHidden/>
    <w:rsid w:val="00CA4DC6"/>
    <w:rPr>
      <w:rFonts w:ascii="Times New Roman" w:hAnsi="Times New Roman"/>
      <w:b/>
      <w:bCs/>
      <w:sz w:val="20"/>
      <w:szCs w:val="20"/>
    </w:rPr>
  </w:style>
  <w:style w:type="character" w:styleId="-">
    <w:name w:val="Hyperlink"/>
    <w:uiPriority w:val="99"/>
    <w:unhideWhenUsed/>
    <w:rsid w:val="000C1E60"/>
    <w:rPr>
      <w:color w:val="0000FF"/>
      <w:u w:val="single"/>
    </w:rPr>
  </w:style>
  <w:style w:type="character" w:customStyle="1" w:styleId="11">
    <w:name w:val="Ανεπίλυτη αναφορά1"/>
    <w:basedOn w:val="a0"/>
    <w:uiPriority w:val="99"/>
    <w:semiHidden/>
    <w:unhideWhenUsed/>
    <w:rsid w:val="00E64480"/>
    <w:rPr>
      <w:color w:val="605E5C"/>
      <w:shd w:val="clear" w:color="auto" w:fill="E1DFDD"/>
    </w:rPr>
  </w:style>
  <w:style w:type="paragraph" w:styleId="ae">
    <w:name w:val="header"/>
    <w:basedOn w:val="a"/>
    <w:link w:val="Char3"/>
    <w:uiPriority w:val="99"/>
    <w:unhideWhenUsed/>
    <w:rsid w:val="0014150A"/>
    <w:pPr>
      <w:tabs>
        <w:tab w:val="center" w:pos="4153"/>
        <w:tab w:val="right" w:pos="8306"/>
      </w:tabs>
      <w:spacing w:after="0" w:line="240" w:lineRule="auto"/>
    </w:pPr>
  </w:style>
  <w:style w:type="character" w:customStyle="1" w:styleId="Char3">
    <w:name w:val="Κεφαλίδα Char"/>
    <w:basedOn w:val="a0"/>
    <w:link w:val="ae"/>
    <w:uiPriority w:val="99"/>
    <w:rsid w:val="0014150A"/>
    <w:rPr>
      <w:rFonts w:ascii="Times New Roman" w:hAnsi="Times New Roman"/>
      <w:sz w:val="24"/>
    </w:rPr>
  </w:style>
  <w:style w:type="paragraph" w:styleId="af">
    <w:name w:val="footer"/>
    <w:basedOn w:val="a"/>
    <w:link w:val="Char4"/>
    <w:uiPriority w:val="99"/>
    <w:unhideWhenUsed/>
    <w:rsid w:val="0014150A"/>
    <w:pPr>
      <w:tabs>
        <w:tab w:val="center" w:pos="4153"/>
        <w:tab w:val="right" w:pos="8306"/>
      </w:tabs>
      <w:spacing w:after="0" w:line="240" w:lineRule="auto"/>
    </w:pPr>
  </w:style>
  <w:style w:type="character" w:customStyle="1" w:styleId="Char4">
    <w:name w:val="Υποσέλιδο Char"/>
    <w:basedOn w:val="a0"/>
    <w:link w:val="af"/>
    <w:uiPriority w:val="99"/>
    <w:rsid w:val="0014150A"/>
    <w:rPr>
      <w:rFonts w:ascii="Times New Roman" w:hAnsi="Times New Roman"/>
      <w:sz w:val="24"/>
    </w:rPr>
  </w:style>
  <w:style w:type="paragraph" w:styleId="-HTML">
    <w:name w:val="HTML Preformatted"/>
    <w:basedOn w:val="a"/>
    <w:link w:val="-HTMLChar"/>
    <w:uiPriority w:val="99"/>
    <w:unhideWhenUsed/>
    <w:rsid w:val="00B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B35C6E"/>
    <w:rPr>
      <w:rFonts w:ascii="Courier New" w:eastAsia="Times New Roman" w:hAnsi="Courier New" w:cs="Courier New"/>
      <w:sz w:val="20"/>
      <w:szCs w:val="20"/>
      <w:lang w:eastAsia="el-GR"/>
    </w:rPr>
  </w:style>
  <w:style w:type="character" w:customStyle="1" w:styleId="st">
    <w:name w:val="st"/>
    <w:basedOn w:val="a0"/>
    <w:rsid w:val="00524DF4"/>
  </w:style>
  <w:style w:type="paragraph" w:customStyle="1" w:styleId="Author">
    <w:name w:val="Author"/>
    <w:basedOn w:val="a"/>
    <w:qFormat/>
    <w:rsid w:val="00BD321D"/>
    <w:pPr>
      <w:spacing w:before="120" w:after="0" w:line="240" w:lineRule="auto"/>
      <w:jc w:val="right"/>
    </w:pPr>
    <w:rPr>
      <w:rFonts w:eastAsia="MS Mincho" w:cs="Times New Roman"/>
      <w:b/>
      <w:lang w:val="en-US"/>
    </w:rPr>
  </w:style>
  <w:style w:type="paragraph" w:customStyle="1" w:styleId="Affiliation">
    <w:name w:val="Affiliation"/>
    <w:basedOn w:val="Author"/>
    <w:qFormat/>
    <w:rsid w:val="00BD321D"/>
    <w:pPr>
      <w:spacing w:before="60"/>
    </w:pPr>
    <w:rPr>
      <w:b w:val="0"/>
      <w:sz w:val="22"/>
      <w:lang w:val="el-GR"/>
    </w:rPr>
  </w:style>
  <w:style w:type="character" w:customStyle="1" w:styleId="ipa">
    <w:name w:val="ipa"/>
    <w:basedOn w:val="a0"/>
    <w:rsid w:val="00505C84"/>
  </w:style>
  <w:style w:type="paragraph" w:styleId="af0">
    <w:name w:val="Revision"/>
    <w:hidden/>
    <w:uiPriority w:val="99"/>
    <w:semiHidden/>
    <w:rsid w:val="00F84769"/>
    <w:pPr>
      <w:spacing w:after="0" w:line="240" w:lineRule="auto"/>
    </w:pPr>
    <w:rPr>
      <w:rFonts w:ascii="Times New Roman" w:hAnsi="Times New Roman"/>
      <w:sz w:val="24"/>
    </w:rPr>
  </w:style>
  <w:style w:type="character" w:customStyle="1" w:styleId="21">
    <w:name w:val="Ανεπίλυτη αναφορά2"/>
    <w:basedOn w:val="a0"/>
    <w:uiPriority w:val="99"/>
    <w:semiHidden/>
    <w:unhideWhenUsed/>
    <w:rsid w:val="007D09FA"/>
    <w:rPr>
      <w:color w:val="605E5C"/>
      <w:shd w:val="clear" w:color="auto" w:fill="E1DFDD"/>
    </w:rPr>
  </w:style>
  <w:style w:type="paragraph" w:styleId="af1">
    <w:name w:val="Bibliography"/>
    <w:basedOn w:val="a"/>
    <w:next w:val="a"/>
    <w:uiPriority w:val="37"/>
    <w:unhideWhenUsed/>
    <w:rsid w:val="00C65E64"/>
    <w:pPr>
      <w:spacing w:after="20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84">
      <w:bodyDiv w:val="1"/>
      <w:marLeft w:val="0"/>
      <w:marRight w:val="0"/>
      <w:marTop w:val="0"/>
      <w:marBottom w:val="0"/>
      <w:divBdr>
        <w:top w:val="none" w:sz="0" w:space="0" w:color="auto"/>
        <w:left w:val="none" w:sz="0" w:space="0" w:color="auto"/>
        <w:bottom w:val="none" w:sz="0" w:space="0" w:color="auto"/>
        <w:right w:val="none" w:sz="0" w:space="0" w:color="auto"/>
      </w:divBdr>
    </w:div>
    <w:div w:id="50885340">
      <w:bodyDiv w:val="1"/>
      <w:marLeft w:val="0"/>
      <w:marRight w:val="0"/>
      <w:marTop w:val="0"/>
      <w:marBottom w:val="0"/>
      <w:divBdr>
        <w:top w:val="none" w:sz="0" w:space="0" w:color="auto"/>
        <w:left w:val="none" w:sz="0" w:space="0" w:color="auto"/>
        <w:bottom w:val="none" w:sz="0" w:space="0" w:color="auto"/>
        <w:right w:val="none" w:sz="0" w:space="0" w:color="auto"/>
      </w:divBdr>
      <w:divsChild>
        <w:div w:id="1527406562">
          <w:marLeft w:val="0"/>
          <w:marRight w:val="0"/>
          <w:marTop w:val="0"/>
          <w:marBottom w:val="0"/>
          <w:divBdr>
            <w:top w:val="none" w:sz="0" w:space="0" w:color="auto"/>
            <w:left w:val="none" w:sz="0" w:space="0" w:color="auto"/>
            <w:bottom w:val="none" w:sz="0" w:space="0" w:color="auto"/>
            <w:right w:val="none" w:sz="0" w:space="0" w:color="auto"/>
          </w:divBdr>
          <w:divsChild>
            <w:div w:id="1482388154">
              <w:marLeft w:val="0"/>
              <w:marRight w:val="0"/>
              <w:marTop w:val="0"/>
              <w:marBottom w:val="0"/>
              <w:divBdr>
                <w:top w:val="none" w:sz="0" w:space="0" w:color="auto"/>
                <w:left w:val="none" w:sz="0" w:space="0" w:color="auto"/>
                <w:bottom w:val="none" w:sz="0" w:space="0" w:color="auto"/>
                <w:right w:val="none" w:sz="0" w:space="0" w:color="auto"/>
              </w:divBdr>
            </w:div>
            <w:div w:id="20864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159">
      <w:bodyDiv w:val="1"/>
      <w:marLeft w:val="0"/>
      <w:marRight w:val="0"/>
      <w:marTop w:val="0"/>
      <w:marBottom w:val="0"/>
      <w:divBdr>
        <w:top w:val="none" w:sz="0" w:space="0" w:color="auto"/>
        <w:left w:val="none" w:sz="0" w:space="0" w:color="auto"/>
        <w:bottom w:val="none" w:sz="0" w:space="0" w:color="auto"/>
        <w:right w:val="none" w:sz="0" w:space="0" w:color="auto"/>
      </w:divBdr>
    </w:div>
    <w:div w:id="375348531">
      <w:bodyDiv w:val="1"/>
      <w:marLeft w:val="0"/>
      <w:marRight w:val="0"/>
      <w:marTop w:val="0"/>
      <w:marBottom w:val="0"/>
      <w:divBdr>
        <w:top w:val="none" w:sz="0" w:space="0" w:color="auto"/>
        <w:left w:val="none" w:sz="0" w:space="0" w:color="auto"/>
        <w:bottom w:val="none" w:sz="0" w:space="0" w:color="auto"/>
        <w:right w:val="none" w:sz="0" w:space="0" w:color="auto"/>
      </w:divBdr>
    </w:div>
    <w:div w:id="395322774">
      <w:bodyDiv w:val="1"/>
      <w:marLeft w:val="0"/>
      <w:marRight w:val="0"/>
      <w:marTop w:val="0"/>
      <w:marBottom w:val="0"/>
      <w:divBdr>
        <w:top w:val="none" w:sz="0" w:space="0" w:color="auto"/>
        <w:left w:val="none" w:sz="0" w:space="0" w:color="auto"/>
        <w:bottom w:val="none" w:sz="0" w:space="0" w:color="auto"/>
        <w:right w:val="none" w:sz="0" w:space="0" w:color="auto"/>
      </w:divBdr>
    </w:div>
    <w:div w:id="642583387">
      <w:bodyDiv w:val="1"/>
      <w:marLeft w:val="0"/>
      <w:marRight w:val="0"/>
      <w:marTop w:val="0"/>
      <w:marBottom w:val="0"/>
      <w:divBdr>
        <w:top w:val="none" w:sz="0" w:space="0" w:color="auto"/>
        <w:left w:val="none" w:sz="0" w:space="0" w:color="auto"/>
        <w:bottom w:val="none" w:sz="0" w:space="0" w:color="auto"/>
        <w:right w:val="none" w:sz="0" w:space="0" w:color="auto"/>
      </w:divBdr>
    </w:div>
    <w:div w:id="643268180">
      <w:bodyDiv w:val="1"/>
      <w:marLeft w:val="0"/>
      <w:marRight w:val="0"/>
      <w:marTop w:val="0"/>
      <w:marBottom w:val="0"/>
      <w:divBdr>
        <w:top w:val="none" w:sz="0" w:space="0" w:color="auto"/>
        <w:left w:val="none" w:sz="0" w:space="0" w:color="auto"/>
        <w:bottom w:val="none" w:sz="0" w:space="0" w:color="auto"/>
        <w:right w:val="none" w:sz="0" w:space="0" w:color="auto"/>
      </w:divBdr>
    </w:div>
    <w:div w:id="1240556458">
      <w:bodyDiv w:val="1"/>
      <w:marLeft w:val="0"/>
      <w:marRight w:val="0"/>
      <w:marTop w:val="0"/>
      <w:marBottom w:val="0"/>
      <w:divBdr>
        <w:top w:val="none" w:sz="0" w:space="0" w:color="auto"/>
        <w:left w:val="none" w:sz="0" w:space="0" w:color="auto"/>
        <w:bottom w:val="none" w:sz="0" w:space="0" w:color="auto"/>
        <w:right w:val="none" w:sz="0" w:space="0" w:color="auto"/>
      </w:divBdr>
    </w:div>
    <w:div w:id="1350912287">
      <w:bodyDiv w:val="1"/>
      <w:marLeft w:val="0"/>
      <w:marRight w:val="0"/>
      <w:marTop w:val="0"/>
      <w:marBottom w:val="0"/>
      <w:divBdr>
        <w:top w:val="none" w:sz="0" w:space="0" w:color="auto"/>
        <w:left w:val="none" w:sz="0" w:space="0" w:color="auto"/>
        <w:bottom w:val="none" w:sz="0" w:space="0" w:color="auto"/>
        <w:right w:val="none" w:sz="0" w:space="0" w:color="auto"/>
      </w:divBdr>
    </w:div>
    <w:div w:id="1658192801">
      <w:bodyDiv w:val="1"/>
      <w:marLeft w:val="0"/>
      <w:marRight w:val="0"/>
      <w:marTop w:val="0"/>
      <w:marBottom w:val="0"/>
      <w:divBdr>
        <w:top w:val="none" w:sz="0" w:space="0" w:color="auto"/>
        <w:left w:val="none" w:sz="0" w:space="0" w:color="auto"/>
        <w:bottom w:val="none" w:sz="0" w:space="0" w:color="auto"/>
        <w:right w:val="none" w:sz="0" w:space="0" w:color="auto"/>
      </w:divBdr>
    </w:div>
    <w:div w:id="1752654957">
      <w:bodyDiv w:val="1"/>
      <w:marLeft w:val="0"/>
      <w:marRight w:val="0"/>
      <w:marTop w:val="0"/>
      <w:marBottom w:val="0"/>
      <w:divBdr>
        <w:top w:val="none" w:sz="0" w:space="0" w:color="auto"/>
        <w:left w:val="none" w:sz="0" w:space="0" w:color="auto"/>
        <w:bottom w:val="none" w:sz="0" w:space="0" w:color="auto"/>
        <w:right w:val="none" w:sz="0" w:space="0" w:color="auto"/>
      </w:divBdr>
    </w:div>
    <w:div w:id="1772579101">
      <w:bodyDiv w:val="1"/>
      <w:marLeft w:val="0"/>
      <w:marRight w:val="0"/>
      <w:marTop w:val="0"/>
      <w:marBottom w:val="0"/>
      <w:divBdr>
        <w:top w:val="none" w:sz="0" w:space="0" w:color="auto"/>
        <w:left w:val="none" w:sz="0" w:space="0" w:color="auto"/>
        <w:bottom w:val="none" w:sz="0" w:space="0" w:color="auto"/>
        <w:right w:val="none" w:sz="0" w:space="0" w:color="auto"/>
      </w:divBdr>
    </w:div>
    <w:div w:id="1842618354">
      <w:bodyDiv w:val="1"/>
      <w:marLeft w:val="0"/>
      <w:marRight w:val="0"/>
      <w:marTop w:val="0"/>
      <w:marBottom w:val="0"/>
      <w:divBdr>
        <w:top w:val="none" w:sz="0" w:space="0" w:color="auto"/>
        <w:left w:val="none" w:sz="0" w:space="0" w:color="auto"/>
        <w:bottom w:val="none" w:sz="0" w:space="0" w:color="auto"/>
        <w:right w:val="none" w:sz="0" w:space="0" w:color="auto"/>
      </w:divBdr>
    </w:div>
    <w:div w:id="1967806563">
      <w:bodyDiv w:val="1"/>
      <w:marLeft w:val="0"/>
      <w:marRight w:val="0"/>
      <w:marTop w:val="0"/>
      <w:marBottom w:val="0"/>
      <w:divBdr>
        <w:top w:val="none" w:sz="0" w:space="0" w:color="auto"/>
        <w:left w:val="none" w:sz="0" w:space="0" w:color="auto"/>
        <w:bottom w:val="none" w:sz="0" w:space="0" w:color="auto"/>
        <w:right w:val="none" w:sz="0" w:space="0" w:color="auto"/>
      </w:divBdr>
    </w:div>
    <w:div w:id="2072193550">
      <w:bodyDiv w:val="1"/>
      <w:marLeft w:val="0"/>
      <w:marRight w:val="0"/>
      <w:marTop w:val="0"/>
      <w:marBottom w:val="0"/>
      <w:divBdr>
        <w:top w:val="none" w:sz="0" w:space="0" w:color="auto"/>
        <w:left w:val="none" w:sz="0" w:space="0" w:color="auto"/>
        <w:bottom w:val="none" w:sz="0" w:space="0" w:color="auto"/>
        <w:right w:val="none" w:sz="0" w:space="0" w:color="auto"/>
      </w:divBdr>
      <w:divsChild>
        <w:div w:id="827285263">
          <w:marLeft w:val="0"/>
          <w:marRight w:val="0"/>
          <w:marTop w:val="0"/>
          <w:marBottom w:val="0"/>
          <w:divBdr>
            <w:top w:val="none" w:sz="0" w:space="0" w:color="auto"/>
            <w:left w:val="none" w:sz="0" w:space="0" w:color="auto"/>
            <w:bottom w:val="none" w:sz="0" w:space="0" w:color="auto"/>
            <w:right w:val="none" w:sz="0" w:space="0" w:color="auto"/>
          </w:divBdr>
          <w:divsChild>
            <w:div w:id="372734527">
              <w:marLeft w:val="0"/>
              <w:marRight w:val="0"/>
              <w:marTop w:val="0"/>
              <w:marBottom w:val="0"/>
              <w:divBdr>
                <w:top w:val="none" w:sz="0" w:space="0" w:color="auto"/>
                <w:left w:val="none" w:sz="0" w:space="0" w:color="auto"/>
                <w:bottom w:val="none" w:sz="0" w:space="0" w:color="auto"/>
                <w:right w:val="none" w:sz="0" w:space="0" w:color="auto"/>
              </w:divBdr>
            </w:div>
            <w:div w:id="18599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udit.org/fr/revues/meta/2008-v53-n2-meta2300/018524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9A99D-7D3A-4A86-BE0D-0814DD04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3449</Words>
  <Characters>18628</Characters>
  <Application>Microsoft Office Word</Application>
  <DocSecurity>0</DocSecurity>
  <Lines>155</Lines>
  <Paragraphs>44</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 Κριμπογιαννη</dc:creator>
  <cp:lastModifiedBy>Argyro Moustaki</cp:lastModifiedBy>
  <cp:revision>4</cp:revision>
  <dcterms:created xsi:type="dcterms:W3CDTF">2021-01-10T17:03:00Z</dcterms:created>
  <dcterms:modified xsi:type="dcterms:W3CDTF">2021-01-10T17:15:00Z</dcterms:modified>
</cp:coreProperties>
</file>