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7D" w:rsidRPr="00E33C33" w:rsidRDefault="00B9557D" w:rsidP="00B9557D">
      <w:pPr>
        <w:spacing w:line="360" w:lineRule="auto"/>
        <w:jc w:val="both"/>
        <w:rPr>
          <w:lang w:val="fr-CA"/>
        </w:rPr>
      </w:pPr>
      <w:r w:rsidRPr="00E33C33">
        <w:rPr>
          <w:lang w:val="fr-CA"/>
        </w:rPr>
        <w:t>Des expressions communes dans plusieurs langues (ici EN, GE, FR, RU) et leur significations collectées par Elisabete Piirainen (</w:t>
      </w:r>
      <w:hyperlink r:id="rId5" w:history="1">
        <w:r w:rsidRPr="00E33C33">
          <w:rPr>
            <w:rStyle w:val="Hyperlink"/>
            <w:lang w:val="fr-CA"/>
          </w:rPr>
          <w:t>http://www.widespread-idioms.uni-trier.de/?p=umfragen&amp;lang=en</w:t>
        </w:r>
      </w:hyperlink>
      <w:r w:rsidRPr="00E33C33">
        <w:rPr>
          <w:lang w:val="fr-CA"/>
        </w:rPr>
        <w:t>)</w:t>
      </w:r>
    </w:p>
    <w:p w:rsidR="00B9557D" w:rsidRPr="00E33C33" w:rsidRDefault="00B9557D" w:rsidP="00B9557D">
      <w:pPr>
        <w:spacing w:line="360" w:lineRule="auto"/>
        <w:rPr>
          <w:lang w:val="fr-CA"/>
        </w:rPr>
      </w:pPr>
    </w:p>
    <w:p w:rsidR="00B9557D" w:rsidRPr="00E33C33" w:rsidRDefault="00B9557D" w:rsidP="00B9557D">
      <w:pPr>
        <w:tabs>
          <w:tab w:val="left" w:pos="540"/>
          <w:tab w:val="left" w:pos="900"/>
          <w:tab w:val="left" w:pos="1260"/>
        </w:tabs>
        <w:rPr>
          <w:lang w:val="en-GB"/>
        </w:rPr>
      </w:pPr>
      <w:r w:rsidRPr="00E33C33">
        <w:rPr>
          <w:lang w:val="en-GB"/>
        </w:rPr>
        <w:t>(1) English</w:t>
      </w:r>
      <w:r w:rsidRPr="00E33C33">
        <w:rPr>
          <w:lang w:val="en-GB"/>
        </w:rPr>
        <w:tab/>
      </w:r>
      <w:r w:rsidRPr="00E33C33">
        <w:rPr>
          <w:lang w:val="en-GB"/>
        </w:rPr>
        <w:tab/>
      </w:r>
      <w:r w:rsidRPr="00E33C33">
        <w:rPr>
          <w:i/>
          <w:lang w:val="en-GB"/>
        </w:rPr>
        <w:t>to be in seventh heaven</w:t>
      </w:r>
      <w:r w:rsidRPr="00E33C33">
        <w:rPr>
          <w:lang w:val="en-GB"/>
        </w:rPr>
        <w:t xml:space="preserve"> </w:t>
      </w:r>
      <w:r w:rsidRPr="00E33C33">
        <w:rPr>
          <w:i/>
          <w:lang w:val="en-GB"/>
        </w:rPr>
        <w:t>(of delight)</w:t>
      </w:r>
    </w:p>
    <w:p w:rsidR="00B9557D" w:rsidRPr="00E33C33" w:rsidRDefault="00B9557D" w:rsidP="00B9557D">
      <w:pPr>
        <w:pStyle w:val="p11"/>
        <w:tabs>
          <w:tab w:val="left" w:pos="540"/>
          <w:tab w:val="left" w:pos="1260"/>
        </w:tabs>
        <w:spacing w:line="240" w:lineRule="auto"/>
        <w:jc w:val="left"/>
        <w:rPr>
          <w:i/>
          <w:iCs/>
          <w:color w:val="000000"/>
          <w:szCs w:val="24"/>
          <w:lang w:val="fr-CA"/>
        </w:rPr>
      </w:pPr>
      <w:r w:rsidRPr="00E33C33">
        <w:rPr>
          <w:szCs w:val="24"/>
          <w:lang w:val="fr-CA"/>
        </w:rPr>
        <w:t>German</w:t>
      </w:r>
      <w:r w:rsidRPr="00E33C33">
        <w:rPr>
          <w:color w:val="000000"/>
          <w:szCs w:val="24"/>
          <w:lang w:val="fr-CA"/>
        </w:rPr>
        <w:tab/>
      </w:r>
      <w:r w:rsidRPr="00E33C33">
        <w:rPr>
          <w:i/>
          <w:iCs/>
          <w:color w:val="000000"/>
          <w:szCs w:val="24"/>
          <w:lang w:val="fr-CA"/>
        </w:rPr>
        <w:t>im siebten Himmel sein</w:t>
      </w:r>
    </w:p>
    <w:p w:rsidR="00B9557D" w:rsidRPr="00755AC2" w:rsidRDefault="00B9557D" w:rsidP="00B9557D">
      <w:pPr>
        <w:pStyle w:val="p11"/>
        <w:tabs>
          <w:tab w:val="clear" w:pos="720"/>
          <w:tab w:val="left" w:pos="1260"/>
        </w:tabs>
        <w:spacing w:line="240" w:lineRule="auto"/>
        <w:jc w:val="left"/>
        <w:rPr>
          <w:i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>French</w:t>
      </w:r>
      <w:r w:rsidRPr="00755AC2">
        <w:rPr>
          <w:color w:val="FF0000"/>
          <w:szCs w:val="24"/>
          <w:lang w:val="fr-FR"/>
        </w:rPr>
        <w:tab/>
      </w:r>
      <w:r w:rsidRPr="00755AC2">
        <w:rPr>
          <w:i/>
          <w:color w:val="FF0000"/>
          <w:szCs w:val="24"/>
          <w:lang w:val="fr-FR"/>
        </w:rPr>
        <w:t>être au septième ciel</w:t>
      </w:r>
    </w:p>
    <w:p w:rsidR="00B9557D" w:rsidRPr="00E33C33" w:rsidRDefault="00B9557D" w:rsidP="00B9557D">
      <w:pPr>
        <w:pStyle w:val="p11"/>
        <w:tabs>
          <w:tab w:val="left" w:pos="540"/>
          <w:tab w:val="left" w:pos="1260"/>
        </w:tabs>
        <w:spacing w:line="240" w:lineRule="auto"/>
        <w:jc w:val="left"/>
        <w:rPr>
          <w:szCs w:val="24"/>
          <w:lang w:val="ru-RU"/>
        </w:rPr>
      </w:pPr>
      <w:r w:rsidRPr="00E33C33">
        <w:rPr>
          <w:szCs w:val="24"/>
          <w:lang w:val="fr-FR"/>
        </w:rPr>
        <w:t>Russian</w:t>
      </w:r>
      <w:r w:rsidRPr="00E33C33">
        <w:rPr>
          <w:szCs w:val="24"/>
          <w:lang w:val="ru-RU"/>
        </w:rPr>
        <w:tab/>
      </w:r>
      <w:r w:rsidRPr="00E33C33">
        <w:rPr>
          <w:i/>
          <w:iCs/>
          <w:szCs w:val="24"/>
          <w:lang w:val="ru-RU"/>
        </w:rPr>
        <w:t>быть на седьмом небе</w:t>
      </w:r>
      <w:r w:rsidRPr="00E33C33">
        <w:rPr>
          <w:szCs w:val="24"/>
          <w:lang w:val="ru-RU"/>
        </w:rPr>
        <w:t xml:space="preserve"> (</w:t>
      </w:r>
      <w:r w:rsidRPr="00E33C33">
        <w:rPr>
          <w:i/>
          <w:iCs/>
          <w:szCs w:val="24"/>
          <w:lang w:val="ru-RU"/>
        </w:rPr>
        <w:t>от счастья</w:t>
      </w:r>
      <w:r w:rsidRPr="00E33C33">
        <w:rPr>
          <w:szCs w:val="24"/>
          <w:lang w:val="ru-RU"/>
        </w:rPr>
        <w:t>)</w:t>
      </w:r>
    </w:p>
    <w:p w:rsidR="00B9557D" w:rsidRPr="00E33C33" w:rsidRDefault="00B9557D" w:rsidP="00B9557D">
      <w:pPr>
        <w:tabs>
          <w:tab w:val="left" w:pos="540"/>
        </w:tabs>
        <w:rPr>
          <w:lang w:val="ru-RU"/>
        </w:rPr>
      </w:pPr>
    </w:p>
    <w:p w:rsidR="00B9557D" w:rsidRPr="00E33C33" w:rsidRDefault="00B9557D" w:rsidP="00B9557D">
      <w:pPr>
        <w:tabs>
          <w:tab w:val="left" w:pos="540"/>
        </w:tabs>
        <w:rPr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en-GB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be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extremely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happy</w:t>
      </w:r>
      <w:r w:rsidRPr="00E33C33">
        <w:rPr>
          <w:bCs/>
          <w:lang w:val="ru-RU"/>
        </w:rPr>
        <w:t>’</w:t>
      </w:r>
      <w:r w:rsidRPr="00E33C33">
        <w:rPr>
          <w:lang w:val="ru-RU"/>
        </w:rPr>
        <w:t xml:space="preserve"> / ‘</w:t>
      </w:r>
      <w:r w:rsidRPr="00E33C33">
        <w:rPr>
          <w:lang w:val="en-GB"/>
        </w:rPr>
        <w:t>sehr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gl</w:t>
      </w:r>
      <w:r w:rsidRPr="00E33C33">
        <w:rPr>
          <w:lang w:val="ru-RU"/>
        </w:rPr>
        <w:t>ü</w:t>
      </w:r>
      <w:r w:rsidRPr="00E33C33">
        <w:rPr>
          <w:lang w:val="en-GB"/>
        </w:rPr>
        <w:t>cklich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sein</w:t>
      </w:r>
      <w:r w:rsidRPr="00E33C33">
        <w:rPr>
          <w:lang w:val="ru-RU"/>
        </w:rPr>
        <w:t>’ / ‘ê</w:t>
      </w:r>
      <w:r w:rsidRPr="00E33C33">
        <w:rPr>
          <w:lang w:val="en-GB"/>
        </w:rPr>
        <w:t>tre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dans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le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ravissement</w:t>
      </w:r>
      <w:r w:rsidRPr="00E33C33">
        <w:rPr>
          <w:lang w:val="ru-RU"/>
        </w:rPr>
        <w:t>’ / ‘пребывать в состоянии счастья’</w:t>
      </w:r>
    </w:p>
    <w:p w:rsidR="00B9557D" w:rsidRPr="00E33C33" w:rsidRDefault="00B9557D" w:rsidP="00B9557D">
      <w:pPr>
        <w:rPr>
          <w:lang w:val="ru-RU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jc w:val="both"/>
        <w:rPr>
          <w:lang w:val="en-GB"/>
        </w:rPr>
      </w:pPr>
      <w:r w:rsidRPr="00E33C33">
        <w:rPr>
          <w:lang w:val="en-GB"/>
        </w:rPr>
        <w:t xml:space="preserve">(2) English </w:t>
      </w:r>
      <w:r w:rsidRPr="00E33C33">
        <w:rPr>
          <w:i/>
          <w:lang w:val="en-GB"/>
        </w:rPr>
        <w:t>to give sb. the green light</w:t>
      </w:r>
    </w:p>
    <w:p w:rsidR="00B9557D" w:rsidRPr="00E33C33" w:rsidRDefault="00B9557D" w:rsidP="00B9557D">
      <w:pPr>
        <w:tabs>
          <w:tab w:val="left" w:pos="540"/>
        </w:tabs>
        <w:jc w:val="both"/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 xml:space="preserve">jmdm. </w:t>
      </w:r>
      <w:proofErr w:type="gramStart"/>
      <w:r w:rsidRPr="00E33C33">
        <w:rPr>
          <w:i/>
          <w:iCs/>
          <w:lang w:val="fr-CA"/>
        </w:rPr>
        <w:t>grünes</w:t>
      </w:r>
      <w:proofErr w:type="gramEnd"/>
      <w:r w:rsidRPr="00E33C33">
        <w:rPr>
          <w:i/>
          <w:iCs/>
          <w:lang w:val="fr-CA"/>
        </w:rPr>
        <w:t xml:space="preserve"> Licht geben</w:t>
      </w:r>
    </w:p>
    <w:p w:rsidR="00B9557D" w:rsidRPr="00755AC2" w:rsidRDefault="00B9557D" w:rsidP="00B9557D">
      <w:pPr>
        <w:pStyle w:val="p11"/>
        <w:tabs>
          <w:tab w:val="left" w:pos="540"/>
        </w:tabs>
        <w:spacing w:line="240" w:lineRule="auto"/>
        <w:jc w:val="left"/>
        <w:rPr>
          <w:color w:val="FF0000"/>
          <w:szCs w:val="24"/>
        </w:rPr>
      </w:pPr>
      <w:r w:rsidRPr="00755AC2">
        <w:rPr>
          <w:color w:val="FF0000"/>
          <w:szCs w:val="24"/>
        </w:rPr>
        <w:t>French</w:t>
      </w:r>
      <w:r w:rsidRPr="00755AC2">
        <w:rPr>
          <w:i/>
          <w:color w:val="FF0000"/>
          <w:szCs w:val="24"/>
        </w:rPr>
        <w:t xml:space="preserve"> donner le feu vert à qqn.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de-DE"/>
        </w:rPr>
      </w:pPr>
      <w:r w:rsidRPr="00E33C33">
        <w:rPr>
          <w:lang w:val="de-DE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дать зеленый свет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кому-л.</w:t>
      </w:r>
    </w:p>
    <w:p w:rsidR="00B9557D" w:rsidRPr="00E33C33" w:rsidRDefault="00B9557D" w:rsidP="00B9557D">
      <w:pPr>
        <w:tabs>
          <w:tab w:val="left" w:pos="540"/>
        </w:tabs>
        <w:rPr>
          <w:lang w:val="de-DE"/>
        </w:rPr>
      </w:pP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bCs/>
          <w:lang w:val="en-US"/>
        </w:rPr>
        <w:t>‘to give sb. permission to do sth. that they were planning to do’</w:t>
      </w:r>
      <w:r w:rsidRPr="00E33C33">
        <w:rPr>
          <w:lang w:val="en-US"/>
        </w:rPr>
        <w:t xml:space="preserve"> / ‘jmdm. die Erlaubnis geben, etwas zu beginnen’ / ‘donner autorisation, permission à qqn.’ / ‘</w:t>
      </w:r>
      <w:r w:rsidRPr="00E33C33">
        <w:rPr>
          <w:lang w:val="ru-RU"/>
        </w:rPr>
        <w:t>дать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кому</w:t>
      </w:r>
      <w:r w:rsidRPr="00E33C33">
        <w:rPr>
          <w:lang w:val="en-US"/>
        </w:rPr>
        <w:t>-</w:t>
      </w:r>
      <w:r w:rsidRPr="00E33C33">
        <w:rPr>
          <w:lang w:val="ru-RU"/>
        </w:rPr>
        <w:t>л</w:t>
      </w:r>
      <w:r w:rsidRPr="00E33C33">
        <w:rPr>
          <w:lang w:val="en-US"/>
        </w:rPr>
        <w:t xml:space="preserve">. </w:t>
      </w:r>
      <w:r w:rsidRPr="00E33C33">
        <w:rPr>
          <w:lang w:val="ru-RU"/>
        </w:rPr>
        <w:t>разрешение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на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начало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чего</w:t>
      </w:r>
      <w:r w:rsidRPr="00E33C33">
        <w:rPr>
          <w:lang w:val="en-US"/>
        </w:rPr>
        <w:t>-</w:t>
      </w:r>
      <w:r w:rsidRPr="00E33C33">
        <w:rPr>
          <w:lang w:val="ru-RU"/>
        </w:rPr>
        <w:t>л</w:t>
      </w:r>
      <w:r w:rsidRPr="00E33C33">
        <w:rPr>
          <w:lang w:val="en-US"/>
        </w:rPr>
        <w:t>.’</w:t>
      </w:r>
    </w:p>
    <w:p w:rsidR="00B9557D" w:rsidRPr="00E33C33" w:rsidRDefault="00B9557D" w:rsidP="00B9557D">
      <w:pPr>
        <w:pStyle w:val="p11"/>
        <w:tabs>
          <w:tab w:val="clear" w:pos="720"/>
          <w:tab w:val="left" w:pos="540"/>
          <w:tab w:val="left" w:pos="900"/>
        </w:tabs>
        <w:overflowPunct/>
        <w:spacing w:line="240" w:lineRule="auto"/>
        <w:rPr>
          <w:szCs w:val="24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tabs>
          <w:tab w:val="left" w:pos="540"/>
        </w:tabs>
        <w:rPr>
          <w:i/>
          <w:lang w:val="en-GB"/>
        </w:rPr>
      </w:pPr>
      <w:r w:rsidRPr="00E33C33">
        <w:rPr>
          <w:lang w:val="en-GB"/>
        </w:rPr>
        <w:t xml:space="preserve">(3) English </w:t>
      </w:r>
      <w:r w:rsidRPr="00E33C33">
        <w:rPr>
          <w:i/>
          <w:lang w:val="en-GB"/>
        </w:rPr>
        <w:t>to shed/weep crocodile tears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Krokodilstränen weinen/vergießen</w:t>
      </w:r>
    </w:p>
    <w:p w:rsidR="00B9557D" w:rsidRPr="00755AC2" w:rsidRDefault="00B9557D" w:rsidP="00B9557D">
      <w:pPr>
        <w:pStyle w:val="p11"/>
        <w:tabs>
          <w:tab w:val="left" w:pos="540"/>
        </w:tabs>
        <w:spacing w:line="240" w:lineRule="auto"/>
        <w:jc w:val="left"/>
        <w:rPr>
          <w:color w:val="FF0000"/>
          <w:szCs w:val="24"/>
        </w:rPr>
      </w:pPr>
      <w:r w:rsidRPr="00755AC2">
        <w:rPr>
          <w:color w:val="FF0000"/>
          <w:szCs w:val="24"/>
        </w:rPr>
        <w:t xml:space="preserve">French </w:t>
      </w:r>
      <w:r w:rsidRPr="00755AC2">
        <w:rPr>
          <w:i/>
          <w:color w:val="FF0000"/>
          <w:szCs w:val="24"/>
        </w:rPr>
        <w:t>verser des larmes de crocodile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de-DE"/>
        </w:rPr>
      </w:pPr>
      <w:r w:rsidRPr="00E33C33">
        <w:rPr>
          <w:lang w:val="de-DE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лить/проливать крокодиловы слезы</w:t>
      </w:r>
    </w:p>
    <w:p w:rsidR="00B9557D" w:rsidRPr="00E33C33" w:rsidRDefault="00B9557D" w:rsidP="00B9557D">
      <w:pPr>
        <w:tabs>
          <w:tab w:val="left" w:pos="540"/>
        </w:tabs>
        <w:rPr>
          <w:lang w:val="de-DE"/>
        </w:rPr>
      </w:pPr>
    </w:p>
    <w:p w:rsidR="00B9557D" w:rsidRPr="00E33C33" w:rsidRDefault="00B9557D" w:rsidP="00B9557D">
      <w:pPr>
        <w:tabs>
          <w:tab w:val="left" w:pos="540"/>
        </w:tabs>
        <w:rPr>
          <w:lang w:val="de-DE"/>
        </w:rPr>
      </w:pPr>
      <w:r w:rsidRPr="00E33C33">
        <w:rPr>
          <w:bCs/>
          <w:lang w:val="de-DE"/>
        </w:rPr>
        <w:t>‘to show sadness that is not sincere’</w:t>
      </w:r>
      <w:r w:rsidRPr="00E33C33">
        <w:rPr>
          <w:lang w:val="de-DE"/>
        </w:rPr>
        <w:t xml:space="preserve"> / ‘nicht ernst gemeinte Tränen weinen’ / ‘verser des larmes hypocrites pour émouvoir et tromper’ / ‘</w:t>
      </w:r>
      <w:r w:rsidRPr="00E33C33">
        <w:rPr>
          <w:lang w:val="ru-RU"/>
        </w:rPr>
        <w:t>притворно</w:t>
      </w:r>
      <w:r w:rsidRPr="00E33C33">
        <w:rPr>
          <w:lang w:val="de-DE"/>
        </w:rPr>
        <w:t xml:space="preserve"> </w:t>
      </w:r>
      <w:r w:rsidRPr="00E33C33">
        <w:rPr>
          <w:lang w:val="ru-RU"/>
        </w:rPr>
        <w:t>плакать</w:t>
      </w:r>
      <w:r w:rsidRPr="00E33C33">
        <w:rPr>
          <w:lang w:val="de-DE"/>
        </w:rPr>
        <w:t>’</w:t>
      </w:r>
    </w:p>
    <w:p w:rsidR="00B9557D" w:rsidRPr="00E33C33" w:rsidRDefault="00B9557D" w:rsidP="00B9557D">
      <w:pPr>
        <w:tabs>
          <w:tab w:val="left" w:pos="900"/>
        </w:tabs>
        <w:rPr>
          <w:lang w:val="de-DE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lang w:val="en-US"/>
        </w:rPr>
      </w:pPr>
      <w:r w:rsidRPr="00E33C33">
        <w:rPr>
          <w:lang w:val="en-US"/>
        </w:rPr>
        <w:t xml:space="preserve">(4) English </w:t>
      </w:r>
      <w:r w:rsidRPr="00E33C33">
        <w:rPr>
          <w:i/>
          <w:lang w:val="en-US"/>
        </w:rPr>
        <w:t>to bury the hatchet</w:t>
      </w:r>
    </w:p>
    <w:p w:rsidR="00B9557D" w:rsidRPr="00E33C33" w:rsidRDefault="00B9557D" w:rsidP="00B9557D">
      <w:pPr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das Kriegsbeil begraben</w:t>
      </w:r>
    </w:p>
    <w:p w:rsidR="00B9557D" w:rsidRPr="00755AC2" w:rsidRDefault="00B9557D" w:rsidP="00B9557D">
      <w:pPr>
        <w:rPr>
          <w:color w:val="FF0000"/>
          <w:lang w:val="fr-CA"/>
        </w:rPr>
      </w:pPr>
      <w:r w:rsidRPr="00755AC2">
        <w:rPr>
          <w:color w:val="FF0000"/>
          <w:lang w:val="fr-CA"/>
        </w:rPr>
        <w:t xml:space="preserve">French </w:t>
      </w:r>
      <w:r w:rsidRPr="00755AC2">
        <w:rPr>
          <w:i/>
          <w:color w:val="FF0000"/>
          <w:lang w:val="fr-CA"/>
        </w:rPr>
        <w:t>enterrer la hache de guerre</w:t>
      </w:r>
    </w:p>
    <w:p w:rsidR="00B9557D" w:rsidRPr="00E33C33" w:rsidRDefault="00B9557D" w:rsidP="00B9557D">
      <w:pPr>
        <w:tabs>
          <w:tab w:val="left" w:pos="540"/>
          <w:tab w:val="left" w:pos="900"/>
        </w:tabs>
        <w:rPr>
          <w:lang w:val="fr-CA"/>
        </w:rPr>
      </w:pPr>
      <w:r w:rsidRPr="00E33C33">
        <w:rPr>
          <w:lang w:val="fr-CA"/>
        </w:rPr>
        <w:t xml:space="preserve">Russian </w:t>
      </w:r>
      <w:r w:rsidRPr="00E33C33">
        <w:rPr>
          <w:i/>
          <w:iCs/>
          <w:lang w:val="ru-RU"/>
        </w:rPr>
        <w:t>зарыть</w:t>
      </w:r>
      <w:r w:rsidRPr="00E33C33">
        <w:rPr>
          <w:i/>
          <w:iCs/>
          <w:lang w:val="fr-CA"/>
        </w:rPr>
        <w:t xml:space="preserve"> </w:t>
      </w:r>
      <w:r w:rsidRPr="00E33C33">
        <w:rPr>
          <w:i/>
          <w:iCs/>
          <w:lang w:val="ru-RU"/>
        </w:rPr>
        <w:t>топор</w:t>
      </w:r>
      <w:r w:rsidRPr="00E33C33">
        <w:rPr>
          <w:i/>
          <w:iCs/>
          <w:lang w:val="fr-CA"/>
        </w:rPr>
        <w:t xml:space="preserve"> </w:t>
      </w:r>
      <w:r w:rsidRPr="00E33C33">
        <w:rPr>
          <w:i/>
          <w:iCs/>
          <w:lang w:val="ru-RU"/>
        </w:rPr>
        <w:t>войны</w:t>
      </w:r>
    </w:p>
    <w:p w:rsidR="00B9557D" w:rsidRPr="00E33C33" w:rsidRDefault="00B9557D" w:rsidP="00B9557D">
      <w:pPr>
        <w:tabs>
          <w:tab w:val="left" w:pos="540"/>
          <w:tab w:val="left" w:pos="900"/>
        </w:tabs>
        <w:rPr>
          <w:bCs/>
          <w:lang w:val="fr-CA"/>
        </w:rPr>
      </w:pPr>
    </w:p>
    <w:p w:rsidR="00B9557D" w:rsidRPr="00E33C33" w:rsidRDefault="00B9557D" w:rsidP="00B9557D">
      <w:pPr>
        <w:tabs>
          <w:tab w:val="left" w:pos="540"/>
          <w:tab w:val="left" w:pos="900"/>
        </w:tabs>
        <w:rPr>
          <w:lang w:val="fr-CA"/>
        </w:rPr>
      </w:pPr>
      <w:r w:rsidRPr="00E33C33">
        <w:rPr>
          <w:bCs/>
          <w:lang w:val="fr-CA"/>
        </w:rPr>
        <w:t>‘</w:t>
      </w:r>
      <w:proofErr w:type="gramStart"/>
      <w:r w:rsidRPr="00E33C33">
        <w:rPr>
          <w:bCs/>
          <w:lang w:val="fr-CA"/>
        </w:rPr>
        <w:t>to</w:t>
      </w:r>
      <w:proofErr w:type="gramEnd"/>
      <w:r w:rsidRPr="00E33C33">
        <w:rPr>
          <w:bCs/>
          <w:lang w:val="fr-CA"/>
        </w:rPr>
        <w:t xml:space="preserve"> end a feud with one’s enemy’</w:t>
      </w:r>
      <w:r w:rsidRPr="00E33C33">
        <w:rPr>
          <w:lang w:val="fr-CA"/>
        </w:rPr>
        <w:t xml:space="preserve"> / ‘einen Streit mit seinem Feind beenden’ / ‘cesser les hostilités avec un(e) ennemi(e)’ / ‘</w:t>
      </w:r>
      <w:r w:rsidRPr="00E33C33">
        <w:rPr>
          <w:lang w:val="ru-RU"/>
        </w:rPr>
        <w:t>сильно</w:t>
      </w:r>
      <w:r w:rsidRPr="00E33C33">
        <w:rPr>
          <w:lang w:val="fr-CA"/>
        </w:rPr>
        <w:t xml:space="preserve"> </w:t>
      </w:r>
      <w:r w:rsidRPr="00E33C33">
        <w:rPr>
          <w:lang w:val="ru-RU"/>
        </w:rPr>
        <w:t>рассердиться</w:t>
      </w:r>
      <w:r w:rsidRPr="00E33C33">
        <w:rPr>
          <w:lang w:val="fr-CA"/>
        </w:rPr>
        <w:t>’</w:t>
      </w:r>
    </w:p>
    <w:p w:rsidR="00B9557D" w:rsidRPr="00E33C33" w:rsidRDefault="00B9557D" w:rsidP="00B9557D">
      <w:pPr>
        <w:tabs>
          <w:tab w:val="left" w:pos="900"/>
        </w:tabs>
        <w:rPr>
          <w:lang w:val="fr-CA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pStyle w:val="p11"/>
        <w:widowControl w:val="0"/>
        <w:tabs>
          <w:tab w:val="left" w:pos="540"/>
        </w:tabs>
        <w:overflowPunct/>
        <w:spacing w:line="240" w:lineRule="auto"/>
        <w:jc w:val="left"/>
        <w:rPr>
          <w:szCs w:val="24"/>
          <w:lang w:val="en-GB"/>
        </w:rPr>
      </w:pPr>
      <w:r w:rsidRPr="00E33C33">
        <w:rPr>
          <w:szCs w:val="24"/>
          <w:lang w:val="en-GB"/>
        </w:rPr>
        <w:t xml:space="preserve">(5) English </w:t>
      </w:r>
      <w:r w:rsidRPr="00E33C33">
        <w:rPr>
          <w:i/>
          <w:szCs w:val="24"/>
          <w:lang w:val="en-GB"/>
        </w:rPr>
        <w:t>to be on the same wavelength as sb.</w:t>
      </w:r>
    </w:p>
    <w:p w:rsidR="00B9557D" w:rsidRPr="00E33C33" w:rsidRDefault="00B9557D" w:rsidP="00B9557D">
      <w:pPr>
        <w:tabs>
          <w:tab w:val="left" w:pos="720"/>
        </w:tabs>
        <w:autoSpaceDE w:val="0"/>
        <w:autoSpaceDN w:val="0"/>
        <w:adjustRightInd w:val="0"/>
        <w:rPr>
          <w:i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auf der gleichen Wellenlänge liegen (mit jmdm.)</w:t>
      </w:r>
    </w:p>
    <w:p w:rsidR="00B9557D" w:rsidRPr="00755AC2" w:rsidRDefault="00B9557D" w:rsidP="00B9557D">
      <w:pPr>
        <w:pStyle w:val="BodyTextIndent"/>
        <w:tabs>
          <w:tab w:val="left" w:pos="540"/>
        </w:tabs>
        <w:ind w:left="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fr-FR"/>
        </w:rPr>
      </w:pPr>
      <w:r w:rsidRPr="00755AC2">
        <w:rPr>
          <w:rFonts w:ascii="Times New Roman" w:hAnsi="Times New Roman"/>
          <w:color w:val="FF0000"/>
          <w:sz w:val="24"/>
          <w:szCs w:val="24"/>
          <w:lang w:val="fr-FR"/>
        </w:rPr>
        <w:t xml:space="preserve">French </w:t>
      </w:r>
      <w:r w:rsidRPr="00755AC2">
        <w:rPr>
          <w:rFonts w:ascii="Times New Roman" w:hAnsi="Times New Roman"/>
          <w:i/>
          <w:iCs/>
          <w:color w:val="FF0000"/>
          <w:sz w:val="24"/>
          <w:szCs w:val="24"/>
          <w:lang w:val="fr-FR"/>
        </w:rPr>
        <w:t>être sur la même longueur d’onde (avec qqn.)</w:t>
      </w:r>
    </w:p>
    <w:p w:rsidR="00B9557D" w:rsidRPr="00E33C33" w:rsidRDefault="00B9557D" w:rsidP="00B9557D">
      <w:pPr>
        <w:tabs>
          <w:tab w:val="left" w:pos="900"/>
        </w:tabs>
        <w:rPr>
          <w:i/>
          <w:iCs/>
          <w:lang w:val="fr-FR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быть с кем-л. на одной волне</w:t>
      </w:r>
    </w:p>
    <w:p w:rsidR="00B9557D" w:rsidRPr="00E33C33" w:rsidRDefault="00B9557D" w:rsidP="00B9557D">
      <w:pPr>
        <w:tabs>
          <w:tab w:val="left" w:pos="900"/>
        </w:tabs>
        <w:rPr>
          <w:lang w:val="fr-FR"/>
        </w:rPr>
      </w:pPr>
    </w:p>
    <w:p w:rsidR="00B9557D" w:rsidRPr="00E33C33" w:rsidRDefault="00B9557D" w:rsidP="00B9557D">
      <w:pPr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have similar ideas and opinions (to another person’s)’</w:t>
      </w:r>
      <w:r w:rsidRPr="00E33C33">
        <w:rPr>
          <w:lang w:val="fr-FR"/>
        </w:rPr>
        <w:t xml:space="preserve"> / ‘gleicher Meinung (mit einer anderen Person) sein’ / ‘être du même avis que qqn.; se comprendre bien’ / ‘</w:t>
      </w:r>
      <w:r w:rsidRPr="00E33C33">
        <w:rPr>
          <w:lang w:val="ru-RU"/>
        </w:rPr>
        <w:t>быть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с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кем</w:t>
      </w:r>
      <w:r w:rsidRPr="00E33C33">
        <w:rPr>
          <w:lang w:val="fr-FR"/>
        </w:rPr>
        <w:t>-</w:t>
      </w:r>
      <w:r w:rsidRPr="00E33C33">
        <w:rPr>
          <w:lang w:val="ru-RU"/>
        </w:rPr>
        <w:t>л</w:t>
      </w:r>
      <w:r w:rsidRPr="00E33C33">
        <w:rPr>
          <w:lang w:val="fr-FR"/>
        </w:rPr>
        <w:t xml:space="preserve">. </w:t>
      </w:r>
      <w:r w:rsidRPr="00E33C33">
        <w:rPr>
          <w:lang w:val="ru-RU"/>
        </w:rPr>
        <w:t>одного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мнения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хорошо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понимать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друг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друга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tabs>
          <w:tab w:val="left" w:pos="900"/>
        </w:tabs>
        <w:rPr>
          <w:lang w:val="fr-FR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lang w:val="en-GB"/>
        </w:rPr>
      </w:pPr>
      <w:r w:rsidRPr="00E33C33">
        <w:rPr>
          <w:lang w:val="en-GB"/>
        </w:rPr>
        <w:t xml:space="preserve">(6) English </w:t>
      </w:r>
      <w:r w:rsidRPr="00E33C33">
        <w:rPr>
          <w:i/>
          <w:lang w:val="en-GB"/>
        </w:rPr>
        <w:t>to tear one’s hair out</w:t>
      </w:r>
    </w:p>
    <w:p w:rsidR="00B9557D" w:rsidRPr="00E33C33" w:rsidRDefault="00B9557D" w:rsidP="00B9557D">
      <w:pPr>
        <w:autoSpaceDE w:val="0"/>
        <w:autoSpaceDN w:val="0"/>
        <w:adjustRightInd w:val="0"/>
        <w:jc w:val="both"/>
        <w:rPr>
          <w:lang w:val="fr-CA"/>
        </w:rPr>
      </w:pPr>
      <w:r w:rsidRPr="00E33C33">
        <w:rPr>
          <w:lang w:val="fr-CA"/>
        </w:rPr>
        <w:t>German</w:t>
      </w:r>
      <w:r w:rsidRPr="00E33C33">
        <w:rPr>
          <w:i/>
          <w:iCs/>
          <w:lang w:val="fr-CA"/>
        </w:rPr>
        <w:t xml:space="preserve"> sich die Haare raufen</w:t>
      </w:r>
    </w:p>
    <w:p w:rsidR="00B9557D" w:rsidRPr="00755AC2" w:rsidRDefault="00B9557D" w:rsidP="00B9557D">
      <w:pPr>
        <w:tabs>
          <w:tab w:val="left" w:pos="540"/>
        </w:tabs>
        <w:autoSpaceDE w:val="0"/>
        <w:autoSpaceDN w:val="0"/>
        <w:adjustRightInd w:val="0"/>
        <w:jc w:val="both"/>
        <w:rPr>
          <w:color w:val="FF0000"/>
          <w:lang w:val="fr-CA"/>
        </w:rPr>
      </w:pPr>
      <w:r w:rsidRPr="00755AC2">
        <w:rPr>
          <w:color w:val="FF0000"/>
          <w:lang w:val="fr-CA"/>
        </w:rPr>
        <w:t xml:space="preserve">French </w:t>
      </w:r>
      <w:r w:rsidRPr="00755AC2">
        <w:rPr>
          <w:i/>
          <w:color w:val="FF0000"/>
          <w:lang w:val="fr-CA"/>
        </w:rPr>
        <w:t>s’arracher les cheveux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</w:rPr>
      </w:pPr>
      <w:r w:rsidRPr="00E33C33">
        <w:rPr>
          <w:szCs w:val="24"/>
        </w:rPr>
        <w:t xml:space="preserve">Russian </w:t>
      </w:r>
      <w:r w:rsidRPr="00E33C33">
        <w:rPr>
          <w:i/>
          <w:iCs w:val="0"/>
          <w:szCs w:val="24"/>
          <w:lang w:val="ru-RU"/>
        </w:rPr>
        <w:t>рвать</w:t>
      </w:r>
      <w:r w:rsidRPr="00E33C33">
        <w:rPr>
          <w:i/>
          <w:iCs w:val="0"/>
          <w:szCs w:val="24"/>
        </w:rPr>
        <w:t xml:space="preserve"> </w:t>
      </w:r>
      <w:r w:rsidRPr="00E33C33">
        <w:rPr>
          <w:i/>
          <w:iCs w:val="0"/>
          <w:szCs w:val="24"/>
          <w:lang w:val="ru-RU"/>
        </w:rPr>
        <w:t>на</w:t>
      </w:r>
      <w:r w:rsidRPr="00E33C33">
        <w:rPr>
          <w:i/>
          <w:iCs w:val="0"/>
          <w:szCs w:val="24"/>
        </w:rPr>
        <w:t xml:space="preserve"> </w:t>
      </w:r>
      <w:r w:rsidRPr="00E33C33">
        <w:rPr>
          <w:i/>
          <w:iCs w:val="0"/>
          <w:szCs w:val="24"/>
          <w:lang w:val="ru-RU"/>
        </w:rPr>
        <w:t>себе</w:t>
      </w:r>
      <w:r w:rsidRPr="00E33C33">
        <w:rPr>
          <w:i/>
          <w:iCs w:val="0"/>
          <w:szCs w:val="24"/>
        </w:rPr>
        <w:t xml:space="preserve"> </w:t>
      </w:r>
      <w:r w:rsidRPr="00E33C33">
        <w:rPr>
          <w:i/>
          <w:iCs w:val="0"/>
          <w:szCs w:val="24"/>
          <w:lang w:val="ru-RU"/>
        </w:rPr>
        <w:t>волосы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bCs/>
          <w:szCs w:val="24"/>
          <w:lang w:val="fr-CA"/>
        </w:rPr>
      </w:pP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fr-CA"/>
        </w:rPr>
      </w:pPr>
      <w:r w:rsidRPr="00E33C33">
        <w:rPr>
          <w:bCs/>
          <w:szCs w:val="24"/>
          <w:lang w:val="fr-CA"/>
        </w:rPr>
        <w:t>‘</w:t>
      </w:r>
      <w:proofErr w:type="gramStart"/>
      <w:r w:rsidRPr="00E33C33">
        <w:rPr>
          <w:bCs/>
          <w:szCs w:val="24"/>
          <w:lang w:val="fr-CA"/>
        </w:rPr>
        <w:t>to</w:t>
      </w:r>
      <w:proofErr w:type="gramEnd"/>
      <w:r w:rsidRPr="00E33C33">
        <w:rPr>
          <w:bCs/>
          <w:szCs w:val="24"/>
          <w:lang w:val="fr-CA"/>
        </w:rPr>
        <w:t xml:space="preserve"> be unbearably frustrated or worried about sth.’</w:t>
      </w:r>
      <w:r w:rsidRPr="00E33C33">
        <w:rPr>
          <w:szCs w:val="24"/>
          <w:lang w:val="fr-CA"/>
        </w:rPr>
        <w:t xml:space="preserve"> / ‘sehr verärgert oder verzweifelt sein’ / ‘se désespérer, être furieux (de frustration)’ / ‘</w:t>
      </w:r>
      <w:r w:rsidRPr="00E33C33">
        <w:rPr>
          <w:szCs w:val="24"/>
          <w:lang w:val="ru-RU"/>
        </w:rPr>
        <w:t>быть</w:t>
      </w:r>
      <w:r w:rsidRPr="00E33C33">
        <w:rPr>
          <w:szCs w:val="24"/>
          <w:lang w:val="fr-CA"/>
        </w:rPr>
        <w:t xml:space="preserve"> </w:t>
      </w:r>
      <w:r w:rsidRPr="00E33C33">
        <w:rPr>
          <w:szCs w:val="24"/>
          <w:lang w:val="ru-RU"/>
        </w:rPr>
        <w:t>в</w:t>
      </w:r>
      <w:r w:rsidRPr="00E33C33">
        <w:rPr>
          <w:szCs w:val="24"/>
          <w:lang w:val="fr-CA"/>
        </w:rPr>
        <w:t xml:space="preserve"> </w:t>
      </w:r>
      <w:r w:rsidRPr="00E33C33">
        <w:rPr>
          <w:szCs w:val="24"/>
          <w:lang w:val="ru-RU"/>
        </w:rPr>
        <w:t>совершенном</w:t>
      </w:r>
      <w:r w:rsidRPr="00E33C33">
        <w:rPr>
          <w:szCs w:val="24"/>
          <w:lang w:val="fr-CA"/>
        </w:rPr>
        <w:t xml:space="preserve"> </w:t>
      </w:r>
      <w:r w:rsidRPr="00E33C33">
        <w:rPr>
          <w:szCs w:val="24"/>
          <w:lang w:val="ru-RU"/>
        </w:rPr>
        <w:t>отчаянии</w:t>
      </w:r>
      <w:r w:rsidRPr="00E33C33">
        <w:rPr>
          <w:szCs w:val="24"/>
          <w:lang w:val="fr-CA"/>
        </w:rPr>
        <w:t xml:space="preserve">, </w:t>
      </w:r>
      <w:r w:rsidRPr="00E33C33">
        <w:rPr>
          <w:szCs w:val="24"/>
          <w:lang w:val="ru-RU"/>
        </w:rPr>
        <w:t>расстройстве</w:t>
      </w:r>
      <w:r w:rsidRPr="00E33C33">
        <w:rPr>
          <w:szCs w:val="24"/>
          <w:lang w:val="fr-CA"/>
        </w:rPr>
        <w:t>’</w:t>
      </w:r>
    </w:p>
    <w:p w:rsidR="00B9557D" w:rsidRPr="00E33C33" w:rsidRDefault="00B9557D" w:rsidP="00B9557D">
      <w:pPr>
        <w:rPr>
          <w:lang w:val="fr-CA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pStyle w:val="p2"/>
        <w:spacing w:line="240" w:lineRule="auto"/>
        <w:jc w:val="left"/>
        <w:rPr>
          <w:i/>
          <w:szCs w:val="24"/>
          <w:lang w:val="en-GB"/>
        </w:rPr>
      </w:pPr>
      <w:r w:rsidRPr="00E33C33">
        <w:rPr>
          <w:szCs w:val="24"/>
          <w:lang w:val="en-GB"/>
        </w:rPr>
        <w:t xml:space="preserve">(7) </w:t>
      </w:r>
      <w:r w:rsidRPr="00E33C33">
        <w:rPr>
          <w:szCs w:val="24"/>
          <w:lang w:val="en-GB" w:eastAsia="zh-CN"/>
        </w:rPr>
        <w:t xml:space="preserve">English </w:t>
      </w:r>
      <w:r w:rsidRPr="00E33C33">
        <w:rPr>
          <w:i/>
          <w:szCs w:val="24"/>
          <w:lang w:val="en-GB"/>
        </w:rPr>
        <w:t>in black and white</w:t>
      </w:r>
    </w:p>
    <w:p w:rsidR="00B9557D" w:rsidRPr="00E33C33" w:rsidRDefault="00B9557D" w:rsidP="00B9557D">
      <w:pPr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schwarz auf weiß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 w:eastAsia="zh-CN"/>
        </w:rPr>
      </w:pPr>
      <w:r w:rsidRPr="00755AC2">
        <w:rPr>
          <w:color w:val="FF0000"/>
          <w:lang w:val="fr-FR" w:eastAsia="zh-CN"/>
        </w:rPr>
        <w:t xml:space="preserve">French </w:t>
      </w:r>
      <w:r w:rsidRPr="00755AC2">
        <w:rPr>
          <w:i/>
          <w:iCs/>
          <w:color w:val="FF0000"/>
          <w:lang w:val="fr-FR"/>
        </w:rPr>
        <w:t>noir sur blanc /mettre (du) noir sur (du) blanc</w:t>
      </w:r>
    </w:p>
    <w:p w:rsidR="00B9557D" w:rsidRPr="00E33C33" w:rsidRDefault="00B9557D" w:rsidP="00B9557D">
      <w:pPr>
        <w:pStyle w:val="p2"/>
        <w:tabs>
          <w:tab w:val="left" w:pos="540"/>
          <w:tab w:val="left" w:pos="1080"/>
        </w:tabs>
        <w:spacing w:line="240" w:lineRule="auto"/>
        <w:jc w:val="left"/>
        <w:rPr>
          <w:i/>
          <w:iCs/>
          <w:szCs w:val="24"/>
        </w:rPr>
      </w:pPr>
      <w:r w:rsidRPr="00E33C33">
        <w:rPr>
          <w:szCs w:val="24"/>
          <w:lang w:val="fr-FR"/>
        </w:rPr>
        <w:t>Russian</w:t>
      </w:r>
      <w:r w:rsidRPr="00E33C33">
        <w:rPr>
          <w:szCs w:val="24"/>
          <w:lang w:val="ru-RU"/>
        </w:rPr>
        <w:t xml:space="preserve"> </w:t>
      </w:r>
      <w:r w:rsidRPr="00E33C33">
        <w:rPr>
          <w:i/>
          <w:iCs/>
          <w:szCs w:val="24"/>
          <w:lang w:val="ru-RU"/>
        </w:rPr>
        <w:t>черным по белому</w:t>
      </w:r>
    </w:p>
    <w:p w:rsidR="00B9557D" w:rsidRPr="00E33C33" w:rsidRDefault="00B9557D" w:rsidP="00B9557D">
      <w:pPr>
        <w:pStyle w:val="p2"/>
        <w:tabs>
          <w:tab w:val="left" w:pos="540"/>
          <w:tab w:val="left" w:pos="1080"/>
        </w:tabs>
        <w:spacing w:line="240" w:lineRule="auto"/>
        <w:jc w:val="left"/>
        <w:rPr>
          <w:szCs w:val="24"/>
        </w:rPr>
      </w:pPr>
    </w:p>
    <w:p w:rsidR="00B9557D" w:rsidRPr="00E33C33" w:rsidRDefault="00B9557D" w:rsidP="00B9557D">
      <w:pPr>
        <w:pStyle w:val="p2"/>
        <w:tabs>
          <w:tab w:val="left" w:pos="540"/>
          <w:tab w:val="left" w:pos="1080"/>
        </w:tabs>
        <w:spacing w:line="240" w:lineRule="auto"/>
        <w:jc w:val="left"/>
        <w:rPr>
          <w:szCs w:val="24"/>
        </w:rPr>
      </w:pPr>
      <w:r w:rsidRPr="00E33C33">
        <w:rPr>
          <w:bCs/>
          <w:szCs w:val="24"/>
        </w:rPr>
        <w:t>‘reduced to writing; official, in writing or print’</w:t>
      </w:r>
      <w:r w:rsidRPr="00E33C33">
        <w:rPr>
          <w:szCs w:val="24"/>
        </w:rPr>
        <w:t xml:space="preserve"> / ‘gedruckt, schriftlich (dadurch offiziell)’ / ‘imprimé(e), écrit(e) (et ainsi officiel(le))/ écrire’ / ‘</w:t>
      </w:r>
      <w:r w:rsidRPr="00E33C33">
        <w:rPr>
          <w:szCs w:val="24"/>
          <w:lang w:val="ru-RU"/>
        </w:rPr>
        <w:t>в</w:t>
      </w:r>
      <w:r w:rsidRPr="00E33C33">
        <w:rPr>
          <w:szCs w:val="24"/>
        </w:rPr>
        <w:t xml:space="preserve"> </w:t>
      </w:r>
      <w:r w:rsidRPr="00E33C33">
        <w:rPr>
          <w:szCs w:val="24"/>
          <w:lang w:val="ru-RU"/>
        </w:rPr>
        <w:t>письменной</w:t>
      </w:r>
      <w:r w:rsidRPr="00E33C33">
        <w:rPr>
          <w:szCs w:val="24"/>
        </w:rPr>
        <w:t xml:space="preserve"> </w:t>
      </w:r>
      <w:r w:rsidRPr="00E33C33">
        <w:rPr>
          <w:szCs w:val="24"/>
          <w:lang w:val="ru-RU"/>
        </w:rPr>
        <w:t>форме</w:t>
      </w:r>
      <w:r w:rsidRPr="00E33C33">
        <w:rPr>
          <w:szCs w:val="24"/>
        </w:rPr>
        <w:t xml:space="preserve">, </w:t>
      </w:r>
      <w:r w:rsidRPr="00E33C33">
        <w:rPr>
          <w:szCs w:val="24"/>
          <w:lang w:val="ru-RU"/>
        </w:rPr>
        <w:t>официально</w:t>
      </w:r>
      <w:r w:rsidRPr="00E33C33">
        <w:rPr>
          <w:szCs w:val="24"/>
        </w:rPr>
        <w:t>’</w:t>
      </w:r>
    </w:p>
    <w:p w:rsidR="00B9557D" w:rsidRPr="00E33C33" w:rsidRDefault="00B9557D" w:rsidP="00B9557D">
      <w:pPr>
        <w:rPr>
          <w:lang w:val="fr-FR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lang w:val="en-GB"/>
        </w:rPr>
      </w:pPr>
      <w:r w:rsidRPr="00E33C33">
        <w:rPr>
          <w:lang w:val="en-GB"/>
        </w:rPr>
        <w:t>(8) English to take the bull by the horns</w:t>
      </w:r>
    </w:p>
    <w:p w:rsidR="00B9557D" w:rsidRPr="00E33C33" w:rsidRDefault="00B9557D" w:rsidP="00B9557D">
      <w:pPr>
        <w:pStyle w:val="EndnoteText"/>
        <w:rPr>
          <w:rFonts w:ascii="Times New Roman"/>
          <w:sz w:val="24"/>
          <w:szCs w:val="24"/>
          <w:lang w:val="de-DE"/>
        </w:rPr>
      </w:pPr>
      <w:r w:rsidRPr="00E33C33">
        <w:rPr>
          <w:rFonts w:ascii="Times New Roman"/>
          <w:sz w:val="24"/>
          <w:szCs w:val="24"/>
          <w:lang w:val="de-DE"/>
        </w:rPr>
        <w:t xml:space="preserve">German </w:t>
      </w:r>
      <w:r w:rsidRPr="00E33C33">
        <w:rPr>
          <w:rFonts w:ascii="Times New Roman"/>
          <w:i/>
          <w:iCs/>
          <w:sz w:val="24"/>
          <w:szCs w:val="24"/>
          <w:lang w:val="de-DE"/>
        </w:rPr>
        <w:t>den Stier bei den Hörnern packen/ fassen</w:t>
      </w:r>
    </w:p>
    <w:p w:rsidR="00B9557D" w:rsidRPr="00755AC2" w:rsidRDefault="00B9557D" w:rsidP="00B9557D">
      <w:pPr>
        <w:pStyle w:val="EndnoteText"/>
        <w:tabs>
          <w:tab w:val="left" w:pos="540"/>
        </w:tabs>
        <w:rPr>
          <w:rFonts w:ascii="Times New Roman"/>
          <w:i/>
          <w:iCs/>
          <w:color w:val="FF0000"/>
          <w:sz w:val="24"/>
          <w:szCs w:val="24"/>
          <w:lang w:val="fr-FR"/>
        </w:rPr>
      </w:pPr>
      <w:r w:rsidRPr="00755AC2">
        <w:rPr>
          <w:rFonts w:ascii="Times New Roman"/>
          <w:color w:val="FF0000"/>
          <w:sz w:val="24"/>
          <w:szCs w:val="24"/>
          <w:lang w:val="fr-FR"/>
        </w:rPr>
        <w:t xml:space="preserve">French </w:t>
      </w:r>
      <w:r w:rsidRPr="00755AC2">
        <w:rPr>
          <w:rFonts w:ascii="Times New Roman"/>
          <w:i/>
          <w:iCs/>
          <w:color w:val="FF0000"/>
          <w:sz w:val="24"/>
          <w:szCs w:val="24"/>
          <w:lang w:val="fr-FR"/>
        </w:rPr>
        <w:t>prendre le taureau par les cornes</w:t>
      </w:r>
    </w:p>
    <w:p w:rsidR="00B9557D" w:rsidRPr="00E33C33" w:rsidRDefault="00B9557D" w:rsidP="00B9557D">
      <w:pPr>
        <w:pStyle w:val="EndnoteText"/>
        <w:tabs>
          <w:tab w:val="left" w:pos="540"/>
        </w:tabs>
        <w:rPr>
          <w:rFonts w:ascii="Times New Roman"/>
          <w:i/>
          <w:iCs/>
          <w:sz w:val="24"/>
          <w:szCs w:val="24"/>
          <w:lang w:val="de-DE"/>
        </w:rPr>
      </w:pPr>
      <w:r w:rsidRPr="00E33C33">
        <w:rPr>
          <w:rFonts w:ascii="Times New Roman"/>
          <w:sz w:val="24"/>
          <w:szCs w:val="24"/>
          <w:lang w:val="de-AT"/>
        </w:rPr>
        <w:t>Russian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i/>
          <w:iCs/>
          <w:sz w:val="24"/>
          <w:szCs w:val="24"/>
          <w:lang w:val="ru-RU"/>
        </w:rPr>
        <w:t>взять/брать быка за рога</w:t>
      </w:r>
    </w:p>
    <w:p w:rsidR="00B9557D" w:rsidRPr="00E33C33" w:rsidRDefault="00B9557D" w:rsidP="00B9557D">
      <w:pPr>
        <w:pStyle w:val="EndnoteText"/>
        <w:tabs>
          <w:tab w:val="left" w:pos="540"/>
        </w:tabs>
        <w:rPr>
          <w:rFonts w:ascii="Times New Roman"/>
          <w:sz w:val="24"/>
          <w:szCs w:val="24"/>
          <w:lang w:val="de-DE"/>
        </w:rPr>
      </w:pPr>
    </w:p>
    <w:p w:rsidR="00B9557D" w:rsidRPr="00E33C33" w:rsidRDefault="00B9557D" w:rsidP="00B9557D">
      <w:pPr>
        <w:pStyle w:val="EndnoteText"/>
        <w:tabs>
          <w:tab w:val="left" w:pos="540"/>
          <w:tab w:val="left" w:pos="1080"/>
        </w:tabs>
        <w:rPr>
          <w:rFonts w:ascii="Times New Roman"/>
          <w:sz w:val="24"/>
          <w:szCs w:val="24"/>
          <w:lang w:val="de-DE"/>
        </w:rPr>
      </w:pPr>
      <w:r w:rsidRPr="00E33C33">
        <w:rPr>
          <w:rFonts w:ascii="Times New Roman"/>
          <w:bCs/>
          <w:sz w:val="24"/>
          <w:szCs w:val="24"/>
          <w:lang w:val="de-DE"/>
        </w:rPr>
        <w:t>‘to grapple fearlessly with a problem’</w:t>
      </w:r>
      <w:r w:rsidRPr="00E33C33">
        <w:rPr>
          <w:rFonts w:ascii="Times New Roman"/>
          <w:sz w:val="24"/>
          <w:szCs w:val="24"/>
          <w:lang w:val="de-DE"/>
        </w:rPr>
        <w:t xml:space="preserve"> / ‘in einer schwierigen Lage entschlossen, ohne Zögern handeln’ / ‘s’attaquer à une difficulté avec détermination’ / ‘</w:t>
      </w:r>
      <w:r w:rsidRPr="00E33C33">
        <w:rPr>
          <w:rFonts w:ascii="Times New Roman"/>
          <w:sz w:val="24"/>
          <w:szCs w:val="24"/>
          <w:lang w:val="ru-RU"/>
        </w:rPr>
        <w:t>в</w:t>
      </w:r>
      <w:r w:rsidRPr="00E33C33">
        <w:rPr>
          <w:rFonts w:ascii="Times New Roman"/>
          <w:sz w:val="24"/>
          <w:szCs w:val="24"/>
          <w:lang w:val="de-DE"/>
        </w:rPr>
        <w:t xml:space="preserve"> </w:t>
      </w:r>
      <w:r w:rsidRPr="00E33C33">
        <w:rPr>
          <w:rFonts w:ascii="Times New Roman"/>
          <w:sz w:val="24"/>
          <w:szCs w:val="24"/>
          <w:lang w:val="ru-RU"/>
        </w:rPr>
        <w:t>сложной</w:t>
      </w:r>
      <w:r w:rsidRPr="00E33C33">
        <w:rPr>
          <w:rFonts w:ascii="Times New Roman"/>
          <w:sz w:val="24"/>
          <w:szCs w:val="24"/>
          <w:lang w:val="de-DE"/>
        </w:rPr>
        <w:t xml:space="preserve"> </w:t>
      </w:r>
      <w:r w:rsidRPr="00E33C33">
        <w:rPr>
          <w:rFonts w:ascii="Times New Roman"/>
          <w:sz w:val="24"/>
          <w:szCs w:val="24"/>
          <w:lang w:val="ru-RU"/>
        </w:rPr>
        <w:t>ситуации</w:t>
      </w:r>
      <w:r w:rsidRPr="00E33C33">
        <w:rPr>
          <w:rFonts w:ascii="Times New Roman"/>
          <w:sz w:val="24"/>
          <w:szCs w:val="24"/>
          <w:lang w:val="de-DE"/>
        </w:rPr>
        <w:t xml:space="preserve"> </w:t>
      </w:r>
      <w:r w:rsidRPr="00E33C33">
        <w:rPr>
          <w:rFonts w:ascii="Times New Roman"/>
          <w:sz w:val="24"/>
          <w:szCs w:val="24"/>
          <w:lang w:val="ru-RU"/>
        </w:rPr>
        <w:t>действовать</w:t>
      </w:r>
      <w:r w:rsidRPr="00E33C33">
        <w:rPr>
          <w:rFonts w:ascii="Times New Roman"/>
          <w:sz w:val="24"/>
          <w:szCs w:val="24"/>
          <w:lang w:val="de-DE"/>
        </w:rPr>
        <w:t xml:space="preserve"> </w:t>
      </w:r>
      <w:r w:rsidRPr="00E33C33">
        <w:rPr>
          <w:rFonts w:ascii="Times New Roman"/>
          <w:sz w:val="24"/>
          <w:szCs w:val="24"/>
          <w:lang w:val="ru-RU"/>
        </w:rPr>
        <w:t>решительно</w:t>
      </w:r>
      <w:r w:rsidRPr="00E33C33">
        <w:rPr>
          <w:rFonts w:ascii="Times New Roman"/>
          <w:sz w:val="24"/>
          <w:szCs w:val="24"/>
          <w:lang w:val="de-DE"/>
        </w:rPr>
        <w:t xml:space="preserve">, </w:t>
      </w:r>
      <w:r w:rsidRPr="00E33C33">
        <w:rPr>
          <w:rFonts w:ascii="Times New Roman"/>
          <w:sz w:val="24"/>
          <w:szCs w:val="24"/>
          <w:lang w:val="ru-RU"/>
        </w:rPr>
        <w:t>без</w:t>
      </w:r>
      <w:r w:rsidRPr="00E33C33">
        <w:rPr>
          <w:rFonts w:ascii="Times New Roman"/>
          <w:sz w:val="24"/>
          <w:szCs w:val="24"/>
          <w:lang w:val="de-DE"/>
        </w:rPr>
        <w:t xml:space="preserve"> </w:t>
      </w:r>
      <w:r w:rsidRPr="00E33C33">
        <w:rPr>
          <w:rFonts w:ascii="Times New Roman"/>
          <w:sz w:val="24"/>
          <w:szCs w:val="24"/>
          <w:lang w:val="ru-RU"/>
        </w:rPr>
        <w:t>промедления</w:t>
      </w:r>
      <w:r w:rsidRPr="00E33C33">
        <w:rPr>
          <w:rFonts w:ascii="Times New Roman"/>
          <w:sz w:val="24"/>
          <w:szCs w:val="24"/>
          <w:lang w:val="de-DE"/>
        </w:rPr>
        <w:t>’</w:t>
      </w:r>
    </w:p>
    <w:p w:rsidR="00B9557D" w:rsidRPr="00E33C33" w:rsidRDefault="00B9557D" w:rsidP="00B9557D">
      <w:pPr>
        <w:rPr>
          <w:lang w:val="de-DE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>(9) English</w:t>
      </w:r>
      <w:r w:rsidRPr="00E33C33">
        <w:rPr>
          <w:lang w:val="en-GB" w:eastAsia="zh-CN"/>
        </w:rPr>
        <w:t xml:space="preserve"> </w:t>
      </w:r>
      <w:r w:rsidRPr="00E33C33">
        <w:rPr>
          <w:i/>
          <w:iCs/>
          <w:lang w:val="en-GB"/>
        </w:rPr>
        <w:t>to tilt at windmills</w:t>
      </w: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lastRenderedPageBreak/>
        <w:t xml:space="preserve">German </w:t>
      </w:r>
      <w:r w:rsidRPr="00E33C33">
        <w:rPr>
          <w:i/>
          <w:iCs/>
          <w:lang w:val="en-GB"/>
        </w:rPr>
        <w:t xml:space="preserve">gegen/ mit Windmühlen kämpfen 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en-GB"/>
        </w:rPr>
      </w:pPr>
      <w:r w:rsidRPr="00755AC2">
        <w:rPr>
          <w:color w:val="FF0000"/>
          <w:lang w:val="en-GB"/>
        </w:rPr>
        <w:t>French</w:t>
      </w:r>
      <w:r w:rsidRPr="00755AC2">
        <w:rPr>
          <w:color w:val="FF0000"/>
          <w:lang w:val="en-GB" w:eastAsia="zh-CN"/>
        </w:rPr>
        <w:t xml:space="preserve"> </w:t>
      </w:r>
      <w:r w:rsidRPr="00755AC2">
        <w:rPr>
          <w:i/>
          <w:iCs/>
          <w:color w:val="FF0000"/>
          <w:lang w:val="en-GB"/>
        </w:rPr>
        <w:t>se battre contre des moulins à vent</w:t>
      </w:r>
    </w:p>
    <w:p w:rsidR="00B9557D" w:rsidRPr="00E33C33" w:rsidRDefault="00B9557D" w:rsidP="00B9557D">
      <w:pPr>
        <w:tabs>
          <w:tab w:val="left" w:pos="540"/>
          <w:tab w:val="left" w:pos="1080"/>
        </w:tabs>
        <w:rPr>
          <w:lang w:val="en-GB"/>
        </w:rPr>
      </w:pPr>
      <w:r w:rsidRPr="00E33C33">
        <w:rPr>
          <w:lang w:val="en-GB"/>
        </w:rPr>
        <w:t>Russian</w:t>
      </w:r>
      <w:r w:rsidRPr="00E33C33">
        <w:rPr>
          <w:i/>
          <w:iCs/>
          <w:lang w:val="en-GB"/>
        </w:rPr>
        <w:t xml:space="preserve"> </w:t>
      </w:r>
      <w:r w:rsidRPr="00E33C33">
        <w:rPr>
          <w:i/>
          <w:iCs/>
          <w:lang w:val="ru-RU"/>
        </w:rPr>
        <w:t>сражаться</w:t>
      </w:r>
      <w:r w:rsidRPr="00E33C33">
        <w:rPr>
          <w:i/>
          <w:iCs/>
          <w:lang w:val="en-GB"/>
        </w:rPr>
        <w:t xml:space="preserve"> </w:t>
      </w:r>
      <w:r w:rsidRPr="00E33C33">
        <w:rPr>
          <w:i/>
          <w:iCs/>
          <w:lang w:val="ru-RU"/>
        </w:rPr>
        <w:t>с</w:t>
      </w:r>
      <w:r w:rsidRPr="00E33C33">
        <w:rPr>
          <w:i/>
          <w:iCs/>
          <w:lang w:val="en-GB"/>
        </w:rPr>
        <w:t xml:space="preserve"> </w:t>
      </w:r>
      <w:r w:rsidRPr="00E33C33">
        <w:rPr>
          <w:i/>
          <w:iCs/>
          <w:lang w:val="ru-RU"/>
        </w:rPr>
        <w:t>ветряными</w:t>
      </w:r>
      <w:r w:rsidRPr="00E33C33">
        <w:rPr>
          <w:i/>
          <w:iCs/>
          <w:lang w:val="en-GB"/>
        </w:rPr>
        <w:t xml:space="preserve"> </w:t>
      </w:r>
      <w:r w:rsidRPr="00E33C33">
        <w:rPr>
          <w:i/>
          <w:iCs/>
          <w:lang w:val="ru-RU"/>
        </w:rPr>
        <w:t>мельницами</w:t>
      </w:r>
    </w:p>
    <w:p w:rsidR="00B9557D" w:rsidRPr="00E33C33" w:rsidRDefault="00B9557D" w:rsidP="00B9557D">
      <w:pPr>
        <w:tabs>
          <w:tab w:val="left" w:pos="540"/>
          <w:tab w:val="left" w:pos="1080"/>
        </w:tabs>
        <w:rPr>
          <w:lang w:val="en-GB"/>
        </w:rPr>
      </w:pPr>
    </w:p>
    <w:p w:rsidR="00B9557D" w:rsidRPr="00E33C33" w:rsidRDefault="00B9557D" w:rsidP="00B9557D">
      <w:pPr>
        <w:tabs>
          <w:tab w:val="left" w:pos="540"/>
          <w:tab w:val="left" w:pos="1080"/>
        </w:tabs>
        <w:rPr>
          <w:lang w:val="en-GB"/>
        </w:rPr>
      </w:pPr>
      <w:r w:rsidRPr="00E33C33">
        <w:rPr>
          <w:bCs/>
          <w:lang w:val="en-GB"/>
        </w:rPr>
        <w:t>‘to waste time on ideas that are not practical or not important’</w:t>
      </w:r>
      <w:r w:rsidRPr="00E33C33">
        <w:rPr>
          <w:lang w:val="en-GB"/>
        </w:rPr>
        <w:t xml:space="preserve"> / ‘einen sinnlosen Kampf führen (gegen eingebildete Gegner)’ / ‘se battre contre des ennemis ou des difficultés imaginaires’ / ‘</w:t>
      </w:r>
      <w:r w:rsidRPr="00E33C33">
        <w:rPr>
          <w:lang w:val="ru-RU"/>
        </w:rPr>
        <w:t>вести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бессмысленную</w:t>
      </w:r>
      <w:r w:rsidRPr="00E33C33">
        <w:rPr>
          <w:lang w:val="en-GB"/>
        </w:rPr>
        <w:t xml:space="preserve">, </w:t>
      </w:r>
      <w:r w:rsidRPr="00E33C33">
        <w:rPr>
          <w:lang w:val="ru-RU"/>
        </w:rPr>
        <w:t>бесперспективную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борьбу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против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воображаемого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противника</w:t>
      </w:r>
      <w:r w:rsidRPr="00E33C33">
        <w:rPr>
          <w:lang w:val="en-GB"/>
        </w:rPr>
        <w:t>’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pStyle w:val="a"/>
        <w:tabs>
          <w:tab w:val="left" w:pos="720"/>
          <w:tab w:val="left" w:pos="1276"/>
        </w:tabs>
        <w:autoSpaceDE/>
        <w:adjustRightInd/>
        <w:rPr>
          <w:i/>
          <w:iCs/>
          <w:szCs w:val="24"/>
          <w:lang w:val="en-GB"/>
        </w:rPr>
      </w:pPr>
      <w:r w:rsidRPr="00E33C33">
        <w:rPr>
          <w:szCs w:val="24"/>
          <w:lang w:val="en-GB"/>
        </w:rPr>
        <w:t xml:space="preserve">(10) </w:t>
      </w:r>
      <w:r w:rsidRPr="00E33C33">
        <w:rPr>
          <w:szCs w:val="24"/>
          <w:lang w:val="en-GB" w:eastAsia="zh-CN"/>
        </w:rPr>
        <w:t xml:space="preserve">English </w:t>
      </w:r>
      <w:r w:rsidRPr="00E33C33">
        <w:rPr>
          <w:i/>
          <w:iCs/>
          <w:szCs w:val="24"/>
          <w:lang w:val="en-GB"/>
        </w:rPr>
        <w:t xml:space="preserve">cannot see the wood </w:t>
      </w:r>
      <w:r w:rsidRPr="00E33C33">
        <w:rPr>
          <w:iCs/>
          <w:szCs w:val="24"/>
          <w:lang w:val="en-GB"/>
        </w:rPr>
        <w:t>(AmE</w:t>
      </w:r>
      <w:r w:rsidRPr="00E33C33">
        <w:rPr>
          <w:szCs w:val="24"/>
          <w:lang w:val="en-GB"/>
        </w:rPr>
        <w:t xml:space="preserve"> </w:t>
      </w:r>
      <w:r w:rsidRPr="00E33C33">
        <w:rPr>
          <w:i/>
          <w:iCs/>
          <w:szCs w:val="24"/>
          <w:lang w:val="en-GB"/>
        </w:rPr>
        <w:t>the forest</w:t>
      </w:r>
      <w:r w:rsidRPr="00E33C33">
        <w:rPr>
          <w:iCs/>
          <w:szCs w:val="24"/>
          <w:lang w:val="en-GB"/>
        </w:rPr>
        <w:t>)</w:t>
      </w:r>
      <w:r w:rsidRPr="00E33C33">
        <w:rPr>
          <w:szCs w:val="24"/>
          <w:lang w:val="en-GB"/>
        </w:rPr>
        <w:t xml:space="preserve"> </w:t>
      </w:r>
      <w:r w:rsidRPr="00E33C33">
        <w:rPr>
          <w:i/>
          <w:iCs/>
          <w:szCs w:val="24"/>
          <w:lang w:val="en-GB"/>
        </w:rPr>
        <w:t>for the trees</w:t>
      </w:r>
    </w:p>
    <w:p w:rsidR="00B9557D" w:rsidRPr="00E33C33" w:rsidRDefault="00B9557D" w:rsidP="00B9557D">
      <w:pPr>
        <w:pStyle w:val="EndnoteText"/>
        <w:rPr>
          <w:rFonts w:ascii="Times New Roman"/>
          <w:sz w:val="24"/>
          <w:szCs w:val="24"/>
          <w:lang w:val="de-DE"/>
        </w:rPr>
      </w:pPr>
      <w:r w:rsidRPr="00E33C33">
        <w:rPr>
          <w:rFonts w:ascii="Times New Roman"/>
          <w:sz w:val="24"/>
          <w:szCs w:val="24"/>
          <w:lang w:val="de-DE"/>
        </w:rPr>
        <w:t xml:space="preserve">German </w:t>
      </w:r>
      <w:r w:rsidRPr="00E33C33">
        <w:rPr>
          <w:rFonts w:ascii="Times New Roman"/>
          <w:i/>
          <w:iCs/>
          <w:sz w:val="24"/>
          <w:szCs w:val="24"/>
          <w:lang w:val="de-DE"/>
        </w:rPr>
        <w:t>den Wald vor (lauter) Bäumen nicht sehen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 w:eastAsia="zh-CN"/>
        </w:rPr>
        <w:t xml:space="preserve">French </w:t>
      </w:r>
      <w:r w:rsidRPr="00755AC2">
        <w:rPr>
          <w:i/>
          <w:iCs/>
          <w:color w:val="FF0000"/>
          <w:lang w:val="fr-FR"/>
        </w:rPr>
        <w:t xml:space="preserve">l’arbre/ les arbres lui </w:t>
      </w:r>
      <w:proofErr w:type="gramStart"/>
      <w:r w:rsidRPr="00755AC2">
        <w:rPr>
          <w:i/>
          <w:iCs/>
          <w:color w:val="FF0000"/>
          <w:lang w:val="fr-FR"/>
        </w:rPr>
        <w:t>cache</w:t>
      </w:r>
      <w:proofErr w:type="gramEnd"/>
      <w:r w:rsidRPr="00755AC2">
        <w:rPr>
          <w:i/>
          <w:iCs/>
          <w:color w:val="FF0000"/>
          <w:lang w:val="fr-FR"/>
        </w:rPr>
        <w:t>(nt) la forêt</w:t>
      </w:r>
    </w:p>
    <w:p w:rsidR="00B9557D" w:rsidRPr="00E33C33" w:rsidRDefault="00B9557D" w:rsidP="00B9557D">
      <w:pPr>
        <w:pStyle w:val="EndnoteText"/>
        <w:tabs>
          <w:tab w:val="left" w:pos="1080"/>
        </w:tabs>
        <w:rPr>
          <w:rFonts w:ascii="Times New Roman"/>
          <w:sz w:val="24"/>
          <w:szCs w:val="24"/>
          <w:lang w:val="ru-RU"/>
        </w:rPr>
      </w:pPr>
      <w:r w:rsidRPr="00E33C33">
        <w:rPr>
          <w:rFonts w:ascii="Times New Roman"/>
          <w:sz w:val="24"/>
          <w:szCs w:val="24"/>
          <w:lang w:val="de-AT"/>
        </w:rPr>
        <w:t>Russian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i/>
          <w:iCs/>
          <w:sz w:val="24"/>
          <w:szCs w:val="24"/>
          <w:lang w:val="ru-RU"/>
        </w:rPr>
        <w:t>за деревьями леса не видеть</w:t>
      </w:r>
    </w:p>
    <w:p w:rsidR="00B9557D" w:rsidRPr="00E33C33" w:rsidRDefault="00B9557D" w:rsidP="00B9557D">
      <w:pPr>
        <w:pStyle w:val="EndnoteText"/>
        <w:tabs>
          <w:tab w:val="left" w:pos="1080"/>
        </w:tabs>
        <w:rPr>
          <w:rFonts w:ascii="Times New Roman"/>
          <w:sz w:val="24"/>
          <w:szCs w:val="24"/>
          <w:lang w:val="ru-RU"/>
        </w:rPr>
      </w:pPr>
    </w:p>
    <w:p w:rsidR="00B9557D" w:rsidRPr="00E33C33" w:rsidRDefault="00B9557D" w:rsidP="00B9557D">
      <w:pPr>
        <w:pStyle w:val="EndnoteText"/>
        <w:tabs>
          <w:tab w:val="left" w:pos="1080"/>
        </w:tabs>
        <w:rPr>
          <w:rFonts w:ascii="Times New Roman"/>
          <w:sz w:val="24"/>
          <w:szCs w:val="24"/>
          <w:lang w:val="ru-RU"/>
        </w:rPr>
      </w:pPr>
      <w:r w:rsidRPr="00E33C33">
        <w:rPr>
          <w:rFonts w:ascii="Times New Roman"/>
          <w:bCs/>
          <w:sz w:val="24"/>
          <w:szCs w:val="24"/>
          <w:lang w:val="ru-RU"/>
        </w:rPr>
        <w:t>‘</w:t>
      </w:r>
      <w:r w:rsidRPr="00E33C33">
        <w:rPr>
          <w:rFonts w:ascii="Times New Roman"/>
          <w:bCs/>
          <w:sz w:val="24"/>
          <w:szCs w:val="24"/>
        </w:rPr>
        <w:t>sb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. </w:t>
      </w:r>
      <w:r w:rsidRPr="00E33C33">
        <w:rPr>
          <w:rFonts w:ascii="Times New Roman"/>
          <w:bCs/>
          <w:sz w:val="24"/>
          <w:szCs w:val="24"/>
          <w:lang w:val="de-DE"/>
        </w:rPr>
        <w:t>d</w:t>
      </w:r>
      <w:r w:rsidRPr="00E33C33">
        <w:rPr>
          <w:rFonts w:ascii="Times New Roman"/>
          <w:bCs/>
          <w:sz w:val="24"/>
          <w:szCs w:val="24"/>
        </w:rPr>
        <w:t>oes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not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notice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what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is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important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about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a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situation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because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  <w:lang w:val="de-DE"/>
        </w:rPr>
        <w:t>s</w:t>
      </w:r>
      <w:r w:rsidRPr="00E33C33">
        <w:rPr>
          <w:rFonts w:ascii="Times New Roman"/>
          <w:bCs/>
          <w:sz w:val="24"/>
          <w:szCs w:val="24"/>
          <w:lang w:val="ru-RU"/>
        </w:rPr>
        <w:t>/</w:t>
      </w:r>
      <w:r w:rsidRPr="00E33C33">
        <w:rPr>
          <w:rFonts w:ascii="Times New Roman"/>
          <w:bCs/>
          <w:sz w:val="24"/>
          <w:szCs w:val="24"/>
          <w:lang w:val="de-DE"/>
        </w:rPr>
        <w:t>he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  <w:lang w:val="de-DE"/>
        </w:rPr>
        <w:t>is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paying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too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much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attention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to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small</w:t>
      </w:r>
      <w:r w:rsidRPr="00E33C33">
        <w:rPr>
          <w:rFonts w:asci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/>
          <w:bCs/>
          <w:sz w:val="24"/>
          <w:szCs w:val="24"/>
        </w:rPr>
        <w:t>details</w:t>
      </w:r>
      <w:r w:rsidRPr="00E33C33">
        <w:rPr>
          <w:rFonts w:ascii="Times New Roman"/>
          <w:bCs/>
          <w:sz w:val="24"/>
          <w:szCs w:val="24"/>
          <w:lang w:val="ru-RU"/>
        </w:rPr>
        <w:t>’</w:t>
      </w:r>
      <w:r w:rsidRPr="00E33C33">
        <w:rPr>
          <w:rFonts w:ascii="Times New Roman"/>
          <w:sz w:val="24"/>
          <w:szCs w:val="24"/>
          <w:lang w:val="ru-RU"/>
        </w:rPr>
        <w:t xml:space="preserve"> / ‘</w:t>
      </w:r>
      <w:r w:rsidRPr="00E33C33">
        <w:rPr>
          <w:rFonts w:ascii="Times New Roman"/>
          <w:sz w:val="24"/>
          <w:szCs w:val="24"/>
        </w:rPr>
        <w:t>das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gro</w:t>
      </w:r>
      <w:r w:rsidRPr="00E33C33">
        <w:rPr>
          <w:rFonts w:ascii="Times New Roman"/>
          <w:sz w:val="24"/>
          <w:szCs w:val="24"/>
          <w:lang w:val="ru-RU"/>
        </w:rPr>
        <w:t>ß</w:t>
      </w:r>
      <w:r w:rsidRPr="00E33C33">
        <w:rPr>
          <w:rFonts w:ascii="Times New Roman"/>
          <w:sz w:val="24"/>
          <w:szCs w:val="24"/>
        </w:rPr>
        <w:t>e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Ganze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nicht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erkennen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vor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lauter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Einzelheiten</w:t>
      </w:r>
      <w:r w:rsidRPr="00E33C33">
        <w:rPr>
          <w:rFonts w:ascii="Times New Roman"/>
          <w:sz w:val="24"/>
          <w:szCs w:val="24"/>
          <w:lang w:val="ru-RU"/>
        </w:rPr>
        <w:t>’ / ‘</w:t>
      </w:r>
      <w:r w:rsidRPr="00E33C33">
        <w:rPr>
          <w:rFonts w:ascii="Times New Roman"/>
          <w:sz w:val="24"/>
          <w:szCs w:val="24"/>
        </w:rPr>
        <w:t>les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d</w:t>
      </w:r>
      <w:r w:rsidRPr="00E33C33">
        <w:rPr>
          <w:rFonts w:ascii="Times New Roman"/>
          <w:sz w:val="24"/>
          <w:szCs w:val="24"/>
          <w:lang w:val="ru-RU"/>
        </w:rPr>
        <w:t>é</w:t>
      </w:r>
      <w:r w:rsidRPr="00E33C33">
        <w:rPr>
          <w:rFonts w:ascii="Times New Roman"/>
          <w:sz w:val="24"/>
          <w:szCs w:val="24"/>
        </w:rPr>
        <w:t>tails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cachent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</w:rPr>
        <w:t>l</w:t>
      </w:r>
      <w:r w:rsidRPr="00E33C33">
        <w:rPr>
          <w:rFonts w:ascii="Times New Roman"/>
          <w:sz w:val="24"/>
          <w:szCs w:val="24"/>
          <w:lang w:val="ru-RU"/>
        </w:rPr>
        <w:t>’</w:t>
      </w:r>
      <w:r w:rsidRPr="00E33C33">
        <w:rPr>
          <w:rFonts w:ascii="Times New Roman"/>
          <w:sz w:val="24"/>
          <w:szCs w:val="24"/>
        </w:rPr>
        <w:t>ensemble</w:t>
      </w:r>
      <w:r w:rsidRPr="00E33C33">
        <w:rPr>
          <w:rFonts w:ascii="Times New Roman"/>
          <w:sz w:val="24"/>
          <w:szCs w:val="24"/>
          <w:lang w:val="ru-RU"/>
        </w:rPr>
        <w:t>’ / ‘концентрируясь на деталях, не видеть общую картину’</w:t>
      </w:r>
    </w:p>
    <w:p w:rsidR="00B9557D" w:rsidRPr="00E33C33" w:rsidRDefault="00B9557D" w:rsidP="00B9557D">
      <w:pPr>
        <w:rPr>
          <w:lang w:val="ru-RU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pStyle w:val="a"/>
        <w:overflowPunct/>
        <w:autoSpaceDE/>
        <w:autoSpaceDN/>
        <w:adjustRightInd/>
        <w:rPr>
          <w:bCs/>
          <w:iCs/>
          <w:szCs w:val="24"/>
        </w:rPr>
      </w:pPr>
    </w:p>
    <w:p w:rsidR="00B9557D" w:rsidRPr="00E33C33" w:rsidRDefault="00B9557D" w:rsidP="00B9557D">
      <w:pPr>
        <w:pStyle w:val="EndnoteText"/>
        <w:rPr>
          <w:rFonts w:ascii="Times New Roman"/>
          <w:i/>
          <w:iCs/>
          <w:sz w:val="24"/>
          <w:szCs w:val="24"/>
          <w:lang w:val="en-GB"/>
        </w:rPr>
      </w:pPr>
      <w:r w:rsidRPr="00E33C33">
        <w:rPr>
          <w:rFonts w:ascii="Times New Roman"/>
          <w:sz w:val="24"/>
          <w:szCs w:val="24"/>
          <w:lang w:val="en-GB"/>
        </w:rPr>
        <w:t xml:space="preserve">(11) English </w:t>
      </w:r>
      <w:r w:rsidRPr="00E33C33">
        <w:rPr>
          <w:rFonts w:ascii="Times New Roman"/>
          <w:i/>
          <w:iCs/>
          <w:sz w:val="24"/>
          <w:szCs w:val="24"/>
          <w:lang w:val="en-GB"/>
        </w:rPr>
        <w:t>a storm in a teacup</w:t>
      </w:r>
    </w:p>
    <w:p w:rsidR="00B9557D" w:rsidRPr="00E33C33" w:rsidRDefault="00B9557D" w:rsidP="00B9557D">
      <w:pPr>
        <w:pStyle w:val="EndnoteText"/>
        <w:rPr>
          <w:rFonts w:ascii="Times New Roman"/>
          <w:sz w:val="24"/>
          <w:szCs w:val="24"/>
          <w:lang w:val="de-DE"/>
        </w:rPr>
      </w:pPr>
      <w:r w:rsidRPr="00E33C33">
        <w:rPr>
          <w:rFonts w:ascii="Times New Roman"/>
          <w:sz w:val="24"/>
          <w:szCs w:val="24"/>
          <w:lang w:val="de-DE"/>
        </w:rPr>
        <w:t xml:space="preserve">German </w:t>
      </w:r>
      <w:r w:rsidRPr="00E33C33">
        <w:rPr>
          <w:rFonts w:ascii="Times New Roman"/>
          <w:i/>
          <w:iCs/>
          <w:sz w:val="24"/>
          <w:szCs w:val="24"/>
          <w:lang w:val="de-DE"/>
        </w:rPr>
        <w:t>ein Sturm im Wasserglas</w:t>
      </w:r>
    </w:p>
    <w:p w:rsidR="00B9557D" w:rsidRPr="00755AC2" w:rsidRDefault="00B9557D" w:rsidP="00B9557D">
      <w:pPr>
        <w:tabs>
          <w:tab w:val="left" w:pos="-1440"/>
          <w:tab w:val="left" w:pos="-720"/>
          <w:tab w:val="left" w:pos="540"/>
          <w:tab w:val="left" w:pos="709"/>
          <w:tab w:val="left" w:pos="1276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t>French</w:t>
      </w:r>
      <w:r w:rsidRPr="00755AC2">
        <w:rPr>
          <w:i/>
          <w:iCs/>
          <w:color w:val="FF0000"/>
          <w:lang w:val="fr-FR"/>
        </w:rPr>
        <w:t xml:space="preserve"> une tempête dans un verre d’eau</w:t>
      </w:r>
    </w:p>
    <w:p w:rsidR="00B9557D" w:rsidRPr="00E33C33" w:rsidRDefault="00B9557D" w:rsidP="00B9557D">
      <w:pPr>
        <w:tabs>
          <w:tab w:val="left" w:pos="-1440"/>
          <w:tab w:val="left" w:pos="-720"/>
          <w:tab w:val="left" w:pos="709"/>
          <w:tab w:val="left" w:pos="1080"/>
          <w:tab w:val="left" w:pos="1276"/>
        </w:tabs>
        <w:rPr>
          <w:i/>
          <w:iCs/>
          <w:lang w:val="fr-FR"/>
        </w:rPr>
      </w:pPr>
      <w:r w:rsidRPr="00E33C33">
        <w:rPr>
          <w:lang w:val="fr-FR"/>
        </w:rPr>
        <w:t>Russian</w:t>
      </w:r>
      <w:r w:rsidRPr="00E33C33">
        <w:rPr>
          <w:i/>
          <w:iCs/>
          <w:lang w:val="ru-RU"/>
        </w:rPr>
        <w:t xml:space="preserve"> буря в стакане</w:t>
      </w:r>
    </w:p>
    <w:p w:rsidR="00B9557D" w:rsidRPr="00E33C33" w:rsidRDefault="00B9557D" w:rsidP="00B9557D">
      <w:pPr>
        <w:tabs>
          <w:tab w:val="left" w:pos="-1440"/>
          <w:tab w:val="left" w:pos="-720"/>
          <w:tab w:val="left" w:pos="709"/>
          <w:tab w:val="left" w:pos="1080"/>
          <w:tab w:val="left" w:pos="1276"/>
        </w:tabs>
        <w:rPr>
          <w:lang w:val="fr-FR"/>
        </w:rPr>
      </w:pPr>
    </w:p>
    <w:p w:rsidR="00B9557D" w:rsidRPr="00E33C33" w:rsidRDefault="00B9557D" w:rsidP="00B9557D">
      <w:pPr>
        <w:tabs>
          <w:tab w:val="left" w:pos="-1440"/>
          <w:tab w:val="left" w:pos="-720"/>
          <w:tab w:val="left" w:pos="709"/>
          <w:tab w:val="left" w:pos="1080"/>
          <w:tab w:val="left" w:pos="1276"/>
        </w:tabs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a</w:t>
      </w:r>
      <w:proofErr w:type="gramEnd"/>
      <w:r w:rsidRPr="00E33C33">
        <w:rPr>
          <w:bCs/>
          <w:lang w:val="fr-FR"/>
        </w:rPr>
        <w:t xml:space="preserve"> violent agitation over a trifle’</w:t>
      </w:r>
      <w:r w:rsidRPr="00E33C33">
        <w:rPr>
          <w:lang w:val="fr-FR"/>
        </w:rPr>
        <w:t xml:space="preserve"> / ‘eine große Aufregung um einen geringfügigen Anlass’ / ‘beaucoup d’agitation pour rien’ / ‘</w:t>
      </w:r>
      <w:r w:rsidRPr="00E33C33">
        <w:rPr>
          <w:lang w:val="ru-RU"/>
        </w:rPr>
        <w:t>волнение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по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пустякам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не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оправдывающее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себя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возмущение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pStyle w:val="EndnoteText"/>
        <w:tabs>
          <w:tab w:val="left" w:pos="1080"/>
        </w:tabs>
        <w:rPr>
          <w:rFonts w:ascii="Times New Roman"/>
          <w:sz w:val="24"/>
          <w:szCs w:val="24"/>
          <w:lang w:val="de-DE"/>
        </w:rPr>
      </w:pPr>
    </w:p>
    <w:p w:rsidR="00B9557D" w:rsidRPr="00E33C33" w:rsidRDefault="00B9557D" w:rsidP="00B9557D">
      <w:pPr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rPr>
          <w:lang w:val="en-GB"/>
        </w:rPr>
      </w:pPr>
      <w:r w:rsidRPr="00E33C33">
        <w:rPr>
          <w:lang w:val="en-GB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rPr>
          <w:i/>
          <w:lang w:val="en-GB"/>
        </w:rPr>
      </w:pPr>
      <w:r w:rsidRPr="00E33C33">
        <w:rPr>
          <w:lang w:val="en-GB"/>
        </w:rPr>
        <w:t xml:space="preserve">(12) English </w:t>
      </w:r>
      <w:r w:rsidRPr="00E33C33">
        <w:rPr>
          <w:i/>
          <w:lang w:val="en-GB"/>
        </w:rPr>
        <w:t>the lion’s share</w:t>
      </w:r>
    </w:p>
    <w:p w:rsidR="00B9557D" w:rsidRPr="00E33C33" w:rsidRDefault="00B9557D" w:rsidP="00B9557D">
      <w:pPr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lang w:val="fr-CA"/>
        </w:rPr>
        <w:t>der Löwenanteil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CA"/>
        </w:rPr>
      </w:pPr>
      <w:r w:rsidRPr="00755AC2">
        <w:rPr>
          <w:color w:val="FF0000"/>
          <w:lang w:val="fr-CA"/>
        </w:rPr>
        <w:t xml:space="preserve">French </w:t>
      </w:r>
      <w:r w:rsidRPr="00755AC2">
        <w:rPr>
          <w:i/>
          <w:color w:val="FF0000"/>
          <w:lang w:val="fr-CA"/>
        </w:rPr>
        <w:t>la part du lion</w:t>
      </w:r>
    </w:p>
    <w:p w:rsidR="00B9557D" w:rsidRPr="00E33C33" w:rsidRDefault="00B9557D" w:rsidP="00B9557D">
      <w:pPr>
        <w:tabs>
          <w:tab w:val="left" w:pos="1080"/>
        </w:tabs>
        <w:rPr>
          <w:lang w:val="en-GB"/>
        </w:rPr>
      </w:pPr>
      <w:r w:rsidRPr="00E33C33">
        <w:rPr>
          <w:lang w:val="en-GB"/>
        </w:rPr>
        <w:t xml:space="preserve">Russian </w:t>
      </w:r>
      <w:r w:rsidRPr="00E33C33">
        <w:rPr>
          <w:i/>
          <w:iCs/>
          <w:lang w:val="en-GB"/>
        </w:rPr>
        <w:t>львиная доля</w:t>
      </w:r>
    </w:p>
    <w:p w:rsidR="00B9557D" w:rsidRPr="00E33C33" w:rsidRDefault="00B9557D" w:rsidP="00B9557D">
      <w:pPr>
        <w:tabs>
          <w:tab w:val="left" w:pos="1080"/>
        </w:tabs>
        <w:rPr>
          <w:lang w:val="en-GB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GB"/>
        </w:rPr>
      </w:pPr>
      <w:r w:rsidRPr="00E33C33">
        <w:rPr>
          <w:bCs/>
          <w:lang w:val="en-GB"/>
        </w:rPr>
        <w:t>‘the biggest part of sth. that is taken or done by one person’</w:t>
      </w:r>
      <w:r w:rsidRPr="00E33C33">
        <w:rPr>
          <w:lang w:val="en-GB"/>
        </w:rPr>
        <w:t xml:space="preserve"> / ‘der größte Anteil von etwas’ / ‘la plus grosse part’ / ‘</w:t>
      </w:r>
      <w:r w:rsidRPr="00E33C33">
        <w:rPr>
          <w:lang w:val="ru-RU"/>
        </w:rPr>
        <w:t>б</w:t>
      </w:r>
      <w:r w:rsidRPr="00E33C33">
        <w:rPr>
          <w:lang w:val="en-GB"/>
        </w:rPr>
        <w:t>ó</w:t>
      </w:r>
      <w:r w:rsidRPr="00E33C33">
        <w:rPr>
          <w:lang w:val="ru-RU"/>
        </w:rPr>
        <w:t>льшая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часть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чего</w:t>
      </w:r>
      <w:r w:rsidRPr="00E33C33">
        <w:rPr>
          <w:lang w:val="en-GB"/>
        </w:rPr>
        <w:t>-</w:t>
      </w:r>
      <w:r w:rsidRPr="00E33C33">
        <w:rPr>
          <w:lang w:val="ru-RU"/>
        </w:rPr>
        <w:t>л</w:t>
      </w:r>
      <w:r w:rsidRPr="00E33C33">
        <w:rPr>
          <w:lang w:val="en-GB"/>
        </w:rPr>
        <w:t>.’</w:t>
      </w:r>
    </w:p>
    <w:p w:rsidR="00B9557D" w:rsidRPr="00E33C33" w:rsidRDefault="00B9557D" w:rsidP="00B9557D">
      <w:pPr>
        <w:tabs>
          <w:tab w:val="left" w:pos="1080"/>
          <w:tab w:val="left" w:pos="1260"/>
        </w:tabs>
        <w:rPr>
          <w:lang w:val="en-GB"/>
        </w:rPr>
      </w:pPr>
    </w:p>
    <w:p w:rsidR="00B9557D" w:rsidRPr="00E33C33" w:rsidRDefault="00B9557D" w:rsidP="00B9557D">
      <w:pPr>
        <w:tabs>
          <w:tab w:val="left" w:pos="1080"/>
          <w:tab w:val="left" w:pos="1260"/>
        </w:tabs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lang w:val="en-GB"/>
        </w:rPr>
      </w:pPr>
      <w:r w:rsidRPr="00E33C33">
        <w:rPr>
          <w:lang w:val="en-GB"/>
        </w:rPr>
        <w:t xml:space="preserve">(13) English </w:t>
      </w:r>
      <w:r w:rsidRPr="00E33C33">
        <w:rPr>
          <w:i/>
          <w:lang w:val="en-GB"/>
        </w:rPr>
        <w:t>to nourish/warm a viper/snake in one’s bosom</w:t>
      </w:r>
    </w:p>
    <w:p w:rsidR="00B9557D" w:rsidRPr="00E33C33" w:rsidRDefault="00B9557D" w:rsidP="00B9557D">
      <w:pPr>
        <w:rPr>
          <w:iCs/>
          <w:lang w:val="en-US"/>
        </w:rPr>
      </w:pPr>
      <w:r w:rsidRPr="00E33C33">
        <w:rPr>
          <w:lang w:val="en-US"/>
        </w:rPr>
        <w:t>German</w:t>
      </w:r>
      <w:r w:rsidRPr="00E33C33">
        <w:rPr>
          <w:iCs/>
          <w:lang w:val="en-US"/>
        </w:rPr>
        <w:t xml:space="preserve"> (veraltet) </w:t>
      </w:r>
      <w:r w:rsidRPr="00E33C33">
        <w:rPr>
          <w:i/>
          <w:iCs/>
          <w:lang w:val="en-US"/>
        </w:rPr>
        <w:t>eine Schlange am Busen nähren/wärmen</w:t>
      </w:r>
    </w:p>
    <w:p w:rsidR="00B9557D" w:rsidRPr="00755AC2" w:rsidRDefault="00B9557D" w:rsidP="00B9557D">
      <w:pPr>
        <w:tabs>
          <w:tab w:val="left" w:pos="540"/>
          <w:tab w:val="left" w:pos="1080"/>
        </w:tabs>
        <w:rPr>
          <w:iCs/>
          <w:color w:val="FF0000"/>
          <w:lang w:val="fr-FR"/>
        </w:rPr>
      </w:pPr>
      <w:r w:rsidRPr="00755AC2">
        <w:rPr>
          <w:color w:val="FF0000"/>
          <w:lang w:val="fr-FR"/>
        </w:rPr>
        <w:lastRenderedPageBreak/>
        <w:t xml:space="preserve">French (désuet) </w:t>
      </w:r>
      <w:r w:rsidRPr="00755AC2">
        <w:rPr>
          <w:i/>
          <w:color w:val="FF0000"/>
          <w:lang w:val="fr-FR"/>
        </w:rPr>
        <w:t>réchauffer/ nourrir un serpent dans/sur son sein</w:t>
      </w:r>
    </w:p>
    <w:p w:rsidR="00B9557D" w:rsidRPr="00E33C33" w:rsidRDefault="00B9557D" w:rsidP="00B9557D">
      <w:pPr>
        <w:tabs>
          <w:tab w:val="left" w:pos="1080"/>
        </w:tabs>
        <w:rPr>
          <w:i/>
          <w:lang w:val="en-GB"/>
        </w:rPr>
      </w:pPr>
      <w:r w:rsidRPr="00E33C33">
        <w:rPr>
          <w:lang w:val="de-AT"/>
        </w:rPr>
        <w:t xml:space="preserve">Russian </w:t>
      </w:r>
      <w:r w:rsidRPr="00E33C33">
        <w:rPr>
          <w:i/>
          <w:lang w:val="en-GB"/>
        </w:rPr>
        <w:t>пригреть</w:t>
      </w:r>
      <w:r w:rsidRPr="00E33C33">
        <w:rPr>
          <w:i/>
          <w:lang w:val="de-AT"/>
        </w:rPr>
        <w:t xml:space="preserve"> </w:t>
      </w:r>
      <w:r w:rsidRPr="00E33C33">
        <w:rPr>
          <w:i/>
          <w:lang w:val="en-GB"/>
        </w:rPr>
        <w:t>змею</w:t>
      </w:r>
      <w:r w:rsidRPr="00E33C33">
        <w:rPr>
          <w:i/>
          <w:lang w:val="de-AT"/>
        </w:rPr>
        <w:t xml:space="preserve"> </w:t>
      </w:r>
      <w:r w:rsidRPr="00E33C33">
        <w:rPr>
          <w:i/>
          <w:lang w:val="en-GB"/>
        </w:rPr>
        <w:t>на</w:t>
      </w:r>
      <w:r w:rsidRPr="00E33C33">
        <w:rPr>
          <w:i/>
          <w:lang w:val="de-AT"/>
        </w:rPr>
        <w:t xml:space="preserve"> </w:t>
      </w:r>
      <w:r w:rsidRPr="00E33C33">
        <w:rPr>
          <w:i/>
          <w:lang w:val="en-GB"/>
        </w:rPr>
        <w:t>груди</w:t>
      </w:r>
    </w:p>
    <w:p w:rsidR="00B9557D" w:rsidRPr="00E33C33" w:rsidRDefault="00B9557D" w:rsidP="00B9557D">
      <w:pPr>
        <w:tabs>
          <w:tab w:val="left" w:pos="1080"/>
        </w:tabs>
        <w:rPr>
          <w:iCs/>
          <w:lang w:val="en-US"/>
        </w:rPr>
      </w:pPr>
    </w:p>
    <w:p w:rsidR="00B9557D" w:rsidRPr="00E33C33" w:rsidRDefault="00B9557D" w:rsidP="00B9557D">
      <w:pPr>
        <w:tabs>
          <w:tab w:val="left" w:pos="1080"/>
        </w:tabs>
        <w:rPr>
          <w:iCs/>
          <w:lang w:val="en-GB" w:eastAsia="zh-CN"/>
        </w:rPr>
      </w:pPr>
      <w:r w:rsidRPr="00E33C33">
        <w:rPr>
          <w:bCs/>
          <w:iCs/>
          <w:lang w:val="en-GB"/>
        </w:rPr>
        <w:t>‘to have one’s kindness repaid with spite or ingratitude’</w:t>
      </w:r>
      <w:r w:rsidRPr="00E33C33">
        <w:rPr>
          <w:lang w:val="en-GB"/>
        </w:rPr>
        <w:t xml:space="preserve"> / </w:t>
      </w:r>
      <w:r w:rsidRPr="00E33C33">
        <w:rPr>
          <w:iCs/>
          <w:lang w:val="en-GB"/>
        </w:rPr>
        <w:t xml:space="preserve">‘jmdm. Gutes erweisen, von dem man später undankbar behandelt wird’ / </w:t>
      </w:r>
      <w:r w:rsidRPr="00E33C33">
        <w:rPr>
          <w:lang w:val="en-GB"/>
        </w:rPr>
        <w:t xml:space="preserve">‘aider un ingrat’ / </w:t>
      </w:r>
      <w:r w:rsidRPr="00E33C33">
        <w:rPr>
          <w:lang w:val="de-AT"/>
        </w:rPr>
        <w:t>‘</w:t>
      </w:r>
      <w:r w:rsidRPr="00E33C33">
        <w:rPr>
          <w:lang w:val="ru-RU"/>
        </w:rPr>
        <w:t>делать</w:t>
      </w:r>
      <w:r w:rsidRPr="00E33C33">
        <w:rPr>
          <w:lang w:val="de-AT"/>
        </w:rPr>
        <w:t xml:space="preserve"> </w:t>
      </w:r>
      <w:r w:rsidRPr="00E33C33">
        <w:rPr>
          <w:lang w:val="ru-RU"/>
        </w:rPr>
        <w:t>добро</w:t>
      </w:r>
      <w:r w:rsidRPr="00E33C33">
        <w:rPr>
          <w:lang w:val="de-AT"/>
        </w:rPr>
        <w:t xml:space="preserve"> </w:t>
      </w:r>
      <w:r w:rsidRPr="00E33C33">
        <w:rPr>
          <w:lang w:val="ru-RU"/>
        </w:rPr>
        <w:t>тому</w:t>
      </w:r>
      <w:r w:rsidRPr="00E33C33">
        <w:rPr>
          <w:lang w:val="de-AT"/>
        </w:rPr>
        <w:t xml:space="preserve">, </w:t>
      </w:r>
      <w:r w:rsidRPr="00E33C33">
        <w:rPr>
          <w:lang w:val="ru-RU"/>
        </w:rPr>
        <w:t>кто</w:t>
      </w:r>
      <w:r w:rsidRPr="00E33C33">
        <w:rPr>
          <w:lang w:val="de-AT"/>
        </w:rPr>
        <w:t xml:space="preserve"> </w:t>
      </w:r>
      <w:r w:rsidRPr="00E33C33">
        <w:rPr>
          <w:lang w:val="ru-RU"/>
        </w:rPr>
        <w:t>впоследствии</w:t>
      </w:r>
      <w:r w:rsidRPr="00E33C33">
        <w:rPr>
          <w:lang w:val="de-AT"/>
        </w:rPr>
        <w:t xml:space="preserve"> </w:t>
      </w:r>
      <w:r w:rsidRPr="00E33C33">
        <w:rPr>
          <w:lang w:val="ru-RU"/>
        </w:rPr>
        <w:t>разочарует</w:t>
      </w:r>
      <w:r w:rsidRPr="00E33C33">
        <w:rPr>
          <w:lang w:val="de-AT"/>
        </w:rPr>
        <w:t xml:space="preserve"> </w:t>
      </w:r>
      <w:r w:rsidRPr="00E33C33">
        <w:rPr>
          <w:lang w:val="ru-RU"/>
        </w:rPr>
        <w:t>неблагодарным</w:t>
      </w:r>
      <w:r w:rsidRPr="00E33C33">
        <w:rPr>
          <w:lang w:val="de-AT"/>
        </w:rPr>
        <w:t xml:space="preserve"> </w:t>
      </w:r>
      <w:r w:rsidRPr="00E33C33">
        <w:rPr>
          <w:lang w:val="ru-RU"/>
        </w:rPr>
        <w:t>поведением</w:t>
      </w:r>
      <w:r w:rsidRPr="00E33C33">
        <w:rPr>
          <w:lang w:val="de-AT"/>
        </w:rPr>
        <w:t>’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 xml:space="preserve">(14) English </w:t>
      </w:r>
      <w:r w:rsidRPr="00E33C33">
        <w:rPr>
          <w:i/>
          <w:iCs/>
          <w:lang w:val="en-GB"/>
        </w:rPr>
        <w:t>to pull the chestnuts out of the fire (for sb.)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(für jmdn.) die Kastanien aus dem Feuer holen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tirer les marrons du feu (pour qqn.)</w:t>
      </w:r>
    </w:p>
    <w:p w:rsidR="00B9557D" w:rsidRPr="00E33C33" w:rsidRDefault="00B9557D" w:rsidP="00B9557D">
      <w:pPr>
        <w:tabs>
          <w:tab w:val="left" w:pos="540"/>
          <w:tab w:val="left" w:pos="1080"/>
        </w:tabs>
        <w:rPr>
          <w:i/>
          <w:iCs/>
          <w:lang w:val="fr-FR"/>
        </w:rPr>
      </w:pPr>
      <w:r w:rsidRPr="00E33C33">
        <w:rPr>
          <w:lang w:val="de-AT"/>
        </w:rPr>
        <w:t xml:space="preserve">Russian </w:t>
      </w:r>
      <w:r w:rsidRPr="00E33C33">
        <w:rPr>
          <w:i/>
          <w:iCs/>
          <w:lang w:val="ru-RU"/>
        </w:rPr>
        <w:t>чужими</w:t>
      </w:r>
      <w:r w:rsidRPr="00E33C33">
        <w:rPr>
          <w:i/>
          <w:iCs/>
          <w:lang w:val="de-AT"/>
        </w:rPr>
        <w:t xml:space="preserve"> </w:t>
      </w:r>
      <w:r w:rsidRPr="00E33C33">
        <w:rPr>
          <w:i/>
          <w:iCs/>
          <w:lang w:val="ru-RU"/>
        </w:rPr>
        <w:t>руками</w:t>
      </w:r>
      <w:r w:rsidRPr="00E33C33">
        <w:rPr>
          <w:i/>
          <w:iCs/>
          <w:lang w:val="de-AT"/>
        </w:rPr>
        <w:t xml:space="preserve"> </w:t>
      </w:r>
      <w:r w:rsidRPr="00E33C33">
        <w:rPr>
          <w:i/>
          <w:iCs/>
          <w:lang w:val="ru-RU"/>
        </w:rPr>
        <w:t>жар</w:t>
      </w:r>
      <w:r w:rsidRPr="00E33C33">
        <w:rPr>
          <w:i/>
          <w:iCs/>
          <w:lang w:val="de-AT"/>
        </w:rPr>
        <w:t xml:space="preserve"> </w:t>
      </w:r>
      <w:r w:rsidRPr="00E33C33">
        <w:rPr>
          <w:i/>
          <w:iCs/>
          <w:lang w:val="ru-RU"/>
        </w:rPr>
        <w:t>загребать</w:t>
      </w:r>
    </w:p>
    <w:p w:rsidR="00B9557D" w:rsidRPr="00E33C33" w:rsidRDefault="00B9557D" w:rsidP="00B9557D">
      <w:pPr>
        <w:tabs>
          <w:tab w:val="left" w:pos="540"/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540"/>
          <w:tab w:val="left" w:pos="1080"/>
        </w:tabs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get sb. </w:t>
      </w:r>
      <w:proofErr w:type="gramStart"/>
      <w:r w:rsidRPr="00E33C33">
        <w:rPr>
          <w:bCs/>
          <w:lang w:val="fr-FR"/>
        </w:rPr>
        <w:t>out</w:t>
      </w:r>
      <w:proofErr w:type="gramEnd"/>
      <w:r w:rsidRPr="00E33C33">
        <w:rPr>
          <w:bCs/>
          <w:lang w:val="fr-FR"/>
        </w:rPr>
        <w:t xml:space="preserve"> of the predicament, often at some risk to oneself’</w:t>
      </w:r>
      <w:r w:rsidRPr="00E33C33">
        <w:rPr>
          <w:lang w:val="fr-FR"/>
        </w:rPr>
        <w:t xml:space="preserve"> / ‘für jmfn. </w:t>
      </w:r>
      <w:proofErr w:type="gramStart"/>
      <w:r w:rsidRPr="00E33C33">
        <w:rPr>
          <w:lang w:val="fr-FR"/>
        </w:rPr>
        <w:t>eine</w:t>
      </w:r>
      <w:proofErr w:type="gramEnd"/>
      <w:r w:rsidRPr="00E33C33">
        <w:rPr>
          <w:lang w:val="fr-FR"/>
        </w:rPr>
        <w:t xml:space="preserve"> unangenehme Arbeit erledigen’ / ‘entreprendre pour le seul profit d’autrui qqch. de risqué ou de difficile’ / ‘</w:t>
      </w:r>
      <w:r w:rsidRPr="00E33C33">
        <w:rPr>
          <w:lang w:val="ru-RU"/>
        </w:rPr>
        <w:t>совершать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для</w:t>
      </w:r>
      <w:r w:rsidRPr="00E33C33">
        <w:rPr>
          <w:lang w:val="fr-FR"/>
        </w:rPr>
        <w:t xml:space="preserve">/вместо </w:t>
      </w:r>
      <w:r w:rsidRPr="00E33C33">
        <w:rPr>
          <w:lang w:val="ru-RU"/>
        </w:rPr>
        <w:t>кого</w:t>
      </w:r>
      <w:r w:rsidRPr="00E33C33">
        <w:rPr>
          <w:lang w:val="fr-FR"/>
        </w:rPr>
        <w:t>-</w:t>
      </w:r>
      <w:r w:rsidRPr="00E33C33">
        <w:rPr>
          <w:lang w:val="ru-RU"/>
        </w:rPr>
        <w:t>л</w:t>
      </w:r>
      <w:r w:rsidRPr="00E33C33">
        <w:rPr>
          <w:lang w:val="fr-FR"/>
        </w:rPr>
        <w:t xml:space="preserve">. </w:t>
      </w:r>
      <w:r w:rsidRPr="00E33C33">
        <w:rPr>
          <w:lang w:val="ru-RU"/>
        </w:rPr>
        <w:t>неприятную</w:t>
      </w:r>
      <w:r w:rsidRPr="00E33C33">
        <w:rPr>
          <w:lang w:val="fr-FR"/>
        </w:rPr>
        <w:t>/</w:t>
      </w:r>
      <w:r w:rsidRPr="00E33C33">
        <w:rPr>
          <w:lang w:val="ru-RU"/>
        </w:rPr>
        <w:t>опасную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работу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 xml:space="preserve">(15) English </w:t>
      </w:r>
      <w:r w:rsidRPr="00E33C33">
        <w:rPr>
          <w:i/>
          <w:iCs/>
          <w:lang w:val="en-GB"/>
        </w:rPr>
        <w:t>to add fuel to the flames</w:t>
      </w:r>
    </w:p>
    <w:p w:rsidR="00B9557D" w:rsidRPr="00E33C33" w:rsidRDefault="00B9557D" w:rsidP="00B9557D">
      <w:pPr>
        <w:rPr>
          <w:i/>
          <w:iCs/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Öl ins Feuer gießen</w:t>
      </w:r>
    </w:p>
    <w:p w:rsidR="00B9557D" w:rsidRPr="00755AC2" w:rsidRDefault="00B9557D" w:rsidP="00B9557D">
      <w:pPr>
        <w:tabs>
          <w:tab w:val="left" w:pos="540"/>
        </w:tabs>
        <w:rPr>
          <w:i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jeter/ mettre/ verser de l’huile sur le feu</w:t>
      </w:r>
    </w:p>
    <w:p w:rsidR="00B9557D" w:rsidRPr="00E33C33" w:rsidRDefault="00B9557D" w:rsidP="00B9557D">
      <w:pPr>
        <w:tabs>
          <w:tab w:val="left" w:pos="1080"/>
        </w:tabs>
        <w:rPr>
          <w:i/>
          <w:iCs/>
          <w:lang w:val="ru-RU"/>
        </w:rPr>
      </w:pPr>
      <w:r w:rsidRPr="00E33C33">
        <w:rPr>
          <w:lang w:val="fr-FR"/>
        </w:rPr>
        <w:t>Russian</w:t>
      </w:r>
      <w:r w:rsidRPr="00E33C33">
        <w:rPr>
          <w:i/>
          <w:iCs/>
          <w:lang w:val="ru-RU"/>
        </w:rPr>
        <w:t xml:space="preserve"> подлить масла в огонь</w:t>
      </w:r>
      <w:r w:rsidRPr="00E33C33">
        <w:rPr>
          <w:lang w:val="ru-RU"/>
        </w:rPr>
        <w:t xml:space="preserve"> </w:t>
      </w:r>
    </w:p>
    <w:p w:rsidR="00B9557D" w:rsidRPr="00E33C33" w:rsidRDefault="00B9557D" w:rsidP="00B9557D">
      <w:pPr>
        <w:tabs>
          <w:tab w:val="left" w:pos="1080"/>
        </w:tabs>
        <w:rPr>
          <w:lang w:val="ru-RU"/>
        </w:rPr>
      </w:pPr>
    </w:p>
    <w:p w:rsidR="00B9557D" w:rsidRPr="00E33C33" w:rsidRDefault="00B9557D" w:rsidP="00B9557D">
      <w:pPr>
        <w:tabs>
          <w:tab w:val="left" w:pos="1080"/>
        </w:tabs>
        <w:rPr>
          <w:i/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fr-FR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aggravate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sb</w:t>
      </w:r>
      <w:r w:rsidRPr="00E33C33">
        <w:rPr>
          <w:bCs/>
          <w:lang w:val="ru-RU"/>
        </w:rPr>
        <w:t>.’</w:t>
      </w:r>
      <w:r w:rsidRPr="00E33C33">
        <w:rPr>
          <w:bCs/>
          <w:lang w:val="fr-FR"/>
        </w:rPr>
        <w:t>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rage</w:t>
      </w:r>
      <w:r w:rsidRPr="00E33C33">
        <w:rPr>
          <w:bCs/>
          <w:lang w:val="ru-RU"/>
        </w:rPr>
        <w:t xml:space="preserve">, </w:t>
      </w:r>
      <w:r w:rsidRPr="00E33C33">
        <w:rPr>
          <w:bCs/>
          <w:lang w:val="fr-FR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make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sb</w:t>
      </w:r>
      <w:r w:rsidRPr="00E33C33">
        <w:rPr>
          <w:bCs/>
          <w:lang w:val="ru-RU"/>
        </w:rPr>
        <w:t xml:space="preserve">. </w:t>
      </w:r>
      <w:proofErr w:type="gramStart"/>
      <w:r w:rsidRPr="00E33C33">
        <w:rPr>
          <w:bCs/>
          <w:lang w:val="fr-FR"/>
        </w:rPr>
        <w:t>still</w:t>
      </w:r>
      <w:proofErr w:type="gramEnd"/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angrier</w:t>
      </w:r>
      <w:r w:rsidRPr="00E33C33">
        <w:rPr>
          <w:bCs/>
          <w:lang w:val="ru-RU"/>
        </w:rPr>
        <w:t>’</w:t>
      </w:r>
      <w:r w:rsidRPr="00E33C33">
        <w:rPr>
          <w:lang w:val="ru-RU"/>
        </w:rPr>
        <w:t xml:space="preserve"> / ‘</w:t>
      </w:r>
      <w:r w:rsidRPr="00E33C33">
        <w:rPr>
          <w:lang w:val="fr-FR"/>
        </w:rPr>
        <w:t>einen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Streit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noch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versch</w:t>
      </w:r>
      <w:r w:rsidRPr="00E33C33">
        <w:rPr>
          <w:lang w:val="ru-RU"/>
        </w:rPr>
        <w:t>ä</w:t>
      </w:r>
      <w:r w:rsidRPr="00E33C33">
        <w:rPr>
          <w:lang w:val="fr-FR"/>
        </w:rPr>
        <w:t>rfen</w:t>
      </w:r>
      <w:r w:rsidRPr="00E33C33">
        <w:rPr>
          <w:lang w:val="ru-RU"/>
        </w:rPr>
        <w:t xml:space="preserve">, </w:t>
      </w:r>
      <w:r w:rsidRPr="00E33C33">
        <w:rPr>
          <w:lang w:val="fr-FR"/>
        </w:rPr>
        <w:t>jemandes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Erregung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verst</w:t>
      </w:r>
      <w:r w:rsidRPr="00E33C33">
        <w:rPr>
          <w:lang w:val="ru-RU"/>
        </w:rPr>
        <w:t>ä</w:t>
      </w:r>
      <w:r w:rsidRPr="00E33C33">
        <w:rPr>
          <w:lang w:val="fr-FR"/>
        </w:rPr>
        <w:t>rken</w:t>
      </w:r>
      <w:r w:rsidRPr="00E33C33">
        <w:rPr>
          <w:lang w:val="ru-RU"/>
        </w:rPr>
        <w:t>’ / ‘</w:t>
      </w:r>
      <w:r w:rsidRPr="00E33C33">
        <w:rPr>
          <w:lang w:val="fr-FR"/>
        </w:rPr>
        <w:t>envenimer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une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querelle</w:t>
      </w:r>
      <w:r w:rsidRPr="00E33C33">
        <w:rPr>
          <w:lang w:val="ru-RU"/>
        </w:rPr>
        <w:t xml:space="preserve">’ / ‘заострить конфликт, усилить чье-л. возмущение’ </w:t>
      </w:r>
    </w:p>
    <w:p w:rsidR="00B9557D" w:rsidRPr="00E33C33" w:rsidRDefault="00B9557D" w:rsidP="00B9557D">
      <w:pPr>
        <w:tabs>
          <w:tab w:val="left" w:pos="1080"/>
        </w:tabs>
        <w:rPr>
          <w:lang w:val="ru-RU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color w:val="000000"/>
          <w:lang w:val="en-GB"/>
        </w:rPr>
      </w:pPr>
      <w:r w:rsidRPr="00E33C33">
        <w:rPr>
          <w:color w:val="000000"/>
          <w:lang w:val="en-GB"/>
        </w:rPr>
        <w:t>(16)</w:t>
      </w:r>
      <w:r w:rsidRPr="00E33C33">
        <w:rPr>
          <w:lang w:val="en-GB"/>
        </w:rPr>
        <w:t xml:space="preserve"> English </w:t>
      </w:r>
      <w:r w:rsidRPr="00E33C33">
        <w:rPr>
          <w:i/>
          <w:iCs/>
          <w:color w:val="000000"/>
          <w:lang w:val="en-GB"/>
        </w:rPr>
        <w:t>to cast pearls before swine</w:t>
      </w:r>
    </w:p>
    <w:p w:rsidR="00B9557D" w:rsidRPr="00E33C33" w:rsidRDefault="00B9557D" w:rsidP="00B9557D">
      <w:pPr>
        <w:rPr>
          <w:i/>
          <w:iCs/>
          <w:lang w:val="en-US"/>
        </w:rPr>
      </w:pPr>
      <w:r w:rsidRPr="00E33C33">
        <w:rPr>
          <w:color w:val="000000"/>
          <w:lang w:val="en-US"/>
        </w:rPr>
        <w:t>German</w:t>
      </w:r>
      <w:r w:rsidRPr="00E33C33">
        <w:rPr>
          <w:lang w:val="en-US"/>
        </w:rPr>
        <w:t xml:space="preserve"> </w:t>
      </w:r>
      <w:r w:rsidRPr="00E33C33">
        <w:rPr>
          <w:i/>
          <w:iCs/>
          <w:lang w:val="en-US"/>
        </w:rPr>
        <w:t>Perlen vor die Säue werfen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jeter des perles aux pourceaux/ aux cochons</w:t>
      </w:r>
    </w:p>
    <w:p w:rsidR="00B9557D" w:rsidRPr="00E33C33" w:rsidRDefault="00B9557D" w:rsidP="00B9557D">
      <w:pPr>
        <w:tabs>
          <w:tab w:val="left" w:pos="1080"/>
        </w:tabs>
        <w:rPr>
          <w:lang w:val="ru-RU"/>
        </w:rPr>
      </w:pPr>
      <w:r w:rsidRPr="00E33C33">
        <w:rPr>
          <w:lang w:val="de-AT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метать бисер перед свиньями</w:t>
      </w:r>
      <w:r w:rsidRPr="00E33C33">
        <w:rPr>
          <w:lang w:val="ru-RU"/>
        </w:rPr>
        <w:t xml:space="preserve"> </w:t>
      </w:r>
    </w:p>
    <w:p w:rsidR="00B9557D" w:rsidRPr="00E33C33" w:rsidRDefault="00B9557D" w:rsidP="00B9557D">
      <w:pPr>
        <w:tabs>
          <w:tab w:val="left" w:pos="1080"/>
        </w:tabs>
        <w:rPr>
          <w:color w:val="000000"/>
          <w:lang w:val="ru-RU"/>
        </w:rPr>
      </w:pPr>
    </w:p>
    <w:p w:rsidR="00B9557D" w:rsidRPr="00E33C33" w:rsidRDefault="00B9557D" w:rsidP="00B9557D">
      <w:pPr>
        <w:tabs>
          <w:tab w:val="left" w:pos="1080"/>
        </w:tabs>
        <w:rPr>
          <w:lang w:val="ru-RU"/>
        </w:rPr>
      </w:pPr>
      <w:r w:rsidRPr="00E33C33">
        <w:rPr>
          <w:bCs/>
          <w:color w:val="000000"/>
          <w:lang w:val="ru-RU"/>
        </w:rPr>
        <w:t>‘</w:t>
      </w:r>
      <w:r w:rsidRPr="00E33C33">
        <w:rPr>
          <w:bCs/>
          <w:color w:val="000000"/>
          <w:lang w:val="fr-FR"/>
        </w:rPr>
        <w:t>to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waste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gifts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on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those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who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are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too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uncultured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to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appreciate</w:t>
      </w:r>
      <w:r w:rsidRPr="00E33C33">
        <w:rPr>
          <w:bCs/>
          <w:color w:val="000000"/>
          <w:lang w:val="ru-RU"/>
        </w:rPr>
        <w:t xml:space="preserve"> </w:t>
      </w:r>
      <w:r w:rsidRPr="00E33C33">
        <w:rPr>
          <w:bCs/>
          <w:color w:val="000000"/>
          <w:lang w:val="fr-FR"/>
        </w:rPr>
        <w:t>them</w:t>
      </w:r>
      <w:r w:rsidRPr="00E33C33">
        <w:rPr>
          <w:bCs/>
          <w:color w:val="000000"/>
          <w:lang w:val="ru-RU"/>
        </w:rPr>
        <w:t>’</w:t>
      </w:r>
      <w:r w:rsidRPr="00E33C33">
        <w:rPr>
          <w:lang w:val="ru-RU"/>
        </w:rPr>
        <w:t xml:space="preserve"> / </w:t>
      </w:r>
      <w:r w:rsidRPr="00E33C33">
        <w:rPr>
          <w:color w:val="000000"/>
          <w:lang w:val="ru-RU"/>
        </w:rPr>
        <w:t>‘</w:t>
      </w:r>
      <w:r w:rsidRPr="00E33C33">
        <w:rPr>
          <w:color w:val="000000"/>
          <w:lang w:val="fr-FR"/>
        </w:rPr>
        <w:t>jmdm</w:t>
      </w:r>
      <w:r w:rsidRPr="00E33C33">
        <w:rPr>
          <w:color w:val="000000"/>
          <w:lang w:val="ru-RU"/>
        </w:rPr>
        <w:t xml:space="preserve">. </w:t>
      </w:r>
      <w:proofErr w:type="gramStart"/>
      <w:r w:rsidRPr="00E33C33">
        <w:rPr>
          <w:color w:val="000000"/>
          <w:lang w:val="fr-FR"/>
        </w:rPr>
        <w:t>etwas</w:t>
      </w:r>
      <w:proofErr w:type="gramEnd"/>
      <w:r w:rsidRPr="00E33C33">
        <w:rPr>
          <w:color w:val="000000"/>
          <w:lang w:val="ru-RU"/>
        </w:rPr>
        <w:t xml:space="preserve"> </w:t>
      </w:r>
      <w:r w:rsidRPr="00E33C33">
        <w:rPr>
          <w:color w:val="000000"/>
          <w:lang w:val="fr-FR"/>
        </w:rPr>
        <w:t>Wertvolles</w:t>
      </w:r>
      <w:r w:rsidRPr="00E33C33">
        <w:rPr>
          <w:color w:val="000000"/>
          <w:lang w:val="ru-RU"/>
        </w:rPr>
        <w:t xml:space="preserve"> </w:t>
      </w:r>
      <w:r w:rsidRPr="00E33C33">
        <w:rPr>
          <w:color w:val="000000"/>
          <w:lang w:val="fr-FR"/>
        </w:rPr>
        <w:t>schenken</w:t>
      </w:r>
      <w:r w:rsidRPr="00E33C33">
        <w:rPr>
          <w:color w:val="000000"/>
          <w:lang w:val="ru-RU"/>
        </w:rPr>
        <w:t xml:space="preserve">, </w:t>
      </w:r>
      <w:r w:rsidRPr="00E33C33">
        <w:rPr>
          <w:color w:val="000000"/>
          <w:lang w:val="fr-FR"/>
        </w:rPr>
        <w:t>der</w:t>
      </w:r>
      <w:r w:rsidRPr="00E33C33">
        <w:rPr>
          <w:color w:val="000000"/>
          <w:lang w:val="ru-RU"/>
        </w:rPr>
        <w:t xml:space="preserve"> </w:t>
      </w:r>
      <w:r w:rsidRPr="00E33C33">
        <w:rPr>
          <w:color w:val="000000"/>
          <w:lang w:val="fr-FR"/>
        </w:rPr>
        <w:t>dies</w:t>
      </w:r>
      <w:r w:rsidRPr="00E33C33">
        <w:rPr>
          <w:color w:val="000000"/>
          <w:lang w:val="ru-RU"/>
        </w:rPr>
        <w:t xml:space="preserve"> </w:t>
      </w:r>
      <w:r w:rsidRPr="00E33C33">
        <w:rPr>
          <w:color w:val="000000"/>
          <w:lang w:val="fr-FR"/>
        </w:rPr>
        <w:t>nicht</w:t>
      </w:r>
      <w:r w:rsidRPr="00E33C33">
        <w:rPr>
          <w:color w:val="000000"/>
          <w:lang w:val="ru-RU"/>
        </w:rPr>
        <w:t xml:space="preserve"> </w:t>
      </w:r>
      <w:r w:rsidRPr="00E33C33">
        <w:rPr>
          <w:color w:val="000000"/>
          <w:lang w:val="fr-FR"/>
        </w:rPr>
        <w:t>zu</w:t>
      </w:r>
      <w:r w:rsidRPr="00E33C33">
        <w:rPr>
          <w:color w:val="000000"/>
          <w:lang w:val="ru-RU"/>
        </w:rPr>
        <w:t xml:space="preserve"> </w:t>
      </w:r>
      <w:r w:rsidRPr="00E33C33">
        <w:rPr>
          <w:color w:val="000000"/>
          <w:lang w:val="fr-FR"/>
        </w:rPr>
        <w:t>sch</w:t>
      </w:r>
      <w:r w:rsidRPr="00E33C33">
        <w:rPr>
          <w:color w:val="000000"/>
          <w:lang w:val="ru-RU"/>
        </w:rPr>
        <w:t>ä</w:t>
      </w:r>
      <w:r w:rsidRPr="00E33C33">
        <w:rPr>
          <w:color w:val="000000"/>
          <w:lang w:val="fr-FR"/>
        </w:rPr>
        <w:t>tzen</w:t>
      </w:r>
      <w:r w:rsidRPr="00E33C33">
        <w:rPr>
          <w:color w:val="000000"/>
          <w:lang w:val="ru-RU"/>
        </w:rPr>
        <w:t xml:space="preserve"> </w:t>
      </w:r>
      <w:r w:rsidRPr="00E33C33">
        <w:rPr>
          <w:color w:val="000000"/>
          <w:lang w:val="fr-FR"/>
        </w:rPr>
        <w:t>wei</w:t>
      </w:r>
      <w:r w:rsidRPr="00E33C33">
        <w:rPr>
          <w:color w:val="000000"/>
          <w:lang w:val="ru-RU"/>
        </w:rPr>
        <w:t xml:space="preserve">ß’ / </w:t>
      </w:r>
      <w:r w:rsidRPr="00E33C33">
        <w:rPr>
          <w:lang w:val="ru-RU"/>
        </w:rPr>
        <w:t>‘</w:t>
      </w:r>
      <w:r w:rsidRPr="00E33C33">
        <w:rPr>
          <w:lang w:val="fr-FR"/>
        </w:rPr>
        <w:t>mettre</w:t>
      </w:r>
      <w:r w:rsidRPr="00E33C33">
        <w:rPr>
          <w:lang w:val="ru-RU"/>
        </w:rPr>
        <w:t xml:space="preserve">, </w:t>
      </w:r>
      <w:r w:rsidRPr="00E33C33">
        <w:rPr>
          <w:lang w:val="fr-FR"/>
        </w:rPr>
        <w:t>donner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des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choses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pr</w:t>
      </w:r>
      <w:r w:rsidRPr="00E33C33">
        <w:rPr>
          <w:lang w:val="ru-RU"/>
        </w:rPr>
        <w:t>é</w:t>
      </w:r>
      <w:r w:rsidRPr="00E33C33">
        <w:rPr>
          <w:lang w:val="fr-FR"/>
        </w:rPr>
        <w:t>cieuses</w:t>
      </w:r>
      <w:r w:rsidRPr="00E33C33">
        <w:rPr>
          <w:lang w:val="ru-RU"/>
        </w:rPr>
        <w:t xml:space="preserve"> à </w:t>
      </w:r>
      <w:r w:rsidRPr="00E33C33">
        <w:rPr>
          <w:lang w:val="fr-FR"/>
        </w:rPr>
        <w:t>qqn</w:t>
      </w:r>
      <w:r w:rsidRPr="00E33C33">
        <w:rPr>
          <w:lang w:val="ru-RU"/>
        </w:rPr>
        <w:t xml:space="preserve">. </w:t>
      </w:r>
      <w:r w:rsidRPr="00E33C33">
        <w:rPr>
          <w:lang w:val="fr-FR"/>
        </w:rPr>
        <w:t>qui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ne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sait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pas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les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appr</w:t>
      </w:r>
      <w:r w:rsidRPr="00E33C33">
        <w:rPr>
          <w:lang w:val="ru-RU"/>
        </w:rPr>
        <w:t>é</w:t>
      </w:r>
      <w:r w:rsidRPr="00E33C33">
        <w:rPr>
          <w:lang w:val="fr-FR"/>
        </w:rPr>
        <w:t>cier</w:t>
      </w:r>
      <w:r w:rsidRPr="00E33C33">
        <w:rPr>
          <w:lang w:val="ru-RU"/>
        </w:rPr>
        <w:t>’ / ‘предлагать/дарить нечто ценное тому, кто не в состоянии оценить предложение/подарок’</w:t>
      </w:r>
    </w:p>
    <w:p w:rsidR="00B9557D" w:rsidRPr="00E33C33" w:rsidRDefault="00B9557D" w:rsidP="00B9557D">
      <w:pPr>
        <w:tabs>
          <w:tab w:val="left" w:pos="1080"/>
        </w:tabs>
        <w:rPr>
          <w:lang w:val="ru-RU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>(17)</w:t>
      </w:r>
      <w:r w:rsidRPr="00E33C33">
        <w:rPr>
          <w:iCs/>
          <w:lang w:val="en-GB"/>
        </w:rPr>
        <w:t xml:space="preserve"> English </w:t>
      </w:r>
      <w:r w:rsidRPr="00E33C33">
        <w:rPr>
          <w:i/>
          <w:iCs/>
          <w:lang w:val="en-GB"/>
        </w:rPr>
        <w:t>to swim against the tide/stream</w:t>
      </w:r>
    </w:p>
    <w:p w:rsidR="00B9557D" w:rsidRPr="00E33C33" w:rsidRDefault="00B9557D" w:rsidP="00B9557D">
      <w:pPr>
        <w:rPr>
          <w:lang w:val="en-GB"/>
        </w:rPr>
      </w:pPr>
      <w:r w:rsidRPr="00E33C33">
        <w:rPr>
          <w:lang w:val="en-GB"/>
        </w:rPr>
        <w:t xml:space="preserve">German </w:t>
      </w:r>
      <w:r w:rsidRPr="00E33C33">
        <w:rPr>
          <w:i/>
          <w:iCs/>
          <w:lang w:val="en-GB"/>
        </w:rPr>
        <w:t>gegen den Strom schwimmen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en-GB"/>
        </w:rPr>
      </w:pPr>
      <w:r w:rsidRPr="00755AC2">
        <w:rPr>
          <w:iCs/>
          <w:color w:val="FF0000"/>
          <w:lang w:val="en-GB"/>
        </w:rPr>
        <w:lastRenderedPageBreak/>
        <w:t xml:space="preserve">French </w:t>
      </w:r>
      <w:r w:rsidRPr="00755AC2">
        <w:rPr>
          <w:i/>
          <w:iCs/>
          <w:color w:val="FF0000"/>
          <w:lang w:val="en-GB"/>
        </w:rPr>
        <w:t>nager/ aller contre le courant</w:t>
      </w:r>
    </w:p>
    <w:p w:rsidR="00B9557D" w:rsidRPr="00E33C33" w:rsidRDefault="00B9557D" w:rsidP="00B9557D">
      <w:pPr>
        <w:tabs>
          <w:tab w:val="left" w:pos="1080"/>
        </w:tabs>
        <w:rPr>
          <w:i/>
          <w:iCs/>
          <w:lang w:val="en-GB"/>
        </w:rPr>
      </w:pPr>
      <w:r w:rsidRPr="00E33C33">
        <w:rPr>
          <w:lang w:val="en-GB"/>
        </w:rPr>
        <w:t xml:space="preserve">Russian </w:t>
      </w:r>
      <w:r w:rsidRPr="00E33C33">
        <w:rPr>
          <w:i/>
          <w:iCs/>
          <w:lang w:val="ru-RU"/>
        </w:rPr>
        <w:t>плыть</w:t>
      </w:r>
      <w:r w:rsidRPr="00E33C33">
        <w:rPr>
          <w:i/>
          <w:iCs/>
          <w:lang w:val="en-GB"/>
        </w:rPr>
        <w:t xml:space="preserve"> </w:t>
      </w:r>
      <w:r w:rsidRPr="00E33C33">
        <w:rPr>
          <w:i/>
          <w:iCs/>
          <w:lang w:val="ru-RU"/>
        </w:rPr>
        <w:t>против</w:t>
      </w:r>
      <w:r w:rsidRPr="00E33C33">
        <w:rPr>
          <w:i/>
          <w:iCs/>
          <w:lang w:val="en-GB"/>
        </w:rPr>
        <w:t xml:space="preserve"> </w:t>
      </w:r>
      <w:r w:rsidRPr="00E33C33">
        <w:rPr>
          <w:i/>
          <w:iCs/>
          <w:lang w:val="ru-RU"/>
        </w:rPr>
        <w:t>течения</w:t>
      </w:r>
    </w:p>
    <w:p w:rsidR="00B9557D" w:rsidRPr="00E33C33" w:rsidRDefault="00B9557D" w:rsidP="00B9557D">
      <w:pPr>
        <w:pStyle w:val="BodyTextIndent"/>
        <w:tabs>
          <w:tab w:val="left" w:pos="1080"/>
        </w:tabs>
        <w:ind w:left="0"/>
        <w:rPr>
          <w:rFonts w:ascii="Times New Roman" w:hAnsi="Times New Roman"/>
          <w:sz w:val="24"/>
          <w:szCs w:val="24"/>
          <w:lang w:val="en-GB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GB"/>
        </w:rPr>
      </w:pPr>
      <w:r w:rsidRPr="00E33C33">
        <w:rPr>
          <w:bCs/>
          <w:lang w:val="en-GB"/>
        </w:rPr>
        <w:t>‘to have opinions or ideas that are opposite to most people’s at the time’</w:t>
      </w:r>
      <w:r w:rsidRPr="00E33C33">
        <w:rPr>
          <w:lang w:val="en-GB"/>
        </w:rPr>
        <w:t xml:space="preserve"> / ‘sich der Meinung der Mehrheit entgegenstellen’ / ‘s’opposer à l’opinion </w:t>
      </w:r>
      <w:proofErr w:type="gramStart"/>
      <w:r w:rsidRPr="00E33C33">
        <w:rPr>
          <w:lang w:val="en-GB"/>
        </w:rPr>
        <w:t>majoritaire ;</w:t>
      </w:r>
      <w:proofErr w:type="gramEnd"/>
      <w:r w:rsidRPr="00E33C33">
        <w:rPr>
          <w:lang w:val="en-GB"/>
        </w:rPr>
        <w:t xml:space="preserve"> aller à contre-courant de son époque’ / ‘</w:t>
      </w:r>
      <w:r w:rsidRPr="00E33C33">
        <w:rPr>
          <w:lang w:val="ru-RU"/>
        </w:rPr>
        <w:t>противопоставлять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себя</w:t>
      </w:r>
      <w:r w:rsidRPr="00E33C33">
        <w:rPr>
          <w:lang w:val="en-GB"/>
        </w:rPr>
        <w:t>/</w:t>
      </w:r>
      <w:r w:rsidRPr="00E33C33">
        <w:rPr>
          <w:lang w:val="ru-RU"/>
        </w:rPr>
        <w:t>свое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мнение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большинству</w:t>
      </w:r>
      <w:r w:rsidRPr="00E33C33">
        <w:rPr>
          <w:lang w:val="en-GB"/>
        </w:rPr>
        <w:t>/</w:t>
      </w:r>
      <w:r w:rsidRPr="00E33C33">
        <w:rPr>
          <w:lang w:val="ru-RU"/>
        </w:rPr>
        <w:t>мнению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большинства</w:t>
      </w:r>
      <w:r w:rsidRPr="00E33C33">
        <w:rPr>
          <w:lang w:val="en-GB"/>
        </w:rPr>
        <w:t>’</w:t>
      </w:r>
    </w:p>
    <w:p w:rsidR="00B9557D" w:rsidRPr="00E33C33" w:rsidRDefault="00B9557D" w:rsidP="00B9557D">
      <w:pPr>
        <w:pStyle w:val="BodyTextIndent"/>
        <w:tabs>
          <w:tab w:val="left" w:pos="1080"/>
        </w:tabs>
        <w:ind w:left="0"/>
        <w:rPr>
          <w:rFonts w:ascii="Times New Roman" w:hAnsi="Times New Roman"/>
          <w:sz w:val="24"/>
          <w:szCs w:val="24"/>
          <w:lang w:val="en-GB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>(18)</w:t>
      </w:r>
      <w:r w:rsidRPr="00E33C33">
        <w:rPr>
          <w:color w:val="000000"/>
          <w:lang w:val="en-GB"/>
        </w:rPr>
        <w:t xml:space="preserve"> </w:t>
      </w:r>
      <w:r w:rsidRPr="00E33C33">
        <w:rPr>
          <w:lang w:val="en-GB" w:eastAsia="zh-CN"/>
        </w:rPr>
        <w:t xml:space="preserve">English </w:t>
      </w:r>
      <w:r w:rsidRPr="00E33C33">
        <w:rPr>
          <w:i/>
          <w:iCs/>
          <w:lang w:val="en-GB"/>
        </w:rPr>
        <w:t>to take sb. under one’s wing</w:t>
      </w:r>
    </w:p>
    <w:p w:rsidR="00B9557D" w:rsidRPr="00E33C33" w:rsidRDefault="00B9557D" w:rsidP="00B9557D">
      <w:pPr>
        <w:rPr>
          <w:i/>
          <w:iCs/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 xml:space="preserve">jmdn. </w:t>
      </w:r>
      <w:proofErr w:type="gramStart"/>
      <w:r w:rsidRPr="00E33C33">
        <w:rPr>
          <w:i/>
          <w:iCs/>
          <w:lang w:val="fr-CA"/>
        </w:rPr>
        <w:t>unter</w:t>
      </w:r>
      <w:proofErr w:type="gramEnd"/>
      <w:r w:rsidRPr="00E33C33">
        <w:rPr>
          <w:i/>
          <w:iCs/>
          <w:lang w:val="fr-CA"/>
        </w:rPr>
        <w:t xml:space="preserve"> seine Fittiche nehmen</w:t>
      </w:r>
    </w:p>
    <w:p w:rsidR="00B9557D" w:rsidRPr="00755AC2" w:rsidRDefault="00B9557D" w:rsidP="00B9557D">
      <w:pPr>
        <w:tabs>
          <w:tab w:val="left" w:pos="540"/>
        </w:tabs>
        <w:rPr>
          <w:i/>
          <w:color w:val="FF0000"/>
          <w:lang w:val="fr-FR" w:eastAsia="zh-CN"/>
        </w:rPr>
      </w:pPr>
      <w:r w:rsidRPr="00755AC2">
        <w:rPr>
          <w:color w:val="FF0000"/>
          <w:lang w:val="fr-FR" w:eastAsia="zh-CN"/>
        </w:rPr>
        <w:t xml:space="preserve">French </w:t>
      </w:r>
      <w:r w:rsidRPr="00755AC2">
        <w:rPr>
          <w:i/>
          <w:iCs/>
          <w:color w:val="FF0000"/>
          <w:lang w:val="fr-FR"/>
        </w:rPr>
        <w:t>prendre qqn. sous son aile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i/>
          <w:iCs/>
          <w:lang w:val="ru-RU"/>
        </w:rPr>
        <w:t>взять</w:t>
      </w:r>
      <w:r w:rsidRPr="00E33C33">
        <w:rPr>
          <w:i/>
          <w:iCs/>
          <w:lang w:val="fr-FR"/>
        </w:rPr>
        <w:t xml:space="preserve"> </w:t>
      </w:r>
      <w:r w:rsidRPr="00E33C33">
        <w:rPr>
          <w:i/>
          <w:iCs/>
          <w:lang w:val="ru-RU"/>
        </w:rPr>
        <w:t>кого</w:t>
      </w:r>
      <w:r w:rsidRPr="00E33C33">
        <w:rPr>
          <w:i/>
          <w:iCs/>
          <w:lang w:val="fr-FR"/>
        </w:rPr>
        <w:t>-</w:t>
      </w:r>
      <w:r w:rsidRPr="00E33C33">
        <w:rPr>
          <w:i/>
          <w:iCs/>
          <w:lang w:val="ru-RU"/>
        </w:rPr>
        <w:t>л</w:t>
      </w:r>
      <w:r w:rsidRPr="00E33C33">
        <w:rPr>
          <w:i/>
          <w:iCs/>
          <w:lang w:val="fr-FR"/>
        </w:rPr>
        <w:t xml:space="preserve">. </w:t>
      </w:r>
      <w:r w:rsidRPr="00E33C33">
        <w:rPr>
          <w:i/>
          <w:iCs/>
          <w:lang w:val="ru-RU"/>
        </w:rPr>
        <w:t>под</w:t>
      </w:r>
      <w:r w:rsidRPr="00E33C33">
        <w:rPr>
          <w:i/>
          <w:iCs/>
          <w:lang w:val="fr-FR"/>
        </w:rPr>
        <w:t xml:space="preserve"> </w:t>
      </w:r>
      <w:r w:rsidRPr="00E33C33">
        <w:rPr>
          <w:i/>
          <w:iCs/>
          <w:lang w:val="ru-RU"/>
        </w:rPr>
        <w:t>свое</w:t>
      </w:r>
      <w:r w:rsidRPr="00E33C33">
        <w:rPr>
          <w:i/>
          <w:iCs/>
          <w:lang w:val="fr-FR"/>
        </w:rPr>
        <w:t xml:space="preserve"> </w:t>
      </w:r>
      <w:r w:rsidRPr="00E33C33">
        <w:rPr>
          <w:i/>
          <w:iCs/>
          <w:lang w:val="ru-RU"/>
        </w:rPr>
        <w:t>крылышко</w:t>
      </w:r>
      <w:r w:rsidRPr="00E33C33">
        <w:rPr>
          <w:lang w:val="fr-FR"/>
        </w:rPr>
        <w:t xml:space="preserve"> 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1080"/>
        </w:tabs>
        <w:rPr>
          <w:i/>
          <w:lang w:val="fr-FR" w:eastAsia="zh-CN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help and protect sb., especially sb. </w:t>
      </w:r>
      <w:proofErr w:type="gramStart"/>
      <w:r w:rsidRPr="00E33C33">
        <w:rPr>
          <w:bCs/>
          <w:lang w:val="fr-FR"/>
        </w:rPr>
        <w:t>who</w:t>
      </w:r>
      <w:proofErr w:type="gramEnd"/>
      <w:r w:rsidRPr="00E33C33">
        <w:rPr>
          <w:bCs/>
          <w:lang w:val="fr-FR"/>
        </w:rPr>
        <w:t xml:space="preserve"> is younger or less experienced’</w:t>
      </w:r>
      <w:r w:rsidRPr="00E33C33">
        <w:rPr>
          <w:lang w:val="fr-FR"/>
        </w:rPr>
        <w:t xml:space="preserve"> / ‘jmdn. </w:t>
      </w:r>
      <w:proofErr w:type="gramStart"/>
      <w:r w:rsidRPr="00E33C33">
        <w:rPr>
          <w:lang w:val="fr-FR"/>
        </w:rPr>
        <w:t>beschützen</w:t>
      </w:r>
      <w:proofErr w:type="gramEnd"/>
      <w:r w:rsidRPr="00E33C33">
        <w:rPr>
          <w:lang w:val="fr-FR"/>
        </w:rPr>
        <w:t>, betreuen (besonders jmdn., der jünger und unerfahren ist’ / ‘prendre qqn. sous sa protection’ / ‘</w:t>
      </w:r>
      <w:r w:rsidRPr="00E33C33">
        <w:rPr>
          <w:lang w:val="ru-RU"/>
        </w:rPr>
        <w:t>опекать</w:t>
      </w:r>
      <w:r w:rsidRPr="00E33C33">
        <w:rPr>
          <w:lang w:val="fr-FR"/>
        </w:rPr>
        <w:t>/</w:t>
      </w:r>
      <w:r w:rsidRPr="00E33C33">
        <w:rPr>
          <w:lang w:val="ru-RU"/>
        </w:rPr>
        <w:t>помогать</w:t>
      </w:r>
      <w:r w:rsidRPr="00E33C33">
        <w:rPr>
          <w:lang w:val="fr-FR"/>
        </w:rPr>
        <w:t>/</w:t>
      </w:r>
      <w:r w:rsidRPr="00E33C33">
        <w:rPr>
          <w:lang w:val="ru-RU"/>
        </w:rPr>
        <w:t>защищать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кого</w:t>
      </w:r>
      <w:r w:rsidRPr="00E33C33">
        <w:rPr>
          <w:lang w:val="fr-FR"/>
        </w:rPr>
        <w:t>-</w:t>
      </w:r>
      <w:r w:rsidRPr="00E33C33">
        <w:rPr>
          <w:lang w:val="ru-RU"/>
        </w:rPr>
        <w:t>то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кто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менее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опытен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младше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слабее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 xml:space="preserve">(19) English </w:t>
      </w:r>
      <w:r w:rsidRPr="00E33C33">
        <w:rPr>
          <w:i/>
          <w:iCs/>
          <w:color w:val="000000"/>
          <w:lang w:val="en-GB"/>
        </w:rPr>
        <w:t xml:space="preserve">to </w:t>
      </w:r>
      <w:r w:rsidRPr="00E33C33">
        <w:rPr>
          <w:i/>
          <w:iCs/>
          <w:lang w:val="en-GB"/>
        </w:rPr>
        <w:t>separate/</w:t>
      </w:r>
      <w:r w:rsidRPr="00E33C33">
        <w:rPr>
          <w:i/>
          <w:iCs/>
          <w:color w:val="000000"/>
          <w:lang w:val="en-GB"/>
        </w:rPr>
        <w:t xml:space="preserve"> </w:t>
      </w:r>
      <w:r w:rsidRPr="00E33C33">
        <w:rPr>
          <w:i/>
          <w:iCs/>
          <w:lang w:val="en-GB"/>
        </w:rPr>
        <w:t>sort the wheat from the chaff</w:t>
      </w:r>
    </w:p>
    <w:p w:rsidR="00B9557D" w:rsidRPr="00E33C33" w:rsidRDefault="00B9557D" w:rsidP="00B9557D">
      <w:pPr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die Spreu vom Weizen trennen</w:t>
      </w:r>
    </w:p>
    <w:p w:rsidR="00B9557D" w:rsidRPr="00755AC2" w:rsidRDefault="00B9557D" w:rsidP="00B9557D">
      <w:pPr>
        <w:tabs>
          <w:tab w:val="left" w:pos="540"/>
        </w:tabs>
        <w:rPr>
          <w:i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séparer le bon grain de l’ivraie</w:t>
      </w:r>
    </w:p>
    <w:p w:rsidR="00B9557D" w:rsidRPr="00E33C33" w:rsidRDefault="00B9557D" w:rsidP="00B9557D">
      <w:pPr>
        <w:pStyle w:val="a"/>
        <w:tabs>
          <w:tab w:val="left" w:pos="1080"/>
        </w:tabs>
        <w:overflowPunct/>
        <w:autoSpaceDE/>
        <w:adjustRightInd/>
        <w:rPr>
          <w:szCs w:val="24"/>
          <w:lang w:val="ru-RU"/>
        </w:rPr>
      </w:pPr>
      <w:r w:rsidRPr="00E33C33">
        <w:rPr>
          <w:szCs w:val="24"/>
          <w:lang w:val="fr-FR"/>
        </w:rPr>
        <w:t>Russian</w:t>
      </w:r>
      <w:r w:rsidRPr="00E33C33">
        <w:rPr>
          <w:szCs w:val="24"/>
          <w:lang w:val="ru-RU"/>
        </w:rPr>
        <w:t xml:space="preserve"> </w:t>
      </w:r>
      <w:r w:rsidRPr="00E33C33">
        <w:rPr>
          <w:i/>
          <w:iCs/>
          <w:szCs w:val="24"/>
          <w:lang w:val="ru-RU"/>
        </w:rPr>
        <w:t>отделять шелуху от семечек/</w:t>
      </w:r>
      <w:r w:rsidRPr="00E33C33">
        <w:rPr>
          <w:szCs w:val="24"/>
          <w:lang w:val="ru-RU"/>
        </w:rPr>
        <w:t xml:space="preserve"> </w:t>
      </w:r>
      <w:r w:rsidRPr="00E33C33">
        <w:rPr>
          <w:i/>
          <w:iCs/>
          <w:spacing w:val="6"/>
          <w:szCs w:val="24"/>
          <w:lang w:val="ru-RU"/>
        </w:rPr>
        <w:t>отделять злаки от плевел</w:t>
      </w:r>
    </w:p>
    <w:p w:rsidR="00B9557D" w:rsidRPr="00E33C33" w:rsidRDefault="00B9557D" w:rsidP="00B9557D">
      <w:pPr>
        <w:pStyle w:val="a"/>
        <w:tabs>
          <w:tab w:val="left" w:pos="1080"/>
        </w:tabs>
        <w:overflowPunct/>
        <w:autoSpaceDE/>
        <w:adjustRightInd/>
        <w:rPr>
          <w:szCs w:val="24"/>
        </w:rPr>
      </w:pPr>
    </w:p>
    <w:p w:rsidR="00B9557D" w:rsidRPr="00E33C33" w:rsidRDefault="00B9557D" w:rsidP="00B9557D">
      <w:pPr>
        <w:pStyle w:val="a"/>
        <w:tabs>
          <w:tab w:val="left" w:pos="1080"/>
        </w:tabs>
        <w:overflowPunct/>
        <w:autoSpaceDE/>
        <w:adjustRightInd/>
        <w:rPr>
          <w:szCs w:val="24"/>
        </w:rPr>
      </w:pPr>
      <w:r w:rsidRPr="00E33C33">
        <w:rPr>
          <w:bCs/>
          <w:szCs w:val="24"/>
        </w:rPr>
        <w:t>‘to distinguish valuable people or things from worthless ones’</w:t>
      </w:r>
      <w:r w:rsidRPr="00E33C33">
        <w:rPr>
          <w:szCs w:val="24"/>
        </w:rPr>
        <w:t xml:space="preserve"> / ‘das Wertlose vom Wertvollen trennen’ / ‘séparer les bons des méchants’ / </w:t>
      </w:r>
      <w:r w:rsidRPr="00E33C33">
        <w:rPr>
          <w:szCs w:val="24"/>
          <w:lang w:val="de-AT"/>
        </w:rPr>
        <w:t>‘</w:t>
      </w:r>
      <w:r w:rsidRPr="00E33C33">
        <w:rPr>
          <w:szCs w:val="24"/>
          <w:lang w:val="ru-RU"/>
        </w:rPr>
        <w:t>отделять</w:t>
      </w:r>
      <w:r w:rsidRPr="00E33C33">
        <w:rPr>
          <w:szCs w:val="24"/>
          <w:lang w:val="de-AT"/>
        </w:rPr>
        <w:t xml:space="preserve"> </w:t>
      </w:r>
      <w:r w:rsidRPr="00E33C33">
        <w:rPr>
          <w:szCs w:val="24"/>
          <w:lang w:val="ru-RU"/>
        </w:rPr>
        <w:t>ненужное</w:t>
      </w:r>
      <w:r w:rsidRPr="00E33C33">
        <w:rPr>
          <w:szCs w:val="24"/>
          <w:lang w:val="de-AT"/>
        </w:rPr>
        <w:t>/</w:t>
      </w:r>
      <w:r w:rsidRPr="00E33C33">
        <w:rPr>
          <w:szCs w:val="24"/>
          <w:lang w:val="ru-RU"/>
        </w:rPr>
        <w:t>непригодное</w:t>
      </w:r>
      <w:r w:rsidRPr="00E33C33">
        <w:rPr>
          <w:szCs w:val="24"/>
          <w:lang w:val="de-AT"/>
        </w:rPr>
        <w:t xml:space="preserve"> </w:t>
      </w:r>
      <w:r w:rsidRPr="00E33C33">
        <w:rPr>
          <w:szCs w:val="24"/>
          <w:lang w:val="ru-RU"/>
        </w:rPr>
        <w:t>от</w:t>
      </w:r>
      <w:r w:rsidRPr="00E33C33">
        <w:rPr>
          <w:szCs w:val="24"/>
          <w:lang w:val="de-AT"/>
        </w:rPr>
        <w:t xml:space="preserve"> </w:t>
      </w:r>
      <w:r w:rsidRPr="00E33C33">
        <w:rPr>
          <w:szCs w:val="24"/>
          <w:lang w:val="ru-RU"/>
        </w:rPr>
        <w:t>нужного</w:t>
      </w:r>
      <w:r w:rsidRPr="00E33C33">
        <w:rPr>
          <w:szCs w:val="24"/>
          <w:lang w:val="de-AT"/>
        </w:rPr>
        <w:t>/</w:t>
      </w:r>
      <w:r w:rsidRPr="00E33C33">
        <w:rPr>
          <w:szCs w:val="24"/>
          <w:lang w:val="ru-RU"/>
        </w:rPr>
        <w:t>полезного</w:t>
      </w:r>
      <w:r w:rsidRPr="00E33C33">
        <w:rPr>
          <w:szCs w:val="24"/>
          <w:lang w:val="de-AT"/>
        </w:rPr>
        <w:t>’</w:t>
      </w:r>
    </w:p>
    <w:p w:rsidR="00B9557D" w:rsidRPr="00E33C33" w:rsidRDefault="00B9557D" w:rsidP="00B9557D">
      <w:pPr>
        <w:rPr>
          <w:lang w:val="de-DE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>(20)</w:t>
      </w:r>
      <w:r w:rsidRPr="00E33C33">
        <w:rPr>
          <w:color w:val="000000"/>
          <w:lang w:val="en-GB"/>
        </w:rPr>
        <w:t xml:space="preserve"> </w:t>
      </w:r>
      <w:r w:rsidRPr="00E33C33">
        <w:rPr>
          <w:lang w:val="en-GB"/>
        </w:rPr>
        <w:t xml:space="preserve">English </w:t>
      </w:r>
      <w:r w:rsidRPr="00E33C33">
        <w:rPr>
          <w:i/>
          <w:iCs/>
          <w:lang w:val="en-GB"/>
        </w:rPr>
        <w:t>(to be) built on sand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auf Sand bauen (gebaut haben)</w:t>
      </w:r>
    </w:p>
    <w:p w:rsidR="00B9557D" w:rsidRPr="00755AC2" w:rsidRDefault="00B9557D" w:rsidP="00B9557D">
      <w:pPr>
        <w:tabs>
          <w:tab w:val="left" w:pos="540"/>
        </w:tabs>
        <w:rPr>
          <w:i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bâtir sur le/ sur du sable</w:t>
      </w:r>
    </w:p>
    <w:p w:rsidR="00B9557D" w:rsidRPr="00E33C33" w:rsidRDefault="00B9557D" w:rsidP="00B9557D">
      <w:pPr>
        <w:tabs>
          <w:tab w:val="left" w:pos="1080"/>
        </w:tabs>
        <w:rPr>
          <w:i/>
          <w:iCs/>
          <w:lang w:val="fr-FR"/>
        </w:rPr>
      </w:pPr>
      <w:r w:rsidRPr="00E33C33">
        <w:rPr>
          <w:lang w:val="de-AT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(по)строить на песке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1080"/>
        </w:tabs>
        <w:rPr>
          <w:i/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without</w:t>
      </w:r>
      <w:proofErr w:type="gramEnd"/>
      <w:r w:rsidRPr="00E33C33">
        <w:rPr>
          <w:bCs/>
          <w:lang w:val="fr-FR"/>
        </w:rPr>
        <w:t xml:space="preserve"> secure foundation; liable to collapse’</w:t>
      </w:r>
      <w:r w:rsidRPr="00E33C33">
        <w:rPr>
          <w:lang w:val="fr-FR"/>
        </w:rPr>
        <w:t xml:space="preserve"> / ‘sich auf etwas höchst Unsicheres verlassen (haben)’ / ‘se lancer dans une entreprise, faire des projets sans bases solides’ / ‘</w:t>
      </w:r>
      <w:r w:rsidRPr="00E33C33">
        <w:rPr>
          <w:lang w:val="ru-RU"/>
        </w:rPr>
        <w:t>полагаться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надеяться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на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что</w:t>
      </w:r>
      <w:r w:rsidRPr="00E33C33">
        <w:rPr>
          <w:lang w:val="fr-FR"/>
        </w:rPr>
        <w:t>-</w:t>
      </w:r>
      <w:r w:rsidRPr="00E33C33">
        <w:rPr>
          <w:lang w:val="ru-RU"/>
        </w:rPr>
        <w:t>л</w:t>
      </w:r>
      <w:r w:rsidRPr="00E33C33">
        <w:rPr>
          <w:lang w:val="fr-FR"/>
        </w:rPr>
        <w:t xml:space="preserve">. </w:t>
      </w:r>
      <w:r w:rsidRPr="00E33C33">
        <w:rPr>
          <w:lang w:val="ru-RU"/>
        </w:rPr>
        <w:t>крайне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ненадежное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lang w:val="en-GB"/>
        </w:rPr>
      </w:pPr>
      <w:r w:rsidRPr="00E33C33">
        <w:rPr>
          <w:lang w:val="en-GB"/>
        </w:rPr>
        <w:t xml:space="preserve">(21) English </w:t>
      </w:r>
      <w:r w:rsidRPr="00E33C33">
        <w:rPr>
          <w:i/>
          <w:lang w:val="en-GB"/>
        </w:rPr>
        <w:t>a wolf in sheep’s clothing</w:t>
      </w:r>
    </w:p>
    <w:p w:rsidR="00B9557D" w:rsidRPr="00E33C33" w:rsidRDefault="00B9557D" w:rsidP="00B9557D">
      <w:pPr>
        <w:rPr>
          <w:i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lang w:val="en-US"/>
        </w:rPr>
        <w:t>ein Wolf im Schafspelz/ Schafsfell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lastRenderedPageBreak/>
        <w:t xml:space="preserve">French </w:t>
      </w:r>
      <w:r w:rsidRPr="00755AC2">
        <w:rPr>
          <w:i/>
          <w:iCs/>
          <w:color w:val="FF0000"/>
          <w:lang w:val="fr-FR"/>
        </w:rPr>
        <w:t>un loup déguisé en agneau</w:t>
      </w:r>
    </w:p>
    <w:p w:rsidR="00B9557D" w:rsidRPr="00E33C33" w:rsidRDefault="00B9557D" w:rsidP="00B9557D">
      <w:pPr>
        <w:tabs>
          <w:tab w:val="left" w:pos="1080"/>
        </w:tabs>
        <w:rPr>
          <w:i/>
          <w:lang w:val="fr-FR"/>
        </w:rPr>
      </w:pPr>
      <w:r w:rsidRPr="00E33C33">
        <w:rPr>
          <w:lang w:val="de-AT"/>
        </w:rPr>
        <w:t xml:space="preserve">Russian </w:t>
      </w:r>
      <w:r w:rsidRPr="00E33C33">
        <w:rPr>
          <w:i/>
          <w:lang w:val="en-GB"/>
        </w:rPr>
        <w:t>волк</w:t>
      </w:r>
      <w:r w:rsidRPr="00E33C33">
        <w:rPr>
          <w:i/>
          <w:lang w:val="de-AT"/>
        </w:rPr>
        <w:t xml:space="preserve"> </w:t>
      </w:r>
      <w:r w:rsidRPr="00E33C33">
        <w:rPr>
          <w:i/>
          <w:lang w:val="en-GB"/>
        </w:rPr>
        <w:t>в</w:t>
      </w:r>
      <w:r w:rsidRPr="00E33C33">
        <w:rPr>
          <w:i/>
          <w:lang w:val="de-AT"/>
        </w:rPr>
        <w:t xml:space="preserve"> </w:t>
      </w:r>
      <w:r w:rsidRPr="00E33C33">
        <w:rPr>
          <w:i/>
          <w:lang w:val="en-GB"/>
        </w:rPr>
        <w:t>овечьей</w:t>
      </w:r>
      <w:r w:rsidRPr="00E33C33">
        <w:rPr>
          <w:i/>
          <w:lang w:val="de-AT"/>
        </w:rPr>
        <w:t xml:space="preserve"> </w:t>
      </w:r>
      <w:r w:rsidRPr="00E33C33">
        <w:rPr>
          <w:i/>
          <w:lang w:val="en-GB"/>
        </w:rPr>
        <w:t>шкуре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a</w:t>
      </w:r>
      <w:proofErr w:type="gramEnd"/>
      <w:r w:rsidRPr="00E33C33">
        <w:rPr>
          <w:bCs/>
          <w:lang w:val="fr-FR"/>
        </w:rPr>
        <w:t xml:space="preserve"> person who pretends to be good but is bad in reality’</w:t>
      </w:r>
      <w:r w:rsidRPr="00E33C33">
        <w:rPr>
          <w:lang w:val="fr-FR"/>
        </w:rPr>
        <w:t xml:space="preserve"> / ‘ein Mensch mit schlechten Absichten, der sich äußerlich sanft und friedlich gibt’ / ‘qqn. fait semblant d’être aimable mais a des intentions mauvaises’ / ‘</w:t>
      </w:r>
      <w:r w:rsidRPr="00E33C33">
        <w:rPr>
          <w:lang w:val="ru-RU"/>
        </w:rPr>
        <w:t>человек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скрывающи</w:t>
      </w:r>
      <w:r w:rsidRPr="00E33C33">
        <w:rPr>
          <w:lang w:val="fr-FR"/>
        </w:rPr>
        <w:t xml:space="preserve">й </w:t>
      </w:r>
      <w:r w:rsidRPr="00E33C33">
        <w:rPr>
          <w:lang w:val="ru-RU"/>
        </w:rPr>
        <w:t>свои</w:t>
      </w:r>
      <w:r w:rsidRPr="00E33C33">
        <w:rPr>
          <w:lang w:val="fr-FR"/>
        </w:rPr>
        <w:t xml:space="preserve"> злые намерения </w:t>
      </w:r>
      <w:r w:rsidRPr="00E33C33">
        <w:rPr>
          <w:lang w:val="ru-RU"/>
        </w:rPr>
        <w:t>под</w:t>
      </w:r>
      <w:r w:rsidRPr="00E33C33">
        <w:rPr>
          <w:lang w:val="fr-FR"/>
        </w:rPr>
        <w:t xml:space="preserve"> благоприятным видом’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 xml:space="preserve">(22) English </w:t>
      </w:r>
      <w:r w:rsidRPr="00E33C33">
        <w:rPr>
          <w:i/>
          <w:iCs/>
          <w:lang w:val="en-GB"/>
        </w:rPr>
        <w:t>the scales fall from someone’s eyes</w:t>
      </w:r>
    </w:p>
    <w:p w:rsidR="00B9557D" w:rsidRPr="00E33C33" w:rsidRDefault="00B9557D" w:rsidP="00B9557D">
      <w:pPr>
        <w:rPr>
          <w:i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jmdm. fällt es wie Schuppen von den Augen</w:t>
      </w:r>
    </w:p>
    <w:p w:rsidR="00B9557D" w:rsidRPr="00755AC2" w:rsidRDefault="00B9557D" w:rsidP="00B9557D">
      <w:pPr>
        <w:tabs>
          <w:tab w:val="left" w:pos="540"/>
        </w:tabs>
        <w:rPr>
          <w:i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les écailles lui tombent des yeux</w:t>
      </w:r>
    </w:p>
    <w:p w:rsidR="00B9557D" w:rsidRPr="00E33C33" w:rsidRDefault="00B9557D" w:rsidP="00B9557D">
      <w:pPr>
        <w:pStyle w:val="BodyTextIndent"/>
        <w:tabs>
          <w:tab w:val="left" w:pos="1080"/>
        </w:tabs>
        <w:ind w:left="0"/>
        <w:rPr>
          <w:rFonts w:ascii="Times New Roman" w:hAnsi="Times New Roman"/>
          <w:i/>
          <w:iCs/>
          <w:sz w:val="24"/>
          <w:szCs w:val="24"/>
        </w:rPr>
      </w:pPr>
      <w:r w:rsidRPr="00E33C33">
        <w:rPr>
          <w:rFonts w:ascii="Times New Roman" w:hAnsi="Times New Roman"/>
          <w:sz w:val="24"/>
          <w:szCs w:val="24"/>
          <w:lang w:val="fr-FR"/>
        </w:rPr>
        <w:t>Russian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как будто пелена с глаз упала</w:t>
      </w:r>
    </w:p>
    <w:p w:rsidR="00B9557D" w:rsidRPr="00E33C33" w:rsidRDefault="00B9557D" w:rsidP="00B9557D">
      <w:pPr>
        <w:pStyle w:val="BodyTextIndent"/>
        <w:tabs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:rsidR="00B9557D" w:rsidRPr="00E33C33" w:rsidRDefault="00B9557D" w:rsidP="00B9557D">
      <w:pPr>
        <w:pStyle w:val="BodyTextIndent"/>
        <w:tabs>
          <w:tab w:val="left" w:pos="1080"/>
        </w:tabs>
        <w:ind w:left="0"/>
        <w:rPr>
          <w:rFonts w:ascii="Times New Roman" w:hAnsi="Times New Roman"/>
          <w:sz w:val="24"/>
          <w:szCs w:val="24"/>
        </w:rPr>
      </w:pPr>
      <w:r w:rsidRPr="00E33C33">
        <w:rPr>
          <w:rFonts w:ascii="Times New Roman" w:hAnsi="Times New Roman"/>
          <w:bCs/>
          <w:sz w:val="24"/>
          <w:szCs w:val="24"/>
        </w:rPr>
        <w:t>‘the sudden realization that one has been deceived, sb. is no longer deceived’</w:t>
      </w:r>
      <w:r w:rsidRPr="00E33C33">
        <w:rPr>
          <w:rFonts w:ascii="Times New Roman" w:hAnsi="Times New Roman"/>
          <w:sz w:val="24"/>
          <w:szCs w:val="24"/>
        </w:rPr>
        <w:t xml:space="preserve"> / ‘jmd. hat plötzlich eine Erkenntnis’ / ‘qqn. perçoit enfin la vérité’ / ‘</w:t>
      </w:r>
      <w:r w:rsidRPr="00E33C33">
        <w:rPr>
          <w:rFonts w:ascii="Times New Roman" w:hAnsi="Times New Roman"/>
          <w:sz w:val="24"/>
          <w:szCs w:val="24"/>
          <w:lang w:val="ru-RU"/>
        </w:rPr>
        <w:t>внезапно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понять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суть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чего</w:t>
      </w:r>
      <w:r w:rsidRPr="00E33C33">
        <w:rPr>
          <w:rFonts w:ascii="Times New Roman" w:hAnsi="Times New Roman"/>
          <w:sz w:val="24"/>
          <w:szCs w:val="24"/>
        </w:rPr>
        <w:t>-</w:t>
      </w:r>
      <w:r w:rsidRPr="00E33C33">
        <w:rPr>
          <w:rFonts w:ascii="Times New Roman" w:hAnsi="Times New Roman"/>
          <w:sz w:val="24"/>
          <w:szCs w:val="24"/>
          <w:lang w:val="ru-RU"/>
        </w:rPr>
        <w:t>л</w:t>
      </w:r>
      <w:r w:rsidRPr="00E33C33">
        <w:rPr>
          <w:rFonts w:ascii="Times New Roman" w:hAnsi="Times New Roman"/>
          <w:sz w:val="24"/>
          <w:szCs w:val="24"/>
        </w:rPr>
        <w:t>.’</w:t>
      </w:r>
    </w:p>
    <w:p w:rsidR="00B9557D" w:rsidRPr="00E33C33" w:rsidRDefault="00B9557D" w:rsidP="00B9557D">
      <w:pPr>
        <w:rPr>
          <w:i/>
          <w:lang w:val="en-US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lang w:val="en-GB"/>
        </w:rPr>
      </w:pPr>
      <w:r w:rsidRPr="00E33C33">
        <w:rPr>
          <w:lang w:val="en-GB"/>
        </w:rPr>
        <w:t xml:space="preserve">(23) English </w:t>
      </w:r>
      <w:r w:rsidRPr="00E33C33">
        <w:rPr>
          <w:i/>
          <w:lang w:val="en-GB"/>
        </w:rPr>
        <w:t>by the sweat of one’s brow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im Schweiße seines Angesichts (arbeiten)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gagner son pain à la sueur de son front</w:t>
      </w:r>
    </w:p>
    <w:p w:rsidR="00B9557D" w:rsidRPr="00E33C33" w:rsidRDefault="00B9557D" w:rsidP="00B9557D">
      <w:pPr>
        <w:rPr>
          <w:i/>
          <w:iCs/>
          <w:lang w:val="en-US"/>
        </w:rPr>
      </w:pPr>
      <w:r w:rsidRPr="00E33C33">
        <w:rPr>
          <w:lang w:val="en-GB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в поте лица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bCs/>
          <w:lang w:val="en-US"/>
        </w:rPr>
        <w:t>‘by very hard work, either physical or mental, without anyone’s help’</w:t>
      </w:r>
      <w:r w:rsidRPr="00E33C33">
        <w:rPr>
          <w:lang w:val="en-US"/>
        </w:rPr>
        <w:t xml:space="preserve"> / ‘unter großer Anstrengung (arbeiten)’ / ‘gagner sa vie en travaillant durement’ / ‘</w:t>
      </w:r>
      <w:r w:rsidRPr="00E33C33">
        <w:rPr>
          <w:lang w:val="ru-RU"/>
        </w:rPr>
        <w:t>напряженно</w:t>
      </w:r>
      <w:r w:rsidRPr="00E33C33">
        <w:rPr>
          <w:lang w:val="en-US"/>
        </w:rPr>
        <w:t xml:space="preserve"> (</w:t>
      </w:r>
      <w:r w:rsidRPr="00E33C33">
        <w:rPr>
          <w:lang w:val="ru-RU"/>
        </w:rPr>
        <w:t>работать</w:t>
      </w:r>
      <w:r w:rsidRPr="00E33C33">
        <w:rPr>
          <w:lang w:val="en-US"/>
        </w:rPr>
        <w:t>)’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>(24) English</w:t>
      </w:r>
      <w:r w:rsidRPr="00E33C33">
        <w:rPr>
          <w:lang w:val="en-GB" w:eastAsia="zh-CN"/>
        </w:rPr>
        <w:t xml:space="preserve"> </w:t>
      </w:r>
      <w:r w:rsidRPr="00E33C33">
        <w:rPr>
          <w:i/>
          <w:iCs/>
          <w:lang w:val="en-GB"/>
        </w:rPr>
        <w:t>the tip of the iceberg</w:t>
      </w:r>
    </w:p>
    <w:p w:rsidR="00B9557D" w:rsidRPr="00E33C33" w:rsidRDefault="00B9557D" w:rsidP="00B9557D">
      <w:pPr>
        <w:rPr>
          <w:i/>
          <w:iCs/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die Spitze des Eisbergs</w:t>
      </w:r>
    </w:p>
    <w:p w:rsidR="00B9557D" w:rsidRPr="00755AC2" w:rsidRDefault="00B9557D" w:rsidP="00B9557D">
      <w:pPr>
        <w:tabs>
          <w:tab w:val="left" w:pos="540"/>
        </w:tabs>
        <w:rPr>
          <w:i/>
          <w:color w:val="FF0000"/>
          <w:lang w:val="fr-FR" w:eastAsia="zh-CN"/>
        </w:rPr>
      </w:pPr>
      <w:r w:rsidRPr="00755AC2">
        <w:rPr>
          <w:color w:val="FF0000"/>
          <w:lang w:val="fr-FR"/>
        </w:rPr>
        <w:t>French</w:t>
      </w:r>
      <w:r w:rsidRPr="00755AC2">
        <w:rPr>
          <w:color w:val="FF0000"/>
          <w:lang w:val="fr-FR" w:eastAsia="zh-CN"/>
        </w:rPr>
        <w:t xml:space="preserve"> </w:t>
      </w:r>
      <w:r w:rsidRPr="00755AC2">
        <w:rPr>
          <w:i/>
          <w:iCs/>
          <w:color w:val="FF0000"/>
          <w:lang w:val="fr-FR"/>
        </w:rPr>
        <w:t>la partie visible de l’iceberg</w:t>
      </w:r>
      <w:r w:rsidRPr="00755AC2">
        <w:rPr>
          <w:i/>
          <w:color w:val="FF0000"/>
          <w:lang w:val="fr-FR"/>
        </w:rPr>
        <w:t>/</w:t>
      </w:r>
      <w:r w:rsidRPr="00755AC2">
        <w:rPr>
          <w:i/>
          <w:iCs/>
          <w:color w:val="FF0000"/>
          <w:lang w:val="fr-FR"/>
        </w:rPr>
        <w:t xml:space="preserve"> la partie cachée (immergée) de l’iceberg</w:t>
      </w:r>
    </w:p>
    <w:p w:rsidR="00B9557D" w:rsidRPr="00E33C33" w:rsidRDefault="00B9557D" w:rsidP="00B9557D">
      <w:pPr>
        <w:tabs>
          <w:tab w:val="left" w:pos="540"/>
          <w:tab w:val="left" w:pos="1080"/>
        </w:tabs>
        <w:rPr>
          <w:i/>
          <w:iCs/>
          <w:lang w:val="fr-FR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это лишь вершина айсберга</w:t>
      </w:r>
    </w:p>
    <w:p w:rsidR="00B9557D" w:rsidRPr="00E33C33" w:rsidRDefault="00B9557D" w:rsidP="00B9557D">
      <w:pPr>
        <w:tabs>
          <w:tab w:val="left" w:pos="540"/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540"/>
          <w:tab w:val="left" w:pos="1080"/>
        </w:tabs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evidence</w:t>
      </w:r>
      <w:proofErr w:type="gramEnd"/>
      <w:r w:rsidRPr="00E33C33">
        <w:rPr>
          <w:bCs/>
          <w:lang w:val="fr-FR"/>
        </w:rPr>
        <w:t xml:space="preserve"> that a great deal more exists but remains hidden’</w:t>
      </w:r>
      <w:r w:rsidRPr="00E33C33">
        <w:rPr>
          <w:lang w:val="fr-FR"/>
        </w:rPr>
        <w:t xml:space="preserve"> / ‘der offenliegende kleine Teil einer schlechten Sache, die in Wirklichkeit viel größer ist’ / ‘ce qui est sous-jacent, caché et plus important de beaucoup que la partie visible’ / ‘</w:t>
      </w:r>
      <w:r w:rsidRPr="00E33C33">
        <w:rPr>
          <w:lang w:val="ru-RU"/>
        </w:rPr>
        <w:t>это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лишь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видимая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малая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часть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неприятного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целого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большая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часть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которого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скрыта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rPr>
          <w:lang w:val="fr-FR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pStyle w:val="EndnoteText"/>
        <w:rPr>
          <w:rFonts w:ascii="Times New Roman"/>
          <w:i/>
          <w:iCs/>
          <w:sz w:val="24"/>
          <w:szCs w:val="24"/>
          <w:lang w:val="en-GB"/>
        </w:rPr>
      </w:pPr>
      <w:r w:rsidRPr="00E33C33">
        <w:rPr>
          <w:rFonts w:ascii="Times New Roman"/>
          <w:sz w:val="24"/>
          <w:szCs w:val="24"/>
        </w:rPr>
        <w:t>(25)</w:t>
      </w:r>
      <w:r w:rsidRPr="00E33C33">
        <w:rPr>
          <w:rFonts w:ascii="Times New Roman"/>
          <w:sz w:val="24"/>
          <w:szCs w:val="24"/>
          <w:lang w:val="en-GB"/>
        </w:rPr>
        <w:t xml:space="preserve"> English </w:t>
      </w:r>
      <w:r w:rsidRPr="00E33C33">
        <w:rPr>
          <w:rFonts w:ascii="Times New Roman"/>
          <w:i/>
          <w:iCs/>
          <w:sz w:val="24"/>
          <w:szCs w:val="24"/>
          <w:lang w:val="en-GB"/>
        </w:rPr>
        <w:t xml:space="preserve">to be someone’s right hand/ arm </w:t>
      </w:r>
    </w:p>
    <w:p w:rsidR="00B9557D" w:rsidRPr="00E33C33" w:rsidRDefault="00B9557D" w:rsidP="00B9557D">
      <w:pPr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jemandes rechte Hand sein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lastRenderedPageBreak/>
        <w:t xml:space="preserve">French </w:t>
      </w:r>
      <w:r w:rsidRPr="00755AC2">
        <w:rPr>
          <w:i/>
          <w:iCs/>
          <w:color w:val="FF0000"/>
          <w:lang w:val="fr-FR"/>
        </w:rPr>
        <w:t>être le bras droit de qqn.</w:t>
      </w:r>
    </w:p>
    <w:p w:rsidR="00B9557D" w:rsidRPr="00E33C33" w:rsidRDefault="00B9557D" w:rsidP="00B9557D">
      <w:pPr>
        <w:tabs>
          <w:tab w:val="left" w:pos="1080"/>
        </w:tabs>
        <w:rPr>
          <w:i/>
          <w:iCs/>
          <w:lang w:val="fr-FR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быть чьей-л. правой рукой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tabs>
          <w:tab w:val="left" w:pos="1080"/>
        </w:tabs>
        <w:rPr>
          <w:lang w:val="en-US"/>
        </w:rPr>
      </w:pPr>
      <w:r w:rsidRPr="00E33C33">
        <w:rPr>
          <w:bCs/>
          <w:lang w:val="en-US"/>
        </w:rPr>
        <w:t>‘to be the main supporter to whom one first turns for help when there is difficulty or trouble’</w:t>
      </w:r>
      <w:r w:rsidRPr="00E33C33">
        <w:rPr>
          <w:lang w:val="en-US"/>
        </w:rPr>
        <w:t xml:space="preserve"> / ‘jemandes vertrauter und wichtigster Mitarbeiter ein’ / ‘être son principal adjoint’ / ‘</w:t>
      </w:r>
      <w:r w:rsidRPr="00E33C33">
        <w:rPr>
          <w:lang w:val="ru-RU"/>
        </w:rPr>
        <w:t>быть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чьим</w:t>
      </w:r>
      <w:r w:rsidRPr="00E33C33">
        <w:rPr>
          <w:lang w:val="en-US"/>
        </w:rPr>
        <w:t>-</w:t>
      </w:r>
      <w:r w:rsidRPr="00E33C33">
        <w:rPr>
          <w:lang w:val="ru-RU"/>
        </w:rPr>
        <w:t>л</w:t>
      </w:r>
      <w:r w:rsidRPr="00E33C33">
        <w:rPr>
          <w:lang w:val="en-US"/>
        </w:rPr>
        <w:t xml:space="preserve">. </w:t>
      </w:r>
      <w:r w:rsidRPr="00E33C33">
        <w:rPr>
          <w:lang w:val="ru-RU"/>
        </w:rPr>
        <w:t>надежным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и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незаменимым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помощником</w:t>
      </w:r>
      <w:r w:rsidRPr="00E33C33">
        <w:rPr>
          <w:lang w:val="en-US"/>
        </w:rPr>
        <w:t>’</w:t>
      </w:r>
    </w:p>
    <w:p w:rsidR="00B9557D" w:rsidRPr="00E33C33" w:rsidRDefault="00B9557D" w:rsidP="00B9557D">
      <w:pPr>
        <w:pStyle w:val="a"/>
        <w:tabs>
          <w:tab w:val="left" w:pos="1080"/>
        </w:tabs>
        <w:overflowPunct/>
        <w:autoSpaceDE/>
        <w:adjustRightInd/>
        <w:rPr>
          <w:szCs w:val="24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rPr>
          <w:i/>
          <w:iCs/>
          <w:lang w:val="en-GB"/>
        </w:rPr>
      </w:pPr>
      <w:r w:rsidRPr="00E33C33">
        <w:rPr>
          <w:lang w:val="en-GB"/>
        </w:rPr>
        <w:t>(26)</w:t>
      </w:r>
      <w:r w:rsidRPr="00E33C33">
        <w:rPr>
          <w:color w:val="000000"/>
          <w:lang w:val="en-GB"/>
        </w:rPr>
        <w:t xml:space="preserve"> </w:t>
      </w:r>
      <w:r w:rsidRPr="00E33C33">
        <w:rPr>
          <w:lang w:val="en-GB"/>
        </w:rPr>
        <w:t xml:space="preserve">English </w:t>
      </w:r>
      <w:r w:rsidRPr="00E33C33">
        <w:rPr>
          <w:i/>
          <w:iCs/>
          <w:lang w:val="en-GB"/>
        </w:rPr>
        <w:t>to play cat and mouse (with sb.)</w:t>
      </w:r>
    </w:p>
    <w:p w:rsidR="00B9557D" w:rsidRPr="00E33C33" w:rsidRDefault="00B9557D" w:rsidP="00B9557D">
      <w:pPr>
        <w:rPr>
          <w:i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Katz und Maus spielen (mit jmdm.)</w:t>
      </w:r>
    </w:p>
    <w:p w:rsidR="00B9557D" w:rsidRPr="00755AC2" w:rsidRDefault="00B9557D" w:rsidP="00B9557D">
      <w:pPr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jouer au chat et à la souris avec qqn./ comme le chat avec le souris</w:t>
      </w:r>
    </w:p>
    <w:p w:rsidR="00B9557D" w:rsidRPr="00E33C33" w:rsidRDefault="00B9557D" w:rsidP="00B9557D">
      <w:pPr>
        <w:tabs>
          <w:tab w:val="left" w:pos="540"/>
          <w:tab w:val="left" w:pos="900"/>
        </w:tabs>
        <w:rPr>
          <w:lang w:val="ru-RU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lang w:val="ru-RU"/>
        </w:rPr>
        <w:t>играть в кошки-мышки</w:t>
      </w:r>
    </w:p>
    <w:p w:rsidR="00B9557D" w:rsidRPr="00E33C33" w:rsidRDefault="00B9557D" w:rsidP="00B9557D">
      <w:pPr>
        <w:tabs>
          <w:tab w:val="left" w:pos="540"/>
          <w:tab w:val="left" w:pos="900"/>
        </w:tabs>
        <w:rPr>
          <w:lang w:val="ru-RU"/>
        </w:rPr>
      </w:pPr>
    </w:p>
    <w:p w:rsidR="00B9557D" w:rsidRPr="00E33C33" w:rsidRDefault="00B9557D" w:rsidP="00B9557D">
      <w:pPr>
        <w:tabs>
          <w:tab w:val="left" w:pos="540"/>
          <w:tab w:val="left" w:pos="900"/>
        </w:tabs>
        <w:jc w:val="both"/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alternate harshness and leniency in one’s treatment of a helpless victim’</w:t>
      </w:r>
      <w:r w:rsidRPr="00E33C33">
        <w:rPr>
          <w:lang w:val="fr-FR"/>
        </w:rPr>
        <w:t xml:space="preserve"> / ‘jmdn. </w:t>
      </w:r>
      <w:proofErr w:type="gramStart"/>
      <w:r w:rsidRPr="00E33C33">
        <w:rPr>
          <w:lang w:val="fr-FR"/>
        </w:rPr>
        <w:t>hinhalten</w:t>
      </w:r>
      <w:proofErr w:type="gramEnd"/>
      <w:r w:rsidRPr="00E33C33">
        <w:rPr>
          <w:lang w:val="fr-FR"/>
        </w:rPr>
        <w:t>, allzu lange auf eine Entscheidung warten lassen’ / ‘s’épier par jeu sans vouloir se rencontrer’ / ‘</w:t>
      </w:r>
      <w:r w:rsidRPr="00E33C33">
        <w:rPr>
          <w:lang w:val="ru-RU"/>
        </w:rPr>
        <w:t>тянуть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время</w:t>
      </w:r>
      <w:r w:rsidRPr="00E33C33">
        <w:rPr>
          <w:lang w:val="fr-FR"/>
        </w:rPr>
        <w:t xml:space="preserve">, </w:t>
      </w:r>
      <w:r w:rsidRPr="00E33C33">
        <w:rPr>
          <w:lang w:val="ru-RU"/>
        </w:rPr>
        <w:t>заставлять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кого</w:t>
      </w:r>
      <w:r w:rsidRPr="00E33C33">
        <w:rPr>
          <w:lang w:val="fr-FR"/>
        </w:rPr>
        <w:t>-</w:t>
      </w:r>
      <w:r w:rsidRPr="00E33C33">
        <w:rPr>
          <w:lang w:val="ru-RU"/>
        </w:rPr>
        <w:t>л</w:t>
      </w:r>
      <w:r w:rsidRPr="00E33C33">
        <w:rPr>
          <w:lang w:val="fr-FR"/>
        </w:rPr>
        <w:t xml:space="preserve">. </w:t>
      </w:r>
      <w:r w:rsidRPr="00E33C33">
        <w:rPr>
          <w:lang w:val="ru-RU"/>
        </w:rPr>
        <w:t>слишком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долго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ждать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решения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rPr>
          <w:lang w:val="fr-FR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pStyle w:val="a"/>
        <w:overflowPunct/>
        <w:autoSpaceDE/>
        <w:adjustRightInd/>
        <w:rPr>
          <w:szCs w:val="24"/>
          <w:lang w:val="en-GB"/>
        </w:rPr>
      </w:pPr>
      <w:r w:rsidRPr="00E33C33">
        <w:rPr>
          <w:szCs w:val="24"/>
          <w:lang w:val="en-GB"/>
        </w:rPr>
        <w:t>(27) English to go through fire and water (to help sb.)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für jmdn. durchs Feuer gehen</w:t>
      </w:r>
    </w:p>
    <w:p w:rsidR="00B9557D" w:rsidRPr="00755AC2" w:rsidRDefault="00B9557D" w:rsidP="00B9557D">
      <w:pPr>
        <w:autoSpaceDE w:val="0"/>
        <w:autoSpaceDN w:val="0"/>
        <w:adjustRightInd w:val="0"/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se jeter dans le feu pour qqn.</w:t>
      </w:r>
    </w:p>
    <w:p w:rsidR="00B9557D" w:rsidRPr="00E33C33" w:rsidRDefault="00B9557D" w:rsidP="00B9557D">
      <w:pPr>
        <w:autoSpaceDE w:val="0"/>
        <w:autoSpaceDN w:val="0"/>
        <w:adjustRightInd w:val="0"/>
        <w:rPr>
          <w:i/>
          <w:iCs/>
          <w:lang w:val="fr-FR"/>
        </w:rPr>
      </w:pPr>
      <w:r w:rsidRPr="00E33C33">
        <w:rPr>
          <w:lang w:val="de-AT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пойти за кого-л. в огонь и воду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undergo any danger, for another’s sake’ </w:t>
      </w:r>
      <w:r w:rsidRPr="00E33C33">
        <w:rPr>
          <w:lang w:val="fr-FR"/>
        </w:rPr>
        <w:t xml:space="preserve">/ ‘bereit sein, für jmdn. </w:t>
      </w:r>
      <w:proofErr w:type="gramStart"/>
      <w:r w:rsidRPr="00E33C33">
        <w:rPr>
          <w:lang w:val="fr-FR"/>
        </w:rPr>
        <w:t>alles</w:t>
      </w:r>
      <w:proofErr w:type="gramEnd"/>
      <w:r w:rsidRPr="00E33C33">
        <w:rPr>
          <w:lang w:val="fr-FR"/>
        </w:rPr>
        <w:t xml:space="preserve"> zu tun’ / ‘être totalement dévoué à qqn.’ / ‘</w:t>
      </w:r>
      <w:r w:rsidRPr="00E33C33">
        <w:rPr>
          <w:lang w:val="ru-RU"/>
        </w:rPr>
        <w:t>быть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готовым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пойти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на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все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ради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кого</w:t>
      </w:r>
      <w:r w:rsidRPr="00E33C33">
        <w:rPr>
          <w:lang w:val="fr-FR"/>
        </w:rPr>
        <w:t>-</w:t>
      </w:r>
      <w:r w:rsidRPr="00E33C33">
        <w:rPr>
          <w:lang w:val="ru-RU"/>
        </w:rPr>
        <w:t>л</w:t>
      </w:r>
      <w:r w:rsidRPr="00E33C33">
        <w:rPr>
          <w:lang w:val="fr-FR"/>
        </w:rPr>
        <w:t>.’</w:t>
      </w:r>
    </w:p>
    <w:p w:rsidR="00B9557D" w:rsidRPr="00E33C33" w:rsidRDefault="00B9557D" w:rsidP="00B9557D">
      <w:pPr>
        <w:tabs>
          <w:tab w:val="left" w:pos="1080"/>
        </w:tabs>
        <w:rPr>
          <w:lang w:val="fr-FR"/>
        </w:rPr>
      </w:pP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>__________________________________________________________________</w:t>
      </w:r>
    </w:p>
    <w:p w:rsidR="00B9557D" w:rsidRPr="00E33C33" w:rsidRDefault="00B9557D" w:rsidP="00B9557D">
      <w:pPr>
        <w:rPr>
          <w:lang w:val="en-US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i/>
          <w:iCs/>
          <w:lang w:val="en-GB"/>
        </w:rPr>
      </w:pPr>
      <w:r w:rsidRPr="00E33C33">
        <w:rPr>
          <w:lang w:val="en-GB"/>
        </w:rPr>
        <w:t xml:space="preserve">(28) [50] English </w:t>
      </w:r>
      <w:r w:rsidRPr="00E33C33">
        <w:rPr>
          <w:i/>
          <w:iCs/>
          <w:lang w:val="en-GB"/>
        </w:rPr>
        <w:t>to look/ search for a needle in a haystack</w:t>
      </w:r>
    </w:p>
    <w:p w:rsidR="00B9557D" w:rsidRPr="00E33C33" w:rsidRDefault="00B9557D" w:rsidP="00B9557D">
      <w:pPr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eine Stecknadel im Heuhaufen suchen</w:t>
      </w:r>
    </w:p>
    <w:p w:rsidR="00B9557D" w:rsidRPr="00755AC2" w:rsidRDefault="00B9557D" w:rsidP="00B9557D">
      <w:pPr>
        <w:autoSpaceDE w:val="0"/>
        <w:autoSpaceDN w:val="0"/>
        <w:adjustRightInd w:val="0"/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chercher une aiguille dans une botte/ un tas de foin</w:t>
      </w:r>
    </w:p>
    <w:p w:rsidR="00B9557D" w:rsidRPr="00E33C33" w:rsidRDefault="00B9557D" w:rsidP="00B9557D">
      <w:pPr>
        <w:autoSpaceDE w:val="0"/>
        <w:autoSpaceDN w:val="0"/>
        <w:adjustRightInd w:val="0"/>
        <w:rPr>
          <w:i/>
          <w:iCs/>
          <w:lang w:val="ru-RU"/>
        </w:rPr>
      </w:pPr>
      <w:r w:rsidRPr="00E33C33">
        <w:rPr>
          <w:lang w:val="de-AT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искать иголку в стоге сена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ru-RU"/>
        </w:rPr>
      </w:pPr>
    </w:p>
    <w:p w:rsidR="00B9557D" w:rsidRPr="00E33C33" w:rsidRDefault="00B9557D" w:rsidP="00B9557D">
      <w:pPr>
        <w:tabs>
          <w:tab w:val="left" w:pos="1080"/>
        </w:tabs>
        <w:autoSpaceDE w:val="0"/>
        <w:autoSpaceDN w:val="0"/>
        <w:adjustRightInd w:val="0"/>
        <w:rPr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en-GB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look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for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sth</w:t>
      </w:r>
      <w:r w:rsidRPr="00E33C33">
        <w:rPr>
          <w:bCs/>
          <w:lang w:val="ru-RU"/>
        </w:rPr>
        <w:t xml:space="preserve">. </w:t>
      </w:r>
      <w:r w:rsidRPr="00E33C33">
        <w:rPr>
          <w:bCs/>
          <w:lang w:val="en-GB"/>
        </w:rPr>
        <w:t>that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is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impossible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find</w:t>
      </w:r>
      <w:r w:rsidRPr="00E33C33">
        <w:rPr>
          <w:bCs/>
          <w:lang w:val="ru-RU"/>
        </w:rPr>
        <w:t>’</w:t>
      </w:r>
      <w:r w:rsidRPr="00E33C33">
        <w:rPr>
          <w:lang w:val="ru-RU"/>
        </w:rPr>
        <w:t xml:space="preserve"> / ‘</w:t>
      </w:r>
      <w:r w:rsidRPr="00E33C33">
        <w:rPr>
          <w:lang w:val="en-GB"/>
        </w:rPr>
        <w:t>etwas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ohne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Erfolgsaussichten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suchen</w:t>
      </w:r>
      <w:r w:rsidRPr="00E33C33">
        <w:rPr>
          <w:lang w:val="ru-RU"/>
        </w:rPr>
        <w:t>’ / ‘</w:t>
      </w:r>
      <w:r w:rsidRPr="00E33C33">
        <w:rPr>
          <w:lang w:val="en-GB"/>
        </w:rPr>
        <w:t>chercher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une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chose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presque</w:t>
      </w:r>
      <w:r w:rsidRPr="00E33C33">
        <w:rPr>
          <w:lang w:val="ru-RU"/>
        </w:rPr>
        <w:t xml:space="preserve"> </w:t>
      </w:r>
      <w:r w:rsidRPr="00E33C33">
        <w:rPr>
          <w:lang w:val="en-GB"/>
        </w:rPr>
        <w:t>introuvable</w:t>
      </w:r>
      <w:r w:rsidRPr="00E33C33">
        <w:rPr>
          <w:lang w:val="ru-RU"/>
        </w:rPr>
        <w:t>’ / ‘искать что-л. без надежды на успех’</w:t>
      </w:r>
    </w:p>
    <w:p w:rsidR="00B9557D" w:rsidRPr="00E33C33" w:rsidRDefault="00B9557D" w:rsidP="00B9557D">
      <w:pPr>
        <w:tabs>
          <w:tab w:val="left" w:pos="1080"/>
        </w:tabs>
        <w:autoSpaceDE w:val="0"/>
        <w:autoSpaceDN w:val="0"/>
        <w:adjustRightInd w:val="0"/>
        <w:rPr>
          <w:lang w:val="ru-RU"/>
        </w:rPr>
      </w:pPr>
    </w:p>
    <w:p w:rsidR="00B9557D" w:rsidRPr="00E33C33" w:rsidRDefault="00B9557D" w:rsidP="00B9557D">
      <w:pPr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rPr>
          <w:lang w:val="en-GB"/>
        </w:rPr>
      </w:pPr>
      <w:r w:rsidRPr="00E33C33">
        <w:rPr>
          <w:lang w:val="en-GB"/>
        </w:rPr>
        <w:t>__________________________________________________________________</w:t>
      </w:r>
    </w:p>
    <w:p w:rsidR="00B9557D" w:rsidRPr="00E33C33" w:rsidRDefault="00B9557D" w:rsidP="00B9557D">
      <w:pPr>
        <w:rPr>
          <w:b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(29) English </w:t>
      </w:r>
      <w:r w:rsidRPr="00E33C33">
        <w:rPr>
          <w:i/>
          <w:iCs/>
          <w:lang w:val="en-GB"/>
        </w:rPr>
        <w:t>(to be) armed to the teeth</w:t>
      </w:r>
    </w:p>
    <w:p w:rsidR="00B9557D" w:rsidRPr="00E33C33" w:rsidRDefault="00B9557D" w:rsidP="00B9557D">
      <w:pPr>
        <w:tabs>
          <w:tab w:val="left" w:pos="540"/>
        </w:tabs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bis an die Zähne bewaffnet (sein)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être armé jusqu’aux dents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i/>
          <w:iCs/>
          <w:lang w:val="fr-FR"/>
        </w:rPr>
        <w:t>(</w:t>
      </w:r>
      <w:r w:rsidRPr="00E33C33">
        <w:rPr>
          <w:i/>
          <w:iCs/>
          <w:lang w:val="ru-RU"/>
        </w:rPr>
        <w:t>быть</w:t>
      </w:r>
      <w:r w:rsidRPr="00E33C33">
        <w:rPr>
          <w:i/>
          <w:iCs/>
          <w:lang w:val="fr-FR"/>
        </w:rPr>
        <w:t xml:space="preserve">) </w:t>
      </w:r>
      <w:r w:rsidRPr="00E33C33">
        <w:rPr>
          <w:i/>
          <w:iCs/>
          <w:lang w:val="ru-RU"/>
        </w:rPr>
        <w:t>вооруженным</w:t>
      </w:r>
      <w:r w:rsidRPr="00E33C33">
        <w:rPr>
          <w:i/>
          <w:iCs/>
          <w:lang w:val="fr-FR"/>
        </w:rPr>
        <w:t xml:space="preserve"> </w:t>
      </w:r>
      <w:r w:rsidRPr="00E33C33">
        <w:rPr>
          <w:i/>
          <w:iCs/>
          <w:lang w:val="ru-RU"/>
        </w:rPr>
        <w:t>до</w:t>
      </w:r>
      <w:r w:rsidRPr="00E33C33">
        <w:rPr>
          <w:i/>
          <w:iCs/>
          <w:lang w:val="fr-FR"/>
        </w:rPr>
        <w:t xml:space="preserve"> </w:t>
      </w:r>
      <w:r w:rsidRPr="00E33C33">
        <w:rPr>
          <w:i/>
          <w:iCs/>
          <w:lang w:val="ru-RU"/>
        </w:rPr>
        <w:t>зубов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  <w:r w:rsidRPr="00E33C33">
        <w:rPr>
          <w:bCs/>
          <w:lang w:val="fr-FR"/>
        </w:rPr>
        <w:lastRenderedPageBreak/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possess a lot of weapons’</w:t>
      </w:r>
      <w:r w:rsidRPr="00E33C33">
        <w:rPr>
          <w:lang w:val="fr-FR"/>
        </w:rPr>
        <w:t xml:space="preserve"> / ‘schwer bewaffnet sein’ / ‘être complètement armé’ / ‘</w:t>
      </w:r>
      <w:r w:rsidRPr="00E33C33">
        <w:rPr>
          <w:lang w:val="ru-RU"/>
        </w:rPr>
        <w:t>быть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тяжело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вооруженным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(30) English (-)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German </w:t>
      </w:r>
      <w:r w:rsidRPr="00E33C33">
        <w:rPr>
          <w:i/>
          <w:iCs/>
          <w:lang w:val="en-GB"/>
        </w:rPr>
        <w:t xml:space="preserve">jmdm. einen Bärendienst erweisen </w:t>
      </w:r>
      <w:r w:rsidRPr="00E33C33">
        <w:rPr>
          <w:lang w:val="en-GB"/>
        </w:rPr>
        <w:t xml:space="preserve">(= “to do sb. </w:t>
      </w:r>
      <w:proofErr w:type="gramStart"/>
      <w:r w:rsidRPr="00E33C33">
        <w:rPr>
          <w:lang w:val="en-GB"/>
        </w:rPr>
        <w:t>a the</w:t>
      </w:r>
      <w:proofErr w:type="gramEnd"/>
      <w:r w:rsidRPr="00E33C33">
        <w:rPr>
          <w:lang w:val="en-GB"/>
        </w:rPr>
        <w:t xml:space="preserve"> bear’s service”)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CA"/>
        </w:rPr>
      </w:pPr>
      <w:r w:rsidRPr="00755AC2">
        <w:rPr>
          <w:color w:val="FF0000"/>
          <w:lang w:val="fr-CA"/>
        </w:rPr>
        <w:t xml:space="preserve">French </w:t>
      </w:r>
      <w:r w:rsidRPr="00755AC2">
        <w:rPr>
          <w:i/>
          <w:iCs/>
          <w:color w:val="FF0000"/>
          <w:lang w:val="fr-CA"/>
        </w:rPr>
        <w:t xml:space="preserve">(c’est) le pavé de l’ours 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33C33">
        <w:rPr>
          <w:rFonts w:ascii="Times New Roman" w:hAnsi="Times New Roman"/>
          <w:sz w:val="24"/>
          <w:szCs w:val="24"/>
          <w:lang w:val="hu-HU"/>
        </w:rPr>
        <w:t xml:space="preserve">Russian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оказывать кому- либо медвежью услугу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ru-RU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ru-RU"/>
        </w:rPr>
      </w:pPr>
      <w:r w:rsidRPr="00E33C33">
        <w:rPr>
          <w:rFonts w:ascii="Times New Roman" w:hAnsi="Times New Roman"/>
          <w:bCs/>
          <w:sz w:val="24"/>
          <w:szCs w:val="24"/>
          <w:lang w:val="ru-RU"/>
        </w:rPr>
        <w:t>‘</w:t>
      </w:r>
      <w:r w:rsidRPr="00E33C33">
        <w:rPr>
          <w:rFonts w:ascii="Times New Roman" w:hAnsi="Times New Roman"/>
          <w:bCs/>
          <w:sz w:val="24"/>
          <w:szCs w:val="24"/>
        </w:rPr>
        <w:t>to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do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sb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E33C33">
        <w:rPr>
          <w:rFonts w:ascii="Times New Roman" w:hAnsi="Times New Roman"/>
          <w:bCs/>
          <w:sz w:val="24"/>
          <w:szCs w:val="24"/>
        </w:rPr>
        <w:t>a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disservice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>’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/ ‘</w:t>
      </w:r>
      <w:r w:rsidRPr="00E33C33">
        <w:rPr>
          <w:rFonts w:ascii="Times New Roman" w:hAnsi="Times New Roman"/>
          <w:sz w:val="24"/>
          <w:szCs w:val="24"/>
        </w:rPr>
        <w:t>in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guter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Absicht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etwas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tun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33C33">
        <w:rPr>
          <w:rFonts w:ascii="Times New Roman" w:hAnsi="Times New Roman"/>
          <w:sz w:val="24"/>
          <w:szCs w:val="24"/>
        </w:rPr>
        <w:t>was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dem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anderen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schadet</w:t>
      </w:r>
      <w:r w:rsidRPr="00E33C33">
        <w:rPr>
          <w:rFonts w:ascii="Times New Roman" w:hAnsi="Times New Roman"/>
          <w:sz w:val="24"/>
          <w:szCs w:val="24"/>
          <w:lang w:val="ru-RU"/>
        </w:rPr>
        <w:t>’ / ‘(</w:t>
      </w:r>
      <w:r w:rsidRPr="00E33C33">
        <w:rPr>
          <w:rFonts w:ascii="Times New Roman" w:hAnsi="Times New Roman"/>
          <w:sz w:val="24"/>
          <w:szCs w:val="24"/>
        </w:rPr>
        <w:t>c</w:t>
      </w:r>
      <w:r w:rsidRPr="00E33C33">
        <w:rPr>
          <w:rFonts w:ascii="Times New Roman" w:hAnsi="Times New Roman"/>
          <w:sz w:val="24"/>
          <w:szCs w:val="24"/>
          <w:lang w:val="ru-RU"/>
        </w:rPr>
        <w:t>’</w:t>
      </w:r>
      <w:r w:rsidRPr="00E33C33">
        <w:rPr>
          <w:rFonts w:ascii="Times New Roman" w:hAnsi="Times New Roman"/>
          <w:sz w:val="24"/>
          <w:szCs w:val="24"/>
        </w:rPr>
        <w:t>est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E33C33">
        <w:rPr>
          <w:rFonts w:ascii="Times New Roman" w:hAnsi="Times New Roman"/>
          <w:sz w:val="24"/>
          <w:szCs w:val="24"/>
        </w:rPr>
        <w:t>un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mauvais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service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qui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ne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sert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qu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’à </w:t>
      </w:r>
      <w:r w:rsidRPr="00E33C33">
        <w:rPr>
          <w:rFonts w:ascii="Times New Roman" w:hAnsi="Times New Roman"/>
          <w:sz w:val="24"/>
          <w:szCs w:val="24"/>
        </w:rPr>
        <w:t>nuire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à </w:t>
      </w:r>
      <w:r w:rsidRPr="00E33C33">
        <w:rPr>
          <w:rFonts w:ascii="Times New Roman" w:hAnsi="Times New Roman"/>
          <w:sz w:val="24"/>
          <w:szCs w:val="24"/>
        </w:rPr>
        <w:t>celui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qu</w:t>
      </w:r>
      <w:r w:rsidRPr="00E33C33">
        <w:rPr>
          <w:rFonts w:ascii="Times New Roman" w:hAnsi="Times New Roman"/>
          <w:sz w:val="24"/>
          <w:szCs w:val="24"/>
          <w:lang w:val="ru-RU"/>
        </w:rPr>
        <w:t>’</w:t>
      </w:r>
      <w:r w:rsidRPr="00E33C33">
        <w:rPr>
          <w:rFonts w:ascii="Times New Roman" w:hAnsi="Times New Roman"/>
          <w:sz w:val="24"/>
          <w:szCs w:val="24"/>
        </w:rPr>
        <w:t>on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croyait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aider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’ / </w:t>
      </w:r>
      <w:r w:rsidRPr="00E33C33">
        <w:rPr>
          <w:rFonts w:ascii="Times New Roman" w:hAnsi="Times New Roman"/>
          <w:sz w:val="24"/>
          <w:szCs w:val="24"/>
          <w:lang w:val="hu-HU"/>
        </w:rPr>
        <w:t>‘</w:t>
      </w:r>
      <w:r w:rsidRPr="00E33C33">
        <w:rPr>
          <w:rFonts w:ascii="Times New Roman" w:hAnsi="Times New Roman"/>
          <w:sz w:val="24"/>
          <w:szCs w:val="24"/>
          <w:lang w:val="ru-RU"/>
        </w:rPr>
        <w:t>из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благих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побуждений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сделать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для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кого</w:t>
      </w:r>
      <w:r w:rsidRPr="00E33C33">
        <w:rPr>
          <w:rFonts w:ascii="Times New Roman" w:hAnsi="Times New Roman"/>
          <w:sz w:val="24"/>
          <w:szCs w:val="24"/>
          <w:lang w:val="hu-HU"/>
        </w:rPr>
        <w:t>-</w:t>
      </w:r>
      <w:r w:rsidRPr="00E33C33">
        <w:rPr>
          <w:rFonts w:ascii="Times New Roman" w:hAnsi="Times New Roman"/>
          <w:sz w:val="24"/>
          <w:szCs w:val="24"/>
          <w:lang w:val="ru-RU"/>
        </w:rPr>
        <w:t>л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E33C33">
        <w:rPr>
          <w:rFonts w:ascii="Times New Roman" w:hAnsi="Times New Roman"/>
          <w:sz w:val="24"/>
          <w:szCs w:val="24"/>
          <w:lang w:val="ru-RU"/>
        </w:rPr>
        <w:t>что</w:t>
      </w:r>
      <w:r w:rsidRPr="00E33C33">
        <w:rPr>
          <w:rFonts w:ascii="Times New Roman" w:hAnsi="Times New Roman"/>
          <w:sz w:val="24"/>
          <w:szCs w:val="24"/>
          <w:lang w:val="hu-HU"/>
        </w:rPr>
        <w:t>-</w:t>
      </w:r>
      <w:r w:rsidRPr="00E33C33">
        <w:rPr>
          <w:rFonts w:ascii="Times New Roman" w:hAnsi="Times New Roman"/>
          <w:sz w:val="24"/>
          <w:szCs w:val="24"/>
          <w:lang w:val="ru-RU"/>
        </w:rPr>
        <w:t>то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E33C33">
        <w:rPr>
          <w:rFonts w:ascii="Times New Roman" w:hAnsi="Times New Roman"/>
          <w:sz w:val="24"/>
          <w:szCs w:val="24"/>
          <w:lang w:val="ru-RU"/>
        </w:rPr>
        <w:t>что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скорее</w:t>
      </w:r>
      <w:r w:rsidRPr="00E33C33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вредит</w:t>
      </w:r>
      <w:r w:rsidRPr="00E33C33">
        <w:rPr>
          <w:rFonts w:ascii="Times New Roman" w:hAnsi="Times New Roman"/>
          <w:sz w:val="24"/>
          <w:szCs w:val="24"/>
          <w:lang w:val="hu-HU"/>
        </w:rPr>
        <w:t>’</w:t>
      </w:r>
    </w:p>
    <w:p w:rsidR="00B9557D" w:rsidRPr="00E33C33" w:rsidRDefault="00B9557D" w:rsidP="00B9557D">
      <w:pPr>
        <w:tabs>
          <w:tab w:val="left" w:pos="540"/>
        </w:tabs>
        <w:rPr>
          <w:lang w:val="ru-RU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____________________________________________________________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>(31) English</w:t>
      </w:r>
      <w:r w:rsidRPr="00E33C33">
        <w:rPr>
          <w:i/>
          <w:iCs/>
          <w:lang w:val="en-GB"/>
        </w:rPr>
        <w:t xml:space="preserve"> the die is cast</w:t>
      </w:r>
    </w:p>
    <w:p w:rsidR="00B9557D" w:rsidRPr="00E33C33" w:rsidRDefault="00B9557D" w:rsidP="00B9557D">
      <w:pPr>
        <w:tabs>
          <w:tab w:val="left" w:pos="540"/>
        </w:tabs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die Würfel sind gefallen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les dés sont jetés / le sort en est jeté</w:t>
      </w:r>
    </w:p>
    <w:p w:rsidR="00B9557D" w:rsidRPr="00E33C33" w:rsidRDefault="00B9557D" w:rsidP="00B9557D">
      <w:pPr>
        <w:pStyle w:val="BodyTextIndent2"/>
        <w:ind w:left="0"/>
        <w:rPr>
          <w:b w:val="0"/>
          <w:bCs/>
          <w:szCs w:val="24"/>
          <w:lang w:val="fr-FR"/>
        </w:rPr>
      </w:pPr>
      <w:r w:rsidRPr="00E33C33">
        <w:rPr>
          <w:b w:val="0"/>
          <w:bCs/>
          <w:szCs w:val="24"/>
          <w:lang w:val="fr-FR"/>
        </w:rPr>
        <w:t>Russian (-)</w:t>
      </w:r>
    </w:p>
    <w:p w:rsidR="00B9557D" w:rsidRPr="00E33C33" w:rsidRDefault="00B9557D" w:rsidP="00B9557D">
      <w:pPr>
        <w:pStyle w:val="BodyTextIndent2"/>
        <w:ind w:left="0"/>
        <w:rPr>
          <w:b w:val="0"/>
          <w:szCs w:val="24"/>
          <w:lang w:val="fr-FR"/>
        </w:rPr>
      </w:pPr>
    </w:p>
    <w:p w:rsidR="00B9557D" w:rsidRPr="00E33C33" w:rsidRDefault="00B9557D" w:rsidP="00B9557D">
      <w:pPr>
        <w:pStyle w:val="BodyTextIndent2"/>
        <w:ind w:left="0"/>
        <w:jc w:val="left"/>
        <w:rPr>
          <w:b w:val="0"/>
          <w:bCs/>
          <w:szCs w:val="24"/>
          <w:lang w:val="fr-FR"/>
        </w:rPr>
      </w:pPr>
      <w:r w:rsidRPr="00E33C33">
        <w:rPr>
          <w:b w:val="0"/>
          <w:szCs w:val="24"/>
          <w:lang w:val="fr-FR"/>
        </w:rPr>
        <w:t>‘</w:t>
      </w:r>
      <w:proofErr w:type="gramStart"/>
      <w:r w:rsidRPr="00E33C33">
        <w:rPr>
          <w:b w:val="0"/>
          <w:szCs w:val="24"/>
          <w:lang w:val="fr-FR"/>
        </w:rPr>
        <w:t>an</w:t>
      </w:r>
      <w:proofErr w:type="gramEnd"/>
      <w:r w:rsidRPr="00E33C33">
        <w:rPr>
          <w:b w:val="0"/>
          <w:szCs w:val="24"/>
          <w:lang w:val="fr-FR"/>
        </w:rPr>
        <w:t xml:space="preserve"> important decision has been made and the situation cannot be changed’ /</w:t>
      </w:r>
      <w:r w:rsidRPr="00E33C33">
        <w:rPr>
          <w:b w:val="0"/>
          <w:bCs/>
          <w:szCs w:val="24"/>
          <w:lang w:val="fr-FR"/>
        </w:rPr>
        <w:t xml:space="preserve"> ‘eine Entscheidung wurde getroffen; es gibt kein Zurück mehr’ </w:t>
      </w:r>
      <w:r w:rsidRPr="00E33C33">
        <w:rPr>
          <w:b w:val="0"/>
          <w:szCs w:val="24"/>
          <w:lang w:val="fr-FR"/>
        </w:rPr>
        <w:t xml:space="preserve">/ </w:t>
      </w:r>
      <w:r w:rsidRPr="00E33C33">
        <w:rPr>
          <w:b w:val="0"/>
          <w:bCs/>
          <w:szCs w:val="24"/>
          <w:lang w:val="fr-FR"/>
        </w:rPr>
        <w:t xml:space="preserve">‘il n’y a plus à reculer, la décision est irrévocable’ / </w:t>
      </w:r>
      <w:r w:rsidRPr="00E33C33">
        <w:rPr>
          <w:b w:val="0"/>
          <w:szCs w:val="24"/>
          <w:lang w:val="fr-FR"/>
        </w:rPr>
        <w:t>‘</w:t>
      </w:r>
      <w:r w:rsidRPr="00E33C33">
        <w:rPr>
          <w:b w:val="0"/>
          <w:szCs w:val="24"/>
          <w:lang w:val="ru-RU"/>
        </w:rPr>
        <w:t>решение</w:t>
      </w:r>
      <w:r w:rsidRPr="00E33C33">
        <w:rPr>
          <w:b w:val="0"/>
          <w:szCs w:val="24"/>
          <w:lang w:val="fr-FR"/>
        </w:rPr>
        <w:t xml:space="preserve"> </w:t>
      </w:r>
      <w:r w:rsidRPr="00E33C33">
        <w:rPr>
          <w:b w:val="0"/>
          <w:szCs w:val="24"/>
          <w:lang w:val="ru-RU"/>
        </w:rPr>
        <w:t>принято</w:t>
      </w:r>
      <w:r w:rsidRPr="00E33C33">
        <w:rPr>
          <w:b w:val="0"/>
          <w:szCs w:val="24"/>
          <w:lang w:val="fr-FR"/>
        </w:rPr>
        <w:t xml:space="preserve">, </w:t>
      </w:r>
      <w:r w:rsidRPr="00E33C33">
        <w:rPr>
          <w:b w:val="0"/>
          <w:szCs w:val="24"/>
          <w:lang w:val="ru-RU"/>
        </w:rPr>
        <w:t>назад</w:t>
      </w:r>
      <w:r w:rsidRPr="00E33C33">
        <w:rPr>
          <w:b w:val="0"/>
          <w:szCs w:val="24"/>
          <w:lang w:val="fr-FR"/>
        </w:rPr>
        <w:t xml:space="preserve"> </w:t>
      </w:r>
      <w:r w:rsidRPr="00E33C33">
        <w:rPr>
          <w:b w:val="0"/>
          <w:szCs w:val="24"/>
          <w:lang w:val="ru-RU"/>
        </w:rPr>
        <w:t>дороги</w:t>
      </w:r>
      <w:r w:rsidRPr="00E33C33">
        <w:rPr>
          <w:b w:val="0"/>
          <w:szCs w:val="24"/>
          <w:lang w:val="fr-FR"/>
        </w:rPr>
        <w:t xml:space="preserve"> </w:t>
      </w:r>
      <w:r w:rsidRPr="00E33C33">
        <w:rPr>
          <w:b w:val="0"/>
          <w:szCs w:val="24"/>
          <w:lang w:val="ru-RU"/>
        </w:rPr>
        <w:t>нет</w:t>
      </w:r>
      <w:r w:rsidRPr="00E33C33">
        <w:rPr>
          <w:b w:val="0"/>
          <w:szCs w:val="24"/>
          <w:lang w:val="fr-FR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rPr>
          <w:bCs/>
          <w:szCs w:val="24"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tabs>
          <w:tab w:val="left" w:pos="540"/>
          <w:tab w:val="left" w:pos="709"/>
        </w:tabs>
        <w:rPr>
          <w:bCs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GB"/>
        </w:rPr>
      </w:pPr>
      <w:r w:rsidRPr="00E33C33">
        <w:rPr>
          <w:lang w:val="en-GB"/>
        </w:rPr>
        <w:t xml:space="preserve">(32) English </w:t>
      </w:r>
      <w:r w:rsidRPr="00E33C33">
        <w:rPr>
          <w:i/>
          <w:iCs/>
          <w:lang w:val="en-GB"/>
        </w:rPr>
        <w:t>like a bolt from/ out of the blue</w:t>
      </w: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wie ein Blitz aus heiterem Himmel</w:t>
      </w:r>
    </w:p>
    <w:p w:rsidR="00B9557D" w:rsidRPr="00755AC2" w:rsidRDefault="00B9557D" w:rsidP="00B9557D">
      <w:pPr>
        <w:tabs>
          <w:tab w:val="left" w:pos="540"/>
        </w:tabs>
        <w:autoSpaceDE w:val="0"/>
        <w:autoSpaceDN w:val="0"/>
        <w:adjustRightInd w:val="0"/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comme un coup de tonnerre dans un ciel serein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33C33">
        <w:rPr>
          <w:rFonts w:ascii="Times New Roman" w:hAnsi="Times New Roman"/>
          <w:sz w:val="24"/>
          <w:szCs w:val="24"/>
          <w:lang w:val="fr-FR"/>
        </w:rPr>
        <w:t>Russian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как гром посреди ясного неба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bCs/>
          <w:sz w:val="24"/>
          <w:szCs w:val="24"/>
          <w:lang w:val="ru-RU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ru-RU"/>
        </w:rPr>
      </w:pPr>
      <w:r w:rsidRPr="00E33C33">
        <w:rPr>
          <w:rFonts w:ascii="Times New Roman" w:hAnsi="Times New Roman"/>
          <w:bCs/>
          <w:sz w:val="24"/>
          <w:szCs w:val="24"/>
          <w:lang w:val="ru-RU"/>
        </w:rPr>
        <w:t>‘</w:t>
      </w:r>
      <w:r w:rsidRPr="00E33C33">
        <w:rPr>
          <w:rFonts w:ascii="Times New Roman" w:hAnsi="Times New Roman"/>
          <w:bCs/>
          <w:sz w:val="24"/>
          <w:szCs w:val="24"/>
        </w:rPr>
        <w:t>sth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E33C33">
        <w:rPr>
          <w:rFonts w:ascii="Times New Roman" w:hAnsi="Times New Roman"/>
          <w:bCs/>
          <w:sz w:val="24"/>
          <w:szCs w:val="24"/>
        </w:rPr>
        <w:t>that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happens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suddenly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and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surprises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</w:rPr>
        <w:t>everyone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>’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/ ‘</w:t>
      </w:r>
      <w:r w:rsidRPr="00E33C33">
        <w:rPr>
          <w:rFonts w:ascii="Times New Roman" w:hAnsi="Times New Roman"/>
          <w:sz w:val="24"/>
          <w:szCs w:val="24"/>
        </w:rPr>
        <w:t>v</w:t>
      </w:r>
      <w:r w:rsidRPr="00E33C33">
        <w:rPr>
          <w:rFonts w:ascii="Times New Roman" w:hAnsi="Times New Roman"/>
          <w:sz w:val="24"/>
          <w:szCs w:val="24"/>
          <w:lang w:val="ru-RU"/>
        </w:rPr>
        <w:t>ö</w:t>
      </w:r>
      <w:r w:rsidRPr="00E33C33">
        <w:rPr>
          <w:rFonts w:ascii="Times New Roman" w:hAnsi="Times New Roman"/>
          <w:sz w:val="24"/>
          <w:szCs w:val="24"/>
        </w:rPr>
        <w:t>llig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unerwartet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33C33">
        <w:rPr>
          <w:rFonts w:ascii="Times New Roman" w:hAnsi="Times New Roman"/>
          <w:sz w:val="24"/>
          <w:szCs w:val="24"/>
        </w:rPr>
        <w:t>ohne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dass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man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darauf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vorbereitet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gewesen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w</w:t>
      </w:r>
      <w:r w:rsidRPr="00E33C33">
        <w:rPr>
          <w:rFonts w:ascii="Times New Roman" w:hAnsi="Times New Roman"/>
          <w:sz w:val="24"/>
          <w:szCs w:val="24"/>
          <w:lang w:val="ru-RU"/>
        </w:rPr>
        <w:t>ä</w:t>
      </w:r>
      <w:r w:rsidRPr="00E33C33">
        <w:rPr>
          <w:rFonts w:ascii="Times New Roman" w:hAnsi="Times New Roman"/>
          <w:sz w:val="24"/>
          <w:szCs w:val="24"/>
        </w:rPr>
        <w:t>re</w:t>
      </w:r>
      <w:r w:rsidRPr="00E33C33">
        <w:rPr>
          <w:rFonts w:ascii="Times New Roman" w:hAnsi="Times New Roman"/>
          <w:sz w:val="24"/>
          <w:szCs w:val="24"/>
          <w:lang w:val="ru-RU"/>
        </w:rPr>
        <w:t>’ / ‘</w:t>
      </w:r>
      <w:r w:rsidRPr="00E33C33">
        <w:rPr>
          <w:rFonts w:ascii="Times New Roman" w:hAnsi="Times New Roman"/>
          <w:sz w:val="24"/>
          <w:szCs w:val="24"/>
        </w:rPr>
        <w:t>qqch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33C33">
        <w:rPr>
          <w:rFonts w:ascii="Times New Roman" w:hAnsi="Times New Roman"/>
          <w:sz w:val="24"/>
          <w:szCs w:val="24"/>
        </w:rPr>
        <w:t>se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produisant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soudainement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et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de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mani</w:t>
      </w:r>
      <w:r w:rsidRPr="00E33C33">
        <w:rPr>
          <w:rFonts w:ascii="Times New Roman" w:hAnsi="Times New Roman"/>
          <w:sz w:val="24"/>
          <w:szCs w:val="24"/>
          <w:lang w:val="ru-RU"/>
        </w:rPr>
        <w:t>è</w:t>
      </w:r>
      <w:r w:rsidRPr="00E33C33">
        <w:rPr>
          <w:rFonts w:ascii="Times New Roman" w:hAnsi="Times New Roman"/>
          <w:sz w:val="24"/>
          <w:szCs w:val="24"/>
        </w:rPr>
        <w:t>re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</w:rPr>
        <w:t>inattendue</w:t>
      </w:r>
      <w:r w:rsidRPr="00E33C33">
        <w:rPr>
          <w:rFonts w:ascii="Times New Roman" w:hAnsi="Times New Roman"/>
          <w:sz w:val="24"/>
          <w:szCs w:val="24"/>
          <w:lang w:val="ru-RU"/>
        </w:rPr>
        <w:t>’ / ‘совершенно неожиданно, без подготовки’</w:t>
      </w:r>
    </w:p>
    <w:p w:rsidR="00B9557D" w:rsidRPr="00E33C33" w:rsidRDefault="00B9557D" w:rsidP="00B9557D">
      <w:pPr>
        <w:tabs>
          <w:tab w:val="left" w:pos="540"/>
        </w:tabs>
        <w:rPr>
          <w:lang w:val="ru-RU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(33) English </w:t>
      </w:r>
      <w:r w:rsidRPr="00E33C33">
        <w:rPr>
          <w:i/>
          <w:iCs/>
          <w:lang w:val="en-GB"/>
        </w:rPr>
        <w:t>to be a thorn in sb.’s side</w:t>
      </w:r>
    </w:p>
    <w:p w:rsidR="00B9557D" w:rsidRPr="00E33C33" w:rsidRDefault="00B9557D" w:rsidP="00B9557D">
      <w:pPr>
        <w:tabs>
          <w:tab w:val="left" w:pos="540"/>
        </w:tabs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 xml:space="preserve">jmdm. </w:t>
      </w:r>
      <w:proofErr w:type="gramStart"/>
      <w:r w:rsidRPr="00E33C33">
        <w:rPr>
          <w:i/>
          <w:iCs/>
          <w:lang w:val="fr-CA"/>
        </w:rPr>
        <w:t>ein</w:t>
      </w:r>
      <w:proofErr w:type="gramEnd"/>
      <w:r w:rsidRPr="00E33C33">
        <w:rPr>
          <w:i/>
          <w:iCs/>
          <w:lang w:val="fr-CA"/>
        </w:rPr>
        <w:t xml:space="preserve"> Dorn im Auge sein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</w:rPr>
      </w:pPr>
      <w:r w:rsidRPr="00E33C33">
        <w:rPr>
          <w:szCs w:val="24"/>
        </w:rPr>
        <w:t>French (-)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E33C33">
        <w:rPr>
          <w:rFonts w:ascii="Times New Roman" w:hAnsi="Times New Roman"/>
          <w:sz w:val="24"/>
          <w:szCs w:val="24"/>
        </w:rPr>
        <w:t>Russian (-)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E33C33">
        <w:rPr>
          <w:rFonts w:ascii="Times New Roman" w:hAnsi="Times New Roman"/>
          <w:bCs/>
          <w:sz w:val="24"/>
          <w:szCs w:val="24"/>
        </w:rPr>
        <w:t>‘to annoy sb. intensely’</w:t>
      </w:r>
      <w:r w:rsidRPr="00E33C33">
        <w:rPr>
          <w:rFonts w:ascii="Times New Roman" w:hAnsi="Times New Roman"/>
          <w:sz w:val="24"/>
          <w:szCs w:val="24"/>
        </w:rPr>
        <w:t xml:space="preserve"> / ‘jmdm. ein Ärgernis sein, unerträglich sein’ / ‘être un ennui permanent pour qqn.’ / ‘</w:t>
      </w:r>
      <w:r w:rsidRPr="00E33C33">
        <w:rPr>
          <w:rFonts w:ascii="Times New Roman" w:hAnsi="Times New Roman"/>
          <w:sz w:val="24"/>
          <w:szCs w:val="24"/>
          <w:lang w:val="ru-RU"/>
        </w:rPr>
        <w:t>быть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для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кого</w:t>
      </w:r>
      <w:r w:rsidRPr="00E33C33">
        <w:rPr>
          <w:rFonts w:ascii="Times New Roman" w:hAnsi="Times New Roman"/>
          <w:sz w:val="24"/>
          <w:szCs w:val="24"/>
        </w:rPr>
        <w:t>-</w:t>
      </w:r>
      <w:r w:rsidRPr="00E33C33">
        <w:rPr>
          <w:rFonts w:ascii="Times New Roman" w:hAnsi="Times New Roman"/>
          <w:sz w:val="24"/>
          <w:szCs w:val="24"/>
          <w:lang w:val="ru-RU"/>
        </w:rPr>
        <w:t>л</w:t>
      </w:r>
      <w:r w:rsidRPr="00E33C33">
        <w:rPr>
          <w:rFonts w:ascii="Times New Roman" w:hAnsi="Times New Roman"/>
          <w:sz w:val="24"/>
          <w:szCs w:val="24"/>
        </w:rPr>
        <w:t xml:space="preserve">. </w:t>
      </w:r>
      <w:r w:rsidRPr="00E33C33">
        <w:rPr>
          <w:rFonts w:ascii="Times New Roman" w:hAnsi="Times New Roman"/>
          <w:sz w:val="24"/>
          <w:szCs w:val="24"/>
          <w:lang w:val="ru-RU"/>
        </w:rPr>
        <w:t>невыносимым</w:t>
      </w:r>
      <w:r w:rsidRPr="00E33C33">
        <w:rPr>
          <w:rFonts w:ascii="Times New Roman" w:hAnsi="Times New Roman"/>
          <w:sz w:val="24"/>
          <w:szCs w:val="24"/>
        </w:rPr>
        <w:t xml:space="preserve">, </w:t>
      </w:r>
      <w:r w:rsidRPr="00E33C33">
        <w:rPr>
          <w:rFonts w:ascii="Times New Roman" w:hAnsi="Times New Roman"/>
          <w:sz w:val="24"/>
          <w:szCs w:val="24"/>
          <w:lang w:val="ru-RU"/>
        </w:rPr>
        <w:t>раздражать</w:t>
      </w:r>
      <w:r w:rsidRPr="00E33C33">
        <w:rPr>
          <w:rFonts w:ascii="Times New Roman" w:hAnsi="Times New Roman"/>
          <w:sz w:val="24"/>
          <w:szCs w:val="24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lastRenderedPageBreak/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>(34) [60] English</w:t>
      </w:r>
      <w:r w:rsidRPr="00E33C33">
        <w:rPr>
          <w:i/>
          <w:iCs/>
          <w:lang w:val="en-GB"/>
        </w:rPr>
        <w:t xml:space="preserve"> to strut in borrowed plumes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German </w:t>
      </w:r>
      <w:r w:rsidRPr="00E33C33">
        <w:rPr>
          <w:i/>
          <w:iCs/>
          <w:lang w:val="en-GB"/>
        </w:rPr>
        <w:t xml:space="preserve">sich mit fremden Federn schmücken </w:t>
      </w:r>
      <w:r w:rsidRPr="00E33C33">
        <w:rPr>
          <w:iCs/>
          <w:lang w:val="en-GB"/>
        </w:rPr>
        <w:t xml:space="preserve">(= </w:t>
      </w:r>
      <w:r w:rsidRPr="00E33C33">
        <w:rPr>
          <w:lang w:val="en-GB"/>
        </w:rPr>
        <w:t>“to adorn oneself with borrowed plumes”)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en-GB"/>
        </w:rPr>
      </w:pPr>
      <w:r w:rsidRPr="00755AC2">
        <w:rPr>
          <w:color w:val="FF0000"/>
          <w:lang w:val="en-GB"/>
        </w:rPr>
        <w:t xml:space="preserve">French </w:t>
      </w:r>
      <w:r w:rsidRPr="00755AC2">
        <w:rPr>
          <w:i/>
          <w:iCs/>
          <w:color w:val="FF0000"/>
          <w:lang w:val="en-GB"/>
        </w:rPr>
        <w:t xml:space="preserve">se parer des plumes de paon </w:t>
      </w:r>
      <w:r w:rsidRPr="00755AC2">
        <w:rPr>
          <w:color w:val="FF0000"/>
          <w:lang w:val="en-GB"/>
        </w:rPr>
        <w:t>(= “to adorn oneself with plumes of a peacock”)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GB"/>
        </w:rPr>
      </w:pPr>
      <w:r w:rsidRPr="00E33C33">
        <w:rPr>
          <w:lang w:val="hu-HU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рядиться в чужие перья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bCs/>
          <w:lang w:val="en-GB"/>
        </w:rPr>
        <w:t>‘to pretend the merit of another person is one’s own merit’</w:t>
      </w:r>
      <w:r w:rsidRPr="00E33C33">
        <w:rPr>
          <w:lang w:val="en-GB"/>
        </w:rPr>
        <w:t xml:space="preserve"> / ‘Verdienste anderer als die eigenen ausgeben’ / ‘tirer vanité des mérites d’autrui’ / ‘</w:t>
      </w:r>
      <w:r w:rsidRPr="00E33C33">
        <w:rPr>
          <w:lang w:val="ru-RU"/>
        </w:rPr>
        <w:t>выдавать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заслуги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других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за</w:t>
      </w:r>
      <w:r w:rsidRPr="00E33C33">
        <w:rPr>
          <w:lang w:val="en-GB"/>
        </w:rPr>
        <w:t xml:space="preserve"> </w:t>
      </w:r>
      <w:r w:rsidRPr="00E33C33">
        <w:rPr>
          <w:lang w:val="ru-RU"/>
        </w:rPr>
        <w:t>свои</w:t>
      </w:r>
      <w:r w:rsidRPr="00E33C33">
        <w:rPr>
          <w:lang w:val="en-GB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en-GB"/>
        </w:rPr>
      </w:pP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en-GB"/>
        </w:rPr>
      </w:pPr>
      <w:r w:rsidRPr="00E33C33">
        <w:rPr>
          <w:szCs w:val="24"/>
          <w:lang w:val="en-GB"/>
        </w:rPr>
        <w:t>Your language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en-GB"/>
        </w:rPr>
      </w:pPr>
      <w:r w:rsidRPr="00E33C33">
        <w:rPr>
          <w:szCs w:val="24"/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(35) English </w:t>
      </w:r>
      <w:r w:rsidRPr="00E33C33">
        <w:rPr>
          <w:i/>
          <w:iCs/>
          <w:lang w:val="en-GB"/>
        </w:rPr>
        <w:t>to play with fire / a play with fire</w:t>
      </w: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lang w:val="en-US"/>
        </w:rPr>
        <w:t>German</w:t>
      </w:r>
      <w:r w:rsidRPr="00E33C33">
        <w:rPr>
          <w:i/>
          <w:iCs/>
          <w:lang w:val="en-US"/>
        </w:rPr>
        <w:t xml:space="preserve"> mit dem Feuer spielen / ein Spiel mit dem Feuer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jouer avec le feu / un jeu avec le feu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ru-RU"/>
        </w:rPr>
      </w:pPr>
      <w:r w:rsidRPr="00E33C33">
        <w:rPr>
          <w:rFonts w:ascii="Times New Roman" w:hAnsi="Times New Roman"/>
          <w:sz w:val="24"/>
          <w:szCs w:val="24"/>
          <w:lang w:val="hu-HU"/>
        </w:rPr>
        <w:t xml:space="preserve">Russian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играть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огнем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/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игра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огнем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bCs/>
          <w:sz w:val="24"/>
          <w:szCs w:val="24"/>
          <w:lang w:val="ru-RU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ru-RU"/>
        </w:rPr>
      </w:pPr>
      <w:r w:rsidRPr="00E33C33">
        <w:rPr>
          <w:rFonts w:ascii="Times New Roman" w:hAnsi="Times New Roman"/>
          <w:bCs/>
          <w:sz w:val="24"/>
          <w:szCs w:val="24"/>
          <w:lang w:val="ru-RU"/>
        </w:rPr>
        <w:t>‘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to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take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needless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risks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in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a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situation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you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know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is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en-GB"/>
        </w:rPr>
        <w:t>dangerous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’ </w:t>
      </w:r>
      <w:r w:rsidRPr="00E33C33">
        <w:rPr>
          <w:rFonts w:ascii="Times New Roman" w:hAnsi="Times New Roman"/>
          <w:sz w:val="24"/>
          <w:szCs w:val="24"/>
          <w:lang w:val="ru-RU"/>
        </w:rPr>
        <w:t>/ ‘</w:t>
      </w:r>
      <w:r w:rsidRPr="00E33C33">
        <w:rPr>
          <w:rFonts w:ascii="Times New Roman" w:hAnsi="Times New Roman"/>
          <w:sz w:val="24"/>
          <w:szCs w:val="24"/>
          <w:lang w:val="en-GB"/>
        </w:rPr>
        <w:t>etwas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sehr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Gef</w:t>
      </w:r>
      <w:r w:rsidRPr="00E33C33">
        <w:rPr>
          <w:rFonts w:ascii="Times New Roman" w:hAnsi="Times New Roman"/>
          <w:sz w:val="24"/>
          <w:szCs w:val="24"/>
          <w:lang w:val="ru-RU"/>
        </w:rPr>
        <w:t>ä</w:t>
      </w:r>
      <w:r w:rsidRPr="00E33C33">
        <w:rPr>
          <w:rFonts w:ascii="Times New Roman" w:hAnsi="Times New Roman"/>
          <w:sz w:val="24"/>
          <w:szCs w:val="24"/>
          <w:lang w:val="en-GB"/>
        </w:rPr>
        <w:t>hrliches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tun</w:t>
      </w:r>
      <w:r w:rsidRPr="00E33C33">
        <w:rPr>
          <w:rFonts w:ascii="Times New Roman" w:hAnsi="Times New Roman"/>
          <w:sz w:val="24"/>
          <w:szCs w:val="24"/>
          <w:lang w:val="ru-RU"/>
        </w:rPr>
        <w:t>’ / ‘</w:t>
      </w:r>
      <w:r w:rsidRPr="00E33C33">
        <w:rPr>
          <w:rFonts w:ascii="Times New Roman" w:hAnsi="Times New Roman"/>
          <w:sz w:val="24"/>
          <w:szCs w:val="24"/>
          <w:lang w:val="en-GB"/>
        </w:rPr>
        <w:t>jouer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avec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le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danger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33C33">
        <w:rPr>
          <w:rFonts w:ascii="Times New Roman" w:hAnsi="Times New Roman"/>
          <w:sz w:val="24"/>
          <w:szCs w:val="24"/>
          <w:lang w:val="en-GB"/>
        </w:rPr>
        <w:t>se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montrer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en-GB"/>
        </w:rPr>
        <w:t>imprudent</w:t>
      </w:r>
      <w:r w:rsidRPr="00E33C33">
        <w:rPr>
          <w:rFonts w:ascii="Times New Roman" w:hAnsi="Times New Roman"/>
          <w:sz w:val="24"/>
          <w:szCs w:val="24"/>
          <w:lang w:val="ru-RU"/>
        </w:rPr>
        <w:t>’ / ‘рисковать без нужды, отваживаться на отчаянный поступок’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ru-RU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 xml:space="preserve">(36) English </w:t>
      </w:r>
      <w:r w:rsidRPr="00E33C33">
        <w:rPr>
          <w:i/>
          <w:lang w:val="en-GB"/>
        </w:rPr>
        <w:t>to smoke the pipe of peace with sb.</w:t>
      </w: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mit jmdm. die Friedenspfeife rauchen</w:t>
      </w:r>
    </w:p>
    <w:p w:rsidR="00B9557D" w:rsidRPr="00755AC2" w:rsidRDefault="00B9557D" w:rsidP="00B9557D">
      <w:pPr>
        <w:tabs>
          <w:tab w:val="left" w:pos="540"/>
        </w:tabs>
        <w:autoSpaceDE w:val="0"/>
        <w:autoSpaceDN w:val="0"/>
        <w:adjustRightInd w:val="0"/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fumer le calumet de la paix avec qqn.</w:t>
      </w: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i/>
          <w:iCs/>
          <w:lang w:val="fr-FR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раскурить с кем-либо трубку мира</w:t>
      </w: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fr-FR"/>
        </w:rPr>
      </w:pPr>
    </w:p>
    <w:p w:rsidR="00B9557D" w:rsidRPr="00E33C33" w:rsidRDefault="00B9557D" w:rsidP="00B9557D">
      <w:pPr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make one’s peace with sb. </w:t>
      </w:r>
      <w:proofErr w:type="gramStart"/>
      <w:r w:rsidRPr="00E33C33">
        <w:rPr>
          <w:bCs/>
          <w:lang w:val="fr-FR"/>
        </w:rPr>
        <w:t>again</w:t>
      </w:r>
      <w:proofErr w:type="gramEnd"/>
      <w:r w:rsidRPr="00E33C33">
        <w:rPr>
          <w:bCs/>
          <w:lang w:val="fr-FR"/>
        </w:rPr>
        <w:t xml:space="preserve">’ </w:t>
      </w:r>
      <w:r w:rsidRPr="00E33C33">
        <w:rPr>
          <w:i/>
          <w:iCs/>
          <w:lang w:val="fr-FR"/>
        </w:rPr>
        <w:t>/</w:t>
      </w:r>
      <w:r w:rsidRPr="00E33C33">
        <w:rPr>
          <w:lang w:val="fr-FR"/>
        </w:rPr>
        <w:t xml:space="preserve"> ‘sich mit jmdm. </w:t>
      </w:r>
      <w:proofErr w:type="gramStart"/>
      <w:r w:rsidRPr="00E33C33">
        <w:rPr>
          <w:lang w:val="fr-FR"/>
        </w:rPr>
        <w:t>wieder</w:t>
      </w:r>
      <w:proofErr w:type="gramEnd"/>
      <w:r w:rsidRPr="00E33C33">
        <w:rPr>
          <w:lang w:val="fr-FR"/>
        </w:rPr>
        <w:t xml:space="preserve"> versöhnen’ / ‘se réconcilier avec qqn.’ / ‘</w:t>
      </w:r>
      <w:r w:rsidRPr="00E33C33">
        <w:rPr>
          <w:lang w:val="ru-RU"/>
        </w:rPr>
        <w:t>снова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примириться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с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кем</w:t>
      </w:r>
      <w:r w:rsidRPr="00E33C33">
        <w:rPr>
          <w:lang w:val="fr-FR"/>
        </w:rPr>
        <w:t>-</w:t>
      </w:r>
      <w:r w:rsidRPr="00E33C33">
        <w:rPr>
          <w:lang w:val="ru-RU"/>
        </w:rPr>
        <w:t>л</w:t>
      </w:r>
      <w:r w:rsidRPr="00E33C33">
        <w:rPr>
          <w:lang w:val="fr-FR"/>
        </w:rPr>
        <w:t>.’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 xml:space="preserve">(37) English (different: </w:t>
      </w:r>
      <w:r w:rsidRPr="00E33C33">
        <w:rPr>
          <w:i/>
          <w:iCs/>
          <w:lang w:val="en-GB"/>
        </w:rPr>
        <w:t>to get out of bed on the wrong side</w:t>
      </w:r>
      <w:r w:rsidRPr="00E33C33">
        <w:rPr>
          <w:lang w:val="en-GB"/>
        </w:rPr>
        <w:t>)</w:t>
      </w: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>German</w:t>
      </w:r>
      <w:r w:rsidRPr="00E33C33">
        <w:rPr>
          <w:i/>
          <w:iCs/>
          <w:lang w:val="en-GB"/>
        </w:rPr>
        <w:t xml:space="preserve"> mit dem linken Fuß/ Bein (zuerst) aufgestanden sein </w:t>
      </w:r>
      <w:r w:rsidRPr="00E33C33">
        <w:rPr>
          <w:lang w:val="en-GB"/>
        </w:rPr>
        <w:t>(= “to have got up with the left foot/ leg (first))”</w:t>
      </w:r>
    </w:p>
    <w:p w:rsidR="00B9557D" w:rsidRPr="00755AC2" w:rsidRDefault="00B9557D" w:rsidP="00B9557D">
      <w:pPr>
        <w:tabs>
          <w:tab w:val="left" w:pos="540"/>
        </w:tabs>
        <w:autoSpaceDE w:val="0"/>
        <w:autoSpaceDN w:val="0"/>
        <w:adjustRightInd w:val="0"/>
        <w:rPr>
          <w:color w:val="FF0000"/>
          <w:lang w:val="en-GB"/>
        </w:rPr>
      </w:pPr>
      <w:r w:rsidRPr="00755AC2">
        <w:rPr>
          <w:color w:val="FF0000"/>
          <w:lang w:val="en-GB"/>
        </w:rPr>
        <w:t xml:space="preserve">French </w:t>
      </w:r>
      <w:r w:rsidRPr="00755AC2">
        <w:rPr>
          <w:i/>
          <w:iCs/>
          <w:color w:val="FF0000"/>
          <w:lang w:val="en-GB"/>
        </w:rPr>
        <w:t xml:space="preserve">se lever du pied gauche </w:t>
      </w:r>
      <w:r w:rsidRPr="00755AC2">
        <w:rPr>
          <w:color w:val="FF0000"/>
          <w:lang w:val="en-GB"/>
        </w:rPr>
        <w:t>(= “to get up with the left foot”)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E33C33">
        <w:rPr>
          <w:rFonts w:ascii="Times New Roman" w:hAnsi="Times New Roman"/>
          <w:sz w:val="24"/>
          <w:szCs w:val="24"/>
          <w:lang w:val="hu-HU"/>
        </w:rPr>
        <w:t>Russian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встать не с той ноги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en-GB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en-GB"/>
        </w:rPr>
      </w:pPr>
      <w:r w:rsidRPr="00E33C33">
        <w:rPr>
          <w:rFonts w:ascii="Times New Roman" w:hAnsi="Times New Roman"/>
          <w:bCs/>
          <w:sz w:val="24"/>
          <w:szCs w:val="24"/>
          <w:lang w:val="en-GB"/>
        </w:rPr>
        <w:t>‘to get up in a bad temper; to be ill-humoured since the morning’</w:t>
      </w:r>
      <w:r w:rsidRPr="00E33C33">
        <w:rPr>
          <w:rFonts w:ascii="Times New Roman" w:hAnsi="Times New Roman"/>
          <w:sz w:val="24"/>
          <w:szCs w:val="24"/>
          <w:lang w:val="en-GB"/>
        </w:rPr>
        <w:t xml:space="preserve"> / ‘schlecht gelaunt sein von morgens an’ / ‘être de mauvaise humeur dès le matin’ / ‘</w:t>
      </w:r>
      <w:r w:rsidRPr="00E33C33">
        <w:rPr>
          <w:rFonts w:ascii="Times New Roman" w:hAnsi="Times New Roman"/>
          <w:sz w:val="24"/>
          <w:szCs w:val="24"/>
          <w:lang w:val="ru-RU"/>
        </w:rPr>
        <w:t>быть</w:t>
      </w:r>
      <w:r w:rsidRPr="00E33C3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утра</w:t>
      </w:r>
      <w:r w:rsidRPr="00E33C3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в</w:t>
      </w:r>
      <w:r w:rsidRPr="00E33C3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плохом</w:t>
      </w:r>
      <w:r w:rsidRPr="00E33C3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настроении</w:t>
      </w:r>
      <w:r w:rsidRPr="00E33C33">
        <w:rPr>
          <w:rFonts w:ascii="Times New Roman" w:hAnsi="Times New Roman"/>
          <w:sz w:val="24"/>
          <w:szCs w:val="24"/>
          <w:lang w:val="en-GB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lastRenderedPageBreak/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  <w:r w:rsidRPr="00E33C33">
        <w:rPr>
          <w:szCs w:val="24"/>
          <w:lang w:val="en-GB"/>
        </w:rPr>
        <w:t>(38) English the other side of the coin</w:t>
      </w:r>
    </w:p>
    <w:p w:rsidR="00B9557D" w:rsidRPr="00E33C33" w:rsidRDefault="00B9557D" w:rsidP="00B9557D">
      <w:pPr>
        <w:tabs>
          <w:tab w:val="left" w:pos="540"/>
        </w:tabs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die Kehrseite der Medaille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le revers de la médaille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sz w:val="24"/>
          <w:szCs w:val="24"/>
          <w:lang w:val="hu-HU"/>
        </w:rPr>
        <w:t>Russian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обратная сторона медали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 w:hAnsi="Times New Roman"/>
          <w:sz w:val="24"/>
          <w:szCs w:val="24"/>
          <w:lang w:val="fr-FR"/>
        </w:rPr>
        <w:t>the</w:t>
      </w:r>
      <w:proofErr w:type="gramEnd"/>
      <w:r w:rsidRPr="00E33C33">
        <w:rPr>
          <w:rFonts w:ascii="Times New Roman" w:hAnsi="Times New Roman"/>
          <w:sz w:val="24"/>
          <w:szCs w:val="24"/>
          <w:lang w:val="fr-FR"/>
        </w:rPr>
        <w:t xml:space="preserve"> opposite standpoint, showing the disadvantages’ / ‘das Nachteilige an einer an sich vorteilhaften Sache’ / ‘le mauvais côté d’une chose’ / ‘</w:t>
      </w:r>
      <w:r w:rsidRPr="00E33C33">
        <w:rPr>
          <w:rFonts w:ascii="Times New Roman" w:hAnsi="Times New Roman"/>
          <w:sz w:val="24"/>
          <w:szCs w:val="24"/>
          <w:lang w:val="ru-RU"/>
        </w:rPr>
        <w:t>невыгодные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моменты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чего</w:t>
      </w:r>
      <w:r w:rsidRPr="00E33C33">
        <w:rPr>
          <w:rFonts w:ascii="Times New Roman" w:hAnsi="Times New Roman"/>
          <w:sz w:val="24"/>
          <w:szCs w:val="24"/>
          <w:lang w:val="fr-FR"/>
        </w:rPr>
        <w:t>-</w:t>
      </w:r>
      <w:r w:rsidRPr="00E33C33">
        <w:rPr>
          <w:rFonts w:ascii="Times New Roman" w:hAnsi="Times New Roman"/>
          <w:sz w:val="24"/>
          <w:szCs w:val="24"/>
          <w:lang w:val="ru-RU"/>
        </w:rPr>
        <w:t>л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E33C33">
        <w:rPr>
          <w:rFonts w:ascii="Times New Roman" w:hAnsi="Times New Roman"/>
          <w:sz w:val="24"/>
          <w:szCs w:val="24"/>
          <w:lang w:val="ru-RU"/>
        </w:rPr>
        <w:t>в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целом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полезного</w:t>
      </w:r>
      <w:r w:rsidRPr="00E33C33">
        <w:rPr>
          <w:rFonts w:ascii="Times New Roman" w:hAnsi="Times New Roman"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(39) English </w:t>
      </w:r>
      <w:r w:rsidRPr="00E33C33">
        <w:rPr>
          <w:i/>
          <w:iCs/>
          <w:lang w:val="en-GB"/>
        </w:rPr>
        <w:t xml:space="preserve">to be as poor as a church mouse </w:t>
      </w: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 xml:space="preserve">arm sein wie eine Kirchenmaus </w:t>
      </w:r>
    </w:p>
    <w:p w:rsidR="00B9557D" w:rsidRPr="00E33C33" w:rsidRDefault="00B9557D" w:rsidP="00B9557D">
      <w:pPr>
        <w:tabs>
          <w:tab w:val="left" w:pos="540"/>
        </w:tabs>
        <w:rPr>
          <w:lang w:val="ru-RU"/>
        </w:rPr>
      </w:pPr>
      <w:r w:rsidRPr="00E33C33">
        <w:rPr>
          <w:lang w:val="en-US"/>
        </w:rPr>
        <w:t>French</w:t>
      </w:r>
      <w:r w:rsidRPr="00E33C33">
        <w:rPr>
          <w:lang w:val="ru-RU"/>
        </w:rPr>
        <w:t xml:space="preserve"> (-)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US"/>
        </w:rPr>
      </w:pPr>
      <w:r w:rsidRPr="00E33C33">
        <w:rPr>
          <w:lang w:val="hu-HU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iCs/>
          <w:lang w:val="ru-RU"/>
        </w:rPr>
        <w:t>беден как церковная мышь</w:t>
      </w: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bCs/>
          <w:lang w:val="en-US"/>
        </w:rPr>
        <w:t>‘to be very poor’</w:t>
      </w:r>
      <w:r w:rsidRPr="00E33C33">
        <w:rPr>
          <w:lang w:val="en-US"/>
        </w:rPr>
        <w:t xml:space="preserve"> / ‘sehr arm sein’ / ‘être très pauvre’ / ‘</w:t>
      </w:r>
      <w:r w:rsidRPr="00E33C33">
        <w:rPr>
          <w:lang w:val="ru-RU"/>
        </w:rPr>
        <w:t>быть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очень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бедным</w:t>
      </w:r>
      <w:r w:rsidRPr="00E33C33">
        <w:rPr>
          <w:lang w:val="en-US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(40) English </w:t>
      </w:r>
      <w:r w:rsidRPr="00E33C33">
        <w:rPr>
          <w:i/>
          <w:lang w:val="en-GB"/>
        </w:rPr>
        <w:t>the/a black sheep (in the family)</w:t>
      </w: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das schwarze Schaf (in der Familie)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le mouton noir de la famille</w:t>
      </w:r>
    </w:p>
    <w:p w:rsidR="00B9557D" w:rsidRPr="00E33C33" w:rsidRDefault="00B9557D" w:rsidP="00B9557D">
      <w:pPr>
        <w:tabs>
          <w:tab w:val="left" w:pos="540"/>
        </w:tabs>
        <w:rPr>
          <w:lang w:val="ru-RU"/>
        </w:rPr>
      </w:pPr>
      <w:r w:rsidRPr="00E33C33">
        <w:rPr>
          <w:lang w:val="ru-RU"/>
        </w:rPr>
        <w:t>‘некто, кто невыгодно выделяется из группы, не вписывается в нее’</w:t>
      </w:r>
    </w:p>
    <w:p w:rsidR="00B9557D" w:rsidRPr="00E33C33" w:rsidRDefault="00B9557D" w:rsidP="00B9557D">
      <w:pPr>
        <w:tabs>
          <w:tab w:val="left" w:pos="540"/>
        </w:tabs>
        <w:rPr>
          <w:bCs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sb</w:t>
      </w:r>
      <w:proofErr w:type="gramEnd"/>
      <w:r w:rsidRPr="00E33C33">
        <w:rPr>
          <w:bCs/>
          <w:lang w:val="fr-FR"/>
        </w:rPr>
        <w:t xml:space="preserve">. </w:t>
      </w:r>
      <w:proofErr w:type="gramStart"/>
      <w:r w:rsidRPr="00E33C33">
        <w:rPr>
          <w:bCs/>
          <w:lang w:val="fr-FR"/>
        </w:rPr>
        <w:t>in</w:t>
      </w:r>
      <w:proofErr w:type="gramEnd"/>
      <w:r w:rsidRPr="00E33C33">
        <w:rPr>
          <w:bCs/>
          <w:lang w:val="fr-FR"/>
        </w:rPr>
        <w:t xml:space="preserve"> a group who is less successful or more immoral than the rest’</w:t>
      </w:r>
      <w:r w:rsidRPr="00E33C33">
        <w:rPr>
          <w:lang w:val="fr-FR"/>
        </w:rPr>
        <w:t xml:space="preserve"> / ‘jmd. </w:t>
      </w:r>
      <w:proofErr w:type="gramStart"/>
      <w:r w:rsidRPr="00E33C33">
        <w:rPr>
          <w:lang w:val="fr-FR"/>
        </w:rPr>
        <w:t>in</w:t>
      </w:r>
      <w:proofErr w:type="gramEnd"/>
      <w:r w:rsidRPr="00E33C33">
        <w:rPr>
          <w:lang w:val="fr-FR"/>
        </w:rPr>
        <w:t xml:space="preserve"> einer Gruppe, der sich nicht einordnet, unangenehm auffällt’ / ‘personne qui, dans un groupe, est ressentie comme différente, marginale’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 xml:space="preserve">(41) English </w:t>
      </w:r>
      <w:r w:rsidRPr="00E33C33">
        <w:rPr>
          <w:i/>
          <w:iCs/>
          <w:lang w:val="en-GB"/>
        </w:rPr>
        <w:t>(to see) the light at the end of the tunnel</w:t>
      </w:r>
    </w:p>
    <w:p w:rsidR="00B9557D" w:rsidRPr="00E33C33" w:rsidRDefault="00B9557D" w:rsidP="00B9557D">
      <w:pPr>
        <w:tabs>
          <w:tab w:val="left" w:pos="540"/>
        </w:tabs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 xml:space="preserve">Licht am Ende des Tunnels sehen </w:t>
      </w:r>
    </w:p>
    <w:p w:rsidR="00B9557D" w:rsidRPr="00755AC2" w:rsidRDefault="00B9557D" w:rsidP="00B9557D">
      <w:pPr>
        <w:tabs>
          <w:tab w:val="left" w:pos="540"/>
        </w:tabs>
        <w:autoSpaceDE w:val="0"/>
        <w:autoSpaceDN w:val="0"/>
        <w:adjustRightInd w:val="0"/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proofErr w:type="gramStart"/>
      <w:r w:rsidRPr="00755AC2">
        <w:rPr>
          <w:i/>
          <w:iCs/>
          <w:color w:val="FF0000"/>
          <w:lang w:val="fr-FR"/>
        </w:rPr>
        <w:t>voir</w:t>
      </w:r>
      <w:proofErr w:type="gramEnd"/>
      <w:r w:rsidRPr="00755AC2">
        <w:rPr>
          <w:i/>
          <w:iCs/>
          <w:color w:val="FF0000"/>
          <w:lang w:val="fr-FR"/>
        </w:rPr>
        <w:t xml:space="preserve"> le bout du tunnel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i/>
          <w:sz w:val="24"/>
          <w:szCs w:val="24"/>
          <w:lang w:val="ru-RU"/>
        </w:rPr>
      </w:pPr>
      <w:r w:rsidRPr="00E33C33">
        <w:rPr>
          <w:rFonts w:ascii="Times New Roman" w:hAnsi="Times New Roman"/>
          <w:sz w:val="24"/>
          <w:szCs w:val="24"/>
          <w:lang w:val="fr-FR"/>
        </w:rPr>
        <w:t>Russian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i/>
          <w:sz w:val="24"/>
          <w:szCs w:val="24"/>
          <w:lang w:val="ru-RU"/>
        </w:rPr>
        <w:t>(у)видеть свет в конце туннеля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bCs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to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get hope for the future, after a difficult period when you have not been hopeful’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/ ‘in schwieriger Lage Anzeichen für eine Besserung entdecken’ / ‘voir la fin d’une période difficile, sombre’ / ‘</w:t>
      </w:r>
      <w:r w:rsidRPr="00E33C33">
        <w:rPr>
          <w:rFonts w:ascii="Times New Roman" w:hAnsi="Times New Roman"/>
          <w:sz w:val="24"/>
          <w:szCs w:val="24"/>
          <w:lang w:val="ru-RU"/>
        </w:rPr>
        <w:t>в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сложной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ситуации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(</w:t>
      </w:r>
      <w:r w:rsidRPr="00E33C33">
        <w:rPr>
          <w:rFonts w:ascii="Times New Roman" w:hAnsi="Times New Roman"/>
          <w:sz w:val="24"/>
          <w:szCs w:val="24"/>
          <w:lang w:val="ru-RU"/>
        </w:rPr>
        <w:t>у</w:t>
      </w:r>
      <w:r w:rsidRPr="00E33C33">
        <w:rPr>
          <w:rFonts w:ascii="Times New Roman" w:hAnsi="Times New Roman"/>
          <w:sz w:val="24"/>
          <w:szCs w:val="24"/>
          <w:lang w:val="fr-FR"/>
        </w:rPr>
        <w:t>)</w:t>
      </w:r>
      <w:r w:rsidRPr="00E33C33">
        <w:rPr>
          <w:rFonts w:ascii="Times New Roman" w:hAnsi="Times New Roman"/>
          <w:sz w:val="24"/>
          <w:szCs w:val="24"/>
          <w:lang w:val="ru-RU"/>
        </w:rPr>
        <w:t>видеть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надежду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E33C33">
        <w:rPr>
          <w:rFonts w:ascii="Times New Roman" w:hAnsi="Times New Roman"/>
          <w:sz w:val="24"/>
          <w:szCs w:val="24"/>
          <w:lang w:val="ru-RU"/>
        </w:rPr>
        <w:t>признаки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улучшения</w:t>
      </w:r>
      <w:r w:rsidRPr="00E33C33">
        <w:rPr>
          <w:rFonts w:ascii="Times New Roman" w:hAnsi="Times New Roman"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  <w:r w:rsidRPr="00E33C33">
        <w:rPr>
          <w:szCs w:val="24"/>
          <w:lang w:val="en-GB"/>
        </w:rPr>
        <w:t>(42) English to rest/ sit on one’s laurels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CA"/>
        </w:rPr>
      </w:pPr>
      <w:r w:rsidRPr="00E33C33">
        <w:rPr>
          <w:lang w:val="fr-CA"/>
        </w:rPr>
        <w:lastRenderedPageBreak/>
        <w:t xml:space="preserve">German </w:t>
      </w:r>
      <w:r w:rsidRPr="00E33C33">
        <w:rPr>
          <w:i/>
          <w:iCs/>
          <w:lang w:val="fr-CA"/>
        </w:rPr>
        <w:t xml:space="preserve">(sich) auf seinen Lorbeeren ausruhen 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se reposer/ dormir sur ses lauriers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US"/>
        </w:rPr>
      </w:pPr>
      <w:r w:rsidRPr="00E33C33">
        <w:rPr>
          <w:lang w:val="hu-HU"/>
        </w:rPr>
        <w:t xml:space="preserve">Russian </w:t>
      </w:r>
      <w:r w:rsidRPr="00E33C33">
        <w:rPr>
          <w:i/>
          <w:iCs/>
          <w:lang w:val="ru-RU"/>
        </w:rPr>
        <w:t>почить</w:t>
      </w:r>
      <w:r w:rsidRPr="00E33C33">
        <w:rPr>
          <w:i/>
          <w:iCs/>
          <w:lang w:val="hu-HU"/>
        </w:rPr>
        <w:t xml:space="preserve"> </w:t>
      </w:r>
      <w:r w:rsidRPr="00E33C33">
        <w:rPr>
          <w:i/>
          <w:iCs/>
          <w:lang w:val="ru-RU"/>
        </w:rPr>
        <w:t>на</w:t>
      </w:r>
      <w:r w:rsidRPr="00E33C33">
        <w:rPr>
          <w:i/>
          <w:iCs/>
          <w:lang w:val="hu-HU"/>
        </w:rPr>
        <w:t xml:space="preserve"> </w:t>
      </w:r>
      <w:r w:rsidRPr="00E33C33">
        <w:rPr>
          <w:i/>
          <w:iCs/>
          <w:lang w:val="ru-RU"/>
        </w:rPr>
        <w:t>лаврах</w:t>
      </w: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bCs/>
          <w:lang w:val="en-US"/>
        </w:rPr>
        <w:t>‘to stop trying to achieve anything new, because you are satisfied with what you have achieved already’</w:t>
      </w:r>
      <w:r w:rsidRPr="00E33C33">
        <w:rPr>
          <w:lang w:val="en-US"/>
        </w:rPr>
        <w:t xml:space="preserve"> / ‘sich nach einmal errungenem Erfolg nicht mehr anstrengen’ / ‘se contenter d’un premier succès’ / ‘</w:t>
      </w:r>
      <w:r w:rsidRPr="00E33C33">
        <w:rPr>
          <w:lang w:val="ru-RU"/>
        </w:rPr>
        <w:t>не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прикладывать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более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усилий</w:t>
      </w:r>
      <w:r w:rsidRPr="00E33C33">
        <w:rPr>
          <w:lang w:val="en-US"/>
        </w:rPr>
        <w:t xml:space="preserve">, </w:t>
      </w:r>
      <w:r w:rsidRPr="00E33C33">
        <w:rPr>
          <w:lang w:val="ru-RU"/>
        </w:rPr>
        <w:t>пользуясь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ранее</w:t>
      </w:r>
      <w:r w:rsidRPr="00E33C33">
        <w:rPr>
          <w:lang w:val="en-US"/>
        </w:rPr>
        <w:t xml:space="preserve"> </w:t>
      </w:r>
      <w:r w:rsidRPr="00E33C33">
        <w:rPr>
          <w:lang w:val="ru-RU"/>
        </w:rPr>
        <w:t>достигнутым</w:t>
      </w:r>
      <w:r w:rsidRPr="00E33C33">
        <w:rPr>
          <w:lang w:val="en-US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en-US"/>
        </w:rPr>
      </w:pP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</w:rPr>
      </w:pPr>
      <w:r w:rsidRPr="00E33C33">
        <w:rPr>
          <w:szCs w:val="24"/>
        </w:rPr>
        <w:t>Your language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en-GB"/>
        </w:rPr>
      </w:pPr>
      <w:r w:rsidRPr="00E33C33">
        <w:rPr>
          <w:szCs w:val="24"/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i/>
          <w:iCs/>
          <w:lang w:val="en-GB"/>
        </w:rPr>
      </w:pPr>
      <w:r w:rsidRPr="00E33C33">
        <w:rPr>
          <w:lang w:val="en-GB"/>
        </w:rPr>
        <w:t xml:space="preserve">(43) English </w:t>
      </w:r>
      <w:r w:rsidRPr="00E33C33">
        <w:rPr>
          <w:i/>
          <w:iCs/>
          <w:lang w:val="en-GB"/>
        </w:rPr>
        <w:t>to throw the baby out with the bath (water)</w:t>
      </w: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i/>
          <w:lang w:val="en-US"/>
        </w:rPr>
      </w:pPr>
      <w:r w:rsidRPr="00E33C33">
        <w:rPr>
          <w:lang w:val="en-US"/>
        </w:rPr>
        <w:t>German</w:t>
      </w:r>
      <w:r w:rsidRPr="00E33C33">
        <w:rPr>
          <w:i/>
          <w:lang w:val="en-US"/>
        </w:rPr>
        <w:t xml:space="preserve"> das Kind mit dem Bade ausschütten</w:t>
      </w:r>
    </w:p>
    <w:p w:rsidR="00B9557D" w:rsidRPr="00755AC2" w:rsidRDefault="00B9557D" w:rsidP="00B9557D">
      <w:pPr>
        <w:tabs>
          <w:tab w:val="left" w:pos="540"/>
        </w:tabs>
        <w:autoSpaceDE w:val="0"/>
        <w:autoSpaceDN w:val="0"/>
        <w:adjustRightInd w:val="0"/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jeter le bébé avec l’eau du bain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E33C33">
        <w:rPr>
          <w:rFonts w:ascii="Times New Roman" w:hAnsi="Times New Roman"/>
          <w:sz w:val="24"/>
          <w:szCs w:val="24"/>
          <w:lang w:val="hu-HU"/>
        </w:rPr>
        <w:t xml:space="preserve">Russian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выплеснуть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водой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ребенка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bCs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to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destroy what is good or important about a situation by mistake while trying to improve it’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/ ‘im Übereifer mit dem Schlechten zugleich das Gute verwerfen’ / ‘supprimer l’objet même de la préoccupation avec les difficultés qu’il entraîne’ / ‘</w:t>
      </w:r>
      <w:r w:rsidRPr="00E33C33">
        <w:rPr>
          <w:rFonts w:ascii="Times New Roman" w:hAnsi="Times New Roman"/>
          <w:sz w:val="24"/>
          <w:szCs w:val="24"/>
          <w:lang w:val="ru-RU"/>
        </w:rPr>
        <w:t>действовать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слишком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радикально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E33C33">
        <w:rPr>
          <w:rFonts w:ascii="Times New Roman" w:hAnsi="Times New Roman"/>
          <w:sz w:val="24"/>
          <w:szCs w:val="24"/>
          <w:lang w:val="ru-RU"/>
        </w:rPr>
        <w:t>отвергать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вместе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негативным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также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позитивное</w:t>
      </w:r>
      <w:r w:rsidRPr="00E33C33">
        <w:rPr>
          <w:rFonts w:ascii="Times New Roman" w:hAnsi="Times New Roman"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(44) English </w:t>
      </w:r>
      <w:r w:rsidRPr="00E33C33">
        <w:rPr>
          <w:i/>
          <w:iCs/>
          <w:lang w:val="en-GB"/>
        </w:rPr>
        <w:t>the last of the Mohicans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</w:rPr>
      </w:pPr>
      <w:r w:rsidRPr="00E33C33">
        <w:rPr>
          <w:szCs w:val="24"/>
        </w:rPr>
        <w:t xml:space="preserve">German </w:t>
      </w:r>
      <w:r w:rsidRPr="00E33C33">
        <w:rPr>
          <w:i/>
          <w:iCs w:val="0"/>
          <w:szCs w:val="24"/>
        </w:rPr>
        <w:t>der letzte Mohikaner/ der letzte der Mohikaner</w:t>
      </w:r>
      <w:r w:rsidRPr="00E33C33">
        <w:rPr>
          <w:szCs w:val="24"/>
        </w:rPr>
        <w:t xml:space="preserve"> 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le dernier des Mohicans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  <w:r w:rsidRPr="00E33C33">
        <w:rPr>
          <w:lang w:val="hu-HU"/>
        </w:rPr>
        <w:t xml:space="preserve">Russian </w:t>
      </w:r>
      <w:r w:rsidRPr="00E33C33">
        <w:rPr>
          <w:i/>
          <w:iCs/>
          <w:lang w:val="ru-RU"/>
        </w:rPr>
        <w:t>последний</w:t>
      </w:r>
      <w:r w:rsidRPr="00E33C33">
        <w:rPr>
          <w:i/>
          <w:iCs/>
          <w:lang w:val="hu-HU"/>
        </w:rPr>
        <w:t xml:space="preserve"> </w:t>
      </w:r>
      <w:r w:rsidRPr="00E33C33">
        <w:rPr>
          <w:i/>
          <w:iCs/>
          <w:lang w:val="ru-RU"/>
        </w:rPr>
        <w:t>могиканин</w:t>
      </w:r>
      <w:r w:rsidRPr="00E33C33">
        <w:rPr>
          <w:i/>
          <w:iCs/>
          <w:lang w:val="hu-HU"/>
        </w:rPr>
        <w:t>/</w:t>
      </w:r>
      <w:r w:rsidRPr="00E33C33">
        <w:rPr>
          <w:i/>
          <w:iCs/>
          <w:lang w:val="ru-RU"/>
        </w:rPr>
        <w:t>из</w:t>
      </w:r>
      <w:r w:rsidRPr="00E33C33">
        <w:rPr>
          <w:i/>
          <w:iCs/>
          <w:lang w:val="hu-HU"/>
        </w:rPr>
        <w:t xml:space="preserve"> </w:t>
      </w:r>
      <w:r w:rsidRPr="00E33C33">
        <w:rPr>
          <w:i/>
          <w:iCs/>
          <w:lang w:val="ru-RU"/>
        </w:rPr>
        <w:t>могикан</w:t>
      </w:r>
    </w:p>
    <w:p w:rsidR="00B9557D" w:rsidRPr="00E33C33" w:rsidRDefault="00B9557D" w:rsidP="00B9557D">
      <w:pPr>
        <w:tabs>
          <w:tab w:val="left" w:pos="540"/>
        </w:tabs>
        <w:rPr>
          <w:bCs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the</w:t>
      </w:r>
      <w:proofErr w:type="gramEnd"/>
      <w:r w:rsidRPr="00E33C33">
        <w:rPr>
          <w:bCs/>
          <w:lang w:val="fr-FR"/>
        </w:rPr>
        <w:t xml:space="preserve"> last one; the last survivor’</w:t>
      </w:r>
      <w:r w:rsidRPr="00E33C33">
        <w:rPr>
          <w:lang w:val="fr-FR"/>
        </w:rPr>
        <w:t xml:space="preserve"> / ‘der Letzte, der von vielen übrig geblieben ist’ / ‘le dernier, l’ultime représentant de sa catégorie’ / ‘</w:t>
      </w:r>
      <w:r w:rsidRPr="00E33C33">
        <w:rPr>
          <w:lang w:val="ru-RU"/>
        </w:rPr>
        <w:t>последний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оставшийся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из</w:t>
      </w:r>
      <w:r w:rsidRPr="00E33C33">
        <w:rPr>
          <w:lang w:val="fr-FR"/>
        </w:rPr>
        <w:t xml:space="preserve"> </w:t>
      </w:r>
      <w:r w:rsidRPr="00E33C33">
        <w:rPr>
          <w:lang w:val="ru-RU"/>
        </w:rPr>
        <w:t>многих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>(45) English</w:t>
      </w:r>
      <w:r w:rsidRPr="00E33C33">
        <w:rPr>
          <w:i/>
          <w:iCs/>
          <w:lang w:val="en-GB"/>
        </w:rPr>
        <w:t xml:space="preserve"> to be sitting on a powder keg</w:t>
      </w: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 xml:space="preserve">auf einem/ dem Pulverfass sitzen </w:t>
      </w:r>
    </w:p>
    <w:p w:rsidR="00B9557D" w:rsidRPr="00755AC2" w:rsidRDefault="00B9557D" w:rsidP="00B9557D">
      <w:pPr>
        <w:tabs>
          <w:tab w:val="left" w:pos="540"/>
        </w:tabs>
        <w:autoSpaceDE w:val="0"/>
        <w:autoSpaceDN w:val="0"/>
        <w:adjustRightInd w:val="0"/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être sur une poudrière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sz w:val="24"/>
          <w:szCs w:val="24"/>
          <w:lang w:val="fr-FR"/>
        </w:rPr>
        <w:t xml:space="preserve">Russian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сидеть</w:t>
      </w:r>
      <w:r w:rsidRPr="00E33C3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на</w:t>
      </w:r>
      <w:r w:rsidRPr="00E33C3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пороховой</w:t>
      </w:r>
      <w:r w:rsidRPr="00E33C3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бочке</w:t>
      </w: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bCs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to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be in a situation that could suddenly become very dangerous’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/ ‘in einer brisanten Lage sein, die plötzlich sehr gefährlich werden kann’ / ‘être dans une situation qui soudain pourrait devenir très dangereuse’ / ‘</w:t>
      </w:r>
      <w:r w:rsidRPr="00E33C33">
        <w:rPr>
          <w:rFonts w:ascii="Times New Roman" w:hAnsi="Times New Roman"/>
          <w:sz w:val="24"/>
          <w:szCs w:val="24"/>
          <w:lang w:val="ru-RU"/>
        </w:rPr>
        <w:t>находиться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в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щекотливой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ситуации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E33C33">
        <w:rPr>
          <w:rFonts w:ascii="Times New Roman" w:hAnsi="Times New Roman"/>
          <w:sz w:val="24"/>
          <w:szCs w:val="24"/>
          <w:lang w:val="ru-RU"/>
        </w:rPr>
        <w:t>которая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может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внезапно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эскалироваться</w:t>
      </w:r>
      <w:r w:rsidRPr="00E33C33">
        <w:rPr>
          <w:rFonts w:ascii="Times New Roman" w:hAnsi="Times New Roman"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lastRenderedPageBreak/>
        <w:t xml:space="preserve">(46) English </w:t>
      </w:r>
      <w:r w:rsidRPr="00E33C33">
        <w:rPr>
          <w:i/>
          <w:iCs/>
          <w:lang w:val="en-GB"/>
        </w:rPr>
        <w:t>to treat sb. with kid gloves</w:t>
      </w:r>
    </w:p>
    <w:p w:rsidR="00B9557D" w:rsidRPr="00E33C33" w:rsidRDefault="00B9557D" w:rsidP="00B9557D">
      <w:pPr>
        <w:tabs>
          <w:tab w:val="left" w:pos="540"/>
        </w:tabs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 xml:space="preserve">jmdn. </w:t>
      </w:r>
      <w:proofErr w:type="gramStart"/>
      <w:r w:rsidRPr="00E33C33">
        <w:rPr>
          <w:i/>
          <w:iCs/>
          <w:lang w:val="fr-CA"/>
        </w:rPr>
        <w:t>mit</w:t>
      </w:r>
      <w:proofErr w:type="gramEnd"/>
      <w:r w:rsidRPr="00E33C33">
        <w:rPr>
          <w:i/>
          <w:iCs/>
          <w:lang w:val="fr-CA"/>
        </w:rPr>
        <w:t xml:space="preserve"> Samthandschuhen anfassen 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FR"/>
        </w:rPr>
      </w:pPr>
      <w:r w:rsidRPr="00E33C33">
        <w:rPr>
          <w:lang w:val="fr-FR"/>
        </w:rPr>
        <w:t xml:space="preserve">French </w:t>
      </w:r>
      <w:r w:rsidRPr="00E33C33">
        <w:rPr>
          <w:i/>
          <w:iCs/>
          <w:lang w:val="fr-FR"/>
        </w:rPr>
        <w:t>prendre des gants avec qqn.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(-)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bCs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to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treat sb. 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with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the outmost gentleness and tact, so as not to cause offence’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/ ‘jmdn. </w:t>
      </w:r>
      <w:proofErr w:type="gramStart"/>
      <w:r w:rsidRPr="00E33C33">
        <w:rPr>
          <w:rFonts w:ascii="Times New Roman" w:hAnsi="Times New Roman"/>
          <w:sz w:val="24"/>
          <w:szCs w:val="24"/>
          <w:lang w:val="fr-FR"/>
        </w:rPr>
        <w:t>sehr</w:t>
      </w:r>
      <w:proofErr w:type="gramEnd"/>
      <w:r w:rsidRPr="00E33C33">
        <w:rPr>
          <w:rFonts w:ascii="Times New Roman" w:hAnsi="Times New Roman"/>
          <w:sz w:val="24"/>
          <w:szCs w:val="24"/>
          <w:lang w:val="fr-FR"/>
        </w:rPr>
        <w:t xml:space="preserve"> zartfühlend und rücksichtsvoll behandeln’ / ‘agir avec ménagement, mettre les formes, éviter de heurter ou de blesser qqn.’ / ‘</w:t>
      </w:r>
      <w:r w:rsidRPr="00E33C33">
        <w:rPr>
          <w:rFonts w:ascii="Times New Roman" w:hAnsi="Times New Roman"/>
          <w:sz w:val="24"/>
          <w:szCs w:val="24"/>
          <w:lang w:val="ru-RU"/>
        </w:rPr>
        <w:t>обращаться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кем</w:t>
      </w:r>
      <w:r w:rsidRPr="00E33C33">
        <w:rPr>
          <w:rFonts w:ascii="Times New Roman" w:hAnsi="Times New Roman"/>
          <w:sz w:val="24"/>
          <w:szCs w:val="24"/>
          <w:lang w:val="fr-FR"/>
        </w:rPr>
        <w:t>-</w:t>
      </w:r>
      <w:r w:rsidRPr="00E33C33">
        <w:rPr>
          <w:rFonts w:ascii="Times New Roman" w:hAnsi="Times New Roman"/>
          <w:sz w:val="24"/>
          <w:szCs w:val="24"/>
          <w:lang w:val="ru-RU"/>
        </w:rPr>
        <w:t>л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E33C33">
        <w:rPr>
          <w:rFonts w:ascii="Times New Roman" w:hAnsi="Times New Roman"/>
          <w:sz w:val="24"/>
          <w:szCs w:val="24"/>
          <w:lang w:val="ru-RU"/>
        </w:rPr>
        <w:t>особенно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нежно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внимательно</w:t>
      </w:r>
      <w:r w:rsidRPr="00E33C33">
        <w:rPr>
          <w:rFonts w:ascii="Times New Roman" w:hAnsi="Times New Roman"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lang w:val="en-US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(47) English </w:t>
      </w:r>
      <w:r w:rsidRPr="00E33C33">
        <w:rPr>
          <w:i/>
          <w:iCs/>
          <w:lang w:val="en-GB"/>
        </w:rPr>
        <w:t xml:space="preserve">to let sb. stew in his/her own juice 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 xml:space="preserve">jmdn. im eigenen/ in seinem eigenen Saft/ Fett schmoren lassen 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laisser qqn. cuire/ mijoter dans son jus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FR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(-)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bCs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to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let sb. 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worry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about sth. 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without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doing anything to help them’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/ ‘jmdn. </w:t>
      </w:r>
      <w:proofErr w:type="gramStart"/>
      <w:r w:rsidRPr="00E33C33">
        <w:rPr>
          <w:rFonts w:ascii="Times New Roman" w:hAnsi="Times New Roman"/>
          <w:sz w:val="24"/>
          <w:szCs w:val="24"/>
          <w:lang w:val="fr-FR"/>
        </w:rPr>
        <w:t>mit</w:t>
      </w:r>
      <w:proofErr w:type="gramEnd"/>
      <w:r w:rsidRPr="00E33C33">
        <w:rPr>
          <w:rFonts w:ascii="Times New Roman" w:hAnsi="Times New Roman"/>
          <w:sz w:val="24"/>
          <w:szCs w:val="24"/>
          <w:lang w:val="fr-FR"/>
        </w:rPr>
        <w:t xml:space="preserve"> seinen selbst verschuldeten Schwierigkeiten allein fertig werden lassen’ / ‘le laisser évoluer en attendant qu’il devienne plus aimable’ / ‘</w:t>
      </w:r>
      <w:r w:rsidRPr="00E33C33">
        <w:rPr>
          <w:rFonts w:ascii="Times New Roman" w:hAnsi="Times New Roman"/>
          <w:sz w:val="24"/>
          <w:szCs w:val="24"/>
          <w:lang w:val="ru-RU"/>
        </w:rPr>
        <w:t>оставить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кого</w:t>
      </w:r>
      <w:r w:rsidRPr="00E33C33">
        <w:rPr>
          <w:rFonts w:ascii="Times New Roman" w:hAnsi="Times New Roman"/>
          <w:sz w:val="24"/>
          <w:szCs w:val="24"/>
          <w:lang w:val="fr-FR"/>
        </w:rPr>
        <w:t>-</w:t>
      </w:r>
      <w:r w:rsidRPr="00E33C33">
        <w:rPr>
          <w:rFonts w:ascii="Times New Roman" w:hAnsi="Times New Roman"/>
          <w:sz w:val="24"/>
          <w:szCs w:val="24"/>
          <w:lang w:val="ru-RU"/>
        </w:rPr>
        <w:t>л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E33C33">
        <w:rPr>
          <w:rFonts w:ascii="Times New Roman" w:hAnsi="Times New Roman"/>
          <w:sz w:val="24"/>
          <w:szCs w:val="24"/>
          <w:lang w:val="ru-RU"/>
        </w:rPr>
        <w:t>наедине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его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трудностями</w:t>
      </w:r>
      <w:r w:rsidRPr="00E33C33">
        <w:rPr>
          <w:rFonts w:ascii="Times New Roman" w:hAnsi="Times New Roman"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(48) English </w:t>
      </w:r>
      <w:r w:rsidRPr="00E33C33">
        <w:rPr>
          <w:i/>
          <w:iCs/>
          <w:lang w:val="en-GB"/>
        </w:rPr>
        <w:t xml:space="preserve">(to be) a red rag to a bull/ like a red rag to sb. 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 xml:space="preserve">ein rotes Tuch für jmdn. sein/ wie ein rotes Tuch auf jmdn. wirken 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ru-RU"/>
        </w:rPr>
      </w:pPr>
      <w:r w:rsidRPr="00E33C33">
        <w:rPr>
          <w:szCs w:val="24"/>
        </w:rPr>
        <w:t>French</w:t>
      </w:r>
      <w:r w:rsidRPr="00E33C33">
        <w:rPr>
          <w:szCs w:val="24"/>
          <w:lang w:val="ru-RU"/>
        </w:rPr>
        <w:t xml:space="preserve"> (-)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i/>
          <w:iCs w:val="0"/>
          <w:szCs w:val="24"/>
        </w:rPr>
      </w:pPr>
      <w:r w:rsidRPr="00E33C33">
        <w:rPr>
          <w:szCs w:val="24"/>
          <w:lang w:val="hu-HU"/>
        </w:rPr>
        <w:t xml:space="preserve">Russian </w:t>
      </w:r>
      <w:r w:rsidRPr="00E33C33">
        <w:rPr>
          <w:i/>
          <w:iCs w:val="0"/>
          <w:szCs w:val="24"/>
          <w:lang w:val="ru-RU"/>
        </w:rPr>
        <w:t>как</w:t>
      </w:r>
      <w:r w:rsidRPr="00E33C33">
        <w:rPr>
          <w:i/>
          <w:iCs w:val="0"/>
          <w:szCs w:val="24"/>
          <w:lang w:val="hu-HU"/>
        </w:rPr>
        <w:t xml:space="preserve"> </w:t>
      </w:r>
      <w:r w:rsidRPr="00E33C33">
        <w:rPr>
          <w:i/>
          <w:iCs w:val="0"/>
          <w:szCs w:val="24"/>
          <w:lang w:val="ru-RU"/>
        </w:rPr>
        <w:t>красный</w:t>
      </w:r>
      <w:r w:rsidRPr="00E33C33">
        <w:rPr>
          <w:i/>
          <w:iCs w:val="0"/>
          <w:szCs w:val="24"/>
          <w:lang w:val="hu-HU"/>
        </w:rPr>
        <w:t xml:space="preserve"> </w:t>
      </w:r>
      <w:r w:rsidRPr="00E33C33">
        <w:rPr>
          <w:i/>
          <w:iCs w:val="0"/>
          <w:szCs w:val="24"/>
          <w:lang w:val="ru-RU"/>
        </w:rPr>
        <w:t>платок</w:t>
      </w:r>
      <w:r w:rsidRPr="00E33C33">
        <w:rPr>
          <w:i/>
          <w:iCs w:val="0"/>
          <w:szCs w:val="24"/>
          <w:lang w:val="hu-HU"/>
        </w:rPr>
        <w:t xml:space="preserve"> </w:t>
      </w:r>
      <w:r w:rsidRPr="00E33C33">
        <w:rPr>
          <w:i/>
          <w:iCs w:val="0"/>
          <w:szCs w:val="24"/>
          <w:lang w:val="ru-RU"/>
        </w:rPr>
        <w:t>на</w:t>
      </w:r>
      <w:r w:rsidRPr="00E33C33">
        <w:rPr>
          <w:i/>
          <w:iCs w:val="0"/>
          <w:szCs w:val="24"/>
          <w:lang w:val="hu-HU"/>
        </w:rPr>
        <w:t xml:space="preserve"> </w:t>
      </w:r>
      <w:r w:rsidRPr="00E33C33">
        <w:rPr>
          <w:i/>
          <w:iCs w:val="0"/>
          <w:szCs w:val="24"/>
          <w:lang w:val="ru-RU"/>
        </w:rPr>
        <w:t>быка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</w:rPr>
      </w:pP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</w:rPr>
      </w:pPr>
      <w:r w:rsidRPr="00E33C33">
        <w:rPr>
          <w:bCs/>
          <w:szCs w:val="24"/>
        </w:rPr>
        <w:t>‘doing or saying a particular thing will definitely make sb. angry or upset’</w:t>
      </w:r>
      <w:r w:rsidRPr="00E33C33">
        <w:rPr>
          <w:szCs w:val="24"/>
        </w:rPr>
        <w:t xml:space="preserve"> / ‘der Anlass dazu sein, jmdn. sehr wütend zu machen’ / ‘fair l’objet d’une grande collère’ / ‘</w:t>
      </w:r>
      <w:r w:rsidRPr="00E33C33">
        <w:rPr>
          <w:szCs w:val="24"/>
          <w:lang w:val="ru-RU"/>
        </w:rPr>
        <w:t>сильно</w:t>
      </w:r>
      <w:r w:rsidRPr="00E33C33">
        <w:rPr>
          <w:szCs w:val="24"/>
        </w:rPr>
        <w:t xml:space="preserve"> </w:t>
      </w:r>
      <w:r w:rsidRPr="00E33C33">
        <w:rPr>
          <w:szCs w:val="24"/>
          <w:lang w:val="ru-RU"/>
        </w:rPr>
        <w:t>разозлить</w:t>
      </w:r>
      <w:r w:rsidRPr="00E33C33">
        <w:rPr>
          <w:szCs w:val="24"/>
        </w:rPr>
        <w:t xml:space="preserve"> </w:t>
      </w:r>
      <w:r w:rsidRPr="00E33C33">
        <w:rPr>
          <w:szCs w:val="24"/>
          <w:lang w:val="ru-RU"/>
        </w:rPr>
        <w:t>кого</w:t>
      </w:r>
      <w:r w:rsidRPr="00E33C33">
        <w:rPr>
          <w:szCs w:val="24"/>
        </w:rPr>
        <w:t>-</w:t>
      </w:r>
      <w:r w:rsidRPr="00E33C33">
        <w:rPr>
          <w:szCs w:val="24"/>
          <w:lang w:val="ru-RU"/>
        </w:rPr>
        <w:t>л</w:t>
      </w:r>
      <w:r w:rsidRPr="00E33C33">
        <w:rPr>
          <w:szCs w:val="24"/>
        </w:rPr>
        <w:t>.’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pStyle w:val="Footer"/>
        <w:tabs>
          <w:tab w:val="left" w:pos="540"/>
        </w:tabs>
        <w:rPr>
          <w:bCs/>
          <w:iCs/>
          <w:lang w:val="en-GB"/>
        </w:rPr>
      </w:pPr>
      <w:r w:rsidRPr="00E33C33">
        <w:rPr>
          <w:bCs/>
          <w:iCs/>
          <w:lang w:val="en-GB"/>
        </w:rPr>
        <w:t>_________________________________________________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(49) English </w:t>
      </w:r>
      <w:r w:rsidRPr="00E33C33">
        <w:rPr>
          <w:i/>
          <w:iCs/>
          <w:lang w:val="en-GB"/>
        </w:rPr>
        <w:t>to take off one’s hat to sb./sth.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 xml:space="preserve">vor </w:t>
      </w:r>
      <w:proofErr w:type="gramStart"/>
      <w:r w:rsidRPr="00E33C33">
        <w:rPr>
          <w:i/>
          <w:iCs/>
          <w:lang w:val="en-US"/>
        </w:rPr>
        <w:t>jmdm./</w:t>
      </w:r>
      <w:proofErr w:type="gramEnd"/>
      <w:r w:rsidRPr="00E33C33">
        <w:rPr>
          <w:i/>
          <w:iCs/>
          <w:lang w:val="en-US"/>
        </w:rPr>
        <w:t xml:space="preserve">etw. den Hut ziehen </w:t>
      </w:r>
    </w:p>
    <w:p w:rsidR="00B9557D" w:rsidRPr="00755AC2" w:rsidRDefault="00B9557D" w:rsidP="00B9557D">
      <w:pPr>
        <w:tabs>
          <w:tab w:val="left" w:pos="540"/>
        </w:tabs>
        <w:rPr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tirer son chapeau devant qqn./qqch.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33C33">
        <w:rPr>
          <w:rFonts w:ascii="Times New Roman" w:hAnsi="Times New Roman"/>
          <w:sz w:val="24"/>
          <w:szCs w:val="24"/>
          <w:lang w:val="hu-HU"/>
        </w:rPr>
        <w:t xml:space="preserve">Russian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снимать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шляпу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перед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кем</w:t>
      </w:r>
      <w:r w:rsidRPr="00E33C33">
        <w:rPr>
          <w:rFonts w:ascii="Times New Roman" w:hAnsi="Times New Roman"/>
          <w:i/>
          <w:iCs/>
          <w:sz w:val="24"/>
          <w:szCs w:val="24"/>
          <w:lang w:val="hu-HU"/>
        </w:rPr>
        <w:t>-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л.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ru-RU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ru-RU"/>
        </w:rPr>
      </w:pPr>
      <w:r w:rsidRPr="00E33C33">
        <w:rPr>
          <w:rFonts w:ascii="Times New Roman" w:hAnsi="Times New Roman"/>
          <w:bCs/>
          <w:sz w:val="24"/>
          <w:szCs w:val="24"/>
          <w:lang w:val="ru-RU"/>
        </w:rPr>
        <w:t>‘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to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show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one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>’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admiration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for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sb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>./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sth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by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figuratively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taking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off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one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>’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s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bCs/>
          <w:sz w:val="24"/>
          <w:szCs w:val="24"/>
          <w:lang w:val="fr-FR"/>
        </w:rPr>
        <w:t>hat</w:t>
      </w:r>
      <w:r w:rsidRPr="00E33C33">
        <w:rPr>
          <w:rFonts w:ascii="Times New Roman" w:hAnsi="Times New Roman"/>
          <w:bCs/>
          <w:sz w:val="24"/>
          <w:szCs w:val="24"/>
          <w:lang w:val="ru-RU"/>
        </w:rPr>
        <w:t>’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/ ‘</w:t>
      </w:r>
      <w:r w:rsidRPr="00E33C33">
        <w:rPr>
          <w:rFonts w:ascii="Times New Roman" w:hAnsi="Times New Roman"/>
          <w:sz w:val="24"/>
          <w:szCs w:val="24"/>
          <w:lang w:val="fr-FR"/>
        </w:rPr>
        <w:t>vor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jmdm</w:t>
      </w:r>
      <w:r w:rsidRPr="00E33C33">
        <w:rPr>
          <w:rFonts w:ascii="Times New Roman" w:hAnsi="Times New Roman"/>
          <w:sz w:val="24"/>
          <w:szCs w:val="24"/>
          <w:lang w:val="ru-RU"/>
        </w:rPr>
        <w:t>./</w:t>
      </w:r>
      <w:r w:rsidRPr="00E33C33">
        <w:rPr>
          <w:rFonts w:ascii="Times New Roman" w:hAnsi="Times New Roman"/>
          <w:sz w:val="24"/>
          <w:szCs w:val="24"/>
          <w:lang w:val="fr-FR"/>
        </w:rPr>
        <w:t>etw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E33C33">
        <w:rPr>
          <w:rFonts w:ascii="Times New Roman" w:hAnsi="Times New Roman"/>
          <w:sz w:val="24"/>
          <w:szCs w:val="24"/>
          <w:lang w:val="fr-FR"/>
        </w:rPr>
        <w:t>gro</w:t>
      </w:r>
      <w:r w:rsidRPr="00E33C33">
        <w:rPr>
          <w:rFonts w:ascii="Times New Roman" w:hAnsi="Times New Roman"/>
          <w:sz w:val="24"/>
          <w:szCs w:val="24"/>
          <w:lang w:val="ru-RU"/>
        </w:rPr>
        <w:t>ß</w:t>
      </w:r>
      <w:r w:rsidRPr="00E33C33">
        <w:rPr>
          <w:rFonts w:ascii="Times New Roman" w:hAnsi="Times New Roman"/>
          <w:sz w:val="24"/>
          <w:szCs w:val="24"/>
          <w:lang w:val="fr-FR"/>
        </w:rPr>
        <w:t>e</w:t>
      </w:r>
      <w:proofErr w:type="gramEnd"/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Achtung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haben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und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dies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zeigen</w:t>
      </w:r>
      <w:r w:rsidRPr="00E33C33">
        <w:rPr>
          <w:rFonts w:ascii="Times New Roman" w:hAnsi="Times New Roman"/>
          <w:sz w:val="24"/>
          <w:szCs w:val="24"/>
          <w:lang w:val="ru-RU"/>
        </w:rPr>
        <w:t>’ / ‘</w:t>
      </w:r>
      <w:r w:rsidRPr="00E33C33">
        <w:rPr>
          <w:rFonts w:ascii="Times New Roman" w:hAnsi="Times New Roman"/>
          <w:sz w:val="24"/>
          <w:szCs w:val="24"/>
          <w:lang w:val="fr-FR"/>
        </w:rPr>
        <w:t>exprimer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son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admiration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de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fr-FR"/>
        </w:rPr>
        <w:t>qqn</w:t>
      </w:r>
      <w:r w:rsidRPr="00E33C33">
        <w:rPr>
          <w:rFonts w:ascii="Times New Roman" w:hAnsi="Times New Roman"/>
          <w:sz w:val="24"/>
          <w:szCs w:val="24"/>
          <w:lang w:val="ru-RU"/>
        </w:rPr>
        <w:t>./</w:t>
      </w:r>
      <w:r w:rsidRPr="00E33C33">
        <w:rPr>
          <w:rFonts w:ascii="Times New Roman" w:hAnsi="Times New Roman"/>
          <w:sz w:val="24"/>
          <w:szCs w:val="24"/>
          <w:lang w:val="fr-FR"/>
        </w:rPr>
        <w:t>qqch</w:t>
      </w:r>
      <w:r w:rsidRPr="00E33C33">
        <w:rPr>
          <w:rFonts w:ascii="Times New Roman" w:hAnsi="Times New Roman"/>
          <w:sz w:val="24"/>
          <w:szCs w:val="24"/>
          <w:lang w:val="ru-RU"/>
        </w:rPr>
        <w:t>.’ / ‘испытывать большое уважение к кому-л.’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ru-RU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en-GB"/>
        </w:rPr>
      </w:pPr>
      <w:r w:rsidRPr="00E33C33">
        <w:rPr>
          <w:iCs w:val="0"/>
          <w:szCs w:val="24"/>
          <w:lang w:val="en-GB"/>
        </w:rPr>
        <w:lastRenderedPageBreak/>
        <w:t xml:space="preserve">(50) </w:t>
      </w:r>
      <w:r w:rsidRPr="00E33C33">
        <w:rPr>
          <w:szCs w:val="24"/>
          <w:lang w:val="en-GB"/>
        </w:rPr>
        <w:t xml:space="preserve">English </w:t>
      </w:r>
      <w:r w:rsidRPr="00E33C33">
        <w:rPr>
          <w:i/>
          <w:iCs w:val="0"/>
          <w:szCs w:val="24"/>
          <w:lang w:val="en-GB"/>
        </w:rPr>
        <w:t>to have one foot in the grave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mit einem Fuß/ Bein im Grab(e) stehen/sein</w:t>
      </w:r>
      <w:r w:rsidRPr="00E33C33">
        <w:rPr>
          <w:bCs/>
          <w:lang w:val="de-AT"/>
        </w:rPr>
        <w:t xml:space="preserve"> </w:t>
      </w:r>
    </w:p>
    <w:p w:rsidR="00B9557D" w:rsidRPr="00755AC2" w:rsidRDefault="00B9557D" w:rsidP="00B9557D">
      <w:pPr>
        <w:pStyle w:val="BodyTextIndent3"/>
        <w:ind w:left="0"/>
        <w:rPr>
          <w:i/>
          <w:iCs w:val="0"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 w:val="0"/>
          <w:color w:val="FF0000"/>
          <w:szCs w:val="24"/>
          <w:lang w:val="fr-FR"/>
        </w:rPr>
        <w:t>avoir déjà un pied dans la tombe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 xml:space="preserve">Russian </w:t>
      </w:r>
      <w:r w:rsidRPr="00E33C33">
        <w:rPr>
          <w:bCs/>
          <w:i/>
          <w:iCs/>
          <w:lang w:val="ru-RU"/>
        </w:rPr>
        <w:t>быть одной ногой в могиле</w:t>
      </w: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ru-RU"/>
        </w:rPr>
      </w:pPr>
    </w:p>
    <w:p w:rsidR="00B9557D" w:rsidRPr="00E33C33" w:rsidRDefault="00B9557D" w:rsidP="00B9557D">
      <w:pPr>
        <w:rPr>
          <w:bCs/>
          <w:lang w:val="en-GB"/>
        </w:rPr>
      </w:pPr>
      <w:r w:rsidRPr="00E33C33">
        <w:rPr>
          <w:bCs/>
          <w:lang w:val="en-GB"/>
        </w:rPr>
        <w:t>‘to be very old and likely to die soon’ / ‘dem Tod sehr nahe sein’ / ‘être proche de la mort’ / ‘быть очень старым’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GB"/>
        </w:rPr>
      </w:pPr>
      <w:r w:rsidRPr="00E33C33">
        <w:rPr>
          <w:lang w:val="en-GB"/>
        </w:rPr>
        <w:t xml:space="preserve">(51) English </w:t>
      </w:r>
      <w:r w:rsidRPr="00E33C33">
        <w:rPr>
          <w:i/>
          <w:iCs/>
          <w:lang w:val="en-GB"/>
        </w:rPr>
        <w:t>(to be) like cat and dog/ like cats and dogs</w:t>
      </w:r>
    </w:p>
    <w:p w:rsidR="00B9557D" w:rsidRPr="00E33C33" w:rsidRDefault="00B9557D" w:rsidP="00B9557D">
      <w:pPr>
        <w:tabs>
          <w:tab w:val="left" w:pos="540"/>
        </w:tabs>
        <w:rPr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wie Hund und Katze (sein/ leben)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(être) comme chien et chat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E33C33">
        <w:rPr>
          <w:rFonts w:ascii="Times New Roman" w:hAnsi="Times New Roman"/>
          <w:sz w:val="24"/>
          <w:szCs w:val="24"/>
          <w:lang w:val="fr-FR"/>
        </w:rPr>
        <w:t>Russian</w:t>
      </w:r>
      <w:r w:rsidRPr="00E33C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 w:hAnsi="Times New Roman"/>
          <w:i/>
          <w:iCs/>
          <w:sz w:val="24"/>
          <w:szCs w:val="24"/>
          <w:lang w:val="ru-RU"/>
        </w:rPr>
        <w:t>как кошка с собакой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E33C33">
        <w:rPr>
          <w:rFonts w:ascii="Times New Roman" w:hAnsi="Times New Roman"/>
          <w:bCs/>
          <w:sz w:val="24"/>
          <w:szCs w:val="24"/>
        </w:rPr>
        <w:t>‘people who keep quarrelling or arguing and get very angry with each other’</w:t>
      </w:r>
      <w:r w:rsidRPr="00E33C33">
        <w:rPr>
          <w:rFonts w:ascii="Times New Roman" w:hAnsi="Times New Roman"/>
          <w:sz w:val="24"/>
          <w:szCs w:val="24"/>
        </w:rPr>
        <w:t xml:space="preserve"> / ‘in ständigem Streit sein (besonders von Partnern)’ / ‘se disputer tout le temps; ne pas s’entendre avec qqn.’ / ‘</w:t>
      </w:r>
      <w:r w:rsidRPr="00E33C33">
        <w:rPr>
          <w:rFonts w:ascii="Times New Roman" w:hAnsi="Times New Roman"/>
          <w:sz w:val="24"/>
          <w:szCs w:val="24"/>
          <w:lang w:val="ru-RU"/>
        </w:rPr>
        <w:t>постоянно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ссориться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друг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с</w:t>
      </w:r>
      <w:r w:rsidRPr="00E33C33">
        <w:rPr>
          <w:rFonts w:ascii="Times New Roman" w:hAnsi="Times New Roman"/>
          <w:sz w:val="24"/>
          <w:szCs w:val="24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другом</w:t>
      </w:r>
      <w:r w:rsidRPr="00E33C33">
        <w:rPr>
          <w:rFonts w:ascii="Times New Roman" w:hAnsi="Times New Roman"/>
          <w:sz w:val="24"/>
          <w:szCs w:val="24"/>
        </w:rPr>
        <w:t>’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 xml:space="preserve">(52) English </w:t>
      </w:r>
      <w:r w:rsidRPr="00E33C33">
        <w:rPr>
          <w:i/>
          <w:iCs/>
          <w:lang w:val="en-GB"/>
        </w:rPr>
        <w:t>to lead a dog’s life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 xml:space="preserve">ein Hundeleben führen/ leben wie ein Hund 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mener une vie de chien</w:t>
      </w:r>
    </w:p>
    <w:p w:rsidR="00B9557D" w:rsidRPr="00E33C33" w:rsidRDefault="00B9557D" w:rsidP="00B9557D">
      <w:pPr>
        <w:tabs>
          <w:tab w:val="left" w:pos="540"/>
        </w:tabs>
        <w:rPr>
          <w:i/>
          <w:iCs/>
          <w:lang w:val="en-US"/>
        </w:rPr>
      </w:pPr>
      <w:r w:rsidRPr="00E33C33">
        <w:rPr>
          <w:lang w:val="en-US"/>
        </w:rPr>
        <w:t>Russian</w:t>
      </w:r>
      <w:r w:rsidRPr="00E33C33">
        <w:rPr>
          <w:i/>
          <w:iCs/>
          <w:lang w:val="ru-RU"/>
        </w:rPr>
        <w:t xml:space="preserve"> собачья жизнь</w:t>
      </w:r>
    </w:p>
    <w:p w:rsidR="00B9557D" w:rsidRPr="00E33C33" w:rsidRDefault="00B9557D" w:rsidP="00B9557D">
      <w:pPr>
        <w:tabs>
          <w:tab w:val="left" w:pos="540"/>
        </w:tabs>
        <w:suppressAutoHyphens/>
        <w:rPr>
          <w:spacing w:val="-3"/>
          <w:lang w:val="en-US"/>
        </w:rPr>
      </w:pPr>
    </w:p>
    <w:p w:rsidR="00B9557D" w:rsidRPr="00E33C33" w:rsidRDefault="00B9557D" w:rsidP="00B9557D">
      <w:pPr>
        <w:tabs>
          <w:tab w:val="left" w:pos="540"/>
        </w:tabs>
        <w:suppressAutoHyphens/>
        <w:rPr>
          <w:spacing w:val="-3"/>
          <w:lang w:val="en-US"/>
        </w:rPr>
      </w:pPr>
      <w:r w:rsidRPr="00E33C33">
        <w:rPr>
          <w:bCs/>
          <w:spacing w:val="-3"/>
          <w:lang w:val="en-US"/>
        </w:rPr>
        <w:t>‘to lead a completely miserable life’</w:t>
      </w:r>
      <w:r w:rsidRPr="00E33C33">
        <w:rPr>
          <w:spacing w:val="-3"/>
          <w:lang w:val="en-US"/>
        </w:rPr>
        <w:t xml:space="preserve"> / ‘in erbärmlichen Umständen leben’ / ‘mener une existence difficile’ / ‘</w:t>
      </w:r>
      <w:r w:rsidRPr="00E33C33">
        <w:rPr>
          <w:spacing w:val="-3"/>
          <w:lang w:val="ru-RU"/>
        </w:rPr>
        <w:t>жить</w:t>
      </w:r>
      <w:r w:rsidRPr="00E33C33">
        <w:rPr>
          <w:spacing w:val="-3"/>
          <w:lang w:val="en-US"/>
        </w:rPr>
        <w:t xml:space="preserve"> </w:t>
      </w:r>
      <w:r w:rsidRPr="00E33C33">
        <w:rPr>
          <w:spacing w:val="-3"/>
          <w:lang w:val="ru-RU"/>
        </w:rPr>
        <w:t>в</w:t>
      </w:r>
      <w:r w:rsidRPr="00E33C33">
        <w:rPr>
          <w:spacing w:val="-3"/>
          <w:lang w:val="en-US"/>
        </w:rPr>
        <w:t xml:space="preserve"> </w:t>
      </w:r>
      <w:r w:rsidRPr="00E33C33">
        <w:rPr>
          <w:spacing w:val="-3"/>
          <w:lang w:val="ru-RU"/>
        </w:rPr>
        <w:t>ужасных</w:t>
      </w:r>
      <w:r w:rsidRPr="00E33C33">
        <w:rPr>
          <w:spacing w:val="-3"/>
          <w:lang w:val="en-US"/>
        </w:rPr>
        <w:t xml:space="preserve"> </w:t>
      </w:r>
      <w:r w:rsidRPr="00E33C33">
        <w:rPr>
          <w:spacing w:val="-3"/>
          <w:lang w:val="ru-RU"/>
        </w:rPr>
        <w:t>условиях</w:t>
      </w:r>
      <w:r w:rsidRPr="00E33C33">
        <w:rPr>
          <w:spacing w:val="-3"/>
          <w:lang w:val="en-US"/>
        </w:rPr>
        <w:t>’</w:t>
      </w:r>
    </w:p>
    <w:p w:rsidR="00B9557D" w:rsidRPr="00E33C33" w:rsidRDefault="00B9557D" w:rsidP="00B9557D">
      <w:pPr>
        <w:pStyle w:val="a"/>
        <w:tabs>
          <w:tab w:val="left" w:pos="540"/>
        </w:tabs>
        <w:suppressAutoHyphens/>
        <w:overflowPunct/>
        <w:autoSpaceDE/>
        <w:adjustRightInd/>
        <w:rPr>
          <w:spacing w:val="-3"/>
          <w:szCs w:val="24"/>
          <w:lang w:val="en-US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tabs>
          <w:tab w:val="left" w:pos="540"/>
        </w:tabs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 xml:space="preserve">(53) English </w:t>
      </w:r>
      <w:r w:rsidRPr="00E33C33">
        <w:rPr>
          <w:i/>
          <w:iCs/>
          <w:lang w:val="en-GB"/>
        </w:rPr>
        <w:t>to be groping in the dark</w:t>
      </w:r>
    </w:p>
    <w:p w:rsidR="00B9557D" w:rsidRPr="00E33C33" w:rsidRDefault="00B9557D" w:rsidP="00B9557D">
      <w:pPr>
        <w:tabs>
          <w:tab w:val="left" w:pos="540"/>
        </w:tabs>
        <w:rPr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im Dunkeln tappen</w:t>
      </w:r>
    </w:p>
    <w:p w:rsidR="00B9557D" w:rsidRPr="00755AC2" w:rsidRDefault="00B9557D" w:rsidP="00B9557D">
      <w:pPr>
        <w:tabs>
          <w:tab w:val="left" w:pos="540"/>
        </w:tabs>
        <w:rPr>
          <w:i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tâtonner dans le noir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i/>
          <w:iCs/>
          <w:lang w:val="ru-RU"/>
        </w:rPr>
        <w:t>блуждать</w:t>
      </w:r>
      <w:r w:rsidRPr="00E33C33">
        <w:rPr>
          <w:i/>
          <w:iCs/>
          <w:lang w:val="fr-FR"/>
        </w:rPr>
        <w:t xml:space="preserve"> </w:t>
      </w:r>
      <w:r w:rsidRPr="00E33C33">
        <w:rPr>
          <w:i/>
          <w:iCs/>
          <w:lang w:val="ru-RU"/>
        </w:rPr>
        <w:t>в</w:t>
      </w:r>
      <w:r w:rsidRPr="00E33C33">
        <w:rPr>
          <w:i/>
          <w:iCs/>
          <w:lang w:val="fr-FR"/>
        </w:rPr>
        <w:t xml:space="preserve"> </w:t>
      </w:r>
      <w:r w:rsidRPr="00E33C33">
        <w:rPr>
          <w:i/>
          <w:iCs/>
          <w:lang w:val="ru-RU"/>
        </w:rPr>
        <w:t>потемках</w:t>
      </w: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BodyTextIndent"/>
        <w:tabs>
          <w:tab w:val="left" w:pos="540"/>
        </w:tabs>
        <w:ind w:left="0"/>
        <w:rPr>
          <w:rFonts w:ascii="Times New Roman" w:hAnsi="Times New Roman"/>
          <w:sz w:val="24"/>
          <w:szCs w:val="24"/>
          <w:lang w:val="fr-FR"/>
        </w:rPr>
      </w:pPr>
      <w:r w:rsidRPr="00E33C33">
        <w:rPr>
          <w:rFonts w:ascii="Times New Roman" w:hAnsi="Times New Roman"/>
          <w:bCs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 w:hAnsi="Times New Roman"/>
          <w:bCs/>
          <w:sz w:val="24"/>
          <w:szCs w:val="24"/>
          <w:lang w:val="fr-FR"/>
        </w:rPr>
        <w:t>not</w:t>
      </w:r>
      <w:proofErr w:type="gramEnd"/>
      <w:r w:rsidRPr="00E33C33">
        <w:rPr>
          <w:rFonts w:ascii="Times New Roman" w:hAnsi="Times New Roman"/>
          <w:bCs/>
          <w:sz w:val="24"/>
          <w:szCs w:val="24"/>
          <w:lang w:val="fr-FR"/>
        </w:rPr>
        <w:t xml:space="preserve"> to have any clue for solving a problem (a matter that must be solved)’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/ ‘in einer aufzuklärenden Sache noch keinen Anhaltspunkt haben’ / ‘n’avoir aucun indice pour résoudre un problème’ / ‘</w:t>
      </w:r>
      <w:r w:rsidRPr="00E33C33">
        <w:rPr>
          <w:rFonts w:ascii="Times New Roman" w:hAnsi="Times New Roman"/>
          <w:sz w:val="24"/>
          <w:szCs w:val="24"/>
          <w:lang w:val="ru-RU"/>
        </w:rPr>
        <w:t>не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иметь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ни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малейшего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представления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о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решении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поставленной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 w:hAnsi="Times New Roman"/>
          <w:sz w:val="24"/>
          <w:szCs w:val="24"/>
          <w:lang w:val="ru-RU"/>
        </w:rPr>
        <w:t>задачи</w:t>
      </w:r>
      <w:r w:rsidRPr="00E33C33">
        <w:rPr>
          <w:rFonts w:ascii="Times New Roman" w:hAnsi="Times New Roman"/>
          <w:sz w:val="24"/>
          <w:szCs w:val="24"/>
          <w:lang w:val="fr-FR"/>
        </w:rPr>
        <w:t xml:space="preserve">’ </w:t>
      </w:r>
    </w:p>
    <w:p w:rsidR="00B9557D" w:rsidRPr="00E33C33" w:rsidRDefault="00B9557D" w:rsidP="00B9557D">
      <w:pPr>
        <w:tabs>
          <w:tab w:val="left" w:pos="540"/>
        </w:tabs>
        <w:rPr>
          <w:lang w:val="fr-FR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en-GB"/>
        </w:rPr>
      </w:pPr>
      <w:r w:rsidRPr="00E33C33">
        <w:rPr>
          <w:szCs w:val="24"/>
          <w:lang w:val="en-GB"/>
        </w:rPr>
        <w:t xml:space="preserve">(54) English </w:t>
      </w:r>
      <w:r w:rsidRPr="00755AC2">
        <w:rPr>
          <w:i/>
          <w:iCs w:val="0"/>
          <w:color w:val="FF0000"/>
          <w:szCs w:val="24"/>
          <w:lang w:val="en-GB"/>
        </w:rPr>
        <w:t>the Alpha and Omega/</w:t>
      </w:r>
      <w:r w:rsidRPr="00E33C33">
        <w:rPr>
          <w:i/>
          <w:iCs w:val="0"/>
          <w:szCs w:val="24"/>
          <w:lang w:val="en-GB"/>
        </w:rPr>
        <w:t xml:space="preserve"> alpha and omega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i/>
          <w:iCs w:val="0"/>
          <w:szCs w:val="24"/>
        </w:rPr>
      </w:pPr>
      <w:r w:rsidRPr="00E33C33">
        <w:rPr>
          <w:szCs w:val="24"/>
        </w:rPr>
        <w:t xml:space="preserve">German </w:t>
      </w:r>
      <w:r w:rsidRPr="00E33C33">
        <w:rPr>
          <w:i/>
          <w:iCs w:val="0"/>
          <w:szCs w:val="24"/>
        </w:rPr>
        <w:t>das A und (das) O (einer Sache)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</w:rPr>
      </w:pPr>
      <w:r w:rsidRPr="00E33C33">
        <w:rPr>
          <w:szCs w:val="24"/>
        </w:rPr>
        <w:t>French (-)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i/>
          <w:iCs w:val="0"/>
          <w:szCs w:val="24"/>
          <w:lang w:val="ru-RU"/>
        </w:rPr>
      </w:pPr>
      <w:r w:rsidRPr="00E33C33">
        <w:rPr>
          <w:szCs w:val="24"/>
          <w:lang w:val="hu-HU"/>
        </w:rPr>
        <w:lastRenderedPageBreak/>
        <w:t xml:space="preserve">Russian </w:t>
      </w:r>
      <w:r w:rsidRPr="00E33C33">
        <w:rPr>
          <w:i/>
          <w:iCs w:val="0"/>
          <w:szCs w:val="24"/>
          <w:lang w:val="ru-RU"/>
        </w:rPr>
        <w:t>альфа</w:t>
      </w:r>
      <w:r w:rsidRPr="00E33C33">
        <w:rPr>
          <w:i/>
          <w:iCs w:val="0"/>
          <w:szCs w:val="24"/>
          <w:lang w:val="hu-HU"/>
        </w:rPr>
        <w:t xml:space="preserve"> </w:t>
      </w:r>
      <w:r w:rsidRPr="00E33C33">
        <w:rPr>
          <w:i/>
          <w:iCs w:val="0"/>
          <w:szCs w:val="24"/>
          <w:lang w:val="ru-RU"/>
        </w:rPr>
        <w:t>и</w:t>
      </w:r>
      <w:r w:rsidRPr="00E33C33">
        <w:rPr>
          <w:i/>
          <w:iCs w:val="0"/>
          <w:szCs w:val="24"/>
          <w:lang w:val="hu-HU"/>
        </w:rPr>
        <w:t xml:space="preserve"> </w:t>
      </w:r>
      <w:r w:rsidRPr="00E33C33">
        <w:rPr>
          <w:i/>
          <w:iCs w:val="0"/>
          <w:szCs w:val="24"/>
          <w:lang w:val="ru-RU"/>
        </w:rPr>
        <w:t>омега</w:t>
      </w:r>
      <w:r w:rsidRPr="00E33C33">
        <w:rPr>
          <w:i/>
          <w:iCs w:val="0"/>
          <w:szCs w:val="24"/>
          <w:lang w:val="hu-HU"/>
        </w:rPr>
        <w:t xml:space="preserve"> </w:t>
      </w:r>
      <w:r w:rsidRPr="00E33C33">
        <w:rPr>
          <w:i/>
          <w:iCs w:val="0"/>
          <w:szCs w:val="24"/>
          <w:lang w:val="ru-RU"/>
        </w:rPr>
        <w:t>чего</w:t>
      </w:r>
      <w:r w:rsidRPr="00E33C33">
        <w:rPr>
          <w:i/>
          <w:iCs w:val="0"/>
          <w:szCs w:val="24"/>
          <w:lang w:val="hu-HU"/>
        </w:rPr>
        <w:t>-</w:t>
      </w:r>
      <w:r w:rsidRPr="00E33C33">
        <w:rPr>
          <w:i/>
          <w:iCs w:val="0"/>
          <w:szCs w:val="24"/>
          <w:lang w:val="ru-RU"/>
        </w:rPr>
        <w:t>л.</w:t>
      </w: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ru-RU"/>
        </w:rPr>
      </w:pPr>
    </w:p>
    <w:p w:rsidR="00B9557D" w:rsidRPr="00E33C33" w:rsidRDefault="00B9557D" w:rsidP="00B9557D">
      <w:pPr>
        <w:pStyle w:val="BodyTextIndent3"/>
        <w:tabs>
          <w:tab w:val="left" w:pos="540"/>
        </w:tabs>
        <w:ind w:left="0"/>
        <w:rPr>
          <w:szCs w:val="24"/>
          <w:lang w:val="ru-RU"/>
        </w:rPr>
      </w:pPr>
      <w:r w:rsidRPr="00E33C33">
        <w:rPr>
          <w:bCs/>
          <w:szCs w:val="24"/>
          <w:lang w:val="ru-RU"/>
        </w:rPr>
        <w:t>‘</w:t>
      </w:r>
      <w:r w:rsidRPr="00E33C33">
        <w:rPr>
          <w:bCs/>
          <w:szCs w:val="24"/>
          <w:lang w:val="en-GB"/>
        </w:rPr>
        <w:t>the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thing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people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think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is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most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important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about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a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process</w:t>
      </w:r>
      <w:r w:rsidRPr="00E33C33">
        <w:rPr>
          <w:bCs/>
          <w:szCs w:val="24"/>
          <w:lang w:val="ru-RU"/>
        </w:rPr>
        <w:t xml:space="preserve">, </w:t>
      </w:r>
      <w:r w:rsidRPr="00E33C33">
        <w:rPr>
          <w:bCs/>
          <w:szCs w:val="24"/>
          <w:lang w:val="en-GB"/>
        </w:rPr>
        <w:t>situation</w:t>
      </w:r>
      <w:r w:rsidRPr="00E33C33">
        <w:rPr>
          <w:bCs/>
          <w:szCs w:val="24"/>
          <w:lang w:val="ru-RU"/>
        </w:rPr>
        <w:t xml:space="preserve">, </w:t>
      </w:r>
      <w:r w:rsidRPr="00E33C33">
        <w:rPr>
          <w:bCs/>
          <w:szCs w:val="24"/>
          <w:lang w:val="en-GB"/>
        </w:rPr>
        <w:t>or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szCs w:val="24"/>
          <w:lang w:val="en-GB"/>
        </w:rPr>
        <w:t>activity</w:t>
      </w:r>
      <w:r w:rsidRPr="00E33C33">
        <w:rPr>
          <w:bCs/>
          <w:szCs w:val="24"/>
          <w:lang w:val="ru-RU"/>
        </w:rPr>
        <w:t>’</w:t>
      </w:r>
      <w:r w:rsidRPr="00E33C33">
        <w:rPr>
          <w:szCs w:val="24"/>
          <w:lang w:val="ru-RU"/>
        </w:rPr>
        <w:t xml:space="preserve"> / ‘</w:t>
      </w:r>
      <w:r w:rsidRPr="00E33C33">
        <w:rPr>
          <w:szCs w:val="24"/>
          <w:lang w:val="en-GB"/>
        </w:rPr>
        <w:t>die</w:t>
      </w:r>
      <w:r w:rsidRPr="00E33C33">
        <w:rPr>
          <w:szCs w:val="24"/>
          <w:lang w:val="ru-RU"/>
        </w:rPr>
        <w:t xml:space="preserve"> </w:t>
      </w:r>
      <w:r w:rsidRPr="00E33C33">
        <w:rPr>
          <w:szCs w:val="24"/>
          <w:lang w:val="en-GB"/>
        </w:rPr>
        <w:t>Hauptsache</w:t>
      </w:r>
      <w:r w:rsidRPr="00E33C33">
        <w:rPr>
          <w:szCs w:val="24"/>
          <w:lang w:val="ru-RU"/>
        </w:rPr>
        <w:t xml:space="preserve">, </w:t>
      </w:r>
      <w:r w:rsidRPr="00E33C33">
        <w:rPr>
          <w:szCs w:val="24"/>
          <w:lang w:val="en-GB"/>
        </w:rPr>
        <w:t>das</w:t>
      </w:r>
      <w:r w:rsidRPr="00E33C33">
        <w:rPr>
          <w:szCs w:val="24"/>
          <w:lang w:val="ru-RU"/>
        </w:rPr>
        <w:t xml:space="preserve"> </w:t>
      </w:r>
      <w:r w:rsidRPr="00E33C33">
        <w:rPr>
          <w:szCs w:val="24"/>
          <w:lang w:val="en-GB"/>
        </w:rPr>
        <w:t>Wesentliche</w:t>
      </w:r>
      <w:r w:rsidRPr="00E33C33">
        <w:rPr>
          <w:szCs w:val="24"/>
          <w:lang w:val="ru-RU"/>
        </w:rPr>
        <w:t xml:space="preserve">, </w:t>
      </w:r>
      <w:r w:rsidRPr="00E33C33">
        <w:rPr>
          <w:szCs w:val="24"/>
          <w:lang w:val="en-GB"/>
        </w:rPr>
        <w:t>der</w:t>
      </w:r>
      <w:r w:rsidRPr="00E33C33">
        <w:rPr>
          <w:szCs w:val="24"/>
          <w:lang w:val="ru-RU"/>
        </w:rPr>
        <w:t xml:space="preserve"> </w:t>
      </w:r>
      <w:r w:rsidRPr="00E33C33">
        <w:rPr>
          <w:szCs w:val="24"/>
          <w:lang w:val="en-GB"/>
        </w:rPr>
        <w:t>Kernpunkt</w:t>
      </w:r>
      <w:r w:rsidRPr="00E33C33">
        <w:rPr>
          <w:szCs w:val="24"/>
          <w:lang w:val="ru-RU"/>
        </w:rPr>
        <w:t>’ / ‘</w:t>
      </w:r>
      <w:r w:rsidRPr="00E33C33">
        <w:rPr>
          <w:szCs w:val="24"/>
          <w:lang w:val="en-GB"/>
        </w:rPr>
        <w:t>la</w:t>
      </w:r>
      <w:r w:rsidRPr="00E33C33">
        <w:rPr>
          <w:szCs w:val="24"/>
          <w:lang w:val="ru-RU"/>
        </w:rPr>
        <w:t xml:space="preserve"> </w:t>
      </w:r>
      <w:r w:rsidRPr="00E33C33">
        <w:rPr>
          <w:szCs w:val="24"/>
          <w:lang w:val="en-GB"/>
        </w:rPr>
        <w:t>chose</w:t>
      </w:r>
      <w:r w:rsidRPr="00E33C33">
        <w:rPr>
          <w:szCs w:val="24"/>
          <w:lang w:val="ru-RU"/>
        </w:rPr>
        <w:t xml:space="preserve"> </w:t>
      </w:r>
      <w:r w:rsidRPr="00E33C33">
        <w:rPr>
          <w:szCs w:val="24"/>
          <w:lang w:val="en-GB"/>
        </w:rPr>
        <w:t>essentielle</w:t>
      </w:r>
      <w:r w:rsidRPr="00E33C33">
        <w:rPr>
          <w:szCs w:val="24"/>
          <w:lang w:val="ru-RU"/>
        </w:rPr>
        <w:t xml:space="preserve">, </w:t>
      </w:r>
      <w:r w:rsidRPr="00E33C33">
        <w:rPr>
          <w:szCs w:val="24"/>
          <w:lang w:val="en-GB"/>
        </w:rPr>
        <w:t>plus</w:t>
      </w:r>
      <w:r w:rsidRPr="00E33C33">
        <w:rPr>
          <w:szCs w:val="24"/>
          <w:lang w:val="ru-RU"/>
        </w:rPr>
        <w:t xml:space="preserve"> </w:t>
      </w:r>
      <w:r w:rsidRPr="00E33C33">
        <w:rPr>
          <w:szCs w:val="24"/>
          <w:lang w:val="en-GB"/>
        </w:rPr>
        <w:t>importante</w:t>
      </w:r>
      <w:r w:rsidRPr="00E33C33">
        <w:rPr>
          <w:szCs w:val="24"/>
          <w:lang w:val="ru-RU"/>
        </w:rPr>
        <w:t>’ / ‘суть дела, самое важное’</w:t>
      </w:r>
    </w:p>
    <w:p w:rsidR="00B9557D" w:rsidRPr="00E33C33" w:rsidRDefault="00B9557D" w:rsidP="00B9557D">
      <w:pPr>
        <w:tabs>
          <w:tab w:val="left" w:pos="540"/>
        </w:tabs>
        <w:rPr>
          <w:lang w:val="ru-RU"/>
        </w:rPr>
      </w:pP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Your language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  <w:r w:rsidRPr="00E33C33">
        <w:rPr>
          <w:lang w:val="en-GB"/>
        </w:rPr>
        <w:t>_________________________________________________</w:t>
      </w:r>
    </w:p>
    <w:p w:rsidR="00B9557D" w:rsidRPr="00E33C33" w:rsidRDefault="00B9557D" w:rsidP="00B9557D">
      <w:pPr>
        <w:tabs>
          <w:tab w:val="left" w:pos="540"/>
        </w:tabs>
        <w:rPr>
          <w:lang w:val="en-GB"/>
        </w:rPr>
      </w:pPr>
    </w:p>
    <w:p w:rsidR="00B9557D" w:rsidRPr="00E33C33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szCs w:val="24"/>
          <w:lang w:val="en-GB"/>
        </w:rPr>
      </w:pPr>
      <w:r w:rsidRPr="00E33C33">
        <w:rPr>
          <w:szCs w:val="24"/>
          <w:lang w:val="en-GB"/>
        </w:rPr>
        <w:t xml:space="preserve">(55) English </w:t>
      </w:r>
      <w:r w:rsidRPr="00E33C33">
        <w:rPr>
          <w:i/>
          <w:iCs/>
          <w:szCs w:val="24"/>
          <w:lang w:val="en-GB"/>
        </w:rPr>
        <w:t>(to be) the fifth wheel on the coach</w:t>
      </w:r>
    </w:p>
    <w:p w:rsidR="00B9557D" w:rsidRPr="00E33C33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i/>
          <w:iCs/>
          <w:szCs w:val="24"/>
        </w:rPr>
      </w:pPr>
      <w:r w:rsidRPr="00E33C33">
        <w:rPr>
          <w:szCs w:val="24"/>
        </w:rPr>
        <w:t xml:space="preserve">German </w:t>
      </w:r>
      <w:r w:rsidRPr="00E33C33">
        <w:rPr>
          <w:i/>
          <w:iCs/>
          <w:szCs w:val="24"/>
        </w:rPr>
        <w:t>das fünfte Rad am Wagen sein</w:t>
      </w:r>
    </w:p>
    <w:p w:rsidR="00B9557D" w:rsidRPr="00755AC2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i/>
          <w:iCs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/>
          <w:color w:val="FF0000"/>
          <w:szCs w:val="24"/>
          <w:lang w:val="fr-FR"/>
        </w:rPr>
        <w:t>être la cinquième roue du carrosse/ de la charrette</w:t>
      </w:r>
    </w:p>
    <w:p w:rsidR="00B9557D" w:rsidRPr="00E33C33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szCs w:val="24"/>
          <w:lang w:val="en-US"/>
        </w:rPr>
      </w:pPr>
      <w:r w:rsidRPr="00E33C33">
        <w:rPr>
          <w:szCs w:val="24"/>
          <w:lang w:val="en-US"/>
        </w:rPr>
        <w:t>Russian (-)</w:t>
      </w:r>
    </w:p>
    <w:p w:rsidR="00B9557D" w:rsidRPr="00E33C33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szCs w:val="24"/>
          <w:lang w:val="en-US"/>
        </w:rPr>
      </w:pPr>
    </w:p>
    <w:p w:rsidR="00B9557D" w:rsidRPr="00E33C33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szCs w:val="24"/>
          <w:lang w:val="en-US"/>
        </w:rPr>
      </w:pPr>
      <w:r w:rsidRPr="00E33C33">
        <w:rPr>
          <w:bCs/>
          <w:szCs w:val="24"/>
          <w:lang w:val="en-US"/>
        </w:rPr>
        <w:t>‘(to be) sb. who is with a group, even though that group does not feel comfortable with him/her’</w:t>
      </w:r>
      <w:r w:rsidRPr="00E33C33">
        <w:rPr>
          <w:szCs w:val="24"/>
          <w:lang w:val="en-US"/>
        </w:rPr>
        <w:t xml:space="preserve"> / ‘jmd., der in einer Gruppe überflüssig ist’ / ‘être une personne inutile dans une activité’ / ‘</w:t>
      </w:r>
      <w:r w:rsidRPr="00E33C33">
        <w:rPr>
          <w:szCs w:val="24"/>
          <w:lang w:val="ru-RU"/>
        </w:rPr>
        <w:t>кто</w:t>
      </w:r>
      <w:r w:rsidRPr="00E33C33">
        <w:rPr>
          <w:szCs w:val="24"/>
          <w:lang w:val="en-US"/>
        </w:rPr>
        <w:t>-</w:t>
      </w:r>
      <w:r w:rsidRPr="00E33C33">
        <w:rPr>
          <w:szCs w:val="24"/>
          <w:lang w:val="ru-RU"/>
        </w:rPr>
        <w:t>л</w:t>
      </w:r>
      <w:r w:rsidRPr="00E33C33">
        <w:rPr>
          <w:szCs w:val="24"/>
          <w:lang w:val="en-US"/>
        </w:rPr>
        <w:t xml:space="preserve">., </w:t>
      </w:r>
      <w:r w:rsidRPr="00E33C33">
        <w:rPr>
          <w:szCs w:val="24"/>
          <w:lang w:val="ru-RU"/>
        </w:rPr>
        <w:t>чье</w:t>
      </w:r>
      <w:r w:rsidRPr="00E33C33">
        <w:rPr>
          <w:szCs w:val="24"/>
          <w:lang w:val="en-US"/>
        </w:rPr>
        <w:t xml:space="preserve"> </w:t>
      </w:r>
      <w:r w:rsidRPr="00E33C33">
        <w:rPr>
          <w:szCs w:val="24"/>
          <w:lang w:val="ru-RU"/>
        </w:rPr>
        <w:t>присутсвие</w:t>
      </w:r>
      <w:r w:rsidRPr="00E33C33">
        <w:rPr>
          <w:szCs w:val="24"/>
          <w:lang w:val="en-US"/>
        </w:rPr>
        <w:t xml:space="preserve"> </w:t>
      </w:r>
      <w:r w:rsidRPr="00E33C33">
        <w:rPr>
          <w:szCs w:val="24"/>
          <w:lang w:val="ru-RU"/>
        </w:rPr>
        <w:t>в</w:t>
      </w:r>
      <w:r w:rsidRPr="00E33C33">
        <w:rPr>
          <w:szCs w:val="24"/>
          <w:lang w:val="en-US"/>
        </w:rPr>
        <w:t xml:space="preserve"> </w:t>
      </w:r>
      <w:r w:rsidRPr="00E33C33">
        <w:rPr>
          <w:szCs w:val="24"/>
          <w:lang w:val="ru-RU"/>
        </w:rPr>
        <w:t>группе</w:t>
      </w:r>
      <w:r w:rsidRPr="00E33C33">
        <w:rPr>
          <w:szCs w:val="24"/>
          <w:lang w:val="en-US"/>
        </w:rPr>
        <w:t xml:space="preserve"> </w:t>
      </w:r>
      <w:r w:rsidRPr="00E33C33">
        <w:rPr>
          <w:szCs w:val="24"/>
          <w:lang w:val="ru-RU"/>
        </w:rPr>
        <w:t>не</w:t>
      </w:r>
      <w:r w:rsidRPr="00E33C33">
        <w:rPr>
          <w:szCs w:val="24"/>
          <w:lang w:val="en-US"/>
        </w:rPr>
        <w:t xml:space="preserve"> </w:t>
      </w:r>
      <w:r w:rsidRPr="00E33C33">
        <w:rPr>
          <w:szCs w:val="24"/>
          <w:lang w:val="ru-RU"/>
        </w:rPr>
        <w:t>обязательно</w:t>
      </w:r>
      <w:r w:rsidRPr="00E33C33">
        <w:rPr>
          <w:szCs w:val="24"/>
          <w:lang w:val="en-US"/>
        </w:rPr>
        <w:t>’</w:t>
      </w:r>
    </w:p>
    <w:p w:rsidR="00B9557D" w:rsidRPr="00E33C33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szCs w:val="24"/>
          <w:lang w:val="en-US"/>
        </w:rPr>
      </w:pPr>
    </w:p>
    <w:p w:rsidR="00B9557D" w:rsidRPr="00E33C33" w:rsidRDefault="00B9557D" w:rsidP="00B9557D">
      <w:pPr>
        <w:pStyle w:val="p1"/>
        <w:tabs>
          <w:tab w:val="left" w:pos="540"/>
          <w:tab w:val="left" w:pos="709"/>
        </w:tabs>
        <w:spacing w:line="240" w:lineRule="auto"/>
        <w:ind w:left="0" w:firstLine="0"/>
        <w:rPr>
          <w:szCs w:val="24"/>
          <w:lang w:val="en-GB"/>
        </w:rPr>
      </w:pPr>
      <w:r w:rsidRPr="00E33C33">
        <w:rPr>
          <w:szCs w:val="24"/>
          <w:lang w:val="en-GB"/>
        </w:rPr>
        <w:t>Your language</w:t>
      </w:r>
    </w:p>
    <w:p w:rsidR="00B9557D" w:rsidRPr="00E33C33" w:rsidRDefault="00B9557D" w:rsidP="00B9557D">
      <w:pPr>
        <w:pStyle w:val="a"/>
        <w:tabs>
          <w:tab w:val="left" w:pos="540"/>
        </w:tabs>
        <w:overflowPunct/>
        <w:autoSpaceDE/>
        <w:adjustRightInd/>
        <w:rPr>
          <w:szCs w:val="24"/>
          <w:lang w:val="en-GB"/>
        </w:rPr>
      </w:pPr>
      <w:r w:rsidRPr="00E33C33">
        <w:rPr>
          <w:szCs w:val="24"/>
          <w:lang w:val="en-GB"/>
        </w:rPr>
        <w:t>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pStyle w:val="BodyTextIndent3"/>
        <w:ind w:left="0"/>
        <w:rPr>
          <w:szCs w:val="24"/>
          <w:lang w:val="en-GB"/>
        </w:rPr>
      </w:pPr>
      <w:r w:rsidRPr="00E33C33">
        <w:rPr>
          <w:szCs w:val="24"/>
          <w:lang w:val="en-GB"/>
        </w:rPr>
        <w:t xml:space="preserve">(56) English </w:t>
      </w:r>
      <w:r w:rsidRPr="00E33C33">
        <w:rPr>
          <w:i/>
          <w:iCs w:val="0"/>
          <w:szCs w:val="24"/>
          <w:lang w:val="en-GB"/>
        </w:rPr>
        <w:t>much ado about nothing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de-AT"/>
        </w:rPr>
      </w:pPr>
      <w:r w:rsidRPr="00E33C33">
        <w:rPr>
          <w:szCs w:val="24"/>
          <w:lang w:val="de-AT"/>
        </w:rPr>
        <w:t xml:space="preserve">German </w:t>
      </w:r>
      <w:r w:rsidRPr="00E33C33">
        <w:rPr>
          <w:i/>
          <w:iCs w:val="0"/>
          <w:szCs w:val="24"/>
          <w:lang w:val="de-AT"/>
        </w:rPr>
        <w:t>viel Lärm um nichts</w:t>
      </w:r>
    </w:p>
    <w:p w:rsidR="00B9557D" w:rsidRPr="00755AC2" w:rsidRDefault="00B9557D" w:rsidP="00B9557D">
      <w:pPr>
        <w:pStyle w:val="BodyTextIndent3"/>
        <w:ind w:left="0"/>
        <w:rPr>
          <w:i/>
          <w:iCs w:val="0"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 w:val="0"/>
          <w:color w:val="FF0000"/>
          <w:szCs w:val="24"/>
          <w:lang w:val="fr-FR"/>
        </w:rPr>
        <w:t>grand/ beaucoup de bruit pour rien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>много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шума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из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ничего</w:t>
      </w: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fr-FR"/>
        </w:rPr>
      </w:pPr>
    </w:p>
    <w:p w:rsidR="00B9557D" w:rsidRPr="00E33C33" w:rsidRDefault="00B9557D" w:rsidP="00B9557D">
      <w:pPr>
        <w:pStyle w:val="BodyTextIndent3"/>
        <w:ind w:left="0"/>
        <w:rPr>
          <w:szCs w:val="24"/>
          <w:lang w:val="fr-FR"/>
        </w:rPr>
      </w:pPr>
      <w:r w:rsidRPr="00E33C33">
        <w:rPr>
          <w:szCs w:val="24"/>
          <w:lang w:val="fr-FR"/>
        </w:rPr>
        <w:t>‘</w:t>
      </w:r>
      <w:proofErr w:type="gramStart"/>
      <w:r w:rsidRPr="00E33C33">
        <w:rPr>
          <w:szCs w:val="24"/>
          <w:lang w:val="fr-FR"/>
        </w:rPr>
        <w:t>a</w:t>
      </w:r>
      <w:proofErr w:type="gramEnd"/>
      <w:r w:rsidRPr="00E33C33">
        <w:rPr>
          <w:szCs w:val="24"/>
          <w:lang w:val="fr-FR"/>
        </w:rPr>
        <w:t xml:space="preserve"> lot of trouble and excitement about sth. </w:t>
      </w:r>
      <w:proofErr w:type="gramStart"/>
      <w:r w:rsidRPr="00E33C33">
        <w:rPr>
          <w:szCs w:val="24"/>
          <w:lang w:val="fr-FR"/>
        </w:rPr>
        <w:t>which</w:t>
      </w:r>
      <w:proofErr w:type="gramEnd"/>
      <w:r w:rsidRPr="00E33C33">
        <w:rPr>
          <w:szCs w:val="24"/>
          <w:lang w:val="fr-FR"/>
        </w:rPr>
        <w:t xml:space="preserve"> is not important’ / ‘viel Aufhebens wegen einer unbedeutenden Angelegenheit’ / ‘beaucoup de paroles autour d’une affaire insignifiante’ / ‘много суеты на пустом месте’ 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pStyle w:val="BodyTextIndent3"/>
        <w:ind w:left="0"/>
        <w:rPr>
          <w:szCs w:val="24"/>
          <w:lang w:val="en-GB"/>
        </w:rPr>
      </w:pPr>
      <w:r w:rsidRPr="00E33C33">
        <w:rPr>
          <w:szCs w:val="24"/>
          <w:lang w:val="en-GB"/>
        </w:rPr>
        <w:t xml:space="preserve">(57) English </w:t>
      </w:r>
      <w:r w:rsidRPr="00E33C33">
        <w:rPr>
          <w:i/>
          <w:iCs w:val="0"/>
          <w:szCs w:val="24"/>
          <w:lang w:val="en-GB"/>
        </w:rPr>
        <w:t>to be blue-blooded/ to have blue blood</w:t>
      </w: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de-AT"/>
        </w:rPr>
      </w:pPr>
      <w:r w:rsidRPr="00E33C33">
        <w:rPr>
          <w:szCs w:val="24"/>
          <w:lang w:val="de-AT"/>
        </w:rPr>
        <w:t xml:space="preserve">German </w:t>
      </w:r>
      <w:r w:rsidRPr="00E33C33">
        <w:rPr>
          <w:i/>
          <w:iCs w:val="0"/>
          <w:szCs w:val="24"/>
          <w:lang w:val="de-AT"/>
        </w:rPr>
        <w:t>blaues Blut (in den Adern) haben</w:t>
      </w:r>
    </w:p>
    <w:p w:rsidR="00B9557D" w:rsidRPr="00755AC2" w:rsidRDefault="00B9557D" w:rsidP="00B9557D">
      <w:pPr>
        <w:pStyle w:val="BodyTextIndent3"/>
        <w:ind w:left="0"/>
        <w:rPr>
          <w:i/>
          <w:iCs w:val="0"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 w:val="0"/>
          <w:color w:val="FF0000"/>
          <w:szCs w:val="24"/>
          <w:lang w:val="fr-FR"/>
        </w:rPr>
        <w:t xml:space="preserve">avoir du sang bleu </w:t>
      </w:r>
    </w:p>
    <w:p w:rsidR="00B9557D" w:rsidRPr="00E33C33" w:rsidRDefault="00B9557D" w:rsidP="00B9557D">
      <w:pPr>
        <w:pStyle w:val="BodyTextIndent3"/>
        <w:ind w:left="0"/>
        <w:rPr>
          <w:i/>
          <w:szCs w:val="24"/>
          <w:lang w:val="fr-FR"/>
        </w:rPr>
      </w:pPr>
      <w:r w:rsidRPr="00E33C33">
        <w:rPr>
          <w:szCs w:val="24"/>
          <w:lang w:val="fr-FR"/>
        </w:rPr>
        <w:t xml:space="preserve">Russian </w:t>
      </w:r>
      <w:r w:rsidRPr="00E33C33">
        <w:rPr>
          <w:i/>
          <w:szCs w:val="24"/>
          <w:lang w:val="ru-RU"/>
        </w:rPr>
        <w:t>быть</w:t>
      </w:r>
      <w:r w:rsidRPr="00E33C33">
        <w:rPr>
          <w:i/>
          <w:szCs w:val="24"/>
          <w:lang w:val="fr-FR"/>
        </w:rPr>
        <w:t xml:space="preserve"> </w:t>
      </w:r>
      <w:r w:rsidRPr="00E33C33">
        <w:rPr>
          <w:i/>
          <w:szCs w:val="24"/>
          <w:lang w:val="ru-RU"/>
        </w:rPr>
        <w:t>голубых</w:t>
      </w:r>
      <w:r w:rsidRPr="00E33C33">
        <w:rPr>
          <w:i/>
          <w:szCs w:val="24"/>
          <w:lang w:val="fr-FR"/>
        </w:rPr>
        <w:t xml:space="preserve"> </w:t>
      </w:r>
      <w:r w:rsidRPr="00E33C33">
        <w:rPr>
          <w:i/>
          <w:szCs w:val="24"/>
          <w:lang w:val="ru-RU"/>
        </w:rPr>
        <w:t>кровей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fr-FR"/>
        </w:rPr>
      </w:pPr>
    </w:p>
    <w:p w:rsidR="00B9557D" w:rsidRPr="00E33C33" w:rsidRDefault="00B9557D" w:rsidP="00B9557D">
      <w:pPr>
        <w:pStyle w:val="BodyTextIndent3"/>
        <w:ind w:left="0"/>
        <w:rPr>
          <w:szCs w:val="24"/>
          <w:lang w:val="en-US"/>
        </w:rPr>
      </w:pPr>
      <w:r w:rsidRPr="00E33C33">
        <w:rPr>
          <w:szCs w:val="24"/>
          <w:lang w:val="en-US"/>
        </w:rPr>
        <w:t>‘of the nobility or aristocracy’ / ‘adliger Abkunft sein’ / ‘être d’origine noble’ / ‘</w:t>
      </w:r>
      <w:r w:rsidRPr="00E33C33">
        <w:rPr>
          <w:szCs w:val="24"/>
          <w:lang w:val="en-GB"/>
        </w:rPr>
        <w:t>иметь</w:t>
      </w:r>
      <w:r w:rsidRPr="00E33C33">
        <w:rPr>
          <w:szCs w:val="24"/>
          <w:lang w:val="en-US"/>
        </w:rPr>
        <w:t xml:space="preserve"> </w:t>
      </w:r>
      <w:r w:rsidRPr="00E33C33">
        <w:rPr>
          <w:szCs w:val="24"/>
          <w:lang w:val="en-GB"/>
        </w:rPr>
        <w:t>благородное</w:t>
      </w:r>
      <w:r w:rsidRPr="00E33C33">
        <w:rPr>
          <w:szCs w:val="24"/>
          <w:lang w:val="en-US"/>
        </w:rPr>
        <w:t xml:space="preserve"> </w:t>
      </w:r>
      <w:r w:rsidRPr="00E33C33">
        <w:rPr>
          <w:szCs w:val="24"/>
          <w:lang w:val="en-GB"/>
        </w:rPr>
        <w:t>происхождение</w:t>
      </w:r>
      <w:r w:rsidRPr="00E33C33">
        <w:rPr>
          <w:szCs w:val="24"/>
          <w:lang w:val="en-US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US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lang w:val="en-GB"/>
        </w:rPr>
        <w:t>(58)</w:t>
      </w:r>
      <w:r w:rsidRPr="00E33C33">
        <w:rPr>
          <w:bCs/>
          <w:lang w:val="en-GB"/>
        </w:rPr>
        <w:t xml:space="preserve"> English </w:t>
      </w:r>
      <w:r w:rsidRPr="00E33C33">
        <w:rPr>
          <w:bCs/>
          <w:i/>
          <w:iCs/>
          <w:lang w:val="en-GB"/>
        </w:rPr>
        <w:t>to be (all) in the same boat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in einem/im gleichen Boot sitzen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être dans la même barque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ru-RU"/>
        </w:rPr>
      </w:pPr>
      <w:r w:rsidRPr="00E33C33">
        <w:rPr>
          <w:bCs/>
          <w:lang w:val="fr-FR"/>
        </w:rPr>
        <w:t>Russian</w:t>
      </w:r>
      <w:r w:rsidRPr="00E33C33">
        <w:rPr>
          <w:bCs/>
          <w:lang w:val="ru-RU"/>
        </w:rPr>
        <w:t xml:space="preserve"> </w:t>
      </w:r>
      <w:r w:rsidRPr="00E33C33">
        <w:rPr>
          <w:bCs/>
          <w:i/>
          <w:lang w:val="ru-RU"/>
        </w:rPr>
        <w:t>сидеть в одной лодке с кем-л.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lastRenderedPageBreak/>
        <w:t>‘</w:t>
      </w:r>
      <w:r w:rsidRPr="00E33C33">
        <w:rPr>
          <w:bCs/>
          <w:lang w:val="fr-FR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be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in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the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same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unpleasant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situation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together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with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other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people</w:t>
      </w:r>
      <w:r w:rsidRPr="00E33C33">
        <w:rPr>
          <w:bCs/>
          <w:lang w:val="ru-RU"/>
        </w:rPr>
        <w:t>’ / ‘</w:t>
      </w:r>
      <w:r w:rsidRPr="00E33C33">
        <w:rPr>
          <w:bCs/>
          <w:lang w:val="fr-FR"/>
        </w:rPr>
        <w:t>gemeinsam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in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derselben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schwierigen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Lage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sein</w:t>
      </w:r>
      <w:r w:rsidRPr="00E33C33">
        <w:rPr>
          <w:bCs/>
          <w:lang w:val="ru-RU"/>
        </w:rPr>
        <w:t>’ / ‘ê</w:t>
      </w:r>
      <w:r w:rsidRPr="00E33C33">
        <w:rPr>
          <w:bCs/>
          <w:lang w:val="fr-FR"/>
        </w:rPr>
        <w:t>tre</w:t>
      </w:r>
      <w:r w:rsidRPr="00E33C33">
        <w:rPr>
          <w:bCs/>
          <w:lang w:val="ru-RU"/>
        </w:rPr>
        <w:t xml:space="preserve"> (</w:t>
      </w:r>
      <w:r w:rsidRPr="00E33C33">
        <w:rPr>
          <w:bCs/>
          <w:lang w:val="fr-FR"/>
        </w:rPr>
        <w:t>tous</w:t>
      </w:r>
      <w:r w:rsidRPr="00E33C33">
        <w:rPr>
          <w:bCs/>
          <w:lang w:val="ru-RU"/>
        </w:rPr>
        <w:t xml:space="preserve">) </w:t>
      </w:r>
      <w:r w:rsidRPr="00E33C33">
        <w:rPr>
          <w:bCs/>
          <w:lang w:val="fr-FR"/>
        </w:rPr>
        <w:t>dans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la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m</w:t>
      </w:r>
      <w:r w:rsidRPr="00E33C33">
        <w:rPr>
          <w:bCs/>
          <w:lang w:val="ru-RU"/>
        </w:rPr>
        <w:t>ê</w:t>
      </w:r>
      <w:r w:rsidRPr="00E33C33">
        <w:rPr>
          <w:bCs/>
          <w:lang w:val="fr-FR"/>
        </w:rPr>
        <w:t>me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situation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critique</w:t>
      </w:r>
      <w:r w:rsidRPr="00E33C33">
        <w:rPr>
          <w:bCs/>
          <w:lang w:val="ru-RU"/>
        </w:rPr>
        <w:t>’ / ‘быть вместе с кем-либо в одной и той же неприятной ситуации’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rPr>
          <w:bCs/>
          <w:i/>
          <w:iCs/>
          <w:lang w:val="en-GB"/>
        </w:rPr>
      </w:pPr>
      <w:r w:rsidRPr="00E33C33">
        <w:rPr>
          <w:lang w:val="en-GB"/>
        </w:rPr>
        <w:t xml:space="preserve">(59) </w:t>
      </w:r>
      <w:r w:rsidRPr="00E33C33">
        <w:rPr>
          <w:bCs/>
          <w:lang w:val="en-GB"/>
        </w:rPr>
        <w:t xml:space="preserve">English </w:t>
      </w:r>
      <w:r w:rsidRPr="00E33C33">
        <w:rPr>
          <w:bCs/>
          <w:i/>
          <w:iCs/>
          <w:lang w:val="en-GB"/>
        </w:rPr>
        <w:t>to build castles in the air</w:t>
      </w:r>
    </w:p>
    <w:p w:rsidR="00B9557D" w:rsidRPr="00E33C33" w:rsidRDefault="00B9557D" w:rsidP="00B9557D">
      <w:pPr>
        <w:rPr>
          <w:bCs/>
          <w:i/>
          <w:iCs/>
          <w:lang w:val="fr-CA"/>
        </w:rPr>
      </w:pPr>
      <w:r w:rsidRPr="00E33C33">
        <w:rPr>
          <w:bCs/>
          <w:lang w:val="fr-CA"/>
        </w:rPr>
        <w:t xml:space="preserve">German </w:t>
      </w:r>
      <w:r w:rsidRPr="00E33C33">
        <w:rPr>
          <w:bCs/>
          <w:i/>
          <w:iCs/>
          <w:lang w:val="fr-CA"/>
        </w:rPr>
        <w:t>Luftschlösser bauen</w:t>
      </w:r>
    </w:p>
    <w:p w:rsidR="00B9557D" w:rsidRPr="00755AC2" w:rsidRDefault="00B9557D" w:rsidP="00B9557D">
      <w:pPr>
        <w:rPr>
          <w:bCs/>
          <w:color w:val="FF0000"/>
          <w:lang w:val="fr-CA"/>
        </w:rPr>
      </w:pPr>
      <w:r w:rsidRPr="00755AC2">
        <w:rPr>
          <w:bCs/>
          <w:color w:val="FF0000"/>
          <w:lang w:val="fr-CA"/>
        </w:rPr>
        <w:t xml:space="preserve">French </w:t>
      </w:r>
      <w:r w:rsidRPr="00755AC2">
        <w:rPr>
          <w:bCs/>
          <w:i/>
          <w:iCs/>
          <w:color w:val="FF0000"/>
          <w:lang w:val="fr-CA"/>
        </w:rPr>
        <w:t>bâtir des châteaux en en l’air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CA"/>
        </w:rPr>
      </w:pPr>
      <w:r w:rsidRPr="00E33C33">
        <w:rPr>
          <w:bCs/>
          <w:lang w:val="fr-CA"/>
        </w:rPr>
        <w:t xml:space="preserve">Russian </w:t>
      </w:r>
      <w:r w:rsidRPr="00E33C33">
        <w:rPr>
          <w:bCs/>
          <w:i/>
          <w:iCs/>
          <w:lang w:val="ru-RU"/>
        </w:rPr>
        <w:t>строить воздушные замки</w:t>
      </w:r>
    </w:p>
    <w:p w:rsidR="00B9557D" w:rsidRPr="00E33C33" w:rsidRDefault="00B9557D" w:rsidP="00B9557D">
      <w:pPr>
        <w:rPr>
          <w:bCs/>
          <w:lang w:val="fr-CA"/>
        </w:rPr>
      </w:pPr>
    </w:p>
    <w:p w:rsidR="00B9557D" w:rsidRPr="00E33C33" w:rsidRDefault="00B9557D" w:rsidP="00B9557D">
      <w:pPr>
        <w:rPr>
          <w:bCs/>
          <w:lang w:val="fr-CA"/>
        </w:rPr>
      </w:pPr>
      <w:r w:rsidRPr="00E33C33">
        <w:rPr>
          <w:bCs/>
          <w:lang w:val="fr-CA"/>
        </w:rPr>
        <w:t>‘</w:t>
      </w:r>
      <w:proofErr w:type="gramStart"/>
      <w:r w:rsidRPr="00E33C33">
        <w:rPr>
          <w:bCs/>
          <w:lang w:val="fr-CA"/>
        </w:rPr>
        <w:t>to</w:t>
      </w:r>
      <w:proofErr w:type="gramEnd"/>
      <w:r w:rsidRPr="00E33C33">
        <w:rPr>
          <w:bCs/>
          <w:lang w:val="fr-CA"/>
        </w:rPr>
        <w:t xml:space="preserve"> have plans or hopes that have very little chance of happening’ / ‘unrealistische Pläne machen’ / ‘faire des projets sans fondement, irréalisables’ / ‘</w:t>
      </w:r>
      <w:r w:rsidRPr="00E33C33">
        <w:rPr>
          <w:bCs/>
          <w:lang w:val="en-GB"/>
        </w:rPr>
        <w:t>иметь</w:t>
      </w:r>
      <w:r w:rsidRPr="00E33C33">
        <w:rPr>
          <w:bCs/>
          <w:lang w:val="fr-CA"/>
        </w:rPr>
        <w:t xml:space="preserve"> </w:t>
      </w:r>
      <w:r w:rsidRPr="00E33C33">
        <w:rPr>
          <w:bCs/>
          <w:lang w:val="en-GB"/>
        </w:rPr>
        <w:t>нереальные</w:t>
      </w:r>
      <w:r w:rsidRPr="00E33C33">
        <w:rPr>
          <w:bCs/>
          <w:lang w:val="fr-CA"/>
        </w:rPr>
        <w:t xml:space="preserve"> </w:t>
      </w:r>
      <w:r w:rsidRPr="00E33C33">
        <w:rPr>
          <w:bCs/>
          <w:lang w:val="en-GB"/>
        </w:rPr>
        <w:t>планы</w:t>
      </w:r>
      <w:r w:rsidRPr="00E33C33">
        <w:rPr>
          <w:bCs/>
          <w:lang w:val="fr-CA"/>
        </w:rPr>
        <w:t xml:space="preserve">, </w:t>
      </w:r>
      <w:r w:rsidRPr="00E33C33">
        <w:rPr>
          <w:bCs/>
          <w:lang w:val="en-GB"/>
        </w:rPr>
        <w:t>мечты</w:t>
      </w:r>
      <w:r w:rsidRPr="00E33C33">
        <w:rPr>
          <w:bCs/>
          <w:lang w:val="fr-CA"/>
        </w:rPr>
        <w:t>’</w:t>
      </w:r>
    </w:p>
    <w:p w:rsidR="00B9557D" w:rsidRPr="00E33C33" w:rsidRDefault="00B9557D" w:rsidP="00B9557D">
      <w:pPr>
        <w:rPr>
          <w:bCs/>
          <w:i/>
          <w:lang w:val="fr-CA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i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lang w:val="en-GB"/>
        </w:rPr>
        <w:t xml:space="preserve">(60) </w:t>
      </w:r>
      <w:r w:rsidRPr="00E33C33">
        <w:rPr>
          <w:bCs/>
          <w:lang w:val="en-GB"/>
        </w:rPr>
        <w:t xml:space="preserve">English </w:t>
      </w:r>
      <w:r w:rsidRPr="00E33C33">
        <w:rPr>
          <w:bCs/>
          <w:i/>
          <w:iCs/>
          <w:lang w:val="en-GB"/>
        </w:rPr>
        <w:t>to bear one’s cross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sein Kreuz tragen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 xml:space="preserve">porter sa croix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>нести свой крест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bear one’s burden, suffering with patience’ / ‘seine Last, sein Leiden geduldig tragen’ / ‘prendre ses souffrances en patience’ / ‘терпеливо покоряться своей (сложной) участи’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rPr>
          <w:bCs/>
          <w:i/>
          <w:iCs/>
          <w:lang w:val="en-GB"/>
        </w:rPr>
      </w:pPr>
      <w:r w:rsidRPr="00E33C33">
        <w:rPr>
          <w:lang w:val="en-GB"/>
        </w:rPr>
        <w:t>(61)</w:t>
      </w:r>
      <w:r w:rsidRPr="00E33C33">
        <w:rPr>
          <w:bCs/>
          <w:lang w:val="en-GB"/>
        </w:rPr>
        <w:t xml:space="preserve"> English </w:t>
      </w:r>
      <w:r w:rsidRPr="00E33C33">
        <w:rPr>
          <w:bCs/>
          <w:i/>
          <w:iCs/>
          <w:lang w:val="en-GB"/>
        </w:rPr>
        <w:t>a black day</w:t>
      </w:r>
    </w:p>
    <w:p w:rsidR="00B9557D" w:rsidRPr="00E33C33" w:rsidRDefault="00B9557D" w:rsidP="00B9557D">
      <w:pPr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ein schwarzer Tag</w:t>
      </w:r>
    </w:p>
    <w:p w:rsidR="00B9557D" w:rsidRPr="00755AC2" w:rsidRDefault="00B9557D" w:rsidP="00B9557D">
      <w:pPr>
        <w:rPr>
          <w:b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une journée noire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fr-FR"/>
        </w:rPr>
        <w:t>Russian</w:t>
      </w:r>
      <w:r w:rsidRPr="00E33C33">
        <w:rPr>
          <w:bCs/>
          <w:lang w:val="ru-RU"/>
        </w:rPr>
        <w:t xml:space="preserve"> </w:t>
      </w:r>
      <w:r w:rsidRPr="00E33C33">
        <w:rPr>
          <w:bCs/>
          <w:i/>
          <w:lang w:val="ru-RU"/>
        </w:rPr>
        <w:t>чёрный день</w:t>
      </w:r>
    </w:p>
    <w:p w:rsidR="00B9557D" w:rsidRPr="00E33C33" w:rsidRDefault="00B9557D" w:rsidP="00B9557D">
      <w:pPr>
        <w:rPr>
          <w:bCs/>
          <w:lang w:val="ru-RU"/>
        </w:rPr>
      </w:pPr>
    </w:p>
    <w:p w:rsidR="00B9557D" w:rsidRPr="00E33C33" w:rsidRDefault="00B9557D" w:rsidP="00B9557D">
      <w:pPr>
        <w:rPr>
          <w:bCs/>
          <w:lang w:val="fr-FR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fr-FR"/>
        </w:rPr>
        <w:t>a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day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that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has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disastrous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consequences</w:t>
      </w:r>
      <w:r w:rsidRPr="00E33C33">
        <w:rPr>
          <w:bCs/>
          <w:lang w:val="ru-RU"/>
        </w:rPr>
        <w:t>’ / ‘</w:t>
      </w:r>
      <w:r w:rsidRPr="00E33C33">
        <w:rPr>
          <w:bCs/>
          <w:lang w:val="fr-FR"/>
        </w:rPr>
        <w:t>ein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Tag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voller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Ungl</w:t>
      </w:r>
      <w:r w:rsidRPr="00E33C33">
        <w:rPr>
          <w:bCs/>
          <w:lang w:val="ru-RU"/>
        </w:rPr>
        <w:t>ü</w:t>
      </w:r>
      <w:r w:rsidRPr="00E33C33">
        <w:rPr>
          <w:bCs/>
          <w:lang w:val="fr-FR"/>
        </w:rPr>
        <w:t>ck</w:t>
      </w:r>
      <w:r w:rsidRPr="00E33C33">
        <w:rPr>
          <w:bCs/>
          <w:lang w:val="ru-RU"/>
        </w:rPr>
        <w:t>’ / ‘</w:t>
      </w:r>
      <w:r w:rsidRPr="00E33C33">
        <w:rPr>
          <w:bCs/>
          <w:lang w:val="fr-FR"/>
        </w:rPr>
        <w:t>un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jour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malchance</w:t>
      </w:r>
      <w:r w:rsidRPr="00E33C33">
        <w:rPr>
          <w:bCs/>
          <w:lang w:val="ru-RU"/>
        </w:rPr>
        <w:t>’</w:t>
      </w:r>
      <w:r w:rsidRPr="00E33C33">
        <w:rPr>
          <w:bCs/>
          <w:lang w:val="fr-FR"/>
        </w:rPr>
        <w:t xml:space="preserve"> / ‘плохой, сложный день’</w:t>
      </w:r>
    </w:p>
    <w:p w:rsidR="00B9557D" w:rsidRPr="00E33C33" w:rsidRDefault="00B9557D" w:rsidP="00B9557D">
      <w:pPr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lang w:val="en-GB"/>
        </w:rPr>
        <w:t>(62)</w:t>
      </w:r>
      <w:r w:rsidRPr="00E33C33">
        <w:rPr>
          <w:bCs/>
          <w:lang w:val="en-GB"/>
        </w:rPr>
        <w:t xml:space="preserve"> English </w:t>
      </w:r>
      <w:r w:rsidRPr="00E33C33">
        <w:rPr>
          <w:bCs/>
          <w:i/>
          <w:iCs/>
          <w:lang w:val="en-GB"/>
        </w:rPr>
        <w:t xml:space="preserve">an eye for an eye, a tooth for a tooth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US"/>
        </w:rPr>
      </w:pPr>
      <w:r w:rsidRPr="00E33C33">
        <w:rPr>
          <w:bCs/>
          <w:lang w:val="en-US"/>
        </w:rPr>
        <w:t xml:space="preserve">German </w:t>
      </w:r>
      <w:r w:rsidRPr="00E33C33">
        <w:rPr>
          <w:bCs/>
          <w:i/>
          <w:iCs/>
          <w:lang w:val="en-US"/>
        </w:rPr>
        <w:t>Auge um Auge, Zahn um Zahn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œil pour œil, dent pour dent</w:t>
      </w:r>
      <w:r w:rsidRPr="00755AC2">
        <w:rPr>
          <w:bCs/>
          <w:color w:val="FF0000"/>
          <w:lang w:val="fr-FR"/>
        </w:rPr>
        <w:t xml:space="preserve">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 xml:space="preserve">Russian </w:t>
      </w:r>
      <w:r w:rsidRPr="00E33C33">
        <w:rPr>
          <w:bCs/>
          <w:i/>
          <w:iCs/>
          <w:lang w:val="ru-RU"/>
        </w:rPr>
        <w:t>око за око, зуб за зуб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US"/>
        </w:rPr>
      </w:pPr>
      <w:r w:rsidRPr="00E33C33">
        <w:rPr>
          <w:bCs/>
          <w:lang w:val="en-US"/>
        </w:rPr>
        <w:t>‘a punishment that is as severe as the crime but not more so’ / ‘bei erlittenem Unrecht wird Gleiches mit Gleichem vergolten’ / ‘rendre la pareille’ / ‘</w:t>
      </w:r>
      <w:r w:rsidRPr="00E33C33">
        <w:rPr>
          <w:bCs/>
        </w:rPr>
        <w:t>отвечать</w:t>
      </w:r>
      <w:r w:rsidRPr="00E33C33">
        <w:rPr>
          <w:bCs/>
          <w:lang w:val="en-US"/>
        </w:rPr>
        <w:t xml:space="preserve"> </w:t>
      </w:r>
      <w:r w:rsidRPr="00E33C33">
        <w:rPr>
          <w:bCs/>
        </w:rPr>
        <w:t>на</w:t>
      </w:r>
      <w:r w:rsidRPr="00E33C33">
        <w:rPr>
          <w:bCs/>
          <w:lang w:val="en-US"/>
        </w:rPr>
        <w:t xml:space="preserve"> </w:t>
      </w:r>
      <w:r w:rsidRPr="00E33C33">
        <w:rPr>
          <w:bCs/>
        </w:rPr>
        <w:t>несправедливость</w:t>
      </w:r>
      <w:r w:rsidRPr="00E33C33">
        <w:rPr>
          <w:bCs/>
          <w:lang w:val="en-US"/>
        </w:rPr>
        <w:t xml:space="preserve"> </w:t>
      </w:r>
      <w:r w:rsidRPr="00E33C33">
        <w:rPr>
          <w:bCs/>
        </w:rPr>
        <w:t>темже</w:t>
      </w:r>
      <w:r w:rsidRPr="00E33C33">
        <w:rPr>
          <w:bCs/>
          <w:lang w:val="en-US"/>
        </w:rPr>
        <w:t>’</w:t>
      </w:r>
    </w:p>
    <w:p w:rsidR="00B9557D" w:rsidRPr="00E33C33" w:rsidRDefault="00B9557D" w:rsidP="00B9557D">
      <w:pPr>
        <w:rPr>
          <w:bCs/>
          <w:lang w:val="en-US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pStyle w:val="BodyTextIndent2"/>
        <w:ind w:left="0"/>
        <w:rPr>
          <w:b w:val="0"/>
          <w:i/>
          <w:szCs w:val="24"/>
        </w:rPr>
      </w:pPr>
      <w:r w:rsidRPr="00E33C33">
        <w:rPr>
          <w:b w:val="0"/>
          <w:bCs/>
          <w:szCs w:val="24"/>
        </w:rPr>
        <w:t>(63)</w:t>
      </w:r>
      <w:r w:rsidRPr="00E33C33">
        <w:rPr>
          <w:b w:val="0"/>
          <w:szCs w:val="24"/>
        </w:rPr>
        <w:t xml:space="preserve"> English </w:t>
      </w:r>
      <w:r w:rsidRPr="00E33C33">
        <w:rPr>
          <w:b w:val="0"/>
          <w:i/>
          <w:szCs w:val="24"/>
        </w:rPr>
        <w:t>sour grapes</w:t>
      </w:r>
    </w:p>
    <w:p w:rsidR="00B9557D" w:rsidRPr="00E33C33" w:rsidRDefault="00B9557D" w:rsidP="00B9557D">
      <w:pPr>
        <w:pStyle w:val="BodyTextIndent2"/>
        <w:ind w:left="0"/>
        <w:rPr>
          <w:b w:val="0"/>
          <w:szCs w:val="24"/>
          <w:lang w:val="de-AT"/>
        </w:rPr>
      </w:pPr>
      <w:r w:rsidRPr="00E33C33">
        <w:rPr>
          <w:b w:val="0"/>
          <w:szCs w:val="24"/>
          <w:lang w:val="de-AT"/>
        </w:rPr>
        <w:t xml:space="preserve">German </w:t>
      </w:r>
      <w:r w:rsidRPr="00E33C33">
        <w:rPr>
          <w:b w:val="0"/>
          <w:i/>
          <w:szCs w:val="24"/>
          <w:lang w:val="de-AT"/>
        </w:rPr>
        <w:t>jmdm./dem Fuchs sind die Trauben zu sauer/ hängen die Trauben zu hoch</w:t>
      </w:r>
    </w:p>
    <w:p w:rsidR="00B9557D" w:rsidRPr="00755AC2" w:rsidRDefault="00B9557D" w:rsidP="00B9557D">
      <w:pPr>
        <w:pStyle w:val="BodyTextIndent2"/>
        <w:ind w:left="0"/>
        <w:rPr>
          <w:b w:val="0"/>
          <w:color w:val="FF0000"/>
          <w:szCs w:val="24"/>
          <w:lang w:val="fr-FR"/>
        </w:rPr>
      </w:pPr>
      <w:r w:rsidRPr="00755AC2">
        <w:rPr>
          <w:b w:val="0"/>
          <w:color w:val="FF0000"/>
          <w:szCs w:val="24"/>
          <w:lang w:val="fr-FR"/>
        </w:rPr>
        <w:t xml:space="preserve">French </w:t>
      </w:r>
      <w:r w:rsidRPr="00755AC2">
        <w:rPr>
          <w:b w:val="0"/>
          <w:i/>
          <w:color w:val="FF0000"/>
          <w:szCs w:val="24"/>
          <w:lang w:val="fr-FR"/>
        </w:rPr>
        <w:t>les raisins sont trop verts</w:t>
      </w:r>
    </w:p>
    <w:p w:rsidR="00B9557D" w:rsidRPr="00E33C33" w:rsidRDefault="00B9557D" w:rsidP="00B9557D">
      <w:pPr>
        <w:pStyle w:val="BodyTextIndent2"/>
        <w:ind w:left="0"/>
        <w:rPr>
          <w:b w:val="0"/>
          <w:szCs w:val="24"/>
          <w:lang w:val="en-US"/>
        </w:rPr>
      </w:pPr>
      <w:r w:rsidRPr="00E33C33">
        <w:rPr>
          <w:b w:val="0"/>
          <w:szCs w:val="24"/>
          <w:lang w:val="en-US"/>
        </w:rPr>
        <w:t>Russian (-)</w:t>
      </w:r>
    </w:p>
    <w:p w:rsidR="00B9557D" w:rsidRPr="00E33C33" w:rsidRDefault="00B9557D" w:rsidP="00B9557D">
      <w:pPr>
        <w:pStyle w:val="BodyTextIndent2"/>
        <w:ind w:left="0"/>
        <w:rPr>
          <w:b w:val="0"/>
          <w:szCs w:val="24"/>
          <w:lang w:val="en-US"/>
        </w:rPr>
      </w:pPr>
    </w:p>
    <w:p w:rsidR="00B9557D" w:rsidRPr="00E33C33" w:rsidRDefault="00B9557D" w:rsidP="00B9557D">
      <w:pPr>
        <w:pStyle w:val="BodyTextIndent2"/>
        <w:ind w:left="0"/>
        <w:jc w:val="left"/>
        <w:rPr>
          <w:b w:val="0"/>
          <w:szCs w:val="24"/>
          <w:lang w:val="en-US"/>
        </w:rPr>
      </w:pPr>
      <w:r w:rsidRPr="00E33C33">
        <w:rPr>
          <w:b w:val="0"/>
          <w:szCs w:val="24"/>
          <w:lang w:val="en-US"/>
        </w:rPr>
        <w:t>‘sb. is only pretending not to desire sth. that s/he actually desires but is unable to reach’ / ‘jmd. tut so, als wolle er etwas nicht haben, das er zwar möchte, aber nicht erreichen kann’ / ‘qcc. est inaccessible, hors de portée pour qqn., et la personne fait mine de le mépriser’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US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tabs>
          <w:tab w:val="left" w:pos="7380"/>
        </w:tabs>
        <w:rPr>
          <w:bCs/>
          <w:lang w:val="en-GB"/>
        </w:rPr>
      </w:pPr>
    </w:p>
    <w:p w:rsidR="00B9557D" w:rsidRPr="00E33C33" w:rsidRDefault="00B9557D" w:rsidP="00B9557D">
      <w:pPr>
        <w:tabs>
          <w:tab w:val="left" w:pos="7380"/>
        </w:tabs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(64) English </w:t>
      </w:r>
      <w:r w:rsidRPr="00E33C33">
        <w:rPr>
          <w:bCs/>
          <w:i/>
          <w:iCs/>
          <w:lang w:val="en-GB"/>
        </w:rPr>
        <w:t>(to live/be) in an ivory tower</w:t>
      </w:r>
    </w:p>
    <w:p w:rsidR="00B9557D" w:rsidRPr="00E33C33" w:rsidRDefault="00B9557D" w:rsidP="00B9557D">
      <w:pPr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im Elfenbeinturm/ elfenbeinernen Turm (leben/sitzen)</w:t>
      </w:r>
    </w:p>
    <w:p w:rsidR="00B9557D" w:rsidRPr="00755AC2" w:rsidRDefault="00B9557D" w:rsidP="00B9557D">
      <w:pPr>
        <w:rPr>
          <w:bCs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(vivre/être) dans une tour d’ivoire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en-GB"/>
        </w:rPr>
      </w:pPr>
      <w:r w:rsidRPr="00E33C33">
        <w:rPr>
          <w:szCs w:val="24"/>
          <w:lang w:val="en-GB"/>
        </w:rPr>
        <w:t>Russian (-)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rPr>
          <w:bCs/>
          <w:iCs/>
          <w:lang w:val="en-GB"/>
        </w:rPr>
      </w:pPr>
      <w:r w:rsidRPr="00E33C33">
        <w:rPr>
          <w:bCs/>
          <w:iCs/>
          <w:lang w:val="en-GB"/>
        </w:rPr>
        <w:t>‘to live in a haven from the harsh realities of life’ /</w:t>
      </w:r>
      <w:r w:rsidRPr="00E33C33">
        <w:rPr>
          <w:bCs/>
          <w:i/>
          <w:iCs/>
          <w:lang w:val="en-GB"/>
        </w:rPr>
        <w:t xml:space="preserve"> </w:t>
      </w:r>
      <w:r w:rsidRPr="00E33C33">
        <w:rPr>
          <w:bCs/>
          <w:iCs/>
          <w:lang w:val="en-GB"/>
        </w:rPr>
        <w:t>‘der realen Welt entrückt sein’ / ‘</w:t>
      </w:r>
      <w:r w:rsidRPr="00E33C33">
        <w:rPr>
          <w:bCs/>
          <w:lang w:val="en-GB"/>
        </w:rPr>
        <w:t>en dehors du monde</w:t>
      </w:r>
      <w:r w:rsidRPr="00E33C33">
        <w:rPr>
          <w:bCs/>
          <w:iCs/>
          <w:lang w:val="en-GB"/>
        </w:rPr>
        <w:t xml:space="preserve">’ / </w:t>
      </w:r>
      <w:r w:rsidRPr="00E33C33">
        <w:rPr>
          <w:iCs/>
          <w:lang w:val="en-GB"/>
        </w:rPr>
        <w:t>‘</w:t>
      </w:r>
      <w:r w:rsidRPr="00E33C33">
        <w:rPr>
          <w:iCs/>
        </w:rPr>
        <w:t>быть</w:t>
      </w:r>
      <w:r w:rsidRPr="00E33C33">
        <w:rPr>
          <w:iCs/>
          <w:lang w:val="en-GB"/>
        </w:rPr>
        <w:t xml:space="preserve"> </w:t>
      </w:r>
      <w:r w:rsidRPr="00E33C33">
        <w:rPr>
          <w:iCs/>
        </w:rPr>
        <w:t>изолированным</w:t>
      </w:r>
      <w:r w:rsidRPr="00E33C33">
        <w:rPr>
          <w:iCs/>
          <w:lang w:val="en-GB"/>
        </w:rPr>
        <w:t xml:space="preserve"> (</w:t>
      </w:r>
      <w:r w:rsidRPr="00E33C33">
        <w:rPr>
          <w:iCs/>
        </w:rPr>
        <w:t>оторванным</w:t>
      </w:r>
      <w:r w:rsidRPr="00E33C33">
        <w:rPr>
          <w:iCs/>
          <w:lang w:val="en-GB"/>
        </w:rPr>
        <w:t xml:space="preserve">) </w:t>
      </w:r>
      <w:r w:rsidRPr="00E33C33">
        <w:rPr>
          <w:iCs/>
        </w:rPr>
        <w:t>отреальной</w:t>
      </w:r>
      <w:r w:rsidRPr="00E33C33">
        <w:rPr>
          <w:iCs/>
          <w:lang w:val="en-GB"/>
        </w:rPr>
        <w:t xml:space="preserve"> </w:t>
      </w:r>
      <w:r w:rsidRPr="00E33C33">
        <w:rPr>
          <w:iCs/>
        </w:rPr>
        <w:t>жизни</w:t>
      </w:r>
      <w:r w:rsidRPr="00E33C33">
        <w:rPr>
          <w:iCs/>
          <w:lang w:val="en-GB"/>
        </w:rPr>
        <w:t>’</w:t>
      </w:r>
    </w:p>
    <w:p w:rsidR="00B9557D" w:rsidRPr="00E33C33" w:rsidRDefault="00B9557D" w:rsidP="00B9557D">
      <w:pPr>
        <w:tabs>
          <w:tab w:val="left" w:pos="7380"/>
        </w:tabs>
        <w:rPr>
          <w:bCs/>
          <w:lang w:val="en-GB"/>
        </w:rPr>
      </w:pPr>
    </w:p>
    <w:p w:rsidR="00B9557D" w:rsidRPr="00E33C33" w:rsidRDefault="00B9557D" w:rsidP="00B9557D">
      <w:pPr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tabs>
          <w:tab w:val="left" w:pos="7380"/>
        </w:tabs>
        <w:rPr>
          <w:bCs/>
          <w:lang w:val="en-GB"/>
        </w:rPr>
      </w:pPr>
    </w:p>
    <w:p w:rsidR="00B9557D" w:rsidRPr="00E33C33" w:rsidRDefault="00B9557D" w:rsidP="00B9557D">
      <w:pPr>
        <w:tabs>
          <w:tab w:val="left" w:pos="7380"/>
        </w:tabs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(65) English </w:t>
      </w:r>
      <w:r w:rsidRPr="00E33C33">
        <w:rPr>
          <w:bCs/>
          <w:i/>
          <w:iCs/>
          <w:lang w:val="en-GB"/>
        </w:rPr>
        <w:t>to hide one’s light under a bushel</w:t>
      </w:r>
    </w:p>
    <w:p w:rsidR="00B9557D" w:rsidRPr="00E33C33" w:rsidRDefault="00B9557D" w:rsidP="00B9557D">
      <w:pPr>
        <w:tabs>
          <w:tab w:val="left" w:pos="7380"/>
        </w:tabs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sein Licht unter den/einen Scheffel stellen</w:t>
      </w:r>
    </w:p>
    <w:p w:rsidR="00B9557D" w:rsidRPr="00755AC2" w:rsidRDefault="00B9557D" w:rsidP="00B9557D">
      <w:pPr>
        <w:tabs>
          <w:tab w:val="left" w:pos="7380"/>
        </w:tabs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mettre la lumière/la lampe sous le boisseau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fr-FR"/>
        </w:rPr>
      </w:pPr>
      <w:r w:rsidRPr="00E33C33">
        <w:rPr>
          <w:szCs w:val="24"/>
          <w:lang w:val="fr-FR"/>
        </w:rPr>
        <w:t>Russian (-)</w:t>
      </w:r>
    </w:p>
    <w:p w:rsidR="00B9557D" w:rsidRPr="00E33C33" w:rsidRDefault="00B9557D" w:rsidP="00B9557D">
      <w:pPr>
        <w:tabs>
          <w:tab w:val="left" w:pos="7380"/>
        </w:tabs>
        <w:rPr>
          <w:bCs/>
          <w:lang w:val="fr-FR"/>
        </w:rPr>
      </w:pPr>
    </w:p>
    <w:p w:rsidR="00B9557D" w:rsidRPr="00E33C33" w:rsidRDefault="00B9557D" w:rsidP="00B9557D">
      <w:pPr>
        <w:tabs>
          <w:tab w:val="left" w:pos="7380"/>
        </w:tabs>
        <w:rPr>
          <w:bCs/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be modest about one’s achievements or virtues’ / ‘seine Verdienste aus Bescheidenheit verbergen’ / ‘cacher ses mérites par modestie’ / </w:t>
      </w:r>
      <w:r w:rsidRPr="00E33C33">
        <w:rPr>
          <w:lang w:val="fr-FR"/>
        </w:rPr>
        <w:t>‘</w:t>
      </w:r>
      <w:r w:rsidRPr="00E33C33">
        <w:t>не</w:t>
      </w:r>
      <w:r w:rsidRPr="00E33C33">
        <w:rPr>
          <w:lang w:val="fr-FR"/>
        </w:rPr>
        <w:t xml:space="preserve"> </w:t>
      </w:r>
      <w:r w:rsidRPr="00E33C33">
        <w:t>выставляться</w:t>
      </w:r>
      <w:r w:rsidRPr="00E33C33">
        <w:rPr>
          <w:lang w:val="fr-FR"/>
        </w:rPr>
        <w:t xml:space="preserve">, </w:t>
      </w:r>
      <w:r w:rsidRPr="00E33C33">
        <w:t>быть</w:t>
      </w:r>
      <w:r w:rsidRPr="00E33C33">
        <w:rPr>
          <w:lang w:val="fr-FR"/>
        </w:rPr>
        <w:t xml:space="preserve"> </w:t>
      </w:r>
      <w:r w:rsidRPr="00E33C33">
        <w:t>скромным</w:t>
      </w:r>
      <w:r w:rsidRPr="00E33C33">
        <w:rPr>
          <w:lang w:val="fr-FR"/>
        </w:rPr>
        <w:t xml:space="preserve">, </w:t>
      </w:r>
      <w:r w:rsidRPr="00E33C33">
        <w:t>умалчивать</w:t>
      </w:r>
      <w:r w:rsidRPr="00E33C33">
        <w:rPr>
          <w:lang w:val="fr-FR"/>
        </w:rPr>
        <w:t xml:space="preserve"> </w:t>
      </w:r>
      <w:r w:rsidRPr="00E33C33">
        <w:t>свои</w:t>
      </w:r>
      <w:r w:rsidRPr="00E33C33">
        <w:rPr>
          <w:lang w:val="fr-FR"/>
        </w:rPr>
        <w:t xml:space="preserve"> </w:t>
      </w:r>
      <w:r w:rsidRPr="00E33C33">
        <w:t>заслуги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US"/>
        </w:rPr>
      </w:pPr>
      <w:r w:rsidRPr="00E33C33">
        <w:rPr>
          <w:bCs/>
          <w:lang w:val="en-US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tabs>
          <w:tab w:val="left" w:pos="7380"/>
        </w:tabs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(66) English </w:t>
      </w:r>
      <w:r w:rsidRPr="00E33C33">
        <w:rPr>
          <w:bCs/>
          <w:i/>
          <w:iCs/>
          <w:lang w:val="en-GB"/>
        </w:rPr>
        <w:t>to shut sb.’s mouth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>German</w:t>
      </w:r>
      <w:r w:rsidRPr="00E33C33">
        <w:rPr>
          <w:bCs/>
          <w:i/>
          <w:iCs/>
          <w:lang w:val="de-AT"/>
        </w:rPr>
        <w:t xml:space="preserve"> jmdm. das Maul/ den Mund stopfen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 xml:space="preserve">fermer/ clore la bouche à qqn.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 xml:space="preserve">Russian </w:t>
      </w:r>
      <w:r w:rsidRPr="00E33C33">
        <w:rPr>
          <w:bCs/>
          <w:i/>
          <w:iCs/>
          <w:lang w:val="ru-RU"/>
        </w:rPr>
        <w:t>затыкать рот кому-л.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de-AT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make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sb</w:t>
      </w:r>
      <w:r w:rsidRPr="00E33C33">
        <w:rPr>
          <w:bCs/>
          <w:lang w:val="ru-RU"/>
        </w:rPr>
        <w:t xml:space="preserve">. </w:t>
      </w:r>
      <w:r w:rsidRPr="00E33C33">
        <w:rPr>
          <w:bCs/>
          <w:lang w:val="de-AT"/>
        </w:rPr>
        <w:t>keeping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silent</w:t>
      </w:r>
      <w:r w:rsidRPr="00E33C33">
        <w:rPr>
          <w:bCs/>
          <w:lang w:val="ru-RU"/>
        </w:rPr>
        <w:t>’ / ‘</w:t>
      </w:r>
      <w:r w:rsidRPr="00E33C33">
        <w:rPr>
          <w:bCs/>
          <w:lang w:val="de-AT"/>
        </w:rPr>
        <w:t>jmdn</w:t>
      </w:r>
      <w:r w:rsidRPr="00E33C33">
        <w:rPr>
          <w:bCs/>
          <w:lang w:val="ru-RU"/>
        </w:rPr>
        <w:t xml:space="preserve">. </w:t>
      </w:r>
      <w:r w:rsidRPr="00E33C33">
        <w:rPr>
          <w:bCs/>
          <w:lang w:val="de-AT"/>
        </w:rPr>
        <w:t>zum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Schweigen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bringen</w:t>
      </w:r>
      <w:r w:rsidRPr="00E33C33">
        <w:rPr>
          <w:bCs/>
          <w:lang w:val="ru-RU"/>
        </w:rPr>
        <w:t>’ / ‘</w:t>
      </w:r>
      <w:r w:rsidRPr="00E33C33">
        <w:rPr>
          <w:bCs/>
          <w:lang w:val="de-AT"/>
        </w:rPr>
        <w:t>faire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qqn</w:t>
      </w:r>
      <w:r w:rsidRPr="00E33C33">
        <w:rPr>
          <w:bCs/>
          <w:lang w:val="ru-RU"/>
        </w:rPr>
        <w:t xml:space="preserve">. </w:t>
      </w:r>
      <w:r w:rsidRPr="00E33C33">
        <w:rPr>
          <w:bCs/>
          <w:lang w:val="de-AT"/>
        </w:rPr>
        <w:t>taire</w:t>
      </w:r>
      <w:r w:rsidRPr="00E33C33">
        <w:rPr>
          <w:bCs/>
          <w:lang w:val="ru-RU"/>
        </w:rPr>
        <w:t>’ / ‘заставить кого-л-. молчать’</w:t>
      </w:r>
    </w:p>
    <w:p w:rsidR="00B9557D" w:rsidRPr="00E33C33" w:rsidRDefault="00B9557D" w:rsidP="00B9557D">
      <w:pPr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(67) English </w:t>
      </w:r>
      <w:r w:rsidRPr="00E33C33">
        <w:rPr>
          <w:bCs/>
          <w:i/>
          <w:iCs/>
          <w:lang w:val="en-GB"/>
        </w:rPr>
        <w:t>the philosophers’ stone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der Stein der Weisen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 xml:space="preserve">la pierre philosophale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>философский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камень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the</w:t>
      </w:r>
      <w:proofErr w:type="gramEnd"/>
      <w:r w:rsidRPr="00E33C33">
        <w:rPr>
          <w:bCs/>
          <w:lang w:val="fr-FR"/>
        </w:rPr>
        <w:t xml:space="preserve"> solution of all problems’ / ‘die Lösung aller Probleme’ / ‘la solution de tous les problèmes’ / ‘решение всех проблем’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tabs>
          <w:tab w:val="left" w:pos="7380"/>
        </w:tabs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(68) English </w:t>
      </w:r>
      <w:r w:rsidRPr="00E33C33">
        <w:rPr>
          <w:bCs/>
          <w:i/>
          <w:iCs/>
          <w:lang w:val="en-GB"/>
        </w:rPr>
        <w:t>like rats leaving/deserting the (sinking) ship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die Ratten verlassen das sinkende Schiff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 xml:space="preserve">les rats quittent le navire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 xml:space="preserve">Russian </w:t>
      </w:r>
      <w:r w:rsidRPr="00E33C33">
        <w:rPr>
          <w:bCs/>
          <w:i/>
          <w:iCs/>
          <w:lang w:val="ru-RU"/>
        </w:rPr>
        <w:t>крысы бегут с тонущего корабля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de-AT"/>
        </w:rPr>
        <w:t>like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traiters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who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desert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the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losing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side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in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a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contest</w:t>
      </w:r>
      <w:r w:rsidRPr="00E33C33">
        <w:rPr>
          <w:bCs/>
          <w:lang w:val="ru-RU"/>
        </w:rPr>
        <w:t>’ / ‘</w:t>
      </w:r>
      <w:r w:rsidRPr="00E33C33">
        <w:rPr>
          <w:bCs/>
          <w:lang w:val="de-AT"/>
        </w:rPr>
        <w:t>die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Unzuverl</w:t>
      </w:r>
      <w:r w:rsidRPr="00E33C33">
        <w:rPr>
          <w:bCs/>
          <w:lang w:val="ru-RU"/>
        </w:rPr>
        <w:t>ä</w:t>
      </w:r>
      <w:r w:rsidRPr="00E33C33">
        <w:rPr>
          <w:bCs/>
          <w:lang w:val="de-AT"/>
        </w:rPr>
        <w:t>ssigen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ziehen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sich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bei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Gefahr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zur</w:t>
      </w:r>
      <w:r w:rsidRPr="00E33C33">
        <w:rPr>
          <w:bCs/>
          <w:lang w:val="ru-RU"/>
        </w:rPr>
        <w:t>ü</w:t>
      </w:r>
      <w:r w:rsidRPr="00E33C33">
        <w:rPr>
          <w:bCs/>
          <w:lang w:val="de-AT"/>
        </w:rPr>
        <w:t>ck</w:t>
      </w:r>
      <w:r w:rsidRPr="00E33C33">
        <w:rPr>
          <w:bCs/>
          <w:lang w:val="ru-RU"/>
        </w:rPr>
        <w:t>’ / ‘</w:t>
      </w:r>
      <w:r w:rsidRPr="00E33C33">
        <w:rPr>
          <w:bCs/>
          <w:lang w:val="de-AT"/>
        </w:rPr>
        <w:t>en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cas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de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danger</w:t>
      </w:r>
      <w:r w:rsidRPr="00E33C33">
        <w:rPr>
          <w:bCs/>
          <w:lang w:val="ru-RU"/>
        </w:rPr>
        <w:t xml:space="preserve">, </w:t>
      </w:r>
      <w:r w:rsidRPr="00E33C33">
        <w:rPr>
          <w:bCs/>
          <w:lang w:val="de-AT"/>
        </w:rPr>
        <w:t>les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gens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l</w:t>
      </w:r>
      <w:r w:rsidRPr="00E33C33">
        <w:rPr>
          <w:bCs/>
          <w:lang w:val="ru-RU"/>
        </w:rPr>
        <w:t>â</w:t>
      </w:r>
      <w:r w:rsidRPr="00E33C33">
        <w:rPr>
          <w:bCs/>
          <w:lang w:val="de-AT"/>
        </w:rPr>
        <w:t>ches</w:t>
      </w:r>
      <w:r w:rsidRPr="00E33C33">
        <w:rPr>
          <w:bCs/>
          <w:lang w:val="ru-RU"/>
        </w:rPr>
        <w:t xml:space="preserve">, </w:t>
      </w:r>
      <w:r w:rsidRPr="00E33C33">
        <w:rPr>
          <w:bCs/>
          <w:lang w:val="de-AT"/>
        </w:rPr>
        <w:t>int</w:t>
      </w:r>
      <w:r w:rsidRPr="00E33C33">
        <w:rPr>
          <w:bCs/>
          <w:lang w:val="ru-RU"/>
        </w:rPr>
        <w:t>é</w:t>
      </w:r>
      <w:r w:rsidRPr="00E33C33">
        <w:rPr>
          <w:bCs/>
          <w:lang w:val="de-AT"/>
        </w:rPr>
        <w:t>ress</w:t>
      </w:r>
      <w:r w:rsidRPr="00E33C33">
        <w:rPr>
          <w:bCs/>
          <w:lang w:val="ru-RU"/>
        </w:rPr>
        <w:t>é</w:t>
      </w:r>
      <w:r w:rsidRPr="00E33C33">
        <w:rPr>
          <w:bCs/>
          <w:lang w:val="de-AT"/>
        </w:rPr>
        <w:t>s</w:t>
      </w:r>
      <w:r w:rsidRPr="00E33C33">
        <w:rPr>
          <w:bCs/>
          <w:lang w:val="ru-RU"/>
        </w:rPr>
        <w:t xml:space="preserve">, </w:t>
      </w:r>
      <w:r w:rsidRPr="00E33C33">
        <w:rPr>
          <w:bCs/>
          <w:lang w:val="de-AT"/>
        </w:rPr>
        <w:t>abandonnent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tout</w:t>
      </w:r>
      <w:r w:rsidRPr="00E33C33">
        <w:rPr>
          <w:bCs/>
          <w:lang w:val="ru-RU"/>
        </w:rPr>
        <w:t>’</w:t>
      </w:r>
    </w:p>
    <w:p w:rsidR="00B9557D" w:rsidRPr="00E33C33" w:rsidRDefault="00B9557D" w:rsidP="00B9557D">
      <w:pPr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(69) English </w:t>
      </w:r>
      <w:r w:rsidRPr="00E33C33">
        <w:rPr>
          <w:bCs/>
          <w:i/>
          <w:iCs/>
          <w:lang w:val="en-GB"/>
        </w:rPr>
        <w:t>not to leave one stone upon another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 xml:space="preserve">keinen Stein auf dem anderen lassen/ kein Stein bleibt auf dem anderen 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ne pas laisser pierre sur pierre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 xml:space="preserve">Russian </w:t>
      </w:r>
      <w:r w:rsidRPr="00E33C33">
        <w:rPr>
          <w:bCs/>
          <w:i/>
          <w:iCs/>
          <w:lang w:val="ru-RU"/>
        </w:rPr>
        <w:t>камня на камне не оставить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en-GB"/>
        </w:rPr>
        <w:t>everything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will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be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destroyed</w:t>
      </w:r>
      <w:r w:rsidRPr="00E33C33">
        <w:rPr>
          <w:bCs/>
          <w:lang w:val="ru-RU"/>
        </w:rPr>
        <w:t>’ / ‘</w:t>
      </w:r>
      <w:r w:rsidRPr="00E33C33">
        <w:rPr>
          <w:bCs/>
          <w:lang w:val="en-GB"/>
        </w:rPr>
        <w:t>alles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wird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total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zerst</w:t>
      </w:r>
      <w:r w:rsidRPr="00E33C33">
        <w:rPr>
          <w:bCs/>
          <w:lang w:val="ru-RU"/>
        </w:rPr>
        <w:t>ö</w:t>
      </w:r>
      <w:r w:rsidRPr="00E33C33">
        <w:rPr>
          <w:bCs/>
          <w:lang w:val="en-GB"/>
        </w:rPr>
        <w:t>rt</w:t>
      </w:r>
      <w:r w:rsidRPr="00E33C33">
        <w:rPr>
          <w:bCs/>
          <w:lang w:val="ru-RU"/>
        </w:rPr>
        <w:t>’ / ‘</w:t>
      </w:r>
      <w:r w:rsidRPr="00E33C33">
        <w:rPr>
          <w:bCs/>
          <w:lang w:val="en-GB"/>
        </w:rPr>
        <w:t>ruiner</w:t>
      </w:r>
      <w:r w:rsidRPr="00E33C33">
        <w:rPr>
          <w:bCs/>
          <w:lang w:val="ru-RU"/>
        </w:rPr>
        <w:t xml:space="preserve">, </w:t>
      </w:r>
      <w:r w:rsidRPr="00E33C33">
        <w:rPr>
          <w:bCs/>
          <w:lang w:val="en-GB"/>
        </w:rPr>
        <w:t>d</w:t>
      </w:r>
      <w:r w:rsidRPr="00E33C33">
        <w:rPr>
          <w:bCs/>
          <w:lang w:val="ru-RU"/>
        </w:rPr>
        <w:t>é</w:t>
      </w:r>
      <w:r w:rsidRPr="00E33C33">
        <w:rPr>
          <w:bCs/>
          <w:lang w:val="en-GB"/>
        </w:rPr>
        <w:t>truire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en-GB"/>
        </w:rPr>
        <w:t>compl</w:t>
      </w:r>
      <w:r w:rsidRPr="00E33C33">
        <w:rPr>
          <w:bCs/>
          <w:lang w:val="ru-RU"/>
        </w:rPr>
        <w:t>è</w:t>
      </w:r>
      <w:r w:rsidRPr="00E33C33">
        <w:rPr>
          <w:bCs/>
          <w:lang w:val="en-GB"/>
        </w:rPr>
        <w:t>tement</w:t>
      </w:r>
      <w:r w:rsidRPr="00E33C33">
        <w:rPr>
          <w:bCs/>
          <w:lang w:val="ru-RU"/>
        </w:rPr>
        <w:t>’ / ‘разрушить все полностью’</w:t>
      </w:r>
    </w:p>
    <w:p w:rsidR="00B9557D" w:rsidRPr="00E33C33" w:rsidRDefault="00B9557D" w:rsidP="00B9557D">
      <w:pPr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(70) English </w:t>
      </w:r>
      <w:r w:rsidRPr="00E33C33">
        <w:rPr>
          <w:bCs/>
          <w:i/>
          <w:iCs/>
          <w:lang w:val="en-GB"/>
        </w:rPr>
        <w:t>to cast/ throw the first stone (at sb.)</w:t>
      </w:r>
    </w:p>
    <w:p w:rsidR="00B9557D" w:rsidRPr="00E33C33" w:rsidRDefault="00B9557D" w:rsidP="00B9557D">
      <w:pPr>
        <w:rPr>
          <w:bCs/>
          <w:i/>
          <w:iCs/>
          <w:lang w:val="de-AT"/>
        </w:rPr>
      </w:pPr>
      <w:r w:rsidRPr="00E33C33">
        <w:rPr>
          <w:bCs/>
          <w:lang w:val="de-AT"/>
        </w:rPr>
        <w:t>German</w:t>
      </w:r>
      <w:r w:rsidRPr="00E33C33">
        <w:rPr>
          <w:bCs/>
          <w:i/>
          <w:iCs/>
          <w:lang w:val="de-AT"/>
        </w:rPr>
        <w:t xml:space="preserve"> den ersten Stein (auf jmdn.) werfen</w:t>
      </w:r>
    </w:p>
    <w:p w:rsidR="00B9557D" w:rsidRPr="00755AC2" w:rsidRDefault="00B9557D" w:rsidP="00B9557D">
      <w:pPr>
        <w:rPr>
          <w:b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 xml:space="preserve">jeter la pierre (à qqn.)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fr-FR"/>
        </w:rPr>
        <w:t>Russian</w:t>
      </w:r>
      <w:r w:rsidRPr="00E33C33">
        <w:rPr>
          <w:bCs/>
          <w:lang w:val="ru-RU"/>
        </w:rPr>
        <w:t xml:space="preserve"> </w:t>
      </w:r>
      <w:r w:rsidRPr="00E33C33">
        <w:rPr>
          <w:bCs/>
          <w:i/>
          <w:lang w:val="ru-RU"/>
        </w:rPr>
        <w:t>б</w:t>
      </w:r>
      <w:r w:rsidRPr="00E33C33">
        <w:rPr>
          <w:bCs/>
          <w:i/>
          <w:iCs/>
          <w:lang w:val="ru-RU"/>
        </w:rPr>
        <w:t>росить первый камень (в кого-л.)</w:t>
      </w:r>
    </w:p>
    <w:p w:rsidR="00B9557D" w:rsidRPr="00E33C33" w:rsidRDefault="00B9557D" w:rsidP="00B9557D">
      <w:pPr>
        <w:rPr>
          <w:bCs/>
          <w:lang w:val="ru-RU"/>
        </w:rPr>
      </w:pPr>
    </w:p>
    <w:p w:rsidR="00B9557D" w:rsidRPr="00E33C33" w:rsidRDefault="00B9557D" w:rsidP="00B9557D">
      <w:pPr>
        <w:rPr>
          <w:bCs/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fr-FR"/>
        </w:rPr>
        <w:t>to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make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the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first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accusation</w:t>
      </w:r>
      <w:r w:rsidRPr="00E33C33">
        <w:rPr>
          <w:bCs/>
          <w:lang w:val="ru-RU"/>
        </w:rPr>
        <w:t>’ / ‘</w:t>
      </w:r>
      <w:r w:rsidRPr="00E33C33">
        <w:rPr>
          <w:bCs/>
          <w:lang w:val="fr-FR"/>
        </w:rPr>
        <w:t>den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Anfang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damit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machen</w:t>
      </w:r>
      <w:r w:rsidRPr="00E33C33">
        <w:rPr>
          <w:bCs/>
          <w:lang w:val="ru-RU"/>
        </w:rPr>
        <w:t xml:space="preserve">, </w:t>
      </w:r>
      <w:r w:rsidRPr="00E33C33">
        <w:rPr>
          <w:bCs/>
          <w:lang w:val="fr-FR"/>
        </w:rPr>
        <w:t>jmdn</w:t>
      </w:r>
      <w:r w:rsidRPr="00E33C33">
        <w:rPr>
          <w:bCs/>
          <w:lang w:val="ru-RU"/>
        </w:rPr>
        <w:t>. ö</w:t>
      </w:r>
      <w:r w:rsidRPr="00E33C33">
        <w:rPr>
          <w:bCs/>
          <w:lang w:val="fr-FR"/>
        </w:rPr>
        <w:t>ffentlich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anzuklagen</w:t>
      </w:r>
      <w:r w:rsidRPr="00E33C33">
        <w:rPr>
          <w:bCs/>
          <w:lang w:val="ru-RU"/>
        </w:rPr>
        <w:t>’ / ‘ê</w:t>
      </w:r>
      <w:r w:rsidRPr="00E33C33">
        <w:rPr>
          <w:bCs/>
          <w:lang w:val="fr-FR"/>
        </w:rPr>
        <w:t>tre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le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premier</w:t>
      </w:r>
      <w:r w:rsidRPr="00E33C33">
        <w:rPr>
          <w:bCs/>
          <w:lang w:val="ru-RU"/>
        </w:rPr>
        <w:t xml:space="preserve"> à </w:t>
      </w:r>
      <w:r w:rsidRPr="00E33C33">
        <w:rPr>
          <w:bCs/>
          <w:lang w:val="fr-FR"/>
        </w:rPr>
        <w:t>accuser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qqn</w:t>
      </w:r>
      <w:r w:rsidRPr="00E33C33">
        <w:rPr>
          <w:bCs/>
          <w:lang w:val="ru-RU"/>
        </w:rPr>
        <w:t xml:space="preserve">., </w:t>
      </w:r>
      <w:proofErr w:type="gramStart"/>
      <w:r w:rsidRPr="00E33C33">
        <w:rPr>
          <w:bCs/>
          <w:lang w:val="fr-FR"/>
        </w:rPr>
        <w:t>bl</w:t>
      </w:r>
      <w:r w:rsidRPr="00E33C33">
        <w:rPr>
          <w:bCs/>
          <w:lang w:val="ru-RU"/>
        </w:rPr>
        <w:t>â</w:t>
      </w:r>
      <w:r w:rsidRPr="00E33C33">
        <w:rPr>
          <w:bCs/>
          <w:lang w:val="fr-FR"/>
        </w:rPr>
        <w:t>mer</w:t>
      </w:r>
      <w:proofErr w:type="gramEnd"/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qqn</w:t>
      </w:r>
      <w:r w:rsidRPr="00E33C33">
        <w:rPr>
          <w:bCs/>
          <w:lang w:val="ru-RU"/>
        </w:rPr>
        <w:t>.’ / ‘первым начать обвинять кого-л.’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iCs/>
          <w:lang w:val="en-GB"/>
        </w:rPr>
        <w:t xml:space="preserve">(71) </w:t>
      </w:r>
      <w:r w:rsidRPr="00E33C33">
        <w:rPr>
          <w:bCs/>
          <w:lang w:val="en-GB"/>
        </w:rPr>
        <w:t xml:space="preserve">English </w:t>
      </w:r>
      <w:r w:rsidRPr="00E33C33">
        <w:rPr>
          <w:bCs/>
          <w:i/>
          <w:iCs/>
          <w:lang w:val="en-GB"/>
        </w:rPr>
        <w:t>to be shipwrecked (with sth.)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>German</w:t>
      </w:r>
      <w:r w:rsidRPr="00E33C33">
        <w:rPr>
          <w:bCs/>
          <w:i/>
          <w:iCs/>
          <w:lang w:val="de-AT"/>
        </w:rPr>
        <w:t xml:space="preserve"> Schiffbruch (er)leiden (mit etw.)</w:t>
      </w:r>
    </w:p>
    <w:p w:rsidR="00B9557D" w:rsidRPr="00755AC2" w:rsidRDefault="00B9557D" w:rsidP="00B9557D">
      <w:pPr>
        <w:pStyle w:val="BodyTextIndent3"/>
        <w:ind w:left="0"/>
        <w:rPr>
          <w:i/>
          <w:iCs w:val="0"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 w:val="0"/>
          <w:color w:val="FF0000"/>
          <w:szCs w:val="24"/>
          <w:lang w:val="fr-FR"/>
        </w:rPr>
        <w:t>faire naufrage (avec qcc.)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>потерпеть</w:t>
      </w:r>
      <w:r w:rsidRPr="00E33C33">
        <w:rPr>
          <w:bCs/>
          <w:i/>
          <w:iCs/>
          <w:lang w:val="fr-FR"/>
        </w:rPr>
        <w:t xml:space="preserve"> (</w:t>
      </w:r>
      <w:r w:rsidRPr="00E33C33">
        <w:rPr>
          <w:bCs/>
          <w:i/>
          <w:iCs/>
          <w:lang w:val="ru-RU"/>
        </w:rPr>
        <w:t>корабле</w:t>
      </w:r>
      <w:r w:rsidRPr="00E33C33">
        <w:rPr>
          <w:bCs/>
          <w:i/>
          <w:iCs/>
          <w:lang w:val="fr-FR"/>
        </w:rPr>
        <w:t>)</w:t>
      </w:r>
      <w:r w:rsidRPr="00E33C33">
        <w:rPr>
          <w:bCs/>
          <w:i/>
          <w:iCs/>
          <w:lang w:val="ru-RU"/>
        </w:rPr>
        <w:t>крушение</w:t>
      </w: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fr-FR"/>
        </w:rPr>
      </w:pPr>
    </w:p>
    <w:p w:rsidR="00B9557D" w:rsidRPr="00E33C33" w:rsidRDefault="00B9557D" w:rsidP="00B9557D">
      <w:pPr>
        <w:rPr>
          <w:bCs/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to</w:t>
      </w:r>
      <w:proofErr w:type="gramEnd"/>
      <w:r w:rsidRPr="00E33C33">
        <w:rPr>
          <w:bCs/>
          <w:lang w:val="fr-FR"/>
        </w:rPr>
        <w:t xml:space="preserve"> be ruined’ / ‘Misserfolg haben, scheitern ’ / ‘aller à l’échec’ / ‘потерпеть неудачу’</w:t>
      </w:r>
    </w:p>
    <w:p w:rsidR="00B9557D" w:rsidRPr="00E33C33" w:rsidRDefault="00B9557D" w:rsidP="00B9557D">
      <w:pPr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en-GB"/>
        </w:rPr>
      </w:pPr>
      <w:r w:rsidRPr="00E33C33">
        <w:rPr>
          <w:iCs w:val="0"/>
          <w:szCs w:val="24"/>
          <w:lang w:val="en-GB"/>
        </w:rPr>
        <w:t xml:space="preserve">(72) </w:t>
      </w:r>
      <w:r w:rsidRPr="00E33C33">
        <w:rPr>
          <w:szCs w:val="24"/>
          <w:lang w:val="en-GB"/>
        </w:rPr>
        <w:t xml:space="preserve">English </w:t>
      </w:r>
      <w:r w:rsidRPr="00E33C33">
        <w:rPr>
          <w:i/>
          <w:iCs w:val="0"/>
          <w:szCs w:val="24"/>
          <w:lang w:val="en-GB"/>
        </w:rPr>
        <w:t>to hit sb. in the eye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jmdm. ins Auge/ in die Augen springen/ fallen</w:t>
      </w:r>
    </w:p>
    <w:p w:rsidR="00B9557D" w:rsidRPr="00755AC2" w:rsidRDefault="00B9557D" w:rsidP="00B9557D">
      <w:pPr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sauter aux yeux de qqn./ crever les yeux à qqn.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US"/>
        </w:rPr>
      </w:pPr>
      <w:r w:rsidRPr="00E33C33">
        <w:rPr>
          <w:bCs/>
          <w:lang w:val="en-US"/>
        </w:rPr>
        <w:t xml:space="preserve">Russian </w:t>
      </w:r>
      <w:r w:rsidRPr="00E33C33">
        <w:rPr>
          <w:bCs/>
          <w:i/>
          <w:iCs/>
          <w:lang w:val="ru-RU"/>
        </w:rPr>
        <w:t>бросаться</w:t>
      </w:r>
      <w:r w:rsidRPr="00E33C33">
        <w:rPr>
          <w:bCs/>
          <w:i/>
          <w:iCs/>
          <w:lang w:val="en-US"/>
        </w:rPr>
        <w:t xml:space="preserve"> </w:t>
      </w:r>
      <w:r w:rsidRPr="00E33C33">
        <w:rPr>
          <w:bCs/>
          <w:i/>
          <w:iCs/>
          <w:lang w:val="ru-RU"/>
        </w:rPr>
        <w:t>в</w:t>
      </w:r>
      <w:r w:rsidRPr="00E33C33">
        <w:rPr>
          <w:bCs/>
          <w:i/>
          <w:iCs/>
          <w:lang w:val="en-US"/>
        </w:rPr>
        <w:t xml:space="preserve"> </w:t>
      </w:r>
      <w:r w:rsidRPr="00E33C33">
        <w:rPr>
          <w:bCs/>
          <w:i/>
          <w:iCs/>
          <w:lang w:val="ru-RU"/>
        </w:rPr>
        <w:t>глаза</w:t>
      </w:r>
    </w:p>
    <w:p w:rsidR="00B9557D" w:rsidRPr="00E33C33" w:rsidRDefault="00B9557D" w:rsidP="00B9557D">
      <w:pPr>
        <w:rPr>
          <w:bCs/>
          <w:lang w:val="en-US"/>
        </w:rPr>
      </w:pPr>
    </w:p>
    <w:p w:rsidR="00B9557D" w:rsidRPr="00E33C33" w:rsidRDefault="00B9557D" w:rsidP="00B9557D">
      <w:pPr>
        <w:rPr>
          <w:bCs/>
          <w:lang w:val="en-US"/>
        </w:rPr>
      </w:pPr>
      <w:r w:rsidRPr="00E33C33">
        <w:rPr>
          <w:bCs/>
          <w:lang w:val="en-US"/>
        </w:rPr>
        <w:t>‘to be so obvious as to be noticed by people immediately’ / ‘als Merkmal so offensichtlich sein, dass man es nicht übersehen kann’ / ‘attirer l’attention, la vue; être évident, manifeste’ / ‘</w:t>
      </w:r>
      <w:r w:rsidRPr="00E33C33">
        <w:rPr>
          <w:bCs/>
          <w:lang w:val="fr-FR"/>
        </w:rPr>
        <w:t>привлекать</w:t>
      </w:r>
      <w:r w:rsidRPr="00E33C33">
        <w:rPr>
          <w:bCs/>
          <w:lang w:val="en-US"/>
        </w:rPr>
        <w:t xml:space="preserve"> </w:t>
      </w:r>
      <w:r w:rsidRPr="00E33C33">
        <w:rPr>
          <w:bCs/>
          <w:lang w:val="fr-FR"/>
        </w:rPr>
        <w:t>внимание</w:t>
      </w:r>
      <w:r w:rsidRPr="00E33C33">
        <w:rPr>
          <w:bCs/>
          <w:lang w:val="en-US"/>
        </w:rPr>
        <w:t>’</w:t>
      </w:r>
    </w:p>
    <w:p w:rsidR="00B9557D" w:rsidRPr="00E33C33" w:rsidRDefault="00B9557D" w:rsidP="00B9557D">
      <w:pPr>
        <w:rPr>
          <w:bCs/>
          <w:lang w:val="en-US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BodyTextIndent3"/>
        <w:ind w:left="0"/>
        <w:rPr>
          <w:iCs w:val="0"/>
          <w:szCs w:val="24"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iCs/>
          <w:lang w:val="en-GB"/>
        </w:rPr>
        <w:t>(73)</w:t>
      </w:r>
      <w:r w:rsidRPr="00E33C33">
        <w:rPr>
          <w:bCs/>
          <w:iCs/>
          <w:lang w:val="en-GB"/>
        </w:rPr>
        <w:t xml:space="preserve"> </w:t>
      </w:r>
      <w:r w:rsidRPr="00E33C33">
        <w:rPr>
          <w:bCs/>
          <w:lang w:val="en-GB"/>
        </w:rPr>
        <w:t xml:space="preserve">English </w:t>
      </w:r>
      <w:r w:rsidRPr="00E33C33">
        <w:rPr>
          <w:bCs/>
          <w:i/>
          <w:iCs/>
          <w:lang w:val="en-GB"/>
        </w:rPr>
        <w:t>to sleep the sleep of the just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de-AT"/>
        </w:rPr>
      </w:pPr>
      <w:r w:rsidRPr="00E33C33">
        <w:rPr>
          <w:szCs w:val="24"/>
          <w:lang w:val="de-AT"/>
        </w:rPr>
        <w:t xml:space="preserve">German </w:t>
      </w:r>
      <w:r w:rsidRPr="00E33C33">
        <w:rPr>
          <w:i/>
          <w:iCs w:val="0"/>
          <w:szCs w:val="24"/>
          <w:lang w:val="de-AT"/>
        </w:rPr>
        <w:t>den Schlaf des Gerechten schlafen</w:t>
      </w:r>
    </w:p>
    <w:p w:rsidR="00B9557D" w:rsidRPr="00755AC2" w:rsidRDefault="00B9557D" w:rsidP="00B9557D">
      <w:pPr>
        <w:pStyle w:val="BodyTextIndent3"/>
        <w:ind w:left="0"/>
        <w:rPr>
          <w:i/>
          <w:iCs w:val="0"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 w:val="0"/>
          <w:color w:val="FF0000"/>
          <w:szCs w:val="24"/>
          <w:lang w:val="fr-FR"/>
        </w:rPr>
        <w:t>dormir du sommeil du juste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>спать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сном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праведника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fr-FR"/>
        </w:rPr>
      </w:pP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fr-FR"/>
        </w:rPr>
      </w:pPr>
      <w:r w:rsidRPr="00E33C33">
        <w:rPr>
          <w:szCs w:val="24"/>
          <w:lang w:val="fr-FR"/>
        </w:rPr>
        <w:t>‘</w:t>
      </w:r>
      <w:proofErr w:type="gramStart"/>
      <w:r w:rsidRPr="00E33C33">
        <w:rPr>
          <w:szCs w:val="24"/>
          <w:lang w:val="fr-FR"/>
        </w:rPr>
        <w:t>to</w:t>
      </w:r>
      <w:proofErr w:type="gramEnd"/>
      <w:r w:rsidRPr="00E33C33">
        <w:rPr>
          <w:szCs w:val="24"/>
          <w:lang w:val="fr-FR"/>
        </w:rPr>
        <w:t xml:space="preserve"> be sound asleep’ / ‘tief und fest schlafen’ / ‘dormir profondément’ / </w:t>
      </w:r>
      <w:r w:rsidRPr="00E33C33">
        <w:rPr>
          <w:bCs/>
          <w:szCs w:val="24"/>
          <w:lang w:val="fr-FR"/>
        </w:rPr>
        <w:t>‘</w:t>
      </w:r>
      <w:r w:rsidRPr="00E33C33">
        <w:rPr>
          <w:bCs/>
          <w:szCs w:val="24"/>
        </w:rPr>
        <w:t>крепко</w:t>
      </w:r>
      <w:r w:rsidRPr="00E33C33">
        <w:rPr>
          <w:bCs/>
          <w:szCs w:val="24"/>
          <w:lang w:val="fr-FR"/>
        </w:rPr>
        <w:t xml:space="preserve"> </w:t>
      </w:r>
      <w:r w:rsidRPr="00E33C33">
        <w:rPr>
          <w:bCs/>
          <w:szCs w:val="24"/>
        </w:rPr>
        <w:t>спать</w:t>
      </w:r>
      <w:r w:rsidRPr="00E33C33">
        <w:rPr>
          <w:bCs/>
          <w:szCs w:val="24"/>
          <w:lang w:val="fr-FR"/>
        </w:rPr>
        <w:t xml:space="preserve">’ </w:t>
      </w:r>
    </w:p>
    <w:p w:rsidR="00B9557D" w:rsidRPr="00E33C33" w:rsidRDefault="00B9557D" w:rsidP="00B9557D">
      <w:pPr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iCs/>
          <w:lang w:val="en-GB"/>
        </w:rPr>
        <w:t xml:space="preserve">(74) </w:t>
      </w:r>
      <w:r w:rsidRPr="00E33C33">
        <w:rPr>
          <w:bCs/>
          <w:lang w:val="en-GB"/>
        </w:rPr>
        <w:t>English</w:t>
      </w:r>
      <w:r w:rsidRPr="00E33C33">
        <w:rPr>
          <w:bCs/>
          <w:i/>
          <w:iCs/>
          <w:lang w:val="en-GB"/>
        </w:rPr>
        <w:t xml:space="preserve"> to turn in your grave/ he would turn in his grave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 xml:space="preserve">er würde sich im Grabe (her)umdrehen </w:t>
      </w:r>
    </w:p>
    <w:p w:rsidR="00B9557D" w:rsidRPr="00755AC2" w:rsidRDefault="00B9557D" w:rsidP="00B9557D">
      <w:pPr>
        <w:pStyle w:val="a"/>
        <w:overflowPunct/>
        <w:rPr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/>
          <w:color w:val="FF0000"/>
          <w:szCs w:val="24"/>
          <w:lang w:val="fr-FR"/>
        </w:rPr>
        <w:t>il se retournerait dans sa tombe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fr-FR"/>
        </w:rPr>
        <w:t>Russian</w:t>
      </w:r>
      <w:r w:rsidRPr="00E33C33">
        <w:rPr>
          <w:bCs/>
          <w:lang w:val="ru-RU"/>
        </w:rPr>
        <w:t xml:space="preserve"> </w:t>
      </w:r>
      <w:r w:rsidRPr="00E33C33">
        <w:rPr>
          <w:bCs/>
          <w:i/>
          <w:iCs/>
          <w:lang w:val="ru-RU"/>
        </w:rPr>
        <w:t>перевернуться в гробу/ он бы перевернулся в гробу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fr-FR"/>
        </w:rPr>
        <w:t>s</w:t>
      </w:r>
      <w:r w:rsidRPr="00E33C33">
        <w:rPr>
          <w:bCs/>
          <w:lang w:val="ru-RU"/>
        </w:rPr>
        <w:t>/</w:t>
      </w:r>
      <w:r w:rsidRPr="00E33C33">
        <w:rPr>
          <w:bCs/>
          <w:lang w:val="fr-FR"/>
        </w:rPr>
        <w:t>he</w:t>
      </w:r>
      <w:r w:rsidRPr="00E33C33">
        <w:rPr>
          <w:bCs/>
          <w:lang w:val="ru-RU"/>
        </w:rPr>
        <w:t xml:space="preserve"> (</w:t>
      </w:r>
      <w:r w:rsidRPr="00E33C33">
        <w:rPr>
          <w:bCs/>
          <w:lang w:val="fr-FR"/>
        </w:rPr>
        <w:t>a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dead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person</w:t>
      </w:r>
      <w:r w:rsidRPr="00E33C33">
        <w:rPr>
          <w:bCs/>
          <w:lang w:val="ru-RU"/>
        </w:rPr>
        <w:t xml:space="preserve">) </w:t>
      </w:r>
      <w:r w:rsidRPr="00E33C33">
        <w:rPr>
          <w:bCs/>
          <w:lang w:val="fr-FR"/>
        </w:rPr>
        <w:t>would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be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very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angry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or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upset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about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sth</w:t>
      </w:r>
      <w:r w:rsidRPr="00E33C33">
        <w:rPr>
          <w:bCs/>
          <w:lang w:val="ru-RU"/>
        </w:rPr>
        <w:t xml:space="preserve">. </w:t>
      </w:r>
      <w:proofErr w:type="gramStart"/>
      <w:r w:rsidRPr="00E33C33">
        <w:rPr>
          <w:bCs/>
          <w:lang w:val="fr-FR"/>
        </w:rPr>
        <w:t>if</w:t>
      </w:r>
      <w:proofErr w:type="gramEnd"/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they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knew</w:t>
      </w:r>
      <w:r w:rsidRPr="00E33C33">
        <w:rPr>
          <w:bCs/>
          <w:lang w:val="ru-RU"/>
        </w:rPr>
        <w:t>’ / ‘</w:t>
      </w:r>
      <w:r w:rsidRPr="00E33C33">
        <w:rPr>
          <w:bCs/>
          <w:lang w:val="fr-FR"/>
        </w:rPr>
        <w:t>jmd</w:t>
      </w:r>
      <w:r w:rsidRPr="00E33C33">
        <w:rPr>
          <w:bCs/>
          <w:lang w:val="ru-RU"/>
        </w:rPr>
        <w:t xml:space="preserve">. </w:t>
      </w:r>
      <w:proofErr w:type="gramStart"/>
      <w:r w:rsidRPr="00E33C33">
        <w:rPr>
          <w:bCs/>
          <w:lang w:val="fr-FR"/>
        </w:rPr>
        <w:t>w</w:t>
      </w:r>
      <w:r w:rsidRPr="00E33C33">
        <w:rPr>
          <w:bCs/>
          <w:lang w:val="ru-RU"/>
        </w:rPr>
        <w:t>ä</w:t>
      </w:r>
      <w:r w:rsidRPr="00E33C33">
        <w:rPr>
          <w:bCs/>
          <w:lang w:val="fr-FR"/>
        </w:rPr>
        <w:t>re</w:t>
      </w:r>
      <w:proofErr w:type="gramEnd"/>
      <w:r w:rsidRPr="00E33C33">
        <w:rPr>
          <w:bCs/>
          <w:lang w:val="ru-RU"/>
        </w:rPr>
        <w:t xml:space="preserve">, </w:t>
      </w:r>
      <w:r w:rsidRPr="00E33C33">
        <w:rPr>
          <w:bCs/>
          <w:lang w:val="fr-FR"/>
        </w:rPr>
        <w:t>wenn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er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noch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lebte</w:t>
      </w:r>
      <w:r w:rsidRPr="00E33C33">
        <w:rPr>
          <w:bCs/>
          <w:lang w:val="ru-RU"/>
        </w:rPr>
        <w:t xml:space="preserve">, </w:t>
      </w:r>
      <w:r w:rsidRPr="00E33C33">
        <w:rPr>
          <w:bCs/>
          <w:lang w:val="fr-FR"/>
        </w:rPr>
        <w:t>entsetzt</w:t>
      </w:r>
      <w:r w:rsidRPr="00E33C33">
        <w:rPr>
          <w:bCs/>
          <w:lang w:val="ru-RU"/>
        </w:rPr>
        <w:t>’ / ‘</w:t>
      </w:r>
      <w:r w:rsidRPr="00E33C33">
        <w:rPr>
          <w:bCs/>
          <w:lang w:val="fr-FR"/>
        </w:rPr>
        <w:t>se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dit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</w:t>
      </w:r>
      <w:r w:rsidRPr="00E33C33">
        <w:rPr>
          <w:bCs/>
          <w:lang w:val="ru-RU"/>
        </w:rPr>
        <w:t>’</w:t>
      </w:r>
      <w:r w:rsidRPr="00E33C33">
        <w:rPr>
          <w:bCs/>
          <w:lang w:val="fr-FR"/>
        </w:rPr>
        <w:t>un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</w:t>
      </w:r>
      <w:r w:rsidRPr="00E33C33">
        <w:rPr>
          <w:bCs/>
          <w:lang w:val="ru-RU"/>
        </w:rPr>
        <w:t>é</w:t>
      </w:r>
      <w:r w:rsidRPr="00E33C33">
        <w:rPr>
          <w:bCs/>
          <w:lang w:val="fr-FR"/>
        </w:rPr>
        <w:t>funt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qu</w:t>
      </w:r>
      <w:r w:rsidRPr="00E33C33">
        <w:rPr>
          <w:bCs/>
          <w:lang w:val="ru-RU"/>
        </w:rPr>
        <w:t>’</w:t>
      </w:r>
      <w:r w:rsidRPr="00E33C33">
        <w:rPr>
          <w:bCs/>
          <w:lang w:val="fr-FR"/>
        </w:rPr>
        <w:t>on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imagine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profond</w:t>
      </w:r>
      <w:r w:rsidRPr="00E33C33">
        <w:rPr>
          <w:bCs/>
          <w:lang w:val="ru-RU"/>
        </w:rPr>
        <w:t>é</w:t>
      </w:r>
      <w:r w:rsidRPr="00E33C33">
        <w:rPr>
          <w:bCs/>
          <w:lang w:val="fr-FR"/>
        </w:rPr>
        <w:t>ment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indign</w:t>
      </w:r>
      <w:r w:rsidRPr="00E33C33">
        <w:rPr>
          <w:bCs/>
          <w:lang w:val="ru-RU"/>
        </w:rPr>
        <w:t xml:space="preserve">é </w:t>
      </w:r>
      <w:r w:rsidRPr="00E33C33">
        <w:rPr>
          <w:bCs/>
          <w:lang w:val="fr-FR"/>
        </w:rPr>
        <w:t>ou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perturb</w:t>
      </w:r>
      <w:r w:rsidRPr="00E33C33">
        <w:rPr>
          <w:bCs/>
          <w:lang w:val="ru-RU"/>
        </w:rPr>
        <w:t xml:space="preserve">é </w:t>
      </w:r>
      <w:r w:rsidRPr="00E33C33">
        <w:rPr>
          <w:bCs/>
          <w:lang w:val="fr-FR"/>
        </w:rPr>
        <w:t>par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des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fr-FR"/>
        </w:rPr>
        <w:t>propos</w:t>
      </w:r>
      <w:r w:rsidRPr="00E33C33">
        <w:rPr>
          <w:bCs/>
          <w:lang w:val="ru-RU"/>
        </w:rPr>
        <w:t>’ / ‘кто-л. был бы неприятно удивлен, если бы он еще был жив’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lang w:val="en-GB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iCs/>
          <w:sz w:val="24"/>
          <w:szCs w:val="24"/>
          <w:lang w:val="en-GB"/>
        </w:rPr>
      </w:pPr>
      <w:r w:rsidRPr="00E33C33">
        <w:rPr>
          <w:rFonts w:ascii="Times New Roman"/>
          <w:iCs/>
          <w:sz w:val="24"/>
          <w:szCs w:val="24"/>
          <w:lang w:val="en-GB"/>
        </w:rPr>
        <w:t>(75)</w:t>
      </w:r>
      <w:r w:rsidRPr="00E33C33">
        <w:rPr>
          <w:rFonts w:ascii="Times New Roman"/>
          <w:sz w:val="24"/>
          <w:szCs w:val="24"/>
          <w:lang w:val="en-GB"/>
        </w:rPr>
        <w:t xml:space="preserve"> English </w:t>
      </w:r>
      <w:r w:rsidRPr="00E33C33">
        <w:rPr>
          <w:rFonts w:ascii="Times New Roman"/>
          <w:i/>
          <w:iCs/>
          <w:sz w:val="24"/>
          <w:szCs w:val="24"/>
          <w:lang w:val="en-GB"/>
        </w:rPr>
        <w:t>the calm before the storm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iCs/>
          <w:sz w:val="24"/>
          <w:szCs w:val="24"/>
          <w:lang w:val="de-AT"/>
        </w:rPr>
      </w:pPr>
      <w:r w:rsidRPr="00E33C33">
        <w:rPr>
          <w:rFonts w:ascii="Times New Roman"/>
          <w:sz w:val="24"/>
          <w:szCs w:val="24"/>
          <w:lang w:val="de-AT"/>
        </w:rPr>
        <w:t xml:space="preserve">German </w:t>
      </w:r>
      <w:r w:rsidRPr="00E33C33">
        <w:rPr>
          <w:rFonts w:ascii="Times New Roman"/>
          <w:i/>
          <w:iCs/>
          <w:sz w:val="24"/>
          <w:szCs w:val="24"/>
          <w:lang w:val="de-AT"/>
        </w:rPr>
        <w:t>die Ruhe/Stille vor dem Sturm</w:t>
      </w:r>
    </w:p>
    <w:p w:rsidR="00B9557D" w:rsidRPr="00755AC2" w:rsidRDefault="00B9557D" w:rsidP="00B9557D">
      <w:pPr>
        <w:pStyle w:val="EndnoteText"/>
        <w:overflowPunct/>
        <w:rPr>
          <w:rFonts w:ascii="Times New Roman"/>
          <w:i/>
          <w:iCs/>
          <w:color w:val="FF0000"/>
          <w:sz w:val="24"/>
          <w:szCs w:val="24"/>
          <w:lang w:val="fr-FR"/>
        </w:rPr>
      </w:pPr>
      <w:r w:rsidRPr="00755AC2">
        <w:rPr>
          <w:rFonts w:ascii="Times New Roman"/>
          <w:color w:val="FF0000"/>
          <w:sz w:val="24"/>
          <w:szCs w:val="24"/>
          <w:lang w:val="fr-FR"/>
        </w:rPr>
        <w:t xml:space="preserve">French </w:t>
      </w:r>
      <w:r w:rsidRPr="00755AC2">
        <w:rPr>
          <w:rFonts w:ascii="Times New Roman"/>
          <w:i/>
          <w:iCs/>
          <w:color w:val="FF0000"/>
          <w:sz w:val="24"/>
          <w:szCs w:val="24"/>
          <w:lang w:val="fr-FR"/>
        </w:rPr>
        <w:t>le calme avant la tempête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ru-RU"/>
        </w:rPr>
        <w:t>Russian</w:t>
      </w:r>
      <w:r w:rsidRPr="00E33C33">
        <w:rPr>
          <w:bCs/>
          <w:lang w:val="fr-FR"/>
        </w:rPr>
        <w:t xml:space="preserve"> </w:t>
      </w:r>
      <w:r w:rsidRPr="00E33C33">
        <w:rPr>
          <w:bCs/>
          <w:i/>
        </w:rPr>
        <w:t>затишье</w:t>
      </w:r>
      <w:r w:rsidRPr="00E33C33">
        <w:rPr>
          <w:bCs/>
          <w:i/>
          <w:lang w:val="fr-FR"/>
        </w:rPr>
        <w:t xml:space="preserve"> </w:t>
      </w:r>
      <w:r w:rsidRPr="00E33C33">
        <w:rPr>
          <w:bCs/>
          <w:i/>
        </w:rPr>
        <w:t>перед</w:t>
      </w:r>
      <w:r w:rsidRPr="00E33C33">
        <w:rPr>
          <w:bCs/>
          <w:i/>
          <w:lang w:val="fr-FR"/>
        </w:rPr>
        <w:t xml:space="preserve"> </w:t>
      </w:r>
      <w:r w:rsidRPr="00E33C33">
        <w:rPr>
          <w:bCs/>
          <w:i/>
        </w:rPr>
        <w:t>бурей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  <w:r w:rsidRPr="00E33C33">
        <w:rPr>
          <w:rFonts w:ascii="Times New Roman"/>
          <w:sz w:val="24"/>
          <w:szCs w:val="24"/>
          <w:lang w:val="fr-FR"/>
        </w:rPr>
        <w:lastRenderedPageBreak/>
        <w:t>‘</w:t>
      </w:r>
      <w:proofErr w:type="gramStart"/>
      <w:r w:rsidRPr="00E33C33">
        <w:rPr>
          <w:rFonts w:ascii="Times New Roman"/>
          <w:sz w:val="24"/>
          <w:szCs w:val="24"/>
          <w:lang w:val="fr-FR"/>
        </w:rPr>
        <w:t>a</w:t>
      </w:r>
      <w:proofErr w:type="gramEnd"/>
      <w:r w:rsidRPr="00E33C33">
        <w:rPr>
          <w:rFonts w:ascii="Times New Roman"/>
          <w:sz w:val="24"/>
          <w:szCs w:val="24"/>
          <w:lang w:val="fr-FR"/>
        </w:rPr>
        <w:t xml:space="preserve"> peaceful and quiet period before a period of activity or trouble’ / ‘die Stille, bevor ein (unangenehmes) turbulentes Ereignis eintritt’ / ‘le calme avant un événement agité’ / </w:t>
      </w:r>
      <w:r w:rsidRPr="00E33C33">
        <w:rPr>
          <w:rFonts w:ascii="Times New Roman"/>
          <w:bCs/>
          <w:sz w:val="24"/>
          <w:szCs w:val="24"/>
          <w:lang w:val="fr-FR"/>
        </w:rPr>
        <w:t>‘(</w:t>
      </w:r>
      <w:r w:rsidRPr="00E33C33">
        <w:rPr>
          <w:rFonts w:ascii="Times New Roman"/>
          <w:bCs/>
          <w:sz w:val="24"/>
          <w:szCs w:val="24"/>
          <w:lang w:val="en-GB"/>
        </w:rPr>
        <w:t>подозрительно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) </w:t>
      </w:r>
      <w:r w:rsidRPr="00E33C33">
        <w:rPr>
          <w:rFonts w:ascii="Times New Roman"/>
          <w:bCs/>
          <w:sz w:val="24"/>
          <w:szCs w:val="24"/>
          <w:lang w:val="en-GB"/>
        </w:rPr>
        <w:t>спокойное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 </w:t>
      </w:r>
      <w:r w:rsidRPr="00E33C33">
        <w:rPr>
          <w:rFonts w:ascii="Times New Roman"/>
          <w:bCs/>
          <w:sz w:val="24"/>
          <w:szCs w:val="24"/>
          <w:lang w:val="en-GB"/>
        </w:rPr>
        <w:t>время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 </w:t>
      </w:r>
      <w:r w:rsidRPr="00E33C33">
        <w:rPr>
          <w:rFonts w:ascii="Times New Roman"/>
          <w:bCs/>
          <w:sz w:val="24"/>
          <w:szCs w:val="24"/>
          <w:lang w:val="en-GB"/>
        </w:rPr>
        <w:t>перед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 </w:t>
      </w:r>
      <w:r w:rsidRPr="00E33C33">
        <w:rPr>
          <w:rFonts w:ascii="Times New Roman"/>
          <w:bCs/>
          <w:sz w:val="24"/>
          <w:szCs w:val="24"/>
          <w:lang w:val="en-GB"/>
        </w:rPr>
        <w:t>каким</w:t>
      </w:r>
      <w:r w:rsidRPr="00E33C33">
        <w:rPr>
          <w:rFonts w:ascii="Times New Roman"/>
          <w:bCs/>
          <w:sz w:val="24"/>
          <w:szCs w:val="24"/>
          <w:lang w:val="fr-FR"/>
        </w:rPr>
        <w:t>-</w:t>
      </w:r>
      <w:r w:rsidRPr="00E33C33">
        <w:rPr>
          <w:rFonts w:ascii="Times New Roman"/>
          <w:bCs/>
          <w:sz w:val="24"/>
          <w:szCs w:val="24"/>
          <w:lang w:val="en-GB"/>
        </w:rPr>
        <w:t>л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. </w:t>
      </w:r>
      <w:r w:rsidRPr="00E33C33">
        <w:rPr>
          <w:rFonts w:ascii="Times New Roman"/>
          <w:bCs/>
          <w:sz w:val="24"/>
          <w:szCs w:val="24"/>
          <w:lang w:val="en-GB"/>
        </w:rPr>
        <w:t>бурным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 </w:t>
      </w:r>
      <w:r w:rsidRPr="00E33C33">
        <w:rPr>
          <w:rFonts w:ascii="Times New Roman"/>
          <w:bCs/>
          <w:sz w:val="24"/>
          <w:szCs w:val="24"/>
          <w:lang w:val="en-GB"/>
        </w:rPr>
        <w:t>событием</w:t>
      </w:r>
      <w:r w:rsidRPr="00E33C33">
        <w:rPr>
          <w:rFonts w:ascii="Times New Roman"/>
          <w:bCs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en-GB"/>
        </w:rPr>
      </w:pPr>
      <w:r w:rsidRPr="00E33C33">
        <w:rPr>
          <w:sz w:val="24"/>
          <w:szCs w:val="24"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en-GB"/>
        </w:rPr>
      </w:pPr>
    </w:p>
    <w:p w:rsidR="00B9557D" w:rsidRPr="00E33C33" w:rsidRDefault="00B9557D" w:rsidP="00B9557D">
      <w:pPr>
        <w:rPr>
          <w:bCs/>
          <w:lang w:val="en-GB"/>
        </w:rPr>
      </w:pPr>
      <w:r w:rsidRPr="00E33C33">
        <w:rPr>
          <w:iCs/>
          <w:lang w:val="en-GB"/>
        </w:rPr>
        <w:t>(76)</w:t>
      </w:r>
      <w:r w:rsidRPr="00E33C33">
        <w:rPr>
          <w:lang w:val="en-GB"/>
        </w:rPr>
        <w:t xml:space="preserve"> </w:t>
      </w:r>
      <w:r w:rsidRPr="00E33C33">
        <w:rPr>
          <w:bCs/>
          <w:lang w:val="en-GB"/>
        </w:rPr>
        <w:t xml:space="preserve">English </w:t>
      </w:r>
      <w:r w:rsidRPr="00E33C33">
        <w:rPr>
          <w:bCs/>
          <w:i/>
          <w:iCs/>
          <w:lang w:val="en-GB"/>
        </w:rPr>
        <w:t>the moment of truth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die Stunde der Wahrheit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l’heure de vérité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 xml:space="preserve">Russian </w:t>
      </w:r>
      <w:r w:rsidRPr="00E33C33">
        <w:rPr>
          <w:bCs/>
          <w:i/>
          <w:lang w:val="ru-RU"/>
        </w:rPr>
        <w:t>момент</w:t>
      </w:r>
      <w:r w:rsidRPr="00E33C33">
        <w:rPr>
          <w:bCs/>
          <w:i/>
          <w:lang w:val="fr-FR"/>
        </w:rPr>
        <w:t xml:space="preserve"> </w:t>
      </w:r>
      <w:r w:rsidRPr="00E33C33">
        <w:rPr>
          <w:bCs/>
          <w:i/>
          <w:lang w:val="ru-RU"/>
        </w:rPr>
        <w:t>истины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the</w:t>
      </w:r>
      <w:proofErr w:type="gramEnd"/>
      <w:r w:rsidRPr="00E33C33">
        <w:rPr>
          <w:bCs/>
          <w:lang w:val="fr-FR"/>
        </w:rPr>
        <w:t xml:space="preserve"> time when you can see if sth. </w:t>
      </w:r>
      <w:proofErr w:type="gramStart"/>
      <w:r w:rsidRPr="00E33C33">
        <w:rPr>
          <w:bCs/>
          <w:lang w:val="fr-FR"/>
        </w:rPr>
        <w:t>has</w:t>
      </w:r>
      <w:proofErr w:type="gramEnd"/>
      <w:r w:rsidRPr="00E33C33">
        <w:rPr>
          <w:bCs/>
          <w:lang w:val="fr-FR"/>
        </w:rPr>
        <w:t xml:space="preserve"> been successful or not’ / ‘der Augenblick, an dem sich etwas beweisen muss’ / ‘le moment où la vérité ne peut plus être cachée’ / ‘</w:t>
      </w:r>
      <w:r w:rsidRPr="00E33C33">
        <w:rPr>
          <w:bCs/>
          <w:lang w:val="en-GB"/>
        </w:rPr>
        <w:t>мгновение</w:t>
      </w:r>
      <w:r w:rsidRPr="00E33C33">
        <w:rPr>
          <w:bCs/>
          <w:lang w:val="fr-FR"/>
        </w:rPr>
        <w:t xml:space="preserve">, </w:t>
      </w:r>
      <w:r w:rsidRPr="00E33C33">
        <w:rPr>
          <w:bCs/>
          <w:lang w:val="en-GB"/>
        </w:rPr>
        <w:t>втечение</w:t>
      </w:r>
      <w:r w:rsidRPr="00E33C33">
        <w:rPr>
          <w:bCs/>
          <w:lang w:val="fr-FR"/>
        </w:rPr>
        <w:t xml:space="preserve"> </w:t>
      </w:r>
      <w:r w:rsidRPr="00E33C33">
        <w:rPr>
          <w:bCs/>
          <w:lang w:val="en-GB"/>
        </w:rPr>
        <w:t>которого</w:t>
      </w:r>
      <w:r w:rsidRPr="00E33C33">
        <w:rPr>
          <w:bCs/>
          <w:lang w:val="fr-FR"/>
        </w:rPr>
        <w:t xml:space="preserve"> </w:t>
      </w:r>
      <w:r w:rsidRPr="00E33C33">
        <w:rPr>
          <w:bCs/>
          <w:lang w:val="en-GB"/>
        </w:rPr>
        <w:t>доказывается</w:t>
      </w:r>
      <w:r w:rsidRPr="00E33C33">
        <w:rPr>
          <w:bCs/>
          <w:lang w:val="fr-FR"/>
        </w:rPr>
        <w:t xml:space="preserve"> </w:t>
      </w:r>
      <w:r w:rsidRPr="00E33C33">
        <w:rPr>
          <w:bCs/>
          <w:lang w:val="en-GB"/>
        </w:rPr>
        <w:t>или</w:t>
      </w:r>
      <w:r w:rsidRPr="00E33C33">
        <w:rPr>
          <w:bCs/>
          <w:lang w:val="fr-FR"/>
        </w:rPr>
        <w:t xml:space="preserve"> </w:t>
      </w:r>
      <w:r w:rsidRPr="00E33C33">
        <w:rPr>
          <w:bCs/>
          <w:lang w:val="en-GB"/>
        </w:rPr>
        <w:t>опровергается</w:t>
      </w:r>
      <w:r w:rsidRPr="00E33C33">
        <w:rPr>
          <w:bCs/>
          <w:lang w:val="fr-FR"/>
        </w:rPr>
        <w:t xml:space="preserve"> </w:t>
      </w:r>
      <w:r w:rsidRPr="00E33C33">
        <w:rPr>
          <w:bCs/>
          <w:lang w:val="en-GB"/>
        </w:rPr>
        <w:t>истинность</w:t>
      </w:r>
      <w:r w:rsidRPr="00E33C33">
        <w:rPr>
          <w:bCs/>
          <w:lang w:val="fr-FR"/>
        </w:rPr>
        <w:t xml:space="preserve"> </w:t>
      </w:r>
      <w:r w:rsidRPr="00E33C33">
        <w:rPr>
          <w:bCs/>
          <w:lang w:val="en-GB"/>
        </w:rPr>
        <w:t>чего</w:t>
      </w:r>
      <w:r w:rsidRPr="00E33C33">
        <w:rPr>
          <w:bCs/>
          <w:lang w:val="fr-FR"/>
        </w:rPr>
        <w:t>-</w:t>
      </w:r>
      <w:r w:rsidRPr="00E33C33">
        <w:rPr>
          <w:bCs/>
          <w:lang w:val="en-GB"/>
        </w:rPr>
        <w:t>л</w:t>
      </w:r>
      <w:r w:rsidRPr="00E33C33">
        <w:rPr>
          <w:bCs/>
          <w:lang w:val="fr-FR"/>
        </w:rPr>
        <w:t>.’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en-GB"/>
        </w:rPr>
      </w:pPr>
      <w:r w:rsidRPr="00E33C33">
        <w:rPr>
          <w:sz w:val="24"/>
          <w:szCs w:val="24"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iCs/>
          <w:lang w:val="en-GB"/>
        </w:rPr>
        <w:t>(77)</w:t>
      </w:r>
      <w:r w:rsidRPr="00E33C33">
        <w:rPr>
          <w:bCs/>
          <w:lang w:val="en-GB"/>
        </w:rPr>
        <w:t xml:space="preserve"> English </w:t>
      </w:r>
      <w:r w:rsidRPr="00E33C33">
        <w:rPr>
          <w:bCs/>
          <w:i/>
          <w:iCs/>
          <w:lang w:val="en-GB"/>
        </w:rPr>
        <w:t>(this is) the beginning of the end</w:t>
      </w:r>
      <w:r w:rsidRPr="00E33C33">
        <w:rPr>
          <w:bCs/>
          <w:lang w:val="en-GB"/>
        </w:rPr>
        <w:t xml:space="preserve">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(das ist) der Anfang vom Ende</w:t>
      </w:r>
    </w:p>
    <w:p w:rsidR="00B9557D" w:rsidRPr="00755AC2" w:rsidRDefault="00B9557D" w:rsidP="00B9557D">
      <w:pPr>
        <w:pStyle w:val="EndnoteText"/>
        <w:overflowPunct/>
        <w:rPr>
          <w:rFonts w:ascii="Times New Roman"/>
          <w:i/>
          <w:iCs/>
          <w:color w:val="FF0000"/>
          <w:sz w:val="24"/>
          <w:szCs w:val="24"/>
          <w:lang w:val="fr-FR"/>
        </w:rPr>
      </w:pPr>
      <w:r w:rsidRPr="00755AC2">
        <w:rPr>
          <w:rFonts w:ascii="Times New Roman"/>
          <w:color w:val="FF0000"/>
          <w:sz w:val="24"/>
          <w:szCs w:val="24"/>
          <w:lang w:val="fr-FR"/>
        </w:rPr>
        <w:t xml:space="preserve">French </w:t>
      </w:r>
      <w:r w:rsidRPr="00755AC2">
        <w:rPr>
          <w:rFonts w:ascii="Times New Roman"/>
          <w:i/>
          <w:iCs/>
          <w:color w:val="FF0000"/>
          <w:sz w:val="24"/>
          <w:szCs w:val="24"/>
          <w:lang w:val="fr-FR"/>
        </w:rPr>
        <w:t>(c’est) le commencement de la fin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>Russian</w:t>
      </w:r>
      <w:r w:rsidRPr="00E33C33">
        <w:rPr>
          <w:bCs/>
          <w:lang w:val="en-US"/>
        </w:rPr>
        <w:t xml:space="preserve"> </w:t>
      </w:r>
      <w:r w:rsidRPr="00E33C33">
        <w:rPr>
          <w:bCs/>
          <w:i/>
          <w:lang w:val="ru-RU"/>
        </w:rPr>
        <w:t>(это) начало конца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US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 xml:space="preserve">‘it becomes clear that a process will end, although not immediately’ / ‘der Untergang, Ruin ist nicht mehr fern’ / ‘la disparition, la ruine n’est </w:t>
      </w:r>
      <w:proofErr w:type="gramStart"/>
      <w:r w:rsidRPr="00E33C33">
        <w:rPr>
          <w:bCs/>
          <w:lang w:val="en-GB"/>
        </w:rPr>
        <w:t>pas</w:t>
      </w:r>
      <w:proofErr w:type="gramEnd"/>
      <w:r w:rsidRPr="00E33C33">
        <w:rPr>
          <w:bCs/>
          <w:lang w:val="en-GB"/>
        </w:rPr>
        <w:t xml:space="preserve"> loin’ / ‘конец близок’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en-GB"/>
        </w:rPr>
      </w:pPr>
      <w:r w:rsidRPr="00E33C33">
        <w:rPr>
          <w:sz w:val="24"/>
          <w:szCs w:val="24"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en-GB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iCs/>
          <w:sz w:val="24"/>
          <w:szCs w:val="24"/>
          <w:lang w:val="en-GB"/>
        </w:rPr>
      </w:pPr>
      <w:r w:rsidRPr="00E33C33">
        <w:rPr>
          <w:rFonts w:ascii="Times New Roman"/>
          <w:iCs/>
          <w:sz w:val="24"/>
          <w:szCs w:val="24"/>
          <w:lang w:val="en-GB"/>
        </w:rPr>
        <w:t xml:space="preserve">(78) </w:t>
      </w:r>
      <w:r w:rsidRPr="00E33C33">
        <w:rPr>
          <w:rFonts w:ascii="Times New Roman"/>
          <w:sz w:val="24"/>
          <w:szCs w:val="24"/>
          <w:lang w:val="en-GB"/>
        </w:rPr>
        <w:t xml:space="preserve">English </w:t>
      </w:r>
      <w:r w:rsidRPr="00E33C33">
        <w:rPr>
          <w:rFonts w:ascii="Times New Roman"/>
          <w:i/>
          <w:iCs/>
          <w:sz w:val="24"/>
          <w:szCs w:val="24"/>
          <w:lang w:val="en-GB"/>
        </w:rPr>
        <w:t>the/a sacred cow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iCs/>
          <w:sz w:val="24"/>
          <w:szCs w:val="24"/>
          <w:lang w:val="de-AT"/>
        </w:rPr>
      </w:pPr>
      <w:r w:rsidRPr="00E33C33">
        <w:rPr>
          <w:rFonts w:ascii="Times New Roman"/>
          <w:sz w:val="24"/>
          <w:szCs w:val="24"/>
          <w:lang w:val="de-AT"/>
        </w:rPr>
        <w:t xml:space="preserve">German </w:t>
      </w:r>
      <w:r w:rsidRPr="00E33C33">
        <w:rPr>
          <w:rFonts w:ascii="Times New Roman"/>
          <w:i/>
          <w:iCs/>
          <w:sz w:val="24"/>
          <w:szCs w:val="24"/>
          <w:lang w:val="de-AT"/>
        </w:rPr>
        <w:t>die/eine heilige Kuh</w:t>
      </w:r>
    </w:p>
    <w:p w:rsidR="00B9557D" w:rsidRPr="00755AC2" w:rsidRDefault="00B9557D" w:rsidP="00B9557D">
      <w:pPr>
        <w:pStyle w:val="EndnoteText"/>
        <w:overflowPunct/>
        <w:rPr>
          <w:rFonts w:ascii="Times New Roman"/>
          <w:i/>
          <w:iCs/>
          <w:color w:val="FF0000"/>
          <w:sz w:val="24"/>
          <w:szCs w:val="24"/>
          <w:lang w:val="fr-FR"/>
        </w:rPr>
      </w:pPr>
      <w:r w:rsidRPr="00755AC2">
        <w:rPr>
          <w:rFonts w:ascii="Times New Roman"/>
          <w:color w:val="FF0000"/>
          <w:sz w:val="24"/>
          <w:szCs w:val="24"/>
          <w:lang w:val="fr-FR"/>
        </w:rPr>
        <w:t xml:space="preserve">French </w:t>
      </w:r>
      <w:r w:rsidRPr="00755AC2">
        <w:rPr>
          <w:rFonts w:ascii="Times New Roman"/>
          <w:i/>
          <w:iCs/>
          <w:color w:val="FF0000"/>
          <w:sz w:val="24"/>
          <w:szCs w:val="24"/>
          <w:lang w:val="fr-FR"/>
        </w:rPr>
        <w:t xml:space="preserve">la/une vache sacrée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ru-RU"/>
        </w:rPr>
        <w:t>Russian</w:t>
      </w:r>
      <w:r w:rsidRPr="00E33C33">
        <w:rPr>
          <w:bCs/>
          <w:lang w:val="fr-FR"/>
        </w:rPr>
        <w:t xml:space="preserve"> </w:t>
      </w:r>
      <w:r w:rsidRPr="00E33C33">
        <w:rPr>
          <w:bCs/>
          <w:i/>
        </w:rPr>
        <w:t>священная</w:t>
      </w:r>
      <w:r w:rsidRPr="00E33C33">
        <w:rPr>
          <w:bCs/>
          <w:i/>
          <w:lang w:val="fr-FR"/>
        </w:rPr>
        <w:t xml:space="preserve"> </w:t>
      </w:r>
      <w:r w:rsidRPr="00E33C33">
        <w:rPr>
          <w:bCs/>
          <w:i/>
        </w:rPr>
        <w:t>корова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  <w:r w:rsidRPr="00E33C33">
        <w:rPr>
          <w:rFonts w:ascii="Times New Roman"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/>
          <w:sz w:val="24"/>
          <w:szCs w:val="24"/>
          <w:lang w:val="fr-FR"/>
        </w:rPr>
        <w:t>sth</w:t>
      </w:r>
      <w:proofErr w:type="gramEnd"/>
      <w:r w:rsidRPr="00E33C33">
        <w:rPr>
          <w:rFonts w:ascii="Times New Roman"/>
          <w:sz w:val="24"/>
          <w:szCs w:val="24"/>
          <w:lang w:val="fr-FR"/>
        </w:rPr>
        <w:t xml:space="preserve">. </w:t>
      </w:r>
      <w:proofErr w:type="gramStart"/>
      <w:r w:rsidRPr="00E33C33">
        <w:rPr>
          <w:rFonts w:ascii="Times New Roman"/>
          <w:sz w:val="24"/>
          <w:szCs w:val="24"/>
          <w:lang w:val="fr-FR"/>
        </w:rPr>
        <w:t>that</w:t>
      </w:r>
      <w:proofErr w:type="gramEnd"/>
      <w:r w:rsidRPr="00E33C33">
        <w:rPr>
          <w:rFonts w:ascii="Times New Roman"/>
          <w:sz w:val="24"/>
          <w:szCs w:val="24"/>
          <w:lang w:val="fr-FR"/>
        </w:rPr>
        <w:t xml:space="preserve"> is treated with much respect and may not be criticized’ / ‘etwas Unantastbares, was nicht kritisiert werden darf’ / ‘qqch. d’intangible, qu’il ne faut pas critiquer’ / </w:t>
      </w:r>
      <w:r w:rsidRPr="00E33C33">
        <w:rPr>
          <w:rFonts w:ascii="Times New Roman"/>
          <w:bCs/>
          <w:sz w:val="24"/>
          <w:szCs w:val="24"/>
          <w:lang w:val="fr-FR"/>
        </w:rPr>
        <w:t>‘</w:t>
      </w:r>
      <w:r w:rsidRPr="00E33C33">
        <w:rPr>
          <w:rFonts w:ascii="Times New Roman"/>
          <w:bCs/>
          <w:sz w:val="24"/>
          <w:szCs w:val="24"/>
          <w:lang w:val="en-GB"/>
        </w:rPr>
        <w:t>что</w:t>
      </w:r>
      <w:r w:rsidRPr="00E33C33">
        <w:rPr>
          <w:rFonts w:ascii="Times New Roman"/>
          <w:bCs/>
          <w:sz w:val="24"/>
          <w:szCs w:val="24"/>
          <w:lang w:val="fr-FR"/>
        </w:rPr>
        <w:t>-</w:t>
      </w:r>
      <w:r w:rsidRPr="00E33C33">
        <w:rPr>
          <w:rFonts w:ascii="Times New Roman"/>
          <w:bCs/>
          <w:sz w:val="24"/>
          <w:szCs w:val="24"/>
          <w:lang w:val="en-GB"/>
        </w:rPr>
        <w:t>л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. или кто-л., </w:t>
      </w:r>
      <w:r w:rsidRPr="00E33C33">
        <w:rPr>
          <w:rFonts w:ascii="Times New Roman"/>
          <w:bCs/>
          <w:sz w:val="24"/>
          <w:szCs w:val="24"/>
          <w:lang w:val="en-GB"/>
        </w:rPr>
        <w:t>неподлежащее</w:t>
      </w:r>
      <w:r w:rsidRPr="00E33C33">
        <w:rPr>
          <w:rFonts w:ascii="Times New Roman"/>
          <w:bCs/>
          <w:sz w:val="24"/>
          <w:szCs w:val="24"/>
          <w:lang w:val="fr-FR"/>
        </w:rPr>
        <w:t>/-</w:t>
      </w:r>
      <w:r w:rsidRPr="00E33C33">
        <w:rPr>
          <w:rFonts w:ascii="Times New Roman"/>
          <w:bCs/>
          <w:sz w:val="24"/>
          <w:szCs w:val="24"/>
          <w:lang w:val="en-GB"/>
        </w:rPr>
        <w:t>ий</w:t>
      </w:r>
      <w:r w:rsidRPr="00E33C33">
        <w:rPr>
          <w:rFonts w:ascii="Times New Roman"/>
          <w:bCs/>
          <w:sz w:val="24"/>
          <w:szCs w:val="24"/>
          <w:lang w:val="fr-FR"/>
        </w:rPr>
        <w:t xml:space="preserve"> </w:t>
      </w:r>
      <w:r w:rsidRPr="00E33C33">
        <w:rPr>
          <w:rFonts w:ascii="Times New Roman"/>
          <w:bCs/>
          <w:sz w:val="24"/>
          <w:szCs w:val="24"/>
          <w:lang w:val="en-GB"/>
        </w:rPr>
        <w:t>критике</w:t>
      </w:r>
      <w:r w:rsidRPr="00E33C33">
        <w:rPr>
          <w:rFonts w:ascii="Times New Roman"/>
          <w:bCs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en-GB"/>
        </w:rPr>
      </w:pPr>
      <w:r w:rsidRPr="00E33C33">
        <w:rPr>
          <w:sz w:val="24"/>
          <w:szCs w:val="24"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iCs/>
          <w:lang w:val="en-GB"/>
        </w:rPr>
        <w:t>(79) [141</w:t>
      </w:r>
      <w:r w:rsidRPr="00E33C33">
        <w:rPr>
          <w:lang w:val="en-GB"/>
        </w:rPr>
        <w:t>]</w:t>
      </w:r>
      <w:r w:rsidRPr="00E33C33">
        <w:rPr>
          <w:bCs/>
          <w:lang w:val="en-GB"/>
        </w:rPr>
        <w:t xml:space="preserve"> English</w:t>
      </w:r>
      <w:r w:rsidRPr="00E33C33">
        <w:rPr>
          <w:bCs/>
          <w:i/>
          <w:iCs/>
          <w:lang w:val="en-GB"/>
        </w:rPr>
        <w:t xml:space="preserve"> Achilles’ heel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(etw. ist) die Achillesferse</w:t>
      </w:r>
    </w:p>
    <w:p w:rsidR="00B9557D" w:rsidRPr="00755AC2" w:rsidRDefault="00B9557D" w:rsidP="00B9557D">
      <w:pPr>
        <w:pStyle w:val="BodyTextIndent3"/>
        <w:autoSpaceDE w:val="0"/>
        <w:autoSpaceDN w:val="0"/>
        <w:adjustRightInd w:val="0"/>
        <w:ind w:left="0"/>
        <w:rPr>
          <w:color w:val="FF0000"/>
          <w:szCs w:val="24"/>
          <w:lang w:val="de-AT"/>
        </w:rPr>
      </w:pPr>
      <w:r w:rsidRPr="00755AC2">
        <w:rPr>
          <w:color w:val="FF0000"/>
          <w:szCs w:val="24"/>
          <w:lang w:val="de-AT"/>
        </w:rPr>
        <w:t xml:space="preserve">French </w:t>
      </w:r>
      <w:r w:rsidRPr="00755AC2">
        <w:rPr>
          <w:i/>
          <w:iCs w:val="0"/>
          <w:color w:val="FF0000"/>
          <w:szCs w:val="24"/>
          <w:lang w:val="de-AT"/>
        </w:rPr>
        <w:t>le talon d’Achille</w:t>
      </w:r>
      <w:r w:rsidRPr="00755AC2">
        <w:rPr>
          <w:color w:val="FF0000"/>
          <w:szCs w:val="24"/>
          <w:lang w:val="de-AT"/>
        </w:rPr>
        <w:t xml:space="preserve">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 xml:space="preserve">Russian </w:t>
      </w:r>
      <w:r w:rsidRPr="00E33C33">
        <w:rPr>
          <w:bCs/>
          <w:i/>
          <w:iCs/>
          <w:lang w:val="fr-FR"/>
        </w:rPr>
        <w:t>Ахиллесова</w:t>
      </w:r>
      <w:r w:rsidRPr="00E33C33">
        <w:rPr>
          <w:bCs/>
          <w:i/>
          <w:iCs/>
          <w:lang w:val="de-AT"/>
        </w:rPr>
        <w:t xml:space="preserve"> </w:t>
      </w:r>
      <w:r w:rsidRPr="00E33C33">
        <w:rPr>
          <w:bCs/>
          <w:i/>
          <w:iCs/>
          <w:lang w:val="fr-FR"/>
        </w:rPr>
        <w:t>пята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  <w:r w:rsidRPr="00E33C33">
        <w:rPr>
          <w:bCs/>
          <w:lang w:val="de-AT"/>
        </w:rPr>
        <w:t>‘the one and only weakness, but a fatal one’ / ‘die einzige verletzbare Stelle’ / ‘le seul point vulnérable’ / ‘</w:t>
      </w:r>
      <w:r w:rsidRPr="00E33C33">
        <w:rPr>
          <w:bCs/>
          <w:lang w:val="en-GB"/>
        </w:rPr>
        <w:t>единственное</w:t>
      </w:r>
      <w:r w:rsidRPr="00E33C33">
        <w:rPr>
          <w:bCs/>
          <w:lang w:val="de-AT"/>
        </w:rPr>
        <w:t xml:space="preserve"> </w:t>
      </w:r>
      <w:r w:rsidRPr="00E33C33">
        <w:rPr>
          <w:bCs/>
          <w:lang w:val="en-GB"/>
        </w:rPr>
        <w:t>уязвимое</w:t>
      </w:r>
      <w:r w:rsidRPr="00E33C33">
        <w:rPr>
          <w:bCs/>
          <w:lang w:val="de-AT"/>
        </w:rPr>
        <w:t xml:space="preserve"> </w:t>
      </w:r>
      <w:r w:rsidRPr="00E33C33">
        <w:rPr>
          <w:bCs/>
          <w:lang w:val="en-GB"/>
        </w:rPr>
        <w:t>место</w:t>
      </w:r>
      <w:r w:rsidRPr="00E33C33">
        <w:rPr>
          <w:bCs/>
          <w:lang w:val="de-AT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de-AT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iCs/>
          <w:lang w:val="en-GB"/>
        </w:rPr>
        <w:t>(80)</w:t>
      </w:r>
      <w:r w:rsidRPr="00E33C33">
        <w:rPr>
          <w:bCs/>
          <w:lang w:val="en-GB"/>
        </w:rPr>
        <w:t xml:space="preserve"> English </w:t>
      </w:r>
      <w:r w:rsidRPr="00E33C33">
        <w:rPr>
          <w:bCs/>
          <w:i/>
          <w:iCs/>
          <w:lang w:val="en-GB"/>
        </w:rPr>
        <w:t>a sword of Damocles hangs over sb.’s head/ like the sword of Damocles hanging over sb.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wie ein Damoklesschwert über jmdm./über jmds. Haupt hängen/schweben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/>
          <w:iCs/>
          <w:color w:val="FF0000"/>
          <w:lang w:val="de-AT"/>
        </w:rPr>
      </w:pPr>
      <w:r w:rsidRPr="00755AC2">
        <w:rPr>
          <w:bCs/>
          <w:color w:val="FF0000"/>
          <w:lang w:val="de-AT"/>
        </w:rPr>
        <w:t xml:space="preserve">French </w:t>
      </w:r>
      <w:r w:rsidRPr="00755AC2">
        <w:rPr>
          <w:bCs/>
          <w:i/>
          <w:iCs/>
          <w:color w:val="FF0000"/>
          <w:lang w:val="de-AT"/>
        </w:rPr>
        <w:t>(comme) l’épée de Damoclès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de-AT"/>
        </w:rPr>
        <w:t>Russian</w:t>
      </w:r>
      <w:r w:rsidRPr="00E33C33">
        <w:rPr>
          <w:bCs/>
          <w:lang w:val="ru-RU"/>
        </w:rPr>
        <w:t xml:space="preserve"> </w:t>
      </w:r>
      <w:r w:rsidRPr="00E33C33">
        <w:rPr>
          <w:bCs/>
          <w:i/>
          <w:lang w:val="ru-RU"/>
        </w:rPr>
        <w:t xml:space="preserve">висеть как </w:t>
      </w:r>
      <w:r w:rsidRPr="00E33C33">
        <w:rPr>
          <w:bCs/>
          <w:i/>
          <w:iCs/>
          <w:lang w:val="ru-RU"/>
        </w:rPr>
        <w:t>Дамоклов меч над кем-л.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ru-RU"/>
        </w:rPr>
      </w:pPr>
      <w:r w:rsidRPr="00E33C33">
        <w:rPr>
          <w:bCs/>
          <w:lang w:val="ru-RU"/>
        </w:rPr>
        <w:t>‘</w:t>
      </w:r>
      <w:r w:rsidRPr="00E33C33">
        <w:rPr>
          <w:bCs/>
          <w:lang w:val="de-AT"/>
        </w:rPr>
        <w:t>the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danger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that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looms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ahead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and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threatens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sb</w:t>
      </w:r>
      <w:r w:rsidRPr="00E33C33">
        <w:rPr>
          <w:bCs/>
          <w:lang w:val="ru-RU"/>
        </w:rPr>
        <w:t>.’</w:t>
      </w:r>
      <w:r w:rsidRPr="00E33C33">
        <w:rPr>
          <w:bCs/>
          <w:lang w:val="de-AT"/>
        </w:rPr>
        <w:t>s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well</w:t>
      </w:r>
      <w:r w:rsidRPr="00E33C33">
        <w:rPr>
          <w:bCs/>
          <w:lang w:val="ru-RU"/>
        </w:rPr>
        <w:t>-</w:t>
      </w:r>
      <w:r w:rsidRPr="00E33C33">
        <w:rPr>
          <w:bCs/>
          <w:lang w:val="de-AT"/>
        </w:rPr>
        <w:t>being</w:t>
      </w:r>
      <w:r w:rsidRPr="00E33C33">
        <w:rPr>
          <w:bCs/>
          <w:lang w:val="ru-RU"/>
        </w:rPr>
        <w:t>’ / ‘</w:t>
      </w:r>
      <w:r w:rsidRPr="00E33C33">
        <w:rPr>
          <w:bCs/>
          <w:lang w:val="de-AT"/>
        </w:rPr>
        <w:t>eine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st</w:t>
      </w:r>
      <w:r w:rsidRPr="00E33C33">
        <w:rPr>
          <w:bCs/>
          <w:lang w:val="ru-RU"/>
        </w:rPr>
        <w:t>ä</w:t>
      </w:r>
      <w:r w:rsidRPr="00E33C33">
        <w:rPr>
          <w:bCs/>
          <w:lang w:val="de-AT"/>
        </w:rPr>
        <w:t>ndige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Bedrohung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f</w:t>
      </w:r>
      <w:r w:rsidRPr="00E33C33">
        <w:rPr>
          <w:bCs/>
          <w:lang w:val="ru-RU"/>
        </w:rPr>
        <w:t>ü</w:t>
      </w:r>
      <w:r w:rsidRPr="00E33C33">
        <w:rPr>
          <w:bCs/>
          <w:lang w:val="de-AT"/>
        </w:rPr>
        <w:t>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jmdn</w:t>
      </w:r>
      <w:r w:rsidRPr="00E33C33">
        <w:rPr>
          <w:bCs/>
          <w:lang w:val="ru-RU"/>
        </w:rPr>
        <w:t>.’ / ‘</w:t>
      </w:r>
      <w:r w:rsidRPr="00E33C33">
        <w:rPr>
          <w:bCs/>
          <w:lang w:val="de-AT"/>
        </w:rPr>
        <w:t>une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menace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imminente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et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constante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pour</w:t>
      </w:r>
      <w:r w:rsidRPr="00E33C33">
        <w:rPr>
          <w:bCs/>
          <w:lang w:val="ru-RU"/>
        </w:rPr>
        <w:t xml:space="preserve"> </w:t>
      </w:r>
      <w:r w:rsidRPr="00E33C33">
        <w:rPr>
          <w:bCs/>
          <w:lang w:val="de-AT"/>
        </w:rPr>
        <w:t>qqn</w:t>
      </w:r>
      <w:r w:rsidRPr="00E33C33">
        <w:rPr>
          <w:bCs/>
          <w:lang w:val="ru-RU"/>
        </w:rPr>
        <w:t>.’ / ‘постоянная угроза или неприятный груз’</w:t>
      </w:r>
    </w:p>
    <w:p w:rsidR="00B9557D" w:rsidRPr="00E33C33" w:rsidRDefault="00B9557D" w:rsidP="00B9557D">
      <w:pPr>
        <w:rPr>
          <w:b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 w:eastAsia="zh-CN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iCs/>
          <w:lang w:val="en-GB"/>
        </w:rPr>
        <w:t>(81)</w:t>
      </w:r>
      <w:r w:rsidRPr="00E33C33">
        <w:rPr>
          <w:bCs/>
          <w:iCs/>
          <w:lang w:val="en-GB" w:eastAsia="zh-CN"/>
        </w:rPr>
        <w:t xml:space="preserve"> </w:t>
      </w:r>
      <w:r w:rsidRPr="00E33C33">
        <w:rPr>
          <w:bCs/>
          <w:lang w:val="en-GB"/>
        </w:rPr>
        <w:t xml:space="preserve">English </w:t>
      </w:r>
      <w:r w:rsidRPr="00E33C33">
        <w:rPr>
          <w:bCs/>
          <w:i/>
          <w:iCs/>
          <w:lang w:val="en-GB"/>
        </w:rPr>
        <w:t>to preach to deaf ears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tauben Ohren predigen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 xml:space="preserve">prêcher à des sourds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iCs/>
          <w:lang w:val="fr-FR"/>
        </w:rPr>
      </w:pPr>
      <w:r w:rsidRPr="00E33C33">
        <w:rPr>
          <w:bCs/>
          <w:lang w:val="fr-FR"/>
        </w:rPr>
        <w:t>Russian</w:t>
      </w:r>
      <w:r w:rsidRPr="00E33C33">
        <w:rPr>
          <w:bCs/>
          <w:lang w:val="ru-RU"/>
        </w:rPr>
        <w:t xml:space="preserve"> </w:t>
      </w:r>
      <w:r w:rsidRPr="00E33C33">
        <w:rPr>
          <w:bCs/>
          <w:i/>
          <w:iCs/>
          <w:lang w:val="ru-RU"/>
        </w:rPr>
        <w:t>все равно что глухому говорить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  <w:r w:rsidRPr="00E33C33">
        <w:rPr>
          <w:bCs/>
          <w:lang w:val="fr-FR"/>
        </w:rPr>
        <w:t>‘</w:t>
      </w:r>
      <w:proofErr w:type="gramStart"/>
      <w:r w:rsidRPr="00E33C33">
        <w:rPr>
          <w:bCs/>
          <w:lang w:val="fr-FR"/>
        </w:rPr>
        <w:t>a</w:t>
      </w:r>
      <w:proofErr w:type="gramEnd"/>
      <w:r w:rsidRPr="00E33C33">
        <w:rPr>
          <w:bCs/>
          <w:lang w:val="fr-FR"/>
        </w:rPr>
        <w:t xml:space="preserve"> request, advice etc. is ignored by people’ / ‘mit seinen Ermahnungen nichts erreichen’ / ‘essayer en vain de convaincre’ / ‘не добиваться результата’</w:t>
      </w:r>
    </w:p>
    <w:p w:rsidR="00B9557D" w:rsidRPr="00E33C33" w:rsidRDefault="00B9557D" w:rsidP="00B9557D">
      <w:pPr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en-GB"/>
        </w:rPr>
      </w:pPr>
    </w:p>
    <w:p w:rsidR="00B9557D" w:rsidRPr="00E33C33" w:rsidRDefault="00B9557D" w:rsidP="00B9557D">
      <w:pPr>
        <w:rPr>
          <w:bCs/>
          <w:i/>
          <w:iCs/>
          <w:lang w:val="en-GB"/>
        </w:rPr>
      </w:pPr>
      <w:r w:rsidRPr="00E33C33">
        <w:rPr>
          <w:iCs/>
          <w:lang w:val="en-GB"/>
        </w:rPr>
        <w:t>(82)</w:t>
      </w:r>
      <w:r w:rsidRPr="00E33C33">
        <w:rPr>
          <w:bCs/>
          <w:lang w:val="en-GB"/>
        </w:rPr>
        <w:t xml:space="preserve"> English </w:t>
      </w:r>
      <w:r w:rsidRPr="00E33C33">
        <w:rPr>
          <w:bCs/>
          <w:i/>
          <w:iCs/>
          <w:lang w:val="en-GB"/>
        </w:rPr>
        <w:t>to cut the Gordian knot</w:t>
      </w:r>
    </w:p>
    <w:p w:rsidR="00B9557D" w:rsidRPr="00E33C33" w:rsidRDefault="00B9557D" w:rsidP="00B9557D">
      <w:pPr>
        <w:rPr>
          <w:bCs/>
          <w:lang w:val="de-AT"/>
        </w:rPr>
      </w:pPr>
      <w:r w:rsidRPr="00E33C33">
        <w:rPr>
          <w:bCs/>
          <w:lang w:val="de-AT"/>
        </w:rPr>
        <w:t xml:space="preserve">German </w:t>
      </w:r>
      <w:r w:rsidRPr="00E33C33">
        <w:rPr>
          <w:bCs/>
          <w:i/>
          <w:iCs/>
          <w:lang w:val="de-AT"/>
        </w:rPr>
        <w:t>den gordischen Knoten durchhauen/durchtrennen</w:t>
      </w:r>
      <w:r w:rsidRPr="00E33C33">
        <w:rPr>
          <w:bCs/>
          <w:lang w:val="de-AT"/>
        </w:rPr>
        <w:t xml:space="preserve"> </w:t>
      </w:r>
    </w:p>
    <w:p w:rsidR="00B9557D" w:rsidRPr="00755AC2" w:rsidRDefault="00B9557D" w:rsidP="00B9557D">
      <w:pPr>
        <w:rPr>
          <w:bCs/>
          <w:i/>
          <w:iCs/>
          <w:color w:val="FF0000"/>
          <w:lang w:val="en-US"/>
        </w:rPr>
      </w:pPr>
      <w:r w:rsidRPr="00755AC2">
        <w:rPr>
          <w:bCs/>
          <w:color w:val="FF0000"/>
          <w:lang w:val="en-US"/>
        </w:rPr>
        <w:t xml:space="preserve">French </w:t>
      </w:r>
      <w:r w:rsidRPr="00755AC2">
        <w:rPr>
          <w:bCs/>
          <w:i/>
          <w:iCs/>
          <w:color w:val="FF0000"/>
          <w:lang w:val="en-US"/>
        </w:rPr>
        <w:t>trancher le nœud gordien</w:t>
      </w:r>
    </w:p>
    <w:p w:rsidR="00B9557D" w:rsidRPr="00E33C33" w:rsidRDefault="00B9557D" w:rsidP="00B9557D">
      <w:pPr>
        <w:rPr>
          <w:bCs/>
          <w:iCs/>
          <w:lang w:val="en-US"/>
        </w:rPr>
      </w:pPr>
      <w:r w:rsidRPr="00E33C33">
        <w:rPr>
          <w:bCs/>
          <w:lang w:val="en-US"/>
        </w:rPr>
        <w:t xml:space="preserve">Russian </w:t>
      </w:r>
      <w:r w:rsidRPr="00E33C33">
        <w:rPr>
          <w:bCs/>
          <w:i/>
          <w:iCs/>
          <w:lang w:val="ru-RU"/>
        </w:rPr>
        <w:t>перерубить Гордиев узел</w:t>
      </w:r>
      <w:r w:rsidRPr="00E33C33">
        <w:rPr>
          <w:bCs/>
          <w:iCs/>
          <w:lang w:val="en-US"/>
        </w:rPr>
        <w:t xml:space="preserve"> </w:t>
      </w:r>
    </w:p>
    <w:p w:rsidR="00B9557D" w:rsidRPr="00E33C33" w:rsidRDefault="00B9557D" w:rsidP="00B9557D">
      <w:pPr>
        <w:rPr>
          <w:bCs/>
          <w:iCs/>
          <w:lang w:val="en-US"/>
        </w:rPr>
      </w:pPr>
    </w:p>
    <w:p w:rsidR="00B9557D" w:rsidRPr="00E33C33" w:rsidRDefault="00B9557D" w:rsidP="00B9557D">
      <w:pPr>
        <w:rPr>
          <w:bCs/>
          <w:lang w:val="en-US"/>
        </w:rPr>
      </w:pPr>
      <w:r w:rsidRPr="00E33C33">
        <w:rPr>
          <w:bCs/>
          <w:iCs/>
          <w:lang w:val="en-US"/>
        </w:rPr>
        <w:t>‘to take decisive action in order to gain one’s ends’</w:t>
      </w:r>
      <w:r w:rsidRPr="00E33C33">
        <w:rPr>
          <w:bCs/>
          <w:lang w:val="en-US"/>
        </w:rPr>
        <w:t xml:space="preserve"> / ‘eine gewaltsame Lösung herbeiführen’ / ‘apporter une solution en employant la force’</w:t>
      </w:r>
      <w:r w:rsidRPr="00E33C33">
        <w:rPr>
          <w:bCs/>
          <w:iCs/>
          <w:lang w:val="en-US"/>
        </w:rPr>
        <w:t xml:space="preserve"> </w:t>
      </w:r>
    </w:p>
    <w:p w:rsidR="00B9557D" w:rsidRPr="00E33C33" w:rsidRDefault="00B9557D" w:rsidP="00B9557D">
      <w:pPr>
        <w:pStyle w:val="BodyTextIndent2"/>
        <w:ind w:left="0"/>
        <w:rPr>
          <w:b w:val="0"/>
          <w:szCs w:val="24"/>
          <w:lang w:val="en-US"/>
        </w:rPr>
      </w:pPr>
    </w:p>
    <w:p w:rsidR="00B9557D" w:rsidRPr="00E33C33" w:rsidRDefault="00B9557D" w:rsidP="00B9557D">
      <w:pPr>
        <w:rPr>
          <w:bCs/>
          <w:i/>
          <w:iCs/>
          <w:lang w:val="en-GB"/>
        </w:rPr>
      </w:pPr>
      <w:r w:rsidRPr="00E33C33">
        <w:rPr>
          <w:bCs/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BodyTextIndent2"/>
        <w:ind w:left="0"/>
        <w:rPr>
          <w:b w:val="0"/>
          <w:szCs w:val="24"/>
        </w:rPr>
      </w:pPr>
    </w:p>
    <w:p w:rsidR="00B9557D" w:rsidRPr="00E33C33" w:rsidRDefault="00B9557D" w:rsidP="00B9557D">
      <w:pPr>
        <w:overflowPunct w:val="0"/>
        <w:autoSpaceDE w:val="0"/>
        <w:autoSpaceDN w:val="0"/>
        <w:adjustRightInd w:val="0"/>
        <w:rPr>
          <w:bCs/>
          <w:i/>
          <w:iCs/>
          <w:lang w:val="en-GB"/>
        </w:rPr>
      </w:pPr>
      <w:r w:rsidRPr="00E33C33">
        <w:rPr>
          <w:iCs/>
          <w:lang w:val="en-GB"/>
        </w:rPr>
        <w:t xml:space="preserve">(83) </w:t>
      </w:r>
      <w:r w:rsidRPr="00E33C33">
        <w:rPr>
          <w:bCs/>
          <w:lang w:val="en-GB"/>
        </w:rPr>
        <w:t xml:space="preserve">English </w:t>
      </w:r>
      <w:r w:rsidRPr="00E33C33">
        <w:rPr>
          <w:bCs/>
          <w:i/>
          <w:iCs/>
          <w:lang w:val="en-GB"/>
        </w:rPr>
        <w:t>(to run/approach) with seven-league boots</w:t>
      </w:r>
    </w:p>
    <w:p w:rsidR="00B9557D" w:rsidRPr="00E33C33" w:rsidRDefault="00B9557D" w:rsidP="00B9557D">
      <w:pPr>
        <w:overflowPunct w:val="0"/>
        <w:autoSpaceDE w:val="0"/>
        <w:autoSpaceDN w:val="0"/>
        <w:adjustRightInd w:val="0"/>
        <w:rPr>
          <w:bCs/>
          <w:i/>
          <w:iCs/>
          <w:lang w:val="de-AT"/>
        </w:rPr>
      </w:pPr>
      <w:r w:rsidRPr="00E33C33">
        <w:rPr>
          <w:bCs/>
          <w:lang w:val="de-AT"/>
        </w:rPr>
        <w:t>German</w:t>
      </w:r>
      <w:r w:rsidRPr="00E33C33">
        <w:rPr>
          <w:bCs/>
          <w:i/>
          <w:iCs/>
          <w:lang w:val="de-AT"/>
        </w:rPr>
        <w:t xml:space="preserve"> mit Siebenmeilenstiefeln/-schritten (herankommen/gehen)</w:t>
      </w:r>
    </w:p>
    <w:p w:rsidR="00B9557D" w:rsidRPr="00755AC2" w:rsidRDefault="00B9557D" w:rsidP="00B9557D">
      <w:pPr>
        <w:overflowPunct w:val="0"/>
        <w:autoSpaceDE w:val="0"/>
        <w:autoSpaceDN w:val="0"/>
        <w:adjustRightInd w:val="0"/>
        <w:rPr>
          <w:bCs/>
          <w:i/>
          <w:iCs/>
          <w:color w:val="FF0000"/>
          <w:lang w:val="fr-FR"/>
        </w:rPr>
      </w:pPr>
      <w:r w:rsidRPr="00755AC2">
        <w:rPr>
          <w:bCs/>
          <w:color w:val="FF0000"/>
          <w:lang w:val="fr-FR"/>
        </w:rPr>
        <w:t xml:space="preserve">French </w:t>
      </w:r>
      <w:r w:rsidRPr="00755AC2">
        <w:rPr>
          <w:bCs/>
          <w:i/>
          <w:iCs/>
          <w:color w:val="FF0000"/>
          <w:lang w:val="fr-FR"/>
        </w:rPr>
        <w:t>(avancer avec des) bottes de sept lieues</w:t>
      </w:r>
    </w:p>
    <w:p w:rsidR="00B9557D" w:rsidRPr="00E33C33" w:rsidRDefault="00B9557D" w:rsidP="00B9557D">
      <w:pPr>
        <w:autoSpaceDE w:val="0"/>
        <w:autoSpaceDN w:val="0"/>
        <w:adjustRightInd w:val="0"/>
        <w:ind w:left="709" w:hanging="709"/>
        <w:rPr>
          <w:bCs/>
          <w:lang w:val="fr-FR"/>
        </w:rPr>
      </w:pPr>
      <w:r w:rsidRPr="00E33C33">
        <w:rPr>
          <w:bCs/>
          <w:lang w:val="fr-FR"/>
        </w:rPr>
        <w:t xml:space="preserve">Russian </w:t>
      </w:r>
      <w:r w:rsidRPr="00E33C33">
        <w:rPr>
          <w:bCs/>
          <w:i/>
          <w:lang w:val="en-GB"/>
        </w:rPr>
        <w:t>идти</w:t>
      </w:r>
      <w:r w:rsidRPr="00E33C33">
        <w:rPr>
          <w:bCs/>
          <w:i/>
          <w:lang w:val="fr-FR"/>
        </w:rPr>
        <w:t xml:space="preserve"> </w:t>
      </w:r>
      <w:r w:rsidRPr="00E33C33">
        <w:rPr>
          <w:bCs/>
          <w:i/>
          <w:lang w:val="en-GB"/>
        </w:rPr>
        <w:t>семимильными</w:t>
      </w:r>
      <w:r w:rsidRPr="00E33C33">
        <w:rPr>
          <w:bCs/>
          <w:i/>
          <w:lang w:val="fr-FR"/>
        </w:rPr>
        <w:t xml:space="preserve"> </w:t>
      </w:r>
      <w:r w:rsidRPr="00E33C33">
        <w:rPr>
          <w:bCs/>
          <w:i/>
          <w:lang w:val="en-GB"/>
        </w:rPr>
        <w:t>шагами</w:t>
      </w:r>
    </w:p>
    <w:p w:rsidR="00B9557D" w:rsidRPr="00E33C33" w:rsidRDefault="00B9557D" w:rsidP="00B9557D">
      <w:pPr>
        <w:overflowPunct w:val="0"/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overflowPunct w:val="0"/>
        <w:autoSpaceDE w:val="0"/>
        <w:autoSpaceDN w:val="0"/>
        <w:adjustRightInd w:val="0"/>
        <w:rPr>
          <w:bCs/>
          <w:lang w:val="fr-FR"/>
        </w:rPr>
      </w:pPr>
      <w:proofErr w:type="gramStart"/>
      <w:r w:rsidRPr="00E33C33">
        <w:rPr>
          <w:bCs/>
          <w:lang w:val="fr-FR"/>
        </w:rPr>
        <w:t>‘(</w:t>
      </w:r>
      <w:proofErr w:type="gramEnd"/>
      <w:r w:rsidRPr="00E33C33">
        <w:rPr>
          <w:bCs/>
          <w:lang w:val="fr-FR"/>
        </w:rPr>
        <w:t>to run, approach) very quickly’ / ‘sehr schnell (gehen, herankommen)’ / ‘(aller, avancer) très vite’ / ‘</w:t>
      </w:r>
      <w:r w:rsidRPr="00E33C33">
        <w:rPr>
          <w:bCs/>
          <w:iCs/>
          <w:lang w:val="en-GB"/>
        </w:rPr>
        <w:t>идти</w:t>
      </w:r>
      <w:r w:rsidRPr="00E33C33">
        <w:rPr>
          <w:bCs/>
          <w:iCs/>
          <w:lang w:val="fr-FR"/>
        </w:rPr>
        <w:t xml:space="preserve"> </w:t>
      </w:r>
      <w:r w:rsidRPr="00E33C33">
        <w:rPr>
          <w:bCs/>
          <w:iCs/>
          <w:lang w:val="en-GB"/>
        </w:rPr>
        <w:t>очень</w:t>
      </w:r>
      <w:r w:rsidRPr="00E33C33">
        <w:rPr>
          <w:bCs/>
          <w:iCs/>
          <w:lang w:val="fr-FR"/>
        </w:rPr>
        <w:t xml:space="preserve"> </w:t>
      </w:r>
      <w:r w:rsidRPr="00E33C33">
        <w:rPr>
          <w:bCs/>
          <w:iCs/>
          <w:lang w:val="en-GB"/>
        </w:rPr>
        <w:t>быстро</w:t>
      </w:r>
      <w:r w:rsidRPr="00E33C33">
        <w:rPr>
          <w:bCs/>
          <w:iCs/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iCs/>
          <w:sz w:val="24"/>
          <w:szCs w:val="24"/>
          <w:lang w:val="en-GB"/>
        </w:rPr>
      </w:pPr>
      <w:r w:rsidRPr="00E33C33">
        <w:rPr>
          <w:rFonts w:ascii="Times New Roman"/>
          <w:sz w:val="24"/>
          <w:szCs w:val="24"/>
          <w:lang w:val="en-GB"/>
        </w:rPr>
        <w:lastRenderedPageBreak/>
        <w:t xml:space="preserve">(84) English </w:t>
      </w:r>
      <w:r w:rsidRPr="00E33C33">
        <w:rPr>
          <w:rFonts w:ascii="Times New Roman"/>
          <w:i/>
          <w:iCs/>
          <w:sz w:val="24"/>
          <w:szCs w:val="24"/>
          <w:lang w:val="en-GB"/>
        </w:rPr>
        <w:t>a Pyrrhic victory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iCs/>
          <w:sz w:val="24"/>
          <w:szCs w:val="24"/>
          <w:lang w:val="fr-FR"/>
        </w:rPr>
      </w:pPr>
      <w:r w:rsidRPr="00E33C33">
        <w:rPr>
          <w:rFonts w:ascii="Times New Roman"/>
          <w:sz w:val="24"/>
          <w:szCs w:val="24"/>
          <w:lang w:val="fr-FR"/>
        </w:rPr>
        <w:t xml:space="preserve">German </w:t>
      </w:r>
      <w:r w:rsidRPr="00E33C33">
        <w:rPr>
          <w:rFonts w:ascii="Times New Roman"/>
          <w:i/>
          <w:iCs/>
          <w:sz w:val="24"/>
          <w:szCs w:val="24"/>
          <w:lang w:val="fr-FR"/>
        </w:rPr>
        <w:t>ein Pyrrhussieg</w:t>
      </w:r>
    </w:p>
    <w:p w:rsidR="00B9557D" w:rsidRPr="00755AC2" w:rsidRDefault="00B9557D" w:rsidP="00B9557D">
      <w:pPr>
        <w:pStyle w:val="EndnoteText"/>
        <w:overflowPunct/>
        <w:rPr>
          <w:rFonts w:ascii="Times New Roman"/>
          <w:i/>
          <w:iCs/>
          <w:color w:val="FF0000"/>
          <w:sz w:val="24"/>
          <w:szCs w:val="24"/>
          <w:lang w:val="fr-FR"/>
        </w:rPr>
      </w:pPr>
      <w:r w:rsidRPr="00755AC2">
        <w:rPr>
          <w:rFonts w:ascii="Times New Roman"/>
          <w:color w:val="FF0000"/>
          <w:sz w:val="24"/>
          <w:szCs w:val="24"/>
          <w:lang w:val="fr-FR"/>
        </w:rPr>
        <w:t xml:space="preserve">French </w:t>
      </w:r>
      <w:r w:rsidRPr="00755AC2">
        <w:rPr>
          <w:rFonts w:ascii="Times New Roman"/>
          <w:i/>
          <w:iCs/>
          <w:color w:val="FF0000"/>
          <w:sz w:val="24"/>
          <w:szCs w:val="24"/>
          <w:lang w:val="fr-FR"/>
        </w:rPr>
        <w:t>une victoire à la Pyrrhus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sz w:val="24"/>
          <w:szCs w:val="24"/>
          <w:lang w:val="en-GB"/>
        </w:rPr>
      </w:pPr>
      <w:r w:rsidRPr="00E33C33">
        <w:rPr>
          <w:rFonts w:ascii="Times New Roman"/>
          <w:sz w:val="24"/>
          <w:szCs w:val="24"/>
          <w:lang w:val="en-GB"/>
        </w:rPr>
        <w:t xml:space="preserve">Russian </w:t>
      </w:r>
      <w:r w:rsidRPr="00E33C33">
        <w:rPr>
          <w:rFonts w:ascii="Times New Roman"/>
          <w:i/>
          <w:sz w:val="24"/>
          <w:szCs w:val="24"/>
          <w:lang w:val="ru-RU"/>
        </w:rPr>
        <w:t>пиррова</w:t>
      </w:r>
      <w:r w:rsidRPr="00E33C33">
        <w:rPr>
          <w:rFonts w:ascii="Times New Roman"/>
          <w:i/>
          <w:sz w:val="24"/>
          <w:szCs w:val="24"/>
        </w:rPr>
        <w:t xml:space="preserve"> </w:t>
      </w:r>
      <w:r w:rsidRPr="00E33C33">
        <w:rPr>
          <w:rFonts w:ascii="Times New Roman"/>
          <w:i/>
          <w:sz w:val="24"/>
          <w:szCs w:val="24"/>
          <w:lang w:val="ru-RU"/>
        </w:rPr>
        <w:t>победа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en-GB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en-GB"/>
        </w:rPr>
      </w:pPr>
      <w:r w:rsidRPr="00E33C33">
        <w:rPr>
          <w:rFonts w:ascii="Times New Roman"/>
          <w:sz w:val="24"/>
          <w:szCs w:val="24"/>
          <w:lang w:val="en-GB"/>
        </w:rPr>
        <w:t xml:space="preserve">‘a victory that is not worth winning because you have suffered so much to achieve it’ / ‘ein Sieg, der viel gekostet hat’ / ‘victoire chèrement obtenue’ / </w:t>
      </w:r>
      <w:r w:rsidRPr="00E33C33">
        <w:rPr>
          <w:rFonts w:ascii="Times New Roman"/>
          <w:bCs/>
          <w:sz w:val="24"/>
          <w:szCs w:val="24"/>
          <w:lang w:val="en-GB"/>
        </w:rPr>
        <w:t>‘победа, обошедшаяся дорогой ценой</w:t>
      </w:r>
      <w:r w:rsidRPr="00E33C33">
        <w:rPr>
          <w:rFonts w:ascii="Times New Roman"/>
          <w:sz w:val="24"/>
          <w:szCs w:val="24"/>
          <w:lang w:val="en-GB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lang w:val="en-GB"/>
        </w:rPr>
      </w:pPr>
      <w:r w:rsidRPr="00E33C33">
        <w:rPr>
          <w:bCs/>
          <w:lang w:val="en-GB"/>
        </w:rPr>
        <w:t>Your language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en-GB"/>
        </w:rPr>
      </w:pPr>
      <w:r w:rsidRPr="00E33C33">
        <w:rPr>
          <w:sz w:val="24"/>
          <w:szCs w:val="24"/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(85) English </w:t>
      </w:r>
      <w:r w:rsidRPr="00E33C33">
        <w:rPr>
          <w:i/>
          <w:iCs/>
          <w:lang w:val="en-GB"/>
        </w:rPr>
        <w:t>to be conspicuous by one’s absence</w:t>
      </w:r>
      <w:r w:rsidRPr="00E33C33">
        <w:rPr>
          <w:lang w:val="en-GB"/>
        </w:rPr>
        <w:t xml:space="preserve">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GB"/>
        </w:rPr>
      </w:pPr>
      <w:r w:rsidRPr="00E33C33">
        <w:rPr>
          <w:lang w:val="en-GB"/>
        </w:rPr>
        <w:t xml:space="preserve">German </w:t>
      </w:r>
      <w:r w:rsidRPr="00E33C33">
        <w:rPr>
          <w:i/>
          <w:iCs/>
          <w:lang w:val="en-GB"/>
        </w:rPr>
        <w:t>durch Abwesenheit glänzen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Cs/>
          <w:color w:val="FF0000"/>
          <w:lang w:val="en-GB"/>
        </w:rPr>
      </w:pPr>
      <w:r w:rsidRPr="00755AC2">
        <w:rPr>
          <w:color w:val="FF0000"/>
          <w:lang w:val="en-GB"/>
        </w:rPr>
        <w:t xml:space="preserve">French </w:t>
      </w:r>
      <w:r w:rsidRPr="00755AC2">
        <w:rPr>
          <w:i/>
          <w:iCs/>
          <w:color w:val="FF0000"/>
          <w:lang w:val="en-GB"/>
        </w:rPr>
        <w:t>briller par son absence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GB"/>
        </w:rPr>
      </w:pPr>
      <w:r w:rsidRPr="00E33C33">
        <w:rPr>
          <w:lang w:val="en-GB"/>
        </w:rPr>
        <w:t xml:space="preserve">Russian </w:t>
      </w:r>
      <w:r w:rsidRPr="00E33C33">
        <w:rPr>
          <w:bCs/>
          <w:i/>
          <w:iCs/>
          <w:lang w:val="fr-FR"/>
        </w:rPr>
        <w:t>блис</w:t>
      </w:r>
      <w:r w:rsidRPr="00E33C33">
        <w:rPr>
          <w:bCs/>
          <w:i/>
          <w:iCs/>
          <w:lang w:val="ru-RU"/>
        </w:rPr>
        <w:t>т</w:t>
      </w:r>
      <w:r w:rsidRPr="00E33C33">
        <w:rPr>
          <w:bCs/>
          <w:i/>
          <w:iCs/>
          <w:lang w:val="fr-FR"/>
        </w:rPr>
        <w:t>ат</w:t>
      </w:r>
      <w:r w:rsidRPr="00E33C33">
        <w:rPr>
          <w:bCs/>
          <w:i/>
          <w:iCs/>
          <w:lang w:val="ru-RU"/>
        </w:rPr>
        <w:t xml:space="preserve">ь </w:t>
      </w:r>
      <w:r w:rsidRPr="00E33C33">
        <w:rPr>
          <w:bCs/>
          <w:i/>
          <w:iCs/>
          <w:lang w:val="fr-FR"/>
        </w:rPr>
        <w:t>своим</w:t>
      </w:r>
      <w:r w:rsidRPr="00E33C33">
        <w:rPr>
          <w:bCs/>
          <w:i/>
          <w:iCs/>
          <w:lang w:val="ru-RU"/>
        </w:rPr>
        <w:t xml:space="preserve"> </w:t>
      </w:r>
      <w:r w:rsidRPr="00E33C33">
        <w:rPr>
          <w:bCs/>
          <w:i/>
          <w:iCs/>
          <w:lang w:val="fr-FR"/>
        </w:rPr>
        <w:t>отсутс</w:t>
      </w:r>
      <w:r w:rsidRPr="00E33C33">
        <w:rPr>
          <w:bCs/>
          <w:i/>
          <w:iCs/>
          <w:lang w:val="ru-RU"/>
        </w:rPr>
        <w:t>т</w:t>
      </w:r>
      <w:r w:rsidRPr="00E33C33">
        <w:rPr>
          <w:bCs/>
          <w:i/>
          <w:iCs/>
          <w:lang w:val="fr-FR"/>
        </w:rPr>
        <w:t>вием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‘to make a bad impression by one’s absence’ / ‘durch Abwesenheit unangenehm auffallen’ / ‘se manifester par son absence’ / ‘</w:t>
      </w:r>
      <w:r w:rsidRPr="00E33C33">
        <w:t>привлекать</w:t>
      </w:r>
      <w:r w:rsidRPr="00E33C33">
        <w:rPr>
          <w:lang w:val="en-GB"/>
        </w:rPr>
        <w:t xml:space="preserve"> </w:t>
      </w:r>
      <w:r w:rsidRPr="00E33C33">
        <w:t>внимание</w:t>
      </w:r>
      <w:r w:rsidRPr="00E33C33">
        <w:rPr>
          <w:lang w:val="en-GB"/>
        </w:rPr>
        <w:t xml:space="preserve"> </w:t>
      </w:r>
      <w:r w:rsidRPr="00E33C33">
        <w:t>своим</w:t>
      </w:r>
      <w:r w:rsidRPr="00E33C33">
        <w:rPr>
          <w:lang w:val="en-GB"/>
        </w:rPr>
        <w:t xml:space="preserve"> </w:t>
      </w:r>
      <w:r w:rsidRPr="00E33C33">
        <w:t>отсутствием</w:t>
      </w:r>
      <w:r w:rsidRPr="00E33C33">
        <w:rPr>
          <w:lang w:val="en-GB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GB"/>
        </w:rPr>
      </w:pPr>
      <w:r w:rsidRPr="00E33C33">
        <w:rPr>
          <w:lang w:val="en-GB"/>
        </w:rPr>
        <w:t xml:space="preserve">(86) English </w:t>
      </w:r>
      <w:r w:rsidRPr="00E33C33">
        <w:rPr>
          <w:i/>
          <w:iCs/>
          <w:lang w:val="en-GB"/>
        </w:rPr>
        <w:t>to become second nature to sb.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jmdm. zur zweiten Natur werden</w:t>
      </w:r>
    </w:p>
    <w:p w:rsidR="00B9557D" w:rsidRPr="00755AC2" w:rsidRDefault="00B9557D" w:rsidP="00B9557D">
      <w:pPr>
        <w:autoSpaceDE w:val="0"/>
        <w:autoSpaceDN w:val="0"/>
        <w:adjustRightInd w:val="0"/>
        <w:rPr>
          <w:bCs/>
          <w:iCs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>devenir la seconde nature de qqn.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ru-RU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bCs/>
          <w:i/>
          <w:iCs/>
          <w:lang w:val="ru-RU"/>
        </w:rPr>
        <w:t>стать (чьей-л.) второй натурой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  <w:r w:rsidRPr="00E33C33">
        <w:rPr>
          <w:lang w:val="ru-RU"/>
        </w:rPr>
        <w:t>‘</w:t>
      </w:r>
      <w:r w:rsidRPr="00E33C33">
        <w:rPr>
          <w:lang w:val="fr-FR"/>
        </w:rPr>
        <w:t>to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become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habitual</w:t>
      </w:r>
      <w:r w:rsidRPr="00E33C33">
        <w:rPr>
          <w:lang w:val="ru-RU"/>
        </w:rPr>
        <w:t xml:space="preserve">, </w:t>
      </w:r>
      <w:r w:rsidRPr="00E33C33">
        <w:rPr>
          <w:lang w:val="fr-FR"/>
        </w:rPr>
        <w:t>almost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instinctive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to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sb</w:t>
      </w:r>
      <w:r w:rsidRPr="00E33C33">
        <w:rPr>
          <w:lang w:val="ru-RU"/>
        </w:rPr>
        <w:t>.’ / ‘</w:t>
      </w:r>
      <w:r w:rsidRPr="00E33C33">
        <w:rPr>
          <w:lang w:val="fr-FR"/>
        </w:rPr>
        <w:t>f</w:t>
      </w:r>
      <w:r w:rsidRPr="00E33C33">
        <w:rPr>
          <w:lang w:val="ru-RU"/>
        </w:rPr>
        <w:t>ü</w:t>
      </w:r>
      <w:r w:rsidRPr="00E33C33">
        <w:rPr>
          <w:lang w:val="fr-FR"/>
        </w:rPr>
        <w:t>r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jmdn</w:t>
      </w:r>
      <w:r w:rsidRPr="00E33C33">
        <w:rPr>
          <w:lang w:val="ru-RU"/>
        </w:rPr>
        <w:t xml:space="preserve">. </w:t>
      </w:r>
      <w:proofErr w:type="gramStart"/>
      <w:r w:rsidRPr="00E33C33">
        <w:rPr>
          <w:lang w:val="fr-FR"/>
        </w:rPr>
        <w:t>zu</w:t>
      </w:r>
      <w:proofErr w:type="gramEnd"/>
      <w:r w:rsidRPr="00E33C33">
        <w:rPr>
          <w:lang w:val="ru-RU"/>
        </w:rPr>
        <w:t xml:space="preserve"> </w:t>
      </w:r>
      <w:r w:rsidRPr="00E33C33">
        <w:rPr>
          <w:lang w:val="fr-FR"/>
        </w:rPr>
        <w:t>einer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festen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Gewohnheit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oder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Haltung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werden</w:t>
      </w:r>
      <w:r w:rsidRPr="00E33C33">
        <w:rPr>
          <w:lang w:val="ru-RU"/>
        </w:rPr>
        <w:t>’ / ‘</w:t>
      </w:r>
      <w:r w:rsidRPr="00E33C33">
        <w:rPr>
          <w:lang w:val="fr-FR"/>
        </w:rPr>
        <w:t>devenir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une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caract</w:t>
      </w:r>
      <w:r w:rsidRPr="00E33C33">
        <w:rPr>
          <w:lang w:val="ru-RU"/>
        </w:rPr>
        <w:t>é</w:t>
      </w:r>
      <w:r w:rsidRPr="00E33C33">
        <w:rPr>
          <w:lang w:val="fr-FR"/>
        </w:rPr>
        <w:t>ristique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ou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un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ensemble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de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caract</w:t>
      </w:r>
      <w:r w:rsidRPr="00E33C33">
        <w:rPr>
          <w:lang w:val="ru-RU"/>
        </w:rPr>
        <w:t>é</w:t>
      </w:r>
      <w:r w:rsidRPr="00E33C33">
        <w:rPr>
          <w:lang w:val="fr-FR"/>
        </w:rPr>
        <w:t>ristiques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acquise</w:t>
      </w:r>
      <w:r w:rsidRPr="00E33C33">
        <w:rPr>
          <w:lang w:val="ru-RU"/>
        </w:rPr>
        <w:t>(</w:t>
      </w:r>
      <w:r w:rsidRPr="00E33C33">
        <w:rPr>
          <w:lang w:val="fr-FR"/>
        </w:rPr>
        <w:t>s</w:t>
      </w:r>
      <w:r w:rsidRPr="00E33C33">
        <w:rPr>
          <w:lang w:val="ru-RU"/>
        </w:rPr>
        <w:t>)’ / ‘стать чьей-л. привычкой’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pStyle w:val="BodyTextIndent3"/>
        <w:ind w:left="0"/>
        <w:rPr>
          <w:i/>
          <w:iCs w:val="0"/>
          <w:szCs w:val="24"/>
          <w:lang w:val="en-GB"/>
        </w:rPr>
      </w:pPr>
      <w:r w:rsidRPr="00E33C33">
        <w:rPr>
          <w:szCs w:val="24"/>
          <w:lang w:val="en-GB"/>
        </w:rPr>
        <w:t xml:space="preserve">(87) English </w:t>
      </w:r>
      <w:r w:rsidRPr="00E33C33">
        <w:rPr>
          <w:i/>
          <w:iCs w:val="0"/>
          <w:szCs w:val="24"/>
          <w:lang w:val="en-GB"/>
        </w:rPr>
        <w:t>to open a Pandora’s box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en-US"/>
        </w:rPr>
      </w:pPr>
      <w:r w:rsidRPr="00E33C33">
        <w:rPr>
          <w:szCs w:val="24"/>
          <w:lang w:val="en-US"/>
        </w:rPr>
        <w:t xml:space="preserve">German </w:t>
      </w:r>
      <w:r w:rsidRPr="00E33C33">
        <w:rPr>
          <w:i/>
          <w:iCs w:val="0"/>
          <w:szCs w:val="24"/>
          <w:lang w:val="en-US"/>
        </w:rPr>
        <w:t xml:space="preserve">Pandoras Büchse öffnen </w:t>
      </w:r>
      <w:r w:rsidRPr="00E33C33">
        <w:rPr>
          <w:szCs w:val="24"/>
          <w:lang w:val="en-US"/>
        </w:rPr>
        <w:t>(literary, educated)</w:t>
      </w:r>
    </w:p>
    <w:p w:rsidR="00B9557D" w:rsidRPr="00755AC2" w:rsidRDefault="00B9557D" w:rsidP="00B9557D">
      <w:pPr>
        <w:pStyle w:val="BodyTextIndent3"/>
        <w:ind w:left="0"/>
        <w:rPr>
          <w:i/>
          <w:iCs w:val="0"/>
          <w:color w:val="FF0000"/>
          <w:szCs w:val="24"/>
          <w:lang w:val="fr-FR"/>
        </w:rPr>
      </w:pPr>
      <w:r w:rsidRPr="00755AC2">
        <w:rPr>
          <w:color w:val="FF0000"/>
          <w:szCs w:val="24"/>
          <w:lang w:val="fr-FR"/>
        </w:rPr>
        <w:t xml:space="preserve">French </w:t>
      </w:r>
      <w:r w:rsidRPr="00755AC2">
        <w:rPr>
          <w:i/>
          <w:iCs w:val="0"/>
          <w:color w:val="FF0000"/>
          <w:szCs w:val="24"/>
          <w:lang w:val="fr-FR"/>
        </w:rPr>
        <w:t>ouvrir la boîte de Pandore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>открыть ящик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Пандоры</w:t>
      </w:r>
    </w:p>
    <w:p w:rsidR="00B9557D" w:rsidRPr="00E33C33" w:rsidRDefault="00B9557D" w:rsidP="00B9557D">
      <w:pPr>
        <w:pStyle w:val="BodyTextIndent3"/>
        <w:ind w:left="0"/>
        <w:rPr>
          <w:szCs w:val="24"/>
          <w:lang w:val="fr-FR"/>
        </w:rPr>
      </w:pPr>
    </w:p>
    <w:p w:rsidR="00B9557D" w:rsidRPr="00E33C33" w:rsidRDefault="00B9557D" w:rsidP="00B9557D">
      <w:pPr>
        <w:pStyle w:val="BodyTextIndent3"/>
        <w:ind w:left="0"/>
        <w:rPr>
          <w:szCs w:val="24"/>
          <w:lang w:val="fr-FR"/>
        </w:rPr>
      </w:pPr>
      <w:r w:rsidRPr="00E33C33">
        <w:rPr>
          <w:iCs w:val="0"/>
          <w:szCs w:val="24"/>
          <w:lang w:val="fr-FR"/>
        </w:rPr>
        <w:t>‘</w:t>
      </w:r>
      <w:proofErr w:type="gramStart"/>
      <w:r w:rsidRPr="00E33C33">
        <w:rPr>
          <w:iCs w:val="0"/>
          <w:szCs w:val="24"/>
          <w:lang w:val="fr-FR"/>
        </w:rPr>
        <w:t>to</w:t>
      </w:r>
      <w:proofErr w:type="gramEnd"/>
      <w:r w:rsidRPr="00E33C33">
        <w:rPr>
          <w:iCs w:val="0"/>
          <w:szCs w:val="24"/>
          <w:lang w:val="fr-FR"/>
        </w:rPr>
        <w:t xml:space="preserve"> do sth. </w:t>
      </w:r>
      <w:proofErr w:type="gramStart"/>
      <w:r w:rsidRPr="00E33C33">
        <w:rPr>
          <w:iCs w:val="0"/>
          <w:szCs w:val="24"/>
          <w:lang w:val="fr-FR"/>
        </w:rPr>
        <w:t>that</w:t>
      </w:r>
      <w:proofErr w:type="gramEnd"/>
      <w:r w:rsidRPr="00E33C33">
        <w:rPr>
          <w:iCs w:val="0"/>
          <w:szCs w:val="24"/>
          <w:lang w:val="fr-FR"/>
        </w:rPr>
        <w:t xml:space="preserve"> unintentionally causes a lot of problems, which they did not know existed before</w:t>
      </w:r>
      <w:r w:rsidRPr="00E33C33">
        <w:rPr>
          <w:szCs w:val="24"/>
          <w:lang w:val="fr-FR"/>
        </w:rPr>
        <w:t>’ / ‘etwas Unheil Bringendes verursachen’ / ‘être à l’origine d’un grand nombre de malheurs; la source d’une catastrophe’ / ‘</w:t>
      </w:r>
      <w:r w:rsidRPr="00E33C33">
        <w:rPr>
          <w:szCs w:val="24"/>
          <w:lang w:val="en-GB"/>
        </w:rPr>
        <w:t>ненамеренно</w:t>
      </w:r>
      <w:r w:rsidRPr="00E33C33">
        <w:rPr>
          <w:szCs w:val="24"/>
          <w:lang w:val="fr-FR"/>
        </w:rPr>
        <w:t xml:space="preserve"> </w:t>
      </w:r>
      <w:r w:rsidRPr="00E33C33">
        <w:rPr>
          <w:szCs w:val="24"/>
          <w:lang w:val="en-GB"/>
        </w:rPr>
        <w:t>стать</w:t>
      </w:r>
      <w:r w:rsidRPr="00E33C33">
        <w:rPr>
          <w:szCs w:val="24"/>
          <w:lang w:val="fr-FR"/>
        </w:rPr>
        <w:t xml:space="preserve"> </w:t>
      </w:r>
      <w:r w:rsidRPr="00E33C33">
        <w:rPr>
          <w:szCs w:val="24"/>
          <w:lang w:val="en-GB"/>
        </w:rPr>
        <w:t>причиной</w:t>
      </w:r>
      <w:r w:rsidRPr="00E33C33">
        <w:rPr>
          <w:szCs w:val="24"/>
          <w:lang w:val="fr-FR"/>
        </w:rPr>
        <w:t xml:space="preserve"> </w:t>
      </w:r>
      <w:r w:rsidRPr="00E33C33">
        <w:rPr>
          <w:szCs w:val="24"/>
          <w:lang w:val="en-GB"/>
        </w:rPr>
        <w:t>несчастий</w:t>
      </w:r>
      <w:r w:rsidRPr="00E33C33">
        <w:rPr>
          <w:szCs w:val="24"/>
          <w:lang w:val="fr-FR"/>
        </w:rPr>
        <w:t xml:space="preserve">, </w:t>
      </w:r>
      <w:r w:rsidRPr="00E33C33">
        <w:rPr>
          <w:szCs w:val="24"/>
          <w:lang w:val="en-GB"/>
        </w:rPr>
        <w:t>проблем</w:t>
      </w:r>
      <w:r w:rsidRPr="00E33C33">
        <w:rPr>
          <w:szCs w:val="24"/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rPr>
          <w:bCs/>
          <w:i/>
          <w:lang w:val="en-GB"/>
        </w:rPr>
      </w:pPr>
      <w:r w:rsidRPr="00E33C33">
        <w:rPr>
          <w:lang w:val="en-GB"/>
        </w:rPr>
        <w:t xml:space="preserve">(88) English </w:t>
      </w:r>
      <w:r w:rsidRPr="00E33C33">
        <w:rPr>
          <w:i/>
          <w:iCs/>
          <w:lang w:val="en-GB"/>
        </w:rPr>
        <w:t xml:space="preserve">to be in one’s element </w:t>
      </w:r>
    </w:p>
    <w:p w:rsidR="00B9557D" w:rsidRPr="00E33C33" w:rsidRDefault="00B9557D" w:rsidP="00B9557D">
      <w:pPr>
        <w:rPr>
          <w:bCs/>
          <w:i/>
          <w:lang w:val="de-AT"/>
        </w:rPr>
      </w:pPr>
      <w:r w:rsidRPr="00E33C33">
        <w:rPr>
          <w:lang w:val="de-AT"/>
        </w:rPr>
        <w:lastRenderedPageBreak/>
        <w:t xml:space="preserve">German </w:t>
      </w:r>
      <w:r w:rsidRPr="00E33C33">
        <w:rPr>
          <w:i/>
          <w:iCs/>
          <w:lang w:val="de-AT"/>
        </w:rPr>
        <w:t>in seinem Element sein</w:t>
      </w:r>
    </w:p>
    <w:p w:rsidR="00B9557D" w:rsidRPr="00755AC2" w:rsidRDefault="00B9557D" w:rsidP="00B9557D">
      <w:pPr>
        <w:rPr>
          <w:bCs/>
          <w:i/>
          <w:color w:val="FF0000"/>
          <w:lang w:val="fr-FR"/>
        </w:rPr>
      </w:pPr>
      <w:r w:rsidRPr="00755AC2">
        <w:rPr>
          <w:color w:val="FF0000"/>
          <w:lang w:val="fr-FR"/>
        </w:rPr>
        <w:t xml:space="preserve">French </w:t>
      </w:r>
      <w:r w:rsidRPr="00755AC2">
        <w:rPr>
          <w:i/>
          <w:iCs/>
          <w:color w:val="FF0000"/>
          <w:lang w:val="fr-FR"/>
        </w:rPr>
        <w:t xml:space="preserve">être dans son élément </w:t>
      </w:r>
    </w:p>
    <w:p w:rsidR="00B9557D" w:rsidRPr="00E33C33" w:rsidRDefault="00B9557D" w:rsidP="00B9557D">
      <w:pPr>
        <w:pStyle w:val="BodyText"/>
        <w:autoSpaceDE w:val="0"/>
        <w:autoSpaceDN w:val="0"/>
        <w:adjustRightInd w:val="0"/>
        <w:rPr>
          <w:szCs w:val="24"/>
          <w:lang w:val="fr-FR"/>
        </w:rPr>
      </w:pPr>
      <w:r w:rsidRPr="00E33C33">
        <w:rPr>
          <w:szCs w:val="24"/>
          <w:lang w:val="fr-FR"/>
        </w:rPr>
        <w:t xml:space="preserve">Russian </w:t>
      </w:r>
      <w:r w:rsidRPr="00E33C33">
        <w:rPr>
          <w:bCs w:val="0"/>
          <w:i/>
          <w:iCs w:val="0"/>
          <w:szCs w:val="24"/>
          <w:lang w:val="ru-RU"/>
        </w:rPr>
        <w:t>быть</w:t>
      </w:r>
      <w:r w:rsidRPr="00E33C33">
        <w:rPr>
          <w:bCs w:val="0"/>
          <w:i/>
          <w:iCs w:val="0"/>
          <w:szCs w:val="24"/>
          <w:lang w:val="fr-FR"/>
        </w:rPr>
        <w:t xml:space="preserve"> </w:t>
      </w:r>
      <w:r w:rsidRPr="00E33C33">
        <w:rPr>
          <w:bCs w:val="0"/>
          <w:i/>
          <w:iCs w:val="0"/>
          <w:szCs w:val="24"/>
          <w:lang w:val="ru-RU"/>
        </w:rPr>
        <w:t>в</w:t>
      </w:r>
      <w:r w:rsidRPr="00E33C33">
        <w:rPr>
          <w:bCs w:val="0"/>
          <w:i/>
          <w:iCs w:val="0"/>
          <w:szCs w:val="24"/>
          <w:lang w:val="fr-FR"/>
        </w:rPr>
        <w:t xml:space="preserve"> </w:t>
      </w:r>
      <w:r w:rsidRPr="00E33C33">
        <w:rPr>
          <w:bCs w:val="0"/>
          <w:i/>
          <w:iCs w:val="0"/>
          <w:szCs w:val="24"/>
          <w:lang w:val="ru-RU"/>
        </w:rPr>
        <w:t>своей</w:t>
      </w:r>
      <w:r w:rsidRPr="00E33C33">
        <w:rPr>
          <w:bCs w:val="0"/>
          <w:i/>
          <w:iCs w:val="0"/>
          <w:szCs w:val="24"/>
          <w:lang w:val="fr-FR"/>
        </w:rPr>
        <w:t xml:space="preserve"> </w:t>
      </w:r>
      <w:r w:rsidRPr="00E33C33">
        <w:rPr>
          <w:bCs w:val="0"/>
          <w:i/>
          <w:iCs w:val="0"/>
          <w:szCs w:val="24"/>
          <w:lang w:val="ru-RU"/>
        </w:rPr>
        <w:t>стихии</w:t>
      </w:r>
    </w:p>
    <w:p w:rsidR="00B9557D" w:rsidRPr="00E33C33" w:rsidRDefault="00B9557D" w:rsidP="00B9557D">
      <w:pPr>
        <w:rPr>
          <w:bCs/>
          <w:iCs/>
          <w:lang w:val="fr-FR"/>
        </w:rPr>
      </w:pPr>
    </w:p>
    <w:p w:rsidR="00B9557D" w:rsidRPr="00E33C33" w:rsidRDefault="00B9557D" w:rsidP="00B9557D">
      <w:pPr>
        <w:rPr>
          <w:bCs/>
          <w:iCs/>
          <w:lang w:val="fr-FR"/>
        </w:rPr>
      </w:pPr>
      <w:r w:rsidRPr="00E33C33">
        <w:rPr>
          <w:lang w:val="fr-FR"/>
        </w:rPr>
        <w:t>‘</w:t>
      </w:r>
      <w:proofErr w:type="gramStart"/>
      <w:r w:rsidRPr="00E33C33">
        <w:rPr>
          <w:lang w:val="fr-FR"/>
        </w:rPr>
        <w:t>to</w:t>
      </w:r>
      <w:proofErr w:type="gramEnd"/>
      <w:r w:rsidRPr="00E33C33">
        <w:rPr>
          <w:lang w:val="fr-FR"/>
        </w:rPr>
        <w:t xml:space="preserve"> be doing sth. </w:t>
      </w:r>
      <w:proofErr w:type="gramStart"/>
      <w:r w:rsidRPr="00E33C33">
        <w:rPr>
          <w:lang w:val="fr-FR"/>
        </w:rPr>
        <w:t>that</w:t>
      </w:r>
      <w:proofErr w:type="gramEnd"/>
      <w:r w:rsidRPr="00E33C33">
        <w:rPr>
          <w:lang w:val="fr-FR"/>
        </w:rPr>
        <w:t xml:space="preserve"> one enjoys or does well’ / ‘in der Umgebung sein, die einem sehr liegt, in der man sich wohl fühlt’ / ‘être à l’aise dans une situation’ / ‘</w:t>
      </w:r>
      <w:r w:rsidRPr="00E33C33">
        <w:t>быть</w:t>
      </w:r>
      <w:r w:rsidRPr="00E33C33">
        <w:rPr>
          <w:lang w:val="fr-FR"/>
        </w:rPr>
        <w:t xml:space="preserve"> </w:t>
      </w:r>
      <w:r w:rsidRPr="00E33C33">
        <w:t>в</w:t>
      </w:r>
      <w:r w:rsidRPr="00E33C33">
        <w:rPr>
          <w:lang w:val="fr-FR"/>
        </w:rPr>
        <w:t xml:space="preserve"> </w:t>
      </w:r>
      <w:r w:rsidRPr="00E33C33">
        <w:t>благоприятной</w:t>
      </w:r>
      <w:r w:rsidRPr="00E33C33">
        <w:rPr>
          <w:lang w:val="fr-FR"/>
        </w:rPr>
        <w:t xml:space="preserve"> </w:t>
      </w:r>
      <w:r w:rsidRPr="00E33C33">
        <w:t>среде</w:t>
      </w:r>
      <w:r w:rsidRPr="00E33C33">
        <w:rPr>
          <w:lang w:val="fr-FR"/>
        </w:rPr>
        <w:t xml:space="preserve"> </w:t>
      </w:r>
      <w:r w:rsidRPr="00E33C33">
        <w:t>или</w:t>
      </w:r>
      <w:r w:rsidRPr="00E33C33">
        <w:rPr>
          <w:lang w:val="fr-FR"/>
        </w:rPr>
        <w:t xml:space="preserve"> </w:t>
      </w:r>
      <w:r w:rsidRPr="00E33C33">
        <w:t>делать</w:t>
      </w:r>
      <w:r w:rsidRPr="00E33C33">
        <w:rPr>
          <w:lang w:val="fr-FR"/>
        </w:rPr>
        <w:t xml:space="preserve"> </w:t>
      </w:r>
      <w:r w:rsidRPr="00E33C33">
        <w:t>что</w:t>
      </w:r>
      <w:r w:rsidRPr="00E33C33">
        <w:rPr>
          <w:lang w:val="fr-FR"/>
        </w:rPr>
        <w:t>-</w:t>
      </w:r>
      <w:r w:rsidRPr="00E33C33">
        <w:t>л</w:t>
      </w:r>
      <w:r w:rsidRPr="00E33C33">
        <w:rPr>
          <w:lang w:val="fr-FR"/>
        </w:rPr>
        <w:t xml:space="preserve">., </w:t>
      </w:r>
      <w:r w:rsidRPr="00E33C33">
        <w:t>что</w:t>
      </w:r>
      <w:r w:rsidRPr="00E33C33">
        <w:rPr>
          <w:lang w:val="fr-FR"/>
        </w:rPr>
        <w:t xml:space="preserve"> </w:t>
      </w:r>
      <w:r w:rsidRPr="00E33C33">
        <w:t>получается</w:t>
      </w:r>
      <w:r w:rsidRPr="00E33C33">
        <w:rPr>
          <w:lang w:val="fr-FR"/>
        </w:rPr>
        <w:t xml:space="preserve"> </w:t>
      </w:r>
      <w:r w:rsidRPr="00E33C33">
        <w:t>хорошо</w:t>
      </w:r>
      <w:r w:rsidRPr="00E33C33">
        <w:rPr>
          <w:lang w:val="fr-FR"/>
        </w:rPr>
        <w:t xml:space="preserve">, </w:t>
      </w:r>
      <w:r w:rsidRPr="00E33C33">
        <w:t>нравится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GB"/>
        </w:rPr>
      </w:pPr>
      <w:r w:rsidRPr="00E33C33">
        <w:rPr>
          <w:lang w:val="en-GB"/>
        </w:rPr>
        <w:t xml:space="preserve">(89) English </w:t>
      </w:r>
      <w:r w:rsidRPr="00E33C33">
        <w:rPr>
          <w:i/>
          <w:iCs/>
          <w:lang w:val="en-GB"/>
        </w:rPr>
        <w:t xml:space="preserve">sb.’s better half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de-AT"/>
        </w:rPr>
      </w:pPr>
      <w:r w:rsidRPr="00E33C33">
        <w:rPr>
          <w:lang w:val="de-AT"/>
        </w:rPr>
        <w:t xml:space="preserve">German </w:t>
      </w:r>
      <w:r w:rsidRPr="00E33C33">
        <w:rPr>
          <w:i/>
          <w:iCs/>
          <w:lang w:val="de-AT"/>
        </w:rPr>
        <w:t xml:space="preserve">jmds. bessere Hälfte 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/>
          <w:color w:val="FF0000"/>
          <w:lang w:val="fr-FR"/>
        </w:rPr>
      </w:pPr>
      <w:r w:rsidRPr="00A60937">
        <w:rPr>
          <w:color w:val="FF0000"/>
          <w:lang w:val="fr-FR"/>
        </w:rPr>
        <w:t xml:space="preserve">French </w:t>
      </w:r>
      <w:r w:rsidRPr="00A60937">
        <w:rPr>
          <w:i/>
          <w:iCs/>
          <w:color w:val="FF0000"/>
          <w:lang w:val="fr-FR"/>
        </w:rPr>
        <w:t>sa chère/tendre moitié</w:t>
      </w:r>
    </w:p>
    <w:p w:rsidR="00B9557D" w:rsidRPr="00E33C33" w:rsidRDefault="00B9557D" w:rsidP="00B9557D">
      <w:pPr>
        <w:rPr>
          <w:bCs/>
          <w:iCs/>
          <w:lang w:val="ru-RU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i/>
          <w:lang w:val="ru-RU"/>
        </w:rPr>
        <w:t>чья-л.</w:t>
      </w:r>
      <w:r w:rsidRPr="00E33C33">
        <w:rPr>
          <w:bCs/>
          <w:i/>
          <w:iCs/>
          <w:lang w:val="ru-RU"/>
        </w:rPr>
        <w:t xml:space="preserve"> дражайшая/прекрасная/ лучшая половина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‘sb.’s partner, wife or husband’ / ‘jmds. Partner, Ehefrau oder Ehemann’ / ‘l’épouse, l’époux de qqn.’ / ‘</w:t>
      </w:r>
      <w:r w:rsidRPr="00E33C33">
        <w:t>чей</w:t>
      </w:r>
      <w:r w:rsidRPr="00E33C33">
        <w:rPr>
          <w:lang w:val="en-GB"/>
        </w:rPr>
        <w:t>-</w:t>
      </w:r>
      <w:r w:rsidRPr="00E33C33">
        <w:t>л</w:t>
      </w:r>
      <w:r w:rsidRPr="00E33C33">
        <w:rPr>
          <w:lang w:val="en-GB"/>
        </w:rPr>
        <w:t xml:space="preserve">. </w:t>
      </w:r>
      <w:r w:rsidRPr="00E33C33">
        <w:t>супруг</w:t>
      </w:r>
      <w:r w:rsidRPr="00E33C33">
        <w:rPr>
          <w:lang w:val="en-GB"/>
        </w:rPr>
        <w:t xml:space="preserve">, </w:t>
      </w:r>
      <w:r w:rsidRPr="00E33C33">
        <w:t>чья</w:t>
      </w:r>
      <w:r w:rsidRPr="00E33C33">
        <w:rPr>
          <w:lang w:val="en-GB"/>
        </w:rPr>
        <w:t>-</w:t>
      </w:r>
      <w:r w:rsidRPr="00E33C33">
        <w:t>л</w:t>
      </w:r>
      <w:r w:rsidRPr="00E33C33">
        <w:rPr>
          <w:lang w:val="en-GB"/>
        </w:rPr>
        <w:t xml:space="preserve">. </w:t>
      </w:r>
      <w:r w:rsidRPr="00E33C33">
        <w:t>супруга</w:t>
      </w:r>
      <w:r w:rsidRPr="00E33C33">
        <w:rPr>
          <w:lang w:val="en-GB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(90) English </w:t>
      </w:r>
      <w:r w:rsidRPr="00E33C33">
        <w:rPr>
          <w:i/>
          <w:iCs/>
          <w:lang w:val="en-GB"/>
        </w:rPr>
        <w:t>a voice (crying) in the wilderness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US"/>
        </w:rPr>
      </w:pPr>
      <w:r w:rsidRPr="00E33C33">
        <w:rPr>
          <w:lang w:val="en-US"/>
        </w:rPr>
        <w:t>German</w:t>
      </w:r>
      <w:r w:rsidRPr="00E33C33">
        <w:rPr>
          <w:i/>
          <w:iCs/>
          <w:lang w:val="en-US"/>
        </w:rPr>
        <w:t xml:space="preserve"> ein Prediger/Rufer in der Wüste 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/>
          <w:color w:val="FF0000"/>
          <w:lang w:val="fr-FR"/>
        </w:rPr>
      </w:pPr>
      <w:r w:rsidRPr="00A60937">
        <w:rPr>
          <w:color w:val="FF0000"/>
          <w:lang w:val="fr-FR"/>
        </w:rPr>
        <w:t xml:space="preserve">French </w:t>
      </w:r>
      <w:r w:rsidRPr="00A60937">
        <w:rPr>
          <w:i/>
          <w:iCs/>
          <w:color w:val="FF0000"/>
          <w:lang w:val="fr-FR"/>
        </w:rPr>
        <w:t>un prêcheur dans le désert/ prêcher dans le désert</w:t>
      </w:r>
      <w:r w:rsidRPr="00A60937">
        <w:rPr>
          <w:rStyle w:val="CommentReference"/>
          <w:i/>
          <w:iCs/>
          <w:vanish/>
          <w:color w:val="FF0000"/>
          <w:sz w:val="24"/>
          <w:szCs w:val="24"/>
          <w:lang w:val="fr-FR"/>
        </w:rPr>
        <w:t xml:space="preserve">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>глас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вопиющего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в</w:t>
      </w:r>
      <w:r w:rsidRPr="00E33C33">
        <w:rPr>
          <w:bCs/>
          <w:i/>
          <w:iCs/>
          <w:lang w:val="fr-FR"/>
        </w:rPr>
        <w:t xml:space="preserve"> </w:t>
      </w:r>
      <w:r w:rsidRPr="00E33C33">
        <w:rPr>
          <w:bCs/>
          <w:i/>
          <w:iCs/>
          <w:lang w:val="ru-RU"/>
        </w:rPr>
        <w:t>пустыне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fr-FR"/>
        </w:rPr>
      </w:pPr>
      <w:r w:rsidRPr="00E33C33">
        <w:rPr>
          <w:lang w:val="fr-FR"/>
        </w:rPr>
        <w:t>‘</w:t>
      </w:r>
      <w:proofErr w:type="gramStart"/>
      <w:r w:rsidRPr="00E33C33">
        <w:rPr>
          <w:lang w:val="fr-FR"/>
        </w:rPr>
        <w:t>sb</w:t>
      </w:r>
      <w:proofErr w:type="gramEnd"/>
      <w:r w:rsidRPr="00E33C33">
        <w:rPr>
          <w:lang w:val="fr-FR"/>
        </w:rPr>
        <w:t xml:space="preserve">. </w:t>
      </w:r>
      <w:proofErr w:type="gramStart"/>
      <w:r w:rsidRPr="00E33C33">
        <w:rPr>
          <w:lang w:val="fr-FR"/>
        </w:rPr>
        <w:t>who</w:t>
      </w:r>
      <w:proofErr w:type="gramEnd"/>
      <w:r w:rsidRPr="00E33C33">
        <w:rPr>
          <w:lang w:val="fr-FR"/>
        </w:rPr>
        <w:t xml:space="preserve"> warns, admonishes in vain, without being listened to’ / ‘jmd., der vergeblich mahnt’ / ‘qqn. qui parle, qui rappelle certains principes sans être écouté’ / ‘кто-л., чей голос остается неуслышанным’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 xml:space="preserve">(91)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GB"/>
        </w:rPr>
      </w:pPr>
      <w:r w:rsidRPr="00E33C33">
        <w:rPr>
          <w:lang w:val="en-GB"/>
        </w:rPr>
        <w:t xml:space="preserve">English </w:t>
      </w:r>
      <w:r w:rsidRPr="00E33C33">
        <w:rPr>
          <w:i/>
          <w:iCs/>
          <w:lang w:val="en-GB"/>
        </w:rPr>
        <w:t xml:space="preserve">the lesser evil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 xml:space="preserve">das kleinere Übel 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/>
          <w:color w:val="FF0000"/>
          <w:lang w:val="fr-FR"/>
        </w:rPr>
      </w:pPr>
      <w:r w:rsidRPr="00A60937">
        <w:rPr>
          <w:color w:val="FF0000"/>
          <w:lang w:val="fr-FR"/>
        </w:rPr>
        <w:t xml:space="preserve">French </w:t>
      </w:r>
      <w:r w:rsidRPr="00A60937">
        <w:rPr>
          <w:i/>
          <w:iCs/>
          <w:color w:val="FF0000"/>
          <w:lang w:val="fr-FR"/>
        </w:rPr>
        <w:t>le moindre mal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i/>
          <w:lang w:val="ru-RU"/>
        </w:rPr>
        <w:t>наи</w:t>
      </w:r>
      <w:r w:rsidRPr="00E33C33">
        <w:rPr>
          <w:bCs/>
          <w:i/>
          <w:iCs/>
          <w:lang w:val="ru-RU"/>
        </w:rPr>
        <w:t>меньшее зло</w:t>
      </w:r>
    </w:p>
    <w:p w:rsidR="00B9557D" w:rsidRPr="00E33C33" w:rsidRDefault="00B9557D" w:rsidP="00B9557D">
      <w:pPr>
        <w:rPr>
          <w:bCs/>
          <w:iCs/>
          <w:lang w:val="fr-FR"/>
        </w:rPr>
      </w:pPr>
    </w:p>
    <w:p w:rsidR="00B9557D" w:rsidRPr="00E33C33" w:rsidRDefault="00B9557D" w:rsidP="00B9557D">
      <w:pPr>
        <w:rPr>
          <w:bCs/>
          <w:i/>
          <w:lang w:val="fr-FR"/>
        </w:rPr>
      </w:pPr>
      <w:r w:rsidRPr="00E33C33">
        <w:rPr>
          <w:lang w:val="fr-FR"/>
        </w:rPr>
        <w:t>‘</w:t>
      </w:r>
      <w:proofErr w:type="gramStart"/>
      <w:r w:rsidRPr="00E33C33">
        <w:rPr>
          <w:lang w:val="fr-FR"/>
        </w:rPr>
        <w:t>the</w:t>
      </w:r>
      <w:proofErr w:type="gramEnd"/>
      <w:r w:rsidRPr="00E33C33">
        <w:rPr>
          <w:lang w:val="fr-FR"/>
        </w:rPr>
        <w:t xml:space="preserve"> matter with the smaller disadvantage’ / ‘die Sache mit dem geringeren Nachteil’ / ‘l’affaire avec le moins </w:t>
      </w:r>
      <w:r w:rsidRPr="00E33C33">
        <w:rPr>
          <w:rStyle w:val="CommentReference"/>
          <w:vanish/>
          <w:sz w:val="24"/>
          <w:szCs w:val="24"/>
          <w:lang w:val="fr-FR"/>
        </w:rPr>
        <w:t xml:space="preserve">de </w:t>
      </w:r>
      <w:r w:rsidRPr="00E33C33">
        <w:rPr>
          <w:lang w:val="fr-FR"/>
        </w:rPr>
        <w:t>désavantage’ / ‘</w:t>
      </w:r>
      <w:r w:rsidRPr="00E33C33">
        <w:t>что</w:t>
      </w:r>
      <w:r w:rsidRPr="00E33C33">
        <w:rPr>
          <w:lang w:val="fr-FR"/>
        </w:rPr>
        <w:t>-</w:t>
      </w:r>
      <w:r w:rsidRPr="00E33C33">
        <w:t>л</w:t>
      </w:r>
      <w:r w:rsidRPr="00E33C33">
        <w:rPr>
          <w:lang w:val="fr-FR"/>
        </w:rPr>
        <w:t xml:space="preserve">., </w:t>
      </w:r>
      <w:r w:rsidRPr="00E33C33">
        <w:t>имеющее</w:t>
      </w:r>
      <w:r w:rsidRPr="00E33C33">
        <w:rPr>
          <w:lang w:val="fr-FR"/>
        </w:rPr>
        <w:t xml:space="preserve"> </w:t>
      </w:r>
      <w:r w:rsidRPr="00E33C33">
        <w:t>наименьшее</w:t>
      </w:r>
      <w:r w:rsidRPr="00E33C33">
        <w:rPr>
          <w:lang w:val="fr-FR"/>
        </w:rPr>
        <w:t xml:space="preserve"> </w:t>
      </w:r>
      <w:r w:rsidRPr="00E33C33">
        <w:t>количество</w:t>
      </w:r>
      <w:r w:rsidRPr="00E33C33">
        <w:rPr>
          <w:lang w:val="fr-FR"/>
        </w:rPr>
        <w:t xml:space="preserve"> </w:t>
      </w:r>
      <w:r w:rsidRPr="00E33C33">
        <w:t>недостатков</w:t>
      </w:r>
      <w:r w:rsidRPr="00E33C33">
        <w:rPr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GB"/>
        </w:rPr>
      </w:pPr>
      <w:r w:rsidRPr="00E33C33">
        <w:rPr>
          <w:lang w:val="en-GB"/>
        </w:rPr>
        <w:t xml:space="preserve">(92) English </w:t>
      </w:r>
      <w:r w:rsidRPr="00E33C33">
        <w:rPr>
          <w:i/>
          <w:iCs/>
          <w:lang w:val="en-GB"/>
        </w:rPr>
        <w:t>(to change) not an iota/ not one jot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fr-CA"/>
        </w:rPr>
      </w:pPr>
      <w:r w:rsidRPr="00E33C33">
        <w:rPr>
          <w:lang w:val="fr-CA"/>
        </w:rPr>
        <w:t>German</w:t>
      </w:r>
      <w:r w:rsidRPr="00E33C33">
        <w:rPr>
          <w:i/>
          <w:iCs/>
          <w:lang w:val="fr-CA"/>
        </w:rPr>
        <w:t xml:space="preserve"> nicht um ein Jota (etwas </w:t>
      </w:r>
      <w:proofErr w:type="gramStart"/>
      <w:r w:rsidRPr="00E33C33">
        <w:rPr>
          <w:i/>
          <w:iCs/>
          <w:lang w:val="fr-CA"/>
        </w:rPr>
        <w:t>ändern)/</w:t>
      </w:r>
      <w:proofErr w:type="gramEnd"/>
      <w:r w:rsidRPr="00E33C33">
        <w:rPr>
          <w:i/>
          <w:iCs/>
          <w:lang w:val="fr-CA"/>
        </w:rPr>
        <w:t xml:space="preserve"> kein Jota (ändern)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Cs/>
          <w:color w:val="FF0000"/>
          <w:lang w:val="fr-FR"/>
        </w:rPr>
      </w:pPr>
      <w:r w:rsidRPr="00A60937">
        <w:rPr>
          <w:color w:val="FF0000"/>
          <w:lang w:val="fr-FR"/>
        </w:rPr>
        <w:t xml:space="preserve">French </w:t>
      </w:r>
      <w:r w:rsidRPr="00A60937">
        <w:rPr>
          <w:i/>
          <w:iCs/>
          <w:color w:val="FF0000"/>
          <w:lang w:val="fr-FR"/>
        </w:rPr>
        <w:t>sans changer un iota/</w:t>
      </w:r>
      <w:r w:rsidRPr="00A60937">
        <w:rPr>
          <w:color w:val="FF0000"/>
          <w:lang w:val="fr-FR"/>
        </w:rPr>
        <w:t xml:space="preserve"> </w:t>
      </w:r>
      <w:r w:rsidRPr="00A60937">
        <w:rPr>
          <w:i/>
          <w:iCs/>
          <w:color w:val="FF0000"/>
          <w:lang w:val="fr-FR"/>
        </w:rPr>
        <w:t>il n’y manque pas un iota</w:t>
      </w:r>
    </w:p>
    <w:p w:rsidR="00B9557D" w:rsidRPr="00E33C33" w:rsidRDefault="00B9557D" w:rsidP="00B9557D">
      <w:pPr>
        <w:pStyle w:val="a"/>
        <w:overflowPunct/>
        <w:rPr>
          <w:szCs w:val="24"/>
          <w:lang w:val="ru-RU"/>
        </w:rPr>
      </w:pPr>
      <w:r w:rsidRPr="00E33C33">
        <w:rPr>
          <w:szCs w:val="24"/>
          <w:lang w:val="fr-FR"/>
        </w:rPr>
        <w:lastRenderedPageBreak/>
        <w:t>Russian</w:t>
      </w:r>
      <w:r w:rsidRPr="00E33C33">
        <w:rPr>
          <w:szCs w:val="24"/>
          <w:lang w:val="ru-RU"/>
        </w:rPr>
        <w:t xml:space="preserve"> </w:t>
      </w:r>
      <w:r w:rsidRPr="00E33C33">
        <w:rPr>
          <w:bCs/>
          <w:i/>
          <w:szCs w:val="24"/>
          <w:lang w:val="ru-RU"/>
        </w:rPr>
        <w:t>(не изменить)</w:t>
      </w:r>
      <w:r w:rsidRPr="00E33C33">
        <w:rPr>
          <w:bCs/>
          <w:szCs w:val="24"/>
          <w:lang w:val="ru-RU"/>
        </w:rPr>
        <w:t xml:space="preserve"> </w:t>
      </w:r>
      <w:r w:rsidRPr="00E33C33">
        <w:rPr>
          <w:bCs/>
          <w:i/>
          <w:szCs w:val="24"/>
          <w:lang w:val="ru-RU"/>
        </w:rPr>
        <w:t>ни на йоту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  <w:r w:rsidRPr="00E33C33">
        <w:rPr>
          <w:lang w:val="ru-RU"/>
        </w:rPr>
        <w:t>‘(</w:t>
      </w:r>
      <w:r w:rsidRPr="00E33C33">
        <w:rPr>
          <w:lang w:val="fr-FR"/>
        </w:rPr>
        <w:t>to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change</w:t>
      </w:r>
      <w:r w:rsidRPr="00E33C33">
        <w:rPr>
          <w:lang w:val="ru-RU"/>
        </w:rPr>
        <w:t xml:space="preserve">) </w:t>
      </w:r>
      <w:r w:rsidRPr="00E33C33">
        <w:rPr>
          <w:lang w:val="fr-FR"/>
        </w:rPr>
        <w:t>not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even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the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smallest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thing</w:t>
      </w:r>
      <w:r w:rsidRPr="00E33C33">
        <w:rPr>
          <w:lang w:val="ru-RU"/>
        </w:rPr>
        <w:t>’ / ‘</w:t>
      </w:r>
      <w:r w:rsidRPr="00E33C33">
        <w:rPr>
          <w:lang w:val="fr-FR"/>
        </w:rPr>
        <w:t>auch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nicht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das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Allergeringste</w:t>
      </w:r>
      <w:r w:rsidRPr="00E33C33">
        <w:rPr>
          <w:lang w:val="ru-RU"/>
        </w:rPr>
        <w:t xml:space="preserve"> (ä</w:t>
      </w:r>
      <w:r w:rsidRPr="00E33C33">
        <w:rPr>
          <w:lang w:val="fr-FR"/>
        </w:rPr>
        <w:t>ndern</w:t>
      </w:r>
      <w:r w:rsidRPr="00E33C33">
        <w:rPr>
          <w:lang w:val="ru-RU"/>
        </w:rPr>
        <w:t>)’ / ‘(</w:t>
      </w:r>
      <w:r w:rsidRPr="00E33C33">
        <w:rPr>
          <w:lang w:val="fr-FR"/>
        </w:rPr>
        <w:t>sans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changer</w:t>
      </w:r>
      <w:r w:rsidRPr="00E33C33">
        <w:rPr>
          <w:lang w:val="ru-RU"/>
        </w:rPr>
        <w:t xml:space="preserve">) </w:t>
      </w:r>
      <w:r w:rsidRPr="00E33C33">
        <w:rPr>
          <w:lang w:val="fr-FR"/>
        </w:rPr>
        <w:t>ne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serait</w:t>
      </w:r>
      <w:r w:rsidRPr="00E33C33">
        <w:rPr>
          <w:lang w:val="ru-RU"/>
        </w:rPr>
        <w:t>-</w:t>
      </w:r>
      <w:r w:rsidRPr="00E33C33">
        <w:rPr>
          <w:lang w:val="fr-FR"/>
        </w:rPr>
        <w:t>ce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que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le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moindre</w:t>
      </w:r>
      <w:r w:rsidRPr="00E33C33">
        <w:rPr>
          <w:lang w:val="ru-RU"/>
        </w:rPr>
        <w:t xml:space="preserve"> </w:t>
      </w:r>
      <w:r w:rsidRPr="00E33C33">
        <w:rPr>
          <w:lang w:val="fr-FR"/>
        </w:rPr>
        <w:t>d</w:t>
      </w:r>
      <w:r w:rsidRPr="00E33C33">
        <w:rPr>
          <w:lang w:val="ru-RU"/>
        </w:rPr>
        <w:t>é</w:t>
      </w:r>
      <w:r w:rsidRPr="00E33C33">
        <w:rPr>
          <w:lang w:val="fr-FR"/>
        </w:rPr>
        <w:t>tail</w:t>
      </w:r>
      <w:r w:rsidRPr="00E33C33">
        <w:rPr>
          <w:lang w:val="ru-RU"/>
        </w:rPr>
        <w:t>’ / ‘не изменить ни малейшей детали’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iCs/>
          <w:sz w:val="24"/>
          <w:szCs w:val="24"/>
          <w:lang w:val="en-GB"/>
        </w:rPr>
      </w:pPr>
      <w:r w:rsidRPr="00E33C33">
        <w:rPr>
          <w:rFonts w:ascii="Times New Roman"/>
          <w:sz w:val="24"/>
          <w:szCs w:val="24"/>
          <w:lang w:val="en-GB"/>
        </w:rPr>
        <w:t xml:space="preserve">(93) English </w:t>
      </w:r>
      <w:r w:rsidRPr="00E33C33">
        <w:rPr>
          <w:rFonts w:ascii="Times New Roman"/>
          <w:i/>
          <w:iCs/>
          <w:sz w:val="24"/>
          <w:szCs w:val="24"/>
          <w:lang w:val="en-GB"/>
        </w:rPr>
        <w:t>(to go) like a lamb/like sheep to the slaughter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de-DE"/>
        </w:rPr>
      </w:pPr>
      <w:r w:rsidRPr="00E33C33">
        <w:rPr>
          <w:rFonts w:ascii="Times New Roman"/>
          <w:sz w:val="24"/>
          <w:szCs w:val="24"/>
          <w:lang w:val="de-DE"/>
        </w:rPr>
        <w:t xml:space="preserve">German </w:t>
      </w:r>
      <w:r w:rsidRPr="00E33C33">
        <w:rPr>
          <w:rFonts w:ascii="Times New Roman"/>
          <w:i/>
          <w:iCs/>
          <w:sz w:val="24"/>
          <w:szCs w:val="24"/>
          <w:lang w:val="de-DE"/>
        </w:rPr>
        <w:t>wie ein Lamm, das zur Schlachtbank geführt wird</w:t>
      </w:r>
    </w:p>
    <w:p w:rsidR="00B9557D" w:rsidRPr="00A60937" w:rsidRDefault="00B9557D" w:rsidP="00B9557D">
      <w:pPr>
        <w:pStyle w:val="EndnoteText"/>
        <w:overflowPunct/>
        <w:rPr>
          <w:rFonts w:ascii="Times New Roman"/>
          <w:i/>
          <w:iCs/>
          <w:color w:val="FF0000"/>
          <w:sz w:val="24"/>
          <w:szCs w:val="24"/>
          <w:lang w:val="fr-FR"/>
        </w:rPr>
      </w:pPr>
      <w:r w:rsidRPr="00A60937">
        <w:rPr>
          <w:rFonts w:ascii="Times New Roman"/>
          <w:color w:val="FF0000"/>
          <w:sz w:val="24"/>
          <w:szCs w:val="24"/>
          <w:lang w:val="fr-FR"/>
        </w:rPr>
        <w:t xml:space="preserve">French </w:t>
      </w:r>
      <w:r w:rsidRPr="00A60937">
        <w:rPr>
          <w:rFonts w:ascii="Times New Roman"/>
          <w:i/>
          <w:iCs/>
          <w:color w:val="FF0000"/>
          <w:sz w:val="24"/>
          <w:szCs w:val="24"/>
          <w:lang w:val="fr-FR"/>
        </w:rPr>
        <w:t>se laisser mener à l’abattoir comme un agneau</w:t>
      </w:r>
    </w:p>
    <w:p w:rsidR="00B9557D" w:rsidRPr="00E33C33" w:rsidRDefault="00B9557D" w:rsidP="00B9557D">
      <w:pPr>
        <w:pStyle w:val="1"/>
        <w:overflowPunct/>
        <w:rPr>
          <w:sz w:val="24"/>
          <w:szCs w:val="24"/>
          <w:lang w:val="ru-RU"/>
        </w:rPr>
      </w:pPr>
      <w:r w:rsidRPr="00E33C33">
        <w:rPr>
          <w:sz w:val="24"/>
          <w:szCs w:val="24"/>
          <w:lang w:val="fr-FR"/>
        </w:rPr>
        <w:t>Russian</w:t>
      </w:r>
      <w:r w:rsidRPr="00E33C33">
        <w:rPr>
          <w:sz w:val="24"/>
          <w:szCs w:val="24"/>
          <w:lang w:val="ru-RU"/>
        </w:rPr>
        <w:t xml:space="preserve"> </w:t>
      </w:r>
      <w:r w:rsidRPr="00E33C33">
        <w:rPr>
          <w:bCs/>
          <w:i/>
          <w:iCs/>
          <w:sz w:val="24"/>
          <w:szCs w:val="24"/>
          <w:lang w:val="ru-RU"/>
        </w:rPr>
        <w:t xml:space="preserve">как агнец перед </w:t>
      </w:r>
      <w:proofErr w:type="gramStart"/>
      <w:r w:rsidRPr="00E33C33">
        <w:rPr>
          <w:bCs/>
          <w:i/>
          <w:iCs/>
          <w:sz w:val="24"/>
          <w:szCs w:val="24"/>
          <w:lang w:val="ru-RU"/>
        </w:rPr>
        <w:t>закланием;</w:t>
      </w:r>
      <w:proofErr w:type="gramEnd"/>
      <w:r w:rsidRPr="00E33C33">
        <w:rPr>
          <w:bCs/>
          <w:i/>
          <w:iCs/>
          <w:sz w:val="24"/>
          <w:szCs w:val="24"/>
          <w:lang w:val="ru-RU"/>
        </w:rPr>
        <w:t xml:space="preserve"> кто-л. кроток как агнец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ru-RU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ru-RU"/>
        </w:rPr>
      </w:pPr>
      <w:r w:rsidRPr="00E33C33">
        <w:rPr>
          <w:rFonts w:ascii="Times New Roman"/>
          <w:sz w:val="24"/>
          <w:szCs w:val="24"/>
          <w:lang w:val="ru-RU"/>
        </w:rPr>
        <w:t>‘</w:t>
      </w:r>
      <w:r w:rsidRPr="00E33C33">
        <w:rPr>
          <w:rFonts w:ascii="Times New Roman"/>
          <w:sz w:val="24"/>
          <w:szCs w:val="24"/>
          <w:lang w:val="en-GB"/>
        </w:rPr>
        <w:t>to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be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resigned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to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one</w:t>
      </w:r>
      <w:r w:rsidRPr="00E33C33">
        <w:rPr>
          <w:rFonts w:ascii="Times New Roman"/>
          <w:sz w:val="24"/>
          <w:szCs w:val="24"/>
          <w:lang w:val="ru-RU"/>
        </w:rPr>
        <w:t>’</w:t>
      </w:r>
      <w:r w:rsidRPr="00E33C33">
        <w:rPr>
          <w:rFonts w:ascii="Times New Roman"/>
          <w:sz w:val="24"/>
          <w:szCs w:val="24"/>
          <w:lang w:val="en-GB"/>
        </w:rPr>
        <w:t>s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fate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patiently</w:t>
      </w:r>
      <w:r w:rsidRPr="00E33C33">
        <w:rPr>
          <w:rFonts w:ascii="Times New Roman"/>
          <w:sz w:val="24"/>
          <w:szCs w:val="24"/>
          <w:lang w:val="ru-RU"/>
        </w:rPr>
        <w:t>’ / ‘</w:t>
      </w:r>
      <w:r w:rsidRPr="00E33C33">
        <w:rPr>
          <w:rFonts w:ascii="Times New Roman"/>
          <w:sz w:val="24"/>
          <w:szCs w:val="24"/>
          <w:lang w:val="en-GB"/>
        </w:rPr>
        <w:t>geduldig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und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v</w:t>
      </w:r>
      <w:r w:rsidRPr="00E33C33">
        <w:rPr>
          <w:rFonts w:ascii="Times New Roman"/>
          <w:sz w:val="24"/>
          <w:szCs w:val="24"/>
          <w:lang w:val="ru-RU"/>
        </w:rPr>
        <w:t>ö</w:t>
      </w:r>
      <w:r w:rsidRPr="00E33C33">
        <w:rPr>
          <w:rFonts w:ascii="Times New Roman"/>
          <w:sz w:val="24"/>
          <w:szCs w:val="24"/>
          <w:lang w:val="en-GB"/>
        </w:rPr>
        <w:t>llig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in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sein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Schicksal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ergeben</w:t>
      </w:r>
      <w:r w:rsidRPr="00E33C33">
        <w:rPr>
          <w:rFonts w:ascii="Times New Roman"/>
          <w:sz w:val="24"/>
          <w:szCs w:val="24"/>
          <w:lang w:val="ru-RU"/>
        </w:rPr>
        <w:t>’ / ‘</w:t>
      </w:r>
      <w:r w:rsidRPr="00E33C33">
        <w:rPr>
          <w:rFonts w:ascii="Times New Roman"/>
          <w:sz w:val="24"/>
          <w:szCs w:val="24"/>
          <w:lang w:val="en-GB"/>
        </w:rPr>
        <w:t>se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soumettre</w:t>
      </w:r>
      <w:r w:rsidRPr="00E33C33">
        <w:rPr>
          <w:rFonts w:ascii="Times New Roman"/>
          <w:sz w:val="24"/>
          <w:szCs w:val="24"/>
          <w:lang w:val="ru-RU"/>
        </w:rPr>
        <w:t xml:space="preserve"> à </w:t>
      </w:r>
      <w:r w:rsidRPr="00E33C33">
        <w:rPr>
          <w:rFonts w:ascii="Times New Roman"/>
          <w:sz w:val="24"/>
          <w:szCs w:val="24"/>
          <w:lang w:val="en-GB"/>
        </w:rPr>
        <w:t>son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destin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passivement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et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avec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sz w:val="24"/>
          <w:szCs w:val="24"/>
          <w:lang w:val="en-GB"/>
        </w:rPr>
        <w:t>r</w:t>
      </w:r>
      <w:r w:rsidRPr="00E33C33">
        <w:rPr>
          <w:rFonts w:ascii="Times New Roman"/>
          <w:sz w:val="24"/>
          <w:szCs w:val="24"/>
          <w:lang w:val="ru-RU"/>
        </w:rPr>
        <w:t>é</w:t>
      </w:r>
      <w:r w:rsidRPr="00E33C33">
        <w:rPr>
          <w:rFonts w:ascii="Times New Roman"/>
          <w:sz w:val="24"/>
          <w:szCs w:val="24"/>
          <w:lang w:val="en-GB"/>
        </w:rPr>
        <w:t>signation</w:t>
      </w:r>
      <w:r w:rsidRPr="00E33C33">
        <w:rPr>
          <w:rFonts w:ascii="Times New Roman"/>
          <w:sz w:val="24"/>
          <w:szCs w:val="24"/>
          <w:lang w:val="ru-RU"/>
        </w:rPr>
        <w:t>’ / ‘быть терпеливым и покорным судьбе’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/>
          <w:lang w:val="en-GB"/>
        </w:rPr>
      </w:pPr>
      <w:r w:rsidRPr="00E33C33">
        <w:rPr>
          <w:lang w:val="en-GB"/>
        </w:rPr>
        <w:t xml:space="preserve">(94) English </w:t>
      </w:r>
      <w:r w:rsidRPr="00E33C33">
        <w:rPr>
          <w:i/>
          <w:iCs/>
          <w:lang w:val="en-GB"/>
        </w:rPr>
        <w:t>to paint or put things in (crude) black-and-white terms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CA"/>
        </w:rPr>
      </w:pPr>
      <w:r w:rsidRPr="00E33C33">
        <w:rPr>
          <w:lang w:val="fr-CA"/>
        </w:rPr>
        <w:t>German</w:t>
      </w:r>
      <w:r w:rsidRPr="00E33C33">
        <w:rPr>
          <w:i/>
          <w:iCs/>
          <w:lang w:val="fr-CA"/>
        </w:rPr>
        <w:t xml:space="preserve"> alles/etwas schwarzweiß malen</w:t>
      </w:r>
    </w:p>
    <w:p w:rsidR="00B9557D" w:rsidRPr="00A60937" w:rsidRDefault="00B9557D" w:rsidP="00B9557D">
      <w:pPr>
        <w:pStyle w:val="a"/>
        <w:overflowPunct/>
        <w:rPr>
          <w:i/>
          <w:iCs/>
          <w:color w:val="FF0000"/>
          <w:szCs w:val="24"/>
          <w:lang w:val="fr-FR"/>
        </w:rPr>
      </w:pPr>
      <w:r w:rsidRPr="00A60937">
        <w:rPr>
          <w:color w:val="FF0000"/>
          <w:szCs w:val="24"/>
          <w:lang w:val="fr-FR"/>
        </w:rPr>
        <w:t xml:space="preserve">French </w:t>
      </w:r>
      <w:r w:rsidRPr="00A60937">
        <w:rPr>
          <w:i/>
          <w:iCs/>
          <w:color w:val="FF0000"/>
          <w:szCs w:val="24"/>
          <w:lang w:val="fr-FR"/>
        </w:rPr>
        <w:t>voir tout en blanc ou en noir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i/>
          <w:sz w:val="24"/>
          <w:szCs w:val="24"/>
          <w:lang w:val="fr-FR"/>
        </w:rPr>
      </w:pPr>
      <w:r w:rsidRPr="00E33C33">
        <w:rPr>
          <w:rFonts w:ascii="Times New Roman"/>
          <w:sz w:val="24"/>
          <w:szCs w:val="24"/>
          <w:lang w:val="fr-FR"/>
        </w:rPr>
        <w:t>Russian</w:t>
      </w:r>
      <w:r w:rsidRPr="00E33C33">
        <w:rPr>
          <w:rFonts w:ascii="Times New Roman"/>
          <w:sz w:val="24"/>
          <w:szCs w:val="24"/>
          <w:lang w:val="ru-RU"/>
        </w:rPr>
        <w:t xml:space="preserve"> </w:t>
      </w:r>
      <w:r w:rsidRPr="00E33C33">
        <w:rPr>
          <w:rFonts w:ascii="Times New Roman"/>
          <w:i/>
          <w:sz w:val="24"/>
          <w:szCs w:val="24"/>
          <w:lang w:val="ru-RU"/>
        </w:rPr>
        <w:t>видеть/ рисовать что-л. в чёрно-белых красках</w:t>
      </w: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  <w:r w:rsidRPr="00E33C33">
        <w:rPr>
          <w:rFonts w:ascii="Times New Roman"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/>
          <w:sz w:val="24"/>
          <w:szCs w:val="24"/>
          <w:lang w:val="fr-FR"/>
        </w:rPr>
        <w:t>to</w:t>
      </w:r>
      <w:proofErr w:type="gramEnd"/>
      <w:r w:rsidRPr="00E33C33">
        <w:rPr>
          <w:rFonts w:ascii="Times New Roman"/>
          <w:sz w:val="24"/>
          <w:szCs w:val="24"/>
          <w:lang w:val="fr-FR"/>
        </w:rPr>
        <w:t xml:space="preserve"> estimate everything as being either positive or negative’ / ‘alles nur positiv oder negative bewerten’ / ‘juger, considérer tout soit positivement, soit négativement’ / ‘</w:t>
      </w:r>
      <w:r w:rsidRPr="00E33C33">
        <w:rPr>
          <w:rFonts w:ascii="Times New Roman"/>
          <w:sz w:val="24"/>
          <w:szCs w:val="24"/>
          <w:lang w:val="de-DE"/>
        </w:rPr>
        <w:t>оценивать</w:t>
      </w:r>
      <w:r w:rsidRPr="00E33C33">
        <w:rPr>
          <w:rFonts w:asci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/>
          <w:sz w:val="24"/>
          <w:szCs w:val="24"/>
          <w:lang w:val="de-DE"/>
        </w:rPr>
        <w:t>что</w:t>
      </w:r>
      <w:r w:rsidRPr="00E33C33">
        <w:rPr>
          <w:rFonts w:ascii="Times New Roman"/>
          <w:sz w:val="24"/>
          <w:szCs w:val="24"/>
          <w:lang w:val="fr-FR"/>
        </w:rPr>
        <w:t>-</w:t>
      </w:r>
      <w:r w:rsidRPr="00E33C33">
        <w:rPr>
          <w:rFonts w:ascii="Times New Roman"/>
          <w:sz w:val="24"/>
          <w:szCs w:val="24"/>
          <w:lang w:val="de-DE"/>
        </w:rPr>
        <w:t>л</w:t>
      </w:r>
      <w:r w:rsidRPr="00E33C33">
        <w:rPr>
          <w:rFonts w:ascii="Times New Roman"/>
          <w:sz w:val="24"/>
          <w:szCs w:val="24"/>
          <w:lang w:val="fr-FR"/>
        </w:rPr>
        <w:t>. o</w:t>
      </w:r>
      <w:r w:rsidRPr="00E33C33">
        <w:rPr>
          <w:rFonts w:ascii="Times New Roman"/>
          <w:sz w:val="24"/>
          <w:szCs w:val="24"/>
          <w:lang w:val="de-DE"/>
        </w:rPr>
        <w:t>дносторонне</w:t>
      </w:r>
      <w:r w:rsidRPr="00E33C33">
        <w:rPr>
          <w:rFonts w:asci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/>
          <w:sz w:val="24"/>
          <w:szCs w:val="24"/>
          <w:lang w:val="de-DE"/>
        </w:rPr>
        <w:t>положительно</w:t>
      </w:r>
      <w:r w:rsidRPr="00E33C33">
        <w:rPr>
          <w:rFonts w:asci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/>
          <w:sz w:val="24"/>
          <w:szCs w:val="24"/>
          <w:lang w:val="de-DE"/>
        </w:rPr>
        <w:t>или</w:t>
      </w:r>
      <w:r w:rsidRPr="00E33C33">
        <w:rPr>
          <w:rFonts w:ascii="Times New Roman"/>
          <w:sz w:val="24"/>
          <w:szCs w:val="24"/>
          <w:lang w:val="fr-FR"/>
        </w:rPr>
        <w:t xml:space="preserve"> </w:t>
      </w:r>
      <w:r w:rsidRPr="00E33C33">
        <w:rPr>
          <w:rFonts w:ascii="Times New Roman"/>
          <w:sz w:val="24"/>
          <w:szCs w:val="24"/>
          <w:lang w:val="de-DE"/>
        </w:rPr>
        <w:t>отрицательно</w:t>
      </w:r>
      <w:r w:rsidRPr="00E33C33">
        <w:rPr>
          <w:rFonts w:ascii="Times New Roman"/>
          <w:sz w:val="24"/>
          <w:szCs w:val="24"/>
          <w:lang w:val="fr-FR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(95)</w:t>
      </w:r>
      <w:r w:rsidRPr="00E33C33">
        <w:rPr>
          <w:i/>
          <w:iCs/>
          <w:lang w:val="en-GB"/>
        </w:rPr>
        <w:t xml:space="preserve"> </w:t>
      </w:r>
      <w:r w:rsidRPr="00E33C33">
        <w:rPr>
          <w:lang w:val="en-GB"/>
        </w:rPr>
        <w:t>English (-)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German </w:t>
      </w:r>
      <w:r w:rsidRPr="00E33C33">
        <w:rPr>
          <w:i/>
          <w:iCs/>
          <w:lang w:val="en-GB"/>
        </w:rPr>
        <w:t>mit Kanonen nach/auf Spatzen schießen</w:t>
      </w:r>
      <w:r w:rsidRPr="00E33C33">
        <w:rPr>
          <w:lang w:val="en-GB"/>
        </w:rPr>
        <w:t xml:space="preserve"> (= “to shoot with cannons at sparrows”)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Cs/>
          <w:color w:val="FF0000"/>
          <w:lang w:val="fr-CA"/>
        </w:rPr>
      </w:pPr>
      <w:r w:rsidRPr="00A60937">
        <w:rPr>
          <w:color w:val="FF0000"/>
          <w:lang w:val="fr-CA"/>
        </w:rPr>
        <w:t xml:space="preserve">French </w:t>
      </w:r>
      <w:r w:rsidRPr="00A60937">
        <w:rPr>
          <w:i/>
          <w:iCs/>
          <w:color w:val="FF0000"/>
          <w:lang w:val="fr-CA"/>
        </w:rPr>
        <w:t>tirer/brûler sa poudre pour des moineaux</w:t>
      </w:r>
    </w:p>
    <w:p w:rsidR="00B9557D" w:rsidRPr="00E33C33" w:rsidRDefault="00B9557D" w:rsidP="00B9557D">
      <w:pPr>
        <w:rPr>
          <w:bCs/>
          <w:iCs/>
          <w:lang w:val="ru-RU"/>
        </w:rPr>
      </w:pPr>
      <w:r w:rsidRPr="00E33C33">
        <w:rPr>
          <w:lang w:val="fr-CA"/>
        </w:rPr>
        <w:t>Russian</w:t>
      </w:r>
      <w:r w:rsidRPr="00E33C33">
        <w:rPr>
          <w:lang w:val="ru-RU"/>
        </w:rPr>
        <w:t xml:space="preserve"> </w:t>
      </w:r>
      <w:r w:rsidRPr="00E33C33">
        <w:rPr>
          <w:bCs/>
          <w:i/>
          <w:iCs/>
          <w:lang w:val="ru-RU"/>
        </w:rPr>
        <w:t>стрелять из пушки по воробьям</w:t>
      </w:r>
    </w:p>
    <w:p w:rsidR="00B9557D" w:rsidRPr="00E33C33" w:rsidRDefault="00B9557D" w:rsidP="00B9557D">
      <w:pPr>
        <w:rPr>
          <w:lang w:val="fr-CA"/>
        </w:rPr>
      </w:pPr>
    </w:p>
    <w:p w:rsidR="00B9557D" w:rsidRPr="00E33C33" w:rsidRDefault="00B9557D" w:rsidP="00B9557D">
      <w:pPr>
        <w:rPr>
          <w:bCs/>
          <w:iCs/>
          <w:lang w:val="fr-CA"/>
        </w:rPr>
      </w:pPr>
      <w:r w:rsidRPr="00E33C33">
        <w:rPr>
          <w:lang w:val="fr-CA"/>
        </w:rPr>
        <w:t>‘</w:t>
      </w:r>
      <w:proofErr w:type="gramStart"/>
      <w:r w:rsidRPr="00E33C33">
        <w:rPr>
          <w:lang w:val="fr-CA"/>
        </w:rPr>
        <w:t>to</w:t>
      </w:r>
      <w:proofErr w:type="gramEnd"/>
      <w:r w:rsidRPr="00E33C33">
        <w:rPr>
          <w:lang w:val="fr-CA"/>
        </w:rPr>
        <w:t xml:space="preserve"> use disproportionately strong means against an insignificant matter’ / ‘gegen etwas Geringfügiges mit unverhältnismäßig harten Mitteln vorgehen’ / ‘faire des efforts inutiles, se dépenser pour qqch. qui ne le mérite pas’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CA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en-GB"/>
        </w:rPr>
      </w:pPr>
      <w:r w:rsidRPr="00E33C33">
        <w:rPr>
          <w:rFonts w:ascii="Times New Roman"/>
          <w:sz w:val="24"/>
          <w:szCs w:val="24"/>
          <w:lang w:val="en-GB"/>
        </w:rPr>
        <w:t>(96) English (to rise like) like a phoenix from the ashes/to rise from the ashes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wie der Phönix aus der Asche steigen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Cs/>
          <w:color w:val="FF0000"/>
          <w:lang w:val="fr-FR"/>
        </w:rPr>
      </w:pPr>
      <w:r w:rsidRPr="00A60937">
        <w:rPr>
          <w:color w:val="FF0000"/>
          <w:lang w:val="fr-FR"/>
        </w:rPr>
        <w:t xml:space="preserve">French </w:t>
      </w:r>
      <w:r w:rsidRPr="00A60937">
        <w:rPr>
          <w:i/>
          <w:iCs/>
          <w:color w:val="FF0000"/>
          <w:lang w:val="fr-FR"/>
        </w:rPr>
        <w:t>comme le phénix renaissant de ses cendres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ru-RU"/>
        </w:rPr>
      </w:pPr>
      <w:r w:rsidRPr="00E33C33">
        <w:rPr>
          <w:lang w:val="fr-FR"/>
        </w:rPr>
        <w:t>Russian</w:t>
      </w:r>
      <w:r w:rsidRPr="00E33C33">
        <w:rPr>
          <w:lang w:val="ru-RU"/>
        </w:rPr>
        <w:t xml:space="preserve"> </w:t>
      </w:r>
      <w:r w:rsidRPr="00E33C33">
        <w:rPr>
          <w:bCs/>
          <w:i/>
          <w:lang w:val="ru-RU"/>
        </w:rPr>
        <w:t>восстать как феникс из пепла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  <w:r w:rsidRPr="00E33C33">
        <w:rPr>
          <w:lang w:val="fr-FR"/>
        </w:rPr>
        <w:t>‘</w:t>
      </w:r>
      <w:proofErr w:type="gramStart"/>
      <w:r w:rsidRPr="00E33C33">
        <w:rPr>
          <w:lang w:val="fr-FR"/>
        </w:rPr>
        <w:t>a</w:t>
      </w:r>
      <w:proofErr w:type="gramEnd"/>
      <w:r w:rsidRPr="00E33C33">
        <w:rPr>
          <w:lang w:val="fr-FR"/>
        </w:rPr>
        <w:t xml:space="preserve"> force which has apparently been destroyed, but which emerges once again to triumph over its opponents’ / ‘nach scheinbar vollständigem Niedergang neu erstehen’ / ‘resurgir/réapparaître après avoir été détruit/anéanti’ / ‘воскреснуть после поражения’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rPr>
          <w:bCs/>
          <w:i/>
          <w:lang w:val="en-GB"/>
        </w:rPr>
      </w:pPr>
      <w:r w:rsidRPr="00E33C33">
        <w:rPr>
          <w:lang w:val="en-GB"/>
        </w:rPr>
        <w:t>(97a) English</w:t>
      </w:r>
      <w:r w:rsidRPr="00E33C33">
        <w:rPr>
          <w:i/>
          <w:iCs/>
          <w:lang w:val="en-GB"/>
        </w:rPr>
        <w:t xml:space="preserve"> to lose (one’s) face</w:t>
      </w:r>
    </w:p>
    <w:p w:rsidR="00B9557D" w:rsidRPr="00E33C33" w:rsidRDefault="00B9557D" w:rsidP="00B9557D">
      <w:pPr>
        <w:rPr>
          <w:bCs/>
          <w:i/>
          <w:lang w:val="en-GB"/>
        </w:rPr>
      </w:pPr>
      <w:r w:rsidRPr="00E33C33">
        <w:rPr>
          <w:lang w:val="en-GB"/>
        </w:rPr>
        <w:t>German</w:t>
      </w:r>
      <w:r w:rsidRPr="00E33C33">
        <w:rPr>
          <w:i/>
          <w:iCs/>
          <w:lang w:val="en-GB"/>
        </w:rPr>
        <w:t xml:space="preserve"> das Gesicht verlieren</w:t>
      </w:r>
    </w:p>
    <w:p w:rsidR="00B9557D" w:rsidRPr="00A60937" w:rsidRDefault="00B9557D" w:rsidP="00B9557D">
      <w:pPr>
        <w:rPr>
          <w:bCs/>
          <w:i/>
          <w:color w:val="FF0000"/>
          <w:lang w:val="en-GB"/>
        </w:rPr>
      </w:pPr>
      <w:r w:rsidRPr="00A60937">
        <w:rPr>
          <w:color w:val="FF0000"/>
          <w:lang w:val="en-GB"/>
        </w:rPr>
        <w:t xml:space="preserve">French </w:t>
      </w:r>
      <w:r w:rsidRPr="00A60937">
        <w:rPr>
          <w:i/>
          <w:iCs/>
          <w:color w:val="FF0000"/>
          <w:lang w:val="en-GB"/>
        </w:rPr>
        <w:t xml:space="preserve">perdre la face </w:t>
      </w:r>
    </w:p>
    <w:p w:rsidR="00B9557D" w:rsidRPr="00E33C33" w:rsidRDefault="00B9557D" w:rsidP="00B9557D">
      <w:pPr>
        <w:rPr>
          <w:bCs/>
          <w:iCs/>
          <w:lang w:val="en-GB"/>
        </w:rPr>
      </w:pPr>
      <w:r w:rsidRPr="00E33C33">
        <w:rPr>
          <w:lang w:val="en-GB"/>
        </w:rPr>
        <w:t xml:space="preserve">Russian </w:t>
      </w:r>
      <w:r w:rsidRPr="00E33C33">
        <w:rPr>
          <w:bCs/>
          <w:i/>
          <w:iCs/>
          <w:lang w:val="ru-RU"/>
        </w:rPr>
        <w:t>потерять</w:t>
      </w:r>
      <w:r w:rsidRPr="00E33C33">
        <w:rPr>
          <w:bCs/>
          <w:i/>
          <w:iCs/>
          <w:lang w:val="en-GB"/>
        </w:rPr>
        <w:t xml:space="preserve"> </w:t>
      </w:r>
      <w:r w:rsidRPr="00E33C33">
        <w:rPr>
          <w:bCs/>
          <w:i/>
          <w:iCs/>
          <w:lang w:val="ru-RU"/>
        </w:rPr>
        <w:t>лицо</w:t>
      </w:r>
    </w:p>
    <w:p w:rsidR="00B9557D" w:rsidRPr="00E33C33" w:rsidRDefault="00B9557D" w:rsidP="00B9557D">
      <w:pPr>
        <w:rPr>
          <w:lang w:val="en-GB"/>
        </w:rPr>
      </w:pPr>
    </w:p>
    <w:p w:rsidR="00B9557D" w:rsidRPr="00E33C33" w:rsidRDefault="00B9557D" w:rsidP="00B9557D">
      <w:pPr>
        <w:rPr>
          <w:bCs/>
          <w:iCs/>
          <w:lang w:val="en-GB"/>
        </w:rPr>
      </w:pPr>
      <w:r w:rsidRPr="00E33C33">
        <w:rPr>
          <w:lang w:val="en-GB"/>
        </w:rPr>
        <w:t>‘to do sth. which makes other people stop respecting you’ / ‘sein Ansehen verlieren, etwas von seiner Geltung einbüßen’ / ‘subir une grave atteinte à son honneur, à son prestige’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rPr>
          <w:bCs/>
          <w:i/>
          <w:lang w:val="en-GB"/>
        </w:rPr>
      </w:pPr>
      <w:r w:rsidRPr="00E33C33">
        <w:rPr>
          <w:lang w:val="en-GB"/>
        </w:rPr>
        <w:t xml:space="preserve">(97b) English </w:t>
      </w:r>
      <w:r w:rsidRPr="00E33C33">
        <w:rPr>
          <w:i/>
          <w:iCs/>
          <w:lang w:val="en-GB"/>
        </w:rPr>
        <w:t>to save (one’s) face</w:t>
      </w:r>
    </w:p>
    <w:p w:rsidR="00B9557D" w:rsidRPr="00E33C33" w:rsidRDefault="00B9557D" w:rsidP="00B9557D">
      <w:pPr>
        <w:rPr>
          <w:bCs/>
          <w:i/>
          <w:lang w:val="en-GB"/>
        </w:rPr>
      </w:pPr>
      <w:r w:rsidRPr="00E33C33">
        <w:rPr>
          <w:lang w:val="en-GB"/>
        </w:rPr>
        <w:t>German</w:t>
      </w:r>
      <w:r w:rsidRPr="00E33C33">
        <w:rPr>
          <w:i/>
          <w:iCs/>
          <w:lang w:val="en-GB"/>
        </w:rPr>
        <w:t xml:space="preserve"> das Gesicht wahren</w:t>
      </w:r>
    </w:p>
    <w:p w:rsidR="00B9557D" w:rsidRPr="00A60937" w:rsidRDefault="00B9557D" w:rsidP="00B9557D">
      <w:pPr>
        <w:rPr>
          <w:bCs/>
          <w:i/>
          <w:color w:val="FF0000"/>
          <w:lang w:val="en-GB"/>
        </w:rPr>
      </w:pPr>
      <w:r w:rsidRPr="00A60937">
        <w:rPr>
          <w:color w:val="FF0000"/>
          <w:lang w:val="en-GB"/>
        </w:rPr>
        <w:t xml:space="preserve">French </w:t>
      </w:r>
      <w:r w:rsidRPr="00A60937">
        <w:rPr>
          <w:i/>
          <w:iCs/>
          <w:color w:val="FF0000"/>
          <w:lang w:val="en-GB"/>
        </w:rPr>
        <w:t xml:space="preserve">sauver la face 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 xml:space="preserve">Russian </w:t>
      </w:r>
      <w:r w:rsidRPr="00E33C33">
        <w:rPr>
          <w:bCs/>
          <w:i/>
          <w:iCs/>
          <w:lang w:val="ru-RU"/>
        </w:rPr>
        <w:t>сохранить</w:t>
      </w:r>
      <w:r w:rsidRPr="00E33C33">
        <w:rPr>
          <w:bCs/>
          <w:i/>
          <w:iCs/>
          <w:lang w:val="en-GB"/>
        </w:rPr>
        <w:t xml:space="preserve"> </w:t>
      </w:r>
      <w:r w:rsidRPr="00E33C33">
        <w:rPr>
          <w:bCs/>
          <w:i/>
          <w:iCs/>
          <w:lang w:val="ru-RU"/>
        </w:rPr>
        <w:t>лицо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rPr>
          <w:bCs/>
          <w:iCs/>
          <w:lang w:val="en-GB"/>
        </w:rPr>
      </w:pPr>
      <w:r w:rsidRPr="00E33C33">
        <w:rPr>
          <w:lang w:val="en-GB"/>
        </w:rPr>
        <w:t>‘to do sth. so that people will continue to respect you’ / ‘so tun, als ob alles in Ordnung wäre’ / ‘sauver son prestige dans un conflit, une négociation’ / ‘притворяться, как будто ничего не произошло’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(98) English </w:t>
      </w:r>
      <w:r w:rsidRPr="00E33C33">
        <w:rPr>
          <w:i/>
          <w:iCs/>
          <w:lang w:val="en-GB"/>
        </w:rPr>
        <w:t>to sweep the Augean stables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CA"/>
        </w:rPr>
      </w:pPr>
      <w:r w:rsidRPr="00E33C33">
        <w:rPr>
          <w:lang w:val="fr-CA"/>
        </w:rPr>
        <w:t xml:space="preserve">German </w:t>
      </w:r>
      <w:r w:rsidRPr="00E33C33">
        <w:rPr>
          <w:i/>
          <w:iCs/>
          <w:lang w:val="fr-CA"/>
        </w:rPr>
        <w:t>den Augiasstall reinigen/ausmisten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/>
          <w:color w:val="FF0000"/>
          <w:lang w:val="fr-FR"/>
        </w:rPr>
      </w:pPr>
      <w:r w:rsidRPr="00A60937">
        <w:rPr>
          <w:color w:val="FF0000"/>
          <w:lang w:val="fr-FR"/>
        </w:rPr>
        <w:t>French</w:t>
      </w:r>
      <w:r w:rsidRPr="00A60937">
        <w:rPr>
          <w:i/>
          <w:iCs/>
          <w:color w:val="FF0000"/>
          <w:lang w:val="fr-FR"/>
        </w:rPr>
        <w:t xml:space="preserve"> nettoyer/curer les écuries d’Augias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bCs/>
          <w:i/>
          <w:lang w:val="fr-FR"/>
        </w:rPr>
        <w:t>вычи</w:t>
      </w:r>
      <w:r w:rsidRPr="00E33C33">
        <w:rPr>
          <w:bCs/>
          <w:i/>
          <w:lang w:val="ru-RU"/>
        </w:rPr>
        <w:t>щ</w:t>
      </w:r>
      <w:r w:rsidRPr="00E33C33">
        <w:rPr>
          <w:bCs/>
          <w:i/>
          <w:lang w:val="fr-FR"/>
        </w:rPr>
        <w:t xml:space="preserve">ать </w:t>
      </w:r>
      <w:r w:rsidRPr="00E33C33">
        <w:rPr>
          <w:bCs/>
          <w:i/>
          <w:lang w:val="ru-RU"/>
        </w:rPr>
        <w:t>/</w:t>
      </w:r>
      <w:r w:rsidRPr="00E33C33">
        <w:rPr>
          <w:bCs/>
          <w:i/>
          <w:lang w:val="fr-FR"/>
        </w:rPr>
        <w:t xml:space="preserve"> чистить</w:t>
      </w:r>
      <w:r w:rsidRPr="00E33C33">
        <w:rPr>
          <w:bCs/>
          <w:i/>
          <w:lang w:val="ru-RU"/>
        </w:rPr>
        <w:t xml:space="preserve"> </w:t>
      </w:r>
      <w:r w:rsidRPr="00E33C33">
        <w:rPr>
          <w:bCs/>
          <w:i/>
          <w:lang w:val="fr-FR"/>
        </w:rPr>
        <w:t>Авгиевы</w:t>
      </w:r>
      <w:r w:rsidRPr="00E33C33">
        <w:rPr>
          <w:bCs/>
          <w:i/>
          <w:lang w:val="ru-RU"/>
        </w:rPr>
        <w:t xml:space="preserve"> </w:t>
      </w:r>
      <w:r w:rsidRPr="00E33C33">
        <w:rPr>
          <w:bCs/>
          <w:i/>
          <w:lang w:val="fr-FR"/>
        </w:rPr>
        <w:t>конюшни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  <w:r w:rsidRPr="00E33C33">
        <w:rPr>
          <w:lang w:val="fr-FR"/>
        </w:rPr>
        <w:t>‘</w:t>
      </w:r>
      <w:proofErr w:type="gramStart"/>
      <w:r w:rsidRPr="00E33C33">
        <w:rPr>
          <w:lang w:val="fr-FR"/>
        </w:rPr>
        <w:t>to</w:t>
      </w:r>
      <w:proofErr w:type="gramEnd"/>
      <w:r w:rsidRPr="00E33C33">
        <w:rPr>
          <w:lang w:val="fr-FR"/>
        </w:rPr>
        <w:t xml:space="preserve"> make a clean sweep of a terrible mess or disorder (which has been caused by neglect)’ / ‘eine durch lange Vernachlässigung entstandene große Unordnung mit Mühe beseitigen’ / ‘mettre de l’ordre dans une affaire longtemps négligée; nettoyer un lieu extrêmement sale’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rPr>
          <w:bCs/>
          <w:i/>
          <w:lang w:val="en-GB"/>
        </w:rPr>
      </w:pPr>
      <w:r w:rsidRPr="00E33C33">
        <w:rPr>
          <w:lang w:val="en-GB"/>
        </w:rPr>
        <w:t>(99) English</w:t>
      </w:r>
      <w:r w:rsidRPr="00E33C33">
        <w:rPr>
          <w:i/>
          <w:iCs/>
          <w:lang w:val="en-GB"/>
        </w:rPr>
        <w:t xml:space="preserve"> to cross the Rubicon</w:t>
      </w:r>
    </w:p>
    <w:p w:rsidR="00B9557D" w:rsidRPr="00E33C33" w:rsidRDefault="00B9557D" w:rsidP="00B9557D">
      <w:pPr>
        <w:rPr>
          <w:bCs/>
          <w:i/>
          <w:lang w:val="en-GB"/>
        </w:rPr>
      </w:pPr>
      <w:r w:rsidRPr="00E33C33">
        <w:rPr>
          <w:lang w:val="en-GB"/>
        </w:rPr>
        <w:t xml:space="preserve">German </w:t>
      </w:r>
      <w:r w:rsidRPr="00E33C33">
        <w:rPr>
          <w:i/>
          <w:iCs/>
          <w:lang w:val="en-GB"/>
        </w:rPr>
        <w:t>den Rubikon überschreiten</w:t>
      </w:r>
    </w:p>
    <w:p w:rsidR="00B9557D" w:rsidRPr="00A60937" w:rsidRDefault="00B9557D" w:rsidP="00B9557D">
      <w:pPr>
        <w:rPr>
          <w:bCs/>
          <w:i/>
          <w:color w:val="FF0000"/>
          <w:lang w:val="en-GB"/>
        </w:rPr>
      </w:pPr>
      <w:r w:rsidRPr="00A60937">
        <w:rPr>
          <w:color w:val="FF0000"/>
          <w:lang w:val="en-GB"/>
        </w:rPr>
        <w:t>French</w:t>
      </w:r>
      <w:r w:rsidRPr="00A60937">
        <w:rPr>
          <w:i/>
          <w:iCs/>
          <w:color w:val="FF0000"/>
          <w:lang w:val="en-GB"/>
        </w:rPr>
        <w:t xml:space="preserve"> franchir/ passer le Rubicon</w:t>
      </w:r>
    </w:p>
    <w:p w:rsidR="00B9557D" w:rsidRPr="00E33C33" w:rsidRDefault="00B9557D" w:rsidP="00B9557D">
      <w:pPr>
        <w:autoSpaceDE w:val="0"/>
        <w:autoSpaceDN w:val="0"/>
        <w:adjustRightInd w:val="0"/>
        <w:rPr>
          <w:lang w:val="en-GB"/>
        </w:rPr>
      </w:pPr>
      <w:r w:rsidRPr="00E33C33">
        <w:rPr>
          <w:lang w:val="en-GB"/>
        </w:rPr>
        <w:t xml:space="preserve">Russian </w:t>
      </w:r>
      <w:r w:rsidRPr="00E33C33">
        <w:rPr>
          <w:bCs/>
          <w:i/>
          <w:lang w:val="ru-RU"/>
        </w:rPr>
        <w:t>перейти</w:t>
      </w:r>
      <w:r w:rsidRPr="00E33C33">
        <w:rPr>
          <w:bCs/>
          <w:i/>
          <w:lang w:val="en-GB"/>
        </w:rPr>
        <w:t xml:space="preserve"> </w:t>
      </w:r>
      <w:r w:rsidRPr="00E33C33">
        <w:rPr>
          <w:bCs/>
          <w:i/>
          <w:lang w:val="ru-RU"/>
        </w:rPr>
        <w:t>Рубикон</w:t>
      </w:r>
    </w:p>
    <w:p w:rsidR="00B9557D" w:rsidRPr="00E33C33" w:rsidRDefault="00B9557D" w:rsidP="00B9557D">
      <w:pPr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‘</w:t>
      </w:r>
      <w:r w:rsidRPr="00E33C33">
        <w:rPr>
          <w:iCs/>
          <w:lang w:val="en-GB"/>
        </w:rPr>
        <w:t>to have made an important decision which cannot be changed and which will have very important consequenses’</w:t>
      </w:r>
      <w:r w:rsidRPr="00E33C33">
        <w:rPr>
          <w:lang w:val="en-GB"/>
        </w:rPr>
        <w:t xml:space="preserve"> / ‘einen (strategisch) entscheidenden Schritt tun, der nicht rückgängig gemacht werden kann’ / ‘commencer une action par une décision irrévocable’ / ‘</w:t>
      </w:r>
      <w:r w:rsidRPr="00E33C33">
        <w:t>совершить</w:t>
      </w:r>
      <w:r w:rsidRPr="00E33C33">
        <w:rPr>
          <w:lang w:val="en-GB"/>
        </w:rPr>
        <w:t xml:space="preserve"> </w:t>
      </w:r>
      <w:r w:rsidRPr="00E33C33">
        <w:t>стратегически</w:t>
      </w:r>
      <w:r w:rsidRPr="00E33C33">
        <w:rPr>
          <w:lang w:val="en-GB"/>
        </w:rPr>
        <w:t xml:space="preserve"> </w:t>
      </w:r>
      <w:r w:rsidRPr="00E33C33">
        <w:t>важный</w:t>
      </w:r>
      <w:r w:rsidRPr="00E33C33">
        <w:rPr>
          <w:lang w:val="en-GB"/>
        </w:rPr>
        <w:t xml:space="preserve"> </w:t>
      </w:r>
      <w:r w:rsidRPr="00E33C33">
        <w:t>шаг</w:t>
      </w:r>
      <w:r w:rsidRPr="00E33C33">
        <w:rPr>
          <w:lang w:val="en-GB"/>
        </w:rPr>
        <w:t xml:space="preserve">; </w:t>
      </w:r>
      <w:r w:rsidRPr="00E33C33">
        <w:t>принять</w:t>
      </w:r>
      <w:r w:rsidRPr="00E33C33">
        <w:rPr>
          <w:lang w:val="en-GB"/>
        </w:rPr>
        <w:t xml:space="preserve"> </w:t>
      </w:r>
      <w:r w:rsidRPr="00E33C33">
        <w:t>решение</w:t>
      </w:r>
      <w:r w:rsidRPr="00E33C33">
        <w:rPr>
          <w:lang w:val="en-GB"/>
        </w:rPr>
        <w:t xml:space="preserve">, </w:t>
      </w:r>
      <w:r w:rsidRPr="00E33C33">
        <w:t>которое</w:t>
      </w:r>
      <w:r w:rsidRPr="00E33C33">
        <w:rPr>
          <w:lang w:val="en-GB"/>
        </w:rPr>
        <w:t xml:space="preserve"> </w:t>
      </w:r>
      <w:r w:rsidRPr="00E33C33">
        <w:t>нельзя</w:t>
      </w:r>
      <w:r w:rsidRPr="00E33C33">
        <w:rPr>
          <w:lang w:val="en-GB"/>
        </w:rPr>
        <w:t xml:space="preserve"> </w:t>
      </w:r>
      <w:r w:rsidRPr="00E33C33">
        <w:t>отменить</w:t>
      </w:r>
      <w:r w:rsidRPr="00E33C33">
        <w:rPr>
          <w:lang w:val="en-GB"/>
        </w:rPr>
        <w:t>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>___________________________________________________________________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(100) English </w:t>
      </w:r>
      <w:r w:rsidRPr="00E33C33">
        <w:rPr>
          <w:i/>
          <w:iCs/>
          <w:lang w:val="en-GB"/>
        </w:rPr>
        <w:t>to render (un)to Caesar the things that are Caesar’s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US"/>
        </w:rPr>
      </w:pPr>
      <w:r w:rsidRPr="00E33C33">
        <w:rPr>
          <w:lang w:val="en-US"/>
        </w:rPr>
        <w:t xml:space="preserve">German </w:t>
      </w:r>
      <w:r w:rsidRPr="00E33C33">
        <w:rPr>
          <w:i/>
          <w:iCs/>
          <w:lang w:val="en-US"/>
        </w:rPr>
        <w:t>dem Kaiser geben, was des Kaisers ist</w:t>
      </w:r>
    </w:p>
    <w:p w:rsidR="00B9557D" w:rsidRPr="00A60937" w:rsidRDefault="00B9557D" w:rsidP="00B9557D">
      <w:pPr>
        <w:autoSpaceDE w:val="0"/>
        <w:autoSpaceDN w:val="0"/>
        <w:adjustRightInd w:val="0"/>
        <w:rPr>
          <w:bCs/>
          <w:i/>
          <w:color w:val="FF0000"/>
          <w:lang w:val="fr-FR"/>
        </w:rPr>
      </w:pPr>
      <w:bookmarkStart w:id="0" w:name="_GoBack"/>
      <w:r w:rsidRPr="00A60937">
        <w:rPr>
          <w:color w:val="FF0000"/>
          <w:lang w:val="fr-FR"/>
        </w:rPr>
        <w:t>French</w:t>
      </w:r>
      <w:r w:rsidRPr="00A60937">
        <w:rPr>
          <w:i/>
          <w:iCs/>
          <w:color w:val="FF0000"/>
          <w:lang w:val="fr-FR"/>
        </w:rPr>
        <w:t xml:space="preserve"> rendre à César ce qui est à César</w:t>
      </w:r>
    </w:p>
    <w:bookmarkEnd w:id="0"/>
    <w:p w:rsidR="00B9557D" w:rsidRPr="00E33C33" w:rsidRDefault="00B9557D" w:rsidP="00B9557D">
      <w:pPr>
        <w:autoSpaceDE w:val="0"/>
        <w:autoSpaceDN w:val="0"/>
        <w:adjustRightInd w:val="0"/>
        <w:rPr>
          <w:lang w:val="fr-FR"/>
        </w:rPr>
      </w:pPr>
      <w:r w:rsidRPr="00E33C33">
        <w:rPr>
          <w:lang w:val="fr-FR"/>
        </w:rPr>
        <w:t xml:space="preserve">Russian </w:t>
      </w:r>
      <w:r w:rsidRPr="00E33C33">
        <w:rPr>
          <w:bCs/>
          <w:i/>
          <w:iCs/>
          <w:lang w:val="ru-RU"/>
        </w:rPr>
        <w:t xml:space="preserve">Кесарю – </w:t>
      </w:r>
      <w:proofErr w:type="gramStart"/>
      <w:r w:rsidRPr="00E33C33">
        <w:rPr>
          <w:bCs/>
          <w:i/>
          <w:iCs/>
          <w:lang w:val="ru-RU"/>
        </w:rPr>
        <w:t>кесарево!</w:t>
      </w:r>
      <w:proofErr w:type="gramEnd"/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</w:p>
    <w:p w:rsidR="00B9557D" w:rsidRPr="00E33C33" w:rsidRDefault="00B9557D" w:rsidP="00B9557D">
      <w:pPr>
        <w:pStyle w:val="EndnoteText"/>
        <w:overflowPunct/>
        <w:rPr>
          <w:rFonts w:ascii="Times New Roman"/>
          <w:sz w:val="24"/>
          <w:szCs w:val="24"/>
          <w:lang w:val="fr-FR"/>
        </w:rPr>
      </w:pPr>
      <w:r w:rsidRPr="00E33C33">
        <w:rPr>
          <w:rFonts w:ascii="Times New Roman"/>
          <w:sz w:val="24"/>
          <w:szCs w:val="24"/>
          <w:lang w:val="fr-FR"/>
        </w:rPr>
        <w:t>‘</w:t>
      </w:r>
      <w:proofErr w:type="gramStart"/>
      <w:r w:rsidRPr="00E33C33">
        <w:rPr>
          <w:rFonts w:ascii="Times New Roman"/>
          <w:sz w:val="24"/>
          <w:szCs w:val="24"/>
          <w:lang w:val="fr-FR"/>
        </w:rPr>
        <w:t>to</w:t>
      </w:r>
      <w:proofErr w:type="gramEnd"/>
      <w:r w:rsidRPr="00E33C33">
        <w:rPr>
          <w:rFonts w:ascii="Times New Roman"/>
          <w:sz w:val="24"/>
          <w:szCs w:val="24"/>
          <w:lang w:val="fr-FR"/>
        </w:rPr>
        <w:t xml:space="preserve"> fulfil one’s duty in view of one’s authority’ / ‘seine Pflicht gegenüber der Obrigkeit erfüllen’ / ‘on doit reconnaître à qqn. ce qui lui revient, son mérite etc.’ / ‘выполнять свои обязанности в отношении вышестоящих’</w:t>
      </w: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fr-FR"/>
        </w:rPr>
      </w:pPr>
    </w:p>
    <w:p w:rsidR="00B9557D" w:rsidRPr="00E33C33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  <w:r w:rsidRPr="00E33C33">
        <w:rPr>
          <w:lang w:val="en-GB"/>
        </w:rPr>
        <w:t xml:space="preserve">Your language </w:t>
      </w:r>
    </w:p>
    <w:p w:rsidR="00B9557D" w:rsidRDefault="00B9557D" w:rsidP="00B9557D">
      <w:pPr>
        <w:autoSpaceDE w:val="0"/>
        <w:autoSpaceDN w:val="0"/>
        <w:adjustRightInd w:val="0"/>
        <w:rPr>
          <w:bCs/>
          <w:iCs/>
          <w:lang w:val="en-GB"/>
        </w:rPr>
      </w:pPr>
    </w:p>
    <w:p w:rsidR="00B9557D" w:rsidRDefault="00B9557D" w:rsidP="00B9557D">
      <w:pPr>
        <w:autoSpaceDE w:val="0"/>
        <w:autoSpaceDN w:val="0"/>
        <w:adjustRightInd w:val="0"/>
        <w:spacing w:before="120"/>
        <w:jc w:val="center"/>
        <w:rPr>
          <w:b/>
          <w:lang w:val="en-GB"/>
        </w:rPr>
      </w:pPr>
    </w:p>
    <w:p w:rsidR="0051540F" w:rsidRDefault="0051540F"/>
    <w:sectPr w:rsidR="00515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02C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038A0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50A"/>
    <w:multiLevelType w:val="hybridMultilevel"/>
    <w:tmpl w:val="7340BED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297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7ED7"/>
    <w:multiLevelType w:val="hybridMultilevel"/>
    <w:tmpl w:val="8AB26E9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D1A72"/>
    <w:multiLevelType w:val="hybridMultilevel"/>
    <w:tmpl w:val="1E2CD8F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222D"/>
    <w:multiLevelType w:val="hybridMultilevel"/>
    <w:tmpl w:val="700CFEA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103E"/>
    <w:multiLevelType w:val="hybridMultilevel"/>
    <w:tmpl w:val="1152FD52"/>
    <w:lvl w:ilvl="0" w:tplc="81225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20E2C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>
      <w:start w:val="1"/>
      <w:numFmt w:val="lowerRoman"/>
      <w:lvlText w:val="%3."/>
      <w:lvlJc w:val="right"/>
      <w:pPr>
        <w:ind w:left="1830" w:hanging="180"/>
      </w:pPr>
    </w:lvl>
    <w:lvl w:ilvl="3" w:tplc="0408000F">
      <w:start w:val="1"/>
      <w:numFmt w:val="decimal"/>
      <w:lvlText w:val="%4."/>
      <w:lvlJc w:val="left"/>
      <w:pPr>
        <w:ind w:left="2550" w:hanging="360"/>
      </w:pPr>
    </w:lvl>
    <w:lvl w:ilvl="4" w:tplc="04080019">
      <w:start w:val="1"/>
      <w:numFmt w:val="lowerLetter"/>
      <w:lvlText w:val="%5."/>
      <w:lvlJc w:val="left"/>
      <w:pPr>
        <w:ind w:left="3270" w:hanging="360"/>
      </w:pPr>
    </w:lvl>
    <w:lvl w:ilvl="5" w:tplc="0408001B">
      <w:start w:val="1"/>
      <w:numFmt w:val="lowerRoman"/>
      <w:lvlText w:val="%6."/>
      <w:lvlJc w:val="right"/>
      <w:pPr>
        <w:ind w:left="3990" w:hanging="180"/>
      </w:pPr>
    </w:lvl>
    <w:lvl w:ilvl="6" w:tplc="0408000F">
      <w:start w:val="1"/>
      <w:numFmt w:val="decimal"/>
      <w:lvlText w:val="%7."/>
      <w:lvlJc w:val="left"/>
      <w:pPr>
        <w:ind w:left="4710" w:hanging="360"/>
      </w:pPr>
    </w:lvl>
    <w:lvl w:ilvl="7" w:tplc="04080019">
      <w:start w:val="1"/>
      <w:numFmt w:val="lowerLetter"/>
      <w:lvlText w:val="%8."/>
      <w:lvlJc w:val="left"/>
      <w:pPr>
        <w:ind w:left="5430" w:hanging="360"/>
      </w:pPr>
    </w:lvl>
    <w:lvl w:ilvl="8" w:tplc="0408001B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59B71AEC"/>
    <w:multiLevelType w:val="hybridMultilevel"/>
    <w:tmpl w:val="3942196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673D6"/>
    <w:multiLevelType w:val="multilevel"/>
    <w:tmpl w:val="3776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1E5D4C"/>
    <w:multiLevelType w:val="hybridMultilevel"/>
    <w:tmpl w:val="522495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ED2B7F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26D7"/>
    <w:multiLevelType w:val="hybridMultilevel"/>
    <w:tmpl w:val="F5289BB6"/>
    <w:lvl w:ilvl="0" w:tplc="FAD66E2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B47328"/>
    <w:multiLevelType w:val="multilevel"/>
    <w:tmpl w:val="4C5CC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704D58"/>
    <w:multiLevelType w:val="hybridMultilevel"/>
    <w:tmpl w:val="D45C89C6"/>
    <w:lvl w:ilvl="0" w:tplc="829E6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59062F"/>
    <w:multiLevelType w:val="hybridMultilevel"/>
    <w:tmpl w:val="F56A9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D5107"/>
    <w:multiLevelType w:val="hybridMultilevel"/>
    <w:tmpl w:val="5E845A86"/>
    <w:lvl w:ilvl="0" w:tplc="647C4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229D7"/>
    <w:multiLevelType w:val="hybridMultilevel"/>
    <w:tmpl w:val="BB44A830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9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2B"/>
    <w:rsid w:val="004C552B"/>
    <w:rsid w:val="0051540F"/>
    <w:rsid w:val="00755AC2"/>
    <w:rsid w:val="00A60937"/>
    <w:rsid w:val="00B9557D"/>
    <w:rsid w:val="00C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90FE-1E2C-4860-A189-E929ED3F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9557D"/>
    <w:pPr>
      <w:keepNext/>
      <w:outlineLvl w:val="0"/>
    </w:pPr>
    <w:rPr>
      <w:i/>
      <w:lang w:val="fr-CA"/>
    </w:rPr>
  </w:style>
  <w:style w:type="paragraph" w:styleId="Heading2">
    <w:name w:val="heading 2"/>
    <w:basedOn w:val="Normal"/>
    <w:next w:val="Normal"/>
    <w:link w:val="Heading2Char"/>
    <w:unhideWhenUsed/>
    <w:qFormat/>
    <w:rsid w:val="00B95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9557D"/>
    <w:pPr>
      <w:keepNext/>
      <w:jc w:val="both"/>
      <w:outlineLvl w:val="2"/>
    </w:pPr>
    <w:rPr>
      <w:bCs/>
      <w:iCs/>
      <w:sz w:val="28"/>
      <w:szCs w:val="23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B9557D"/>
    <w:pPr>
      <w:keepNext/>
      <w:spacing w:before="240" w:after="60"/>
      <w:outlineLvl w:val="3"/>
    </w:pPr>
    <w:rPr>
      <w:b/>
      <w:bCs/>
      <w:iCs/>
      <w:sz w:val="28"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57D"/>
    <w:rPr>
      <w:rFonts w:ascii="Times New Roman" w:eastAsia="Times New Roman" w:hAnsi="Times New Roman" w:cs="Times New Roman"/>
      <w:i/>
      <w:sz w:val="24"/>
      <w:szCs w:val="24"/>
      <w:lang w:val="fr-CA" w:eastAsia="el-GR"/>
    </w:rPr>
  </w:style>
  <w:style w:type="character" w:customStyle="1" w:styleId="Heading2Char">
    <w:name w:val="Heading 2 Char"/>
    <w:basedOn w:val="DefaultParagraphFont"/>
    <w:link w:val="Heading2"/>
    <w:rsid w:val="00B955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rsid w:val="00B9557D"/>
    <w:rPr>
      <w:rFonts w:ascii="Times New Roman" w:eastAsia="Times New Roman" w:hAnsi="Times New Roman" w:cs="Times New Roman"/>
      <w:bCs/>
      <w:iCs/>
      <w:sz w:val="28"/>
      <w:szCs w:val="23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B9557D"/>
    <w:rPr>
      <w:rFonts w:ascii="Times New Roman" w:eastAsia="Times New Roman" w:hAnsi="Times New Roman" w:cs="Times New Roman"/>
      <w:b/>
      <w:bCs/>
      <w:iCs/>
      <w:sz w:val="28"/>
      <w:szCs w:val="28"/>
      <w:lang w:val="de-DE" w:eastAsia="de-DE"/>
    </w:rPr>
  </w:style>
  <w:style w:type="paragraph" w:styleId="ListParagraph">
    <w:name w:val="List Paragraph"/>
    <w:basedOn w:val="Normal"/>
    <w:qFormat/>
    <w:rsid w:val="00B9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nhideWhenUsed/>
    <w:rsid w:val="00B9557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333132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557D"/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paragraph" w:styleId="FootnoteText">
    <w:name w:val="footnote text"/>
    <w:basedOn w:val="Normal"/>
    <w:link w:val="FootnoteTextChar"/>
    <w:semiHidden/>
    <w:unhideWhenUsed/>
    <w:rsid w:val="00B955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557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B95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CENTAL-Text">
    <w:name w:val="CENTAL-Text"/>
    <w:autoRedefine/>
    <w:rsid w:val="00B9557D"/>
    <w:pPr>
      <w:tabs>
        <w:tab w:val="left" w:pos="1080"/>
      </w:tabs>
      <w:suppressAutoHyphens/>
      <w:spacing w:after="120" w:line="276" w:lineRule="auto"/>
      <w:ind w:right="-58"/>
      <w:jc w:val="both"/>
    </w:pPr>
    <w:rPr>
      <w:rFonts w:ascii="Times New Roman" w:eastAsia="Arial" w:hAnsi="Times New Roman" w:cs="Times New Roman"/>
      <w:bCs/>
      <w:sz w:val="24"/>
      <w:szCs w:val="24"/>
      <w:lang w:val="fr-FR" w:eastAsia="el-GR"/>
    </w:rPr>
  </w:style>
  <w:style w:type="character" w:styleId="FootnoteReference">
    <w:name w:val="footnote reference"/>
    <w:semiHidden/>
    <w:unhideWhenUsed/>
    <w:rsid w:val="00B9557D"/>
    <w:rPr>
      <w:vertAlign w:val="superscript"/>
    </w:rPr>
  </w:style>
  <w:style w:type="character" w:customStyle="1" w:styleId="ft">
    <w:name w:val="ft"/>
    <w:rsid w:val="00B9557D"/>
  </w:style>
  <w:style w:type="character" w:customStyle="1" w:styleId="marquage">
    <w:name w:val="marquage"/>
    <w:rsid w:val="00B9557D"/>
  </w:style>
  <w:style w:type="character" w:styleId="Emphasis">
    <w:name w:val="Emphasis"/>
    <w:basedOn w:val="DefaultParagraphFont"/>
    <w:uiPriority w:val="20"/>
    <w:qFormat/>
    <w:rsid w:val="00B955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557D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B9557D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B9557D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customStyle="1" w:styleId="CENTAL-Title1">
    <w:name w:val="CENTAL-Title1"/>
    <w:autoRedefine/>
    <w:rsid w:val="00B9557D"/>
    <w:pPr>
      <w:tabs>
        <w:tab w:val="left" w:pos="0"/>
      </w:tabs>
      <w:suppressAutoHyphens/>
      <w:spacing w:before="480" w:after="120" w:line="280" w:lineRule="exact"/>
      <w:jc w:val="both"/>
      <w:outlineLvl w:val="0"/>
    </w:pPr>
    <w:rPr>
      <w:rFonts w:ascii="Times New Roman" w:eastAsia="Arial" w:hAnsi="Times New Roman" w:cs="Times New Roman"/>
      <w:b/>
      <w:sz w:val="24"/>
      <w:szCs w:val="20"/>
      <w:lang w:val="fr-CA" w:eastAsia="el-GR"/>
    </w:rPr>
  </w:style>
  <w:style w:type="character" w:customStyle="1" w:styleId="BodyTextIndent3Char">
    <w:name w:val="Body Text Indent 3 Char"/>
    <w:basedOn w:val="DefaultParagraphFont"/>
    <w:link w:val="BodyTextIndent3"/>
    <w:rsid w:val="00B9557D"/>
    <w:rPr>
      <w:rFonts w:ascii="Times New Roman" w:eastAsia="Times New Roman" w:hAnsi="Times New Roman" w:cs="Times New Roman"/>
      <w:iCs/>
      <w:sz w:val="24"/>
      <w:szCs w:val="23"/>
      <w:lang w:val="de-DE" w:eastAsia="de-DE"/>
    </w:rPr>
  </w:style>
  <w:style w:type="paragraph" w:styleId="BodyTextIndent3">
    <w:name w:val="Body Text Indent 3"/>
    <w:basedOn w:val="Normal"/>
    <w:link w:val="BodyTextIndent3Char"/>
    <w:rsid w:val="00B9557D"/>
    <w:pPr>
      <w:ind w:left="708"/>
    </w:pPr>
    <w:rPr>
      <w:iCs/>
      <w:szCs w:val="23"/>
      <w:lang w:val="de-DE" w:eastAsia="de-DE"/>
    </w:rPr>
  </w:style>
  <w:style w:type="character" w:customStyle="1" w:styleId="BodyTextIndent3Char1">
    <w:name w:val="Body Text Indent 3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B9557D"/>
    <w:rPr>
      <w:rFonts w:ascii="MS Sans Serif" w:eastAsia="SimSun" w:hAnsi="Times New Roman" w:cs="Times New Roman"/>
      <w:sz w:val="20"/>
      <w:szCs w:val="20"/>
      <w:lang w:val="en-US" w:eastAsia="de-DE"/>
    </w:rPr>
  </w:style>
  <w:style w:type="paragraph" w:styleId="EndnoteText">
    <w:name w:val="endnote text"/>
    <w:basedOn w:val="Normal"/>
    <w:link w:val="EndnoteTextChar"/>
    <w:semiHidden/>
    <w:rsid w:val="00B9557D"/>
    <w:pPr>
      <w:overflowPunct w:val="0"/>
      <w:autoSpaceDE w:val="0"/>
      <w:autoSpaceDN w:val="0"/>
      <w:adjustRightInd w:val="0"/>
    </w:pPr>
    <w:rPr>
      <w:rFonts w:ascii="MS Sans Serif" w:eastAsia="SimSun"/>
      <w:sz w:val="20"/>
      <w:szCs w:val="20"/>
      <w:lang w:val="en-US" w:eastAsia="de-DE"/>
    </w:rPr>
  </w:style>
  <w:style w:type="character" w:customStyle="1" w:styleId="EndnoteTextChar1">
    <w:name w:val="Endnote Text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B9557D"/>
    <w:rPr>
      <w:rFonts w:ascii="Times" w:eastAsia="Times New Roman" w:hAnsi="Times" w:cs="Times New Roman"/>
      <w:sz w:val="26"/>
      <w:szCs w:val="26"/>
      <w:lang w:val="de-DE" w:eastAsia="de-DE"/>
    </w:rPr>
  </w:style>
  <w:style w:type="paragraph" w:styleId="BodyTextIndent">
    <w:name w:val="Body Text Indent"/>
    <w:basedOn w:val="Normal"/>
    <w:link w:val="BodyTextIndentChar"/>
    <w:rsid w:val="00B9557D"/>
    <w:pPr>
      <w:ind w:left="360"/>
    </w:pPr>
    <w:rPr>
      <w:rFonts w:ascii="Times" w:hAnsi="Times"/>
      <w:sz w:val="26"/>
      <w:szCs w:val="26"/>
      <w:lang w:val="de-DE" w:eastAsia="de-DE"/>
    </w:rPr>
  </w:style>
  <w:style w:type="character" w:customStyle="1" w:styleId="BodyTextIndentChar1">
    <w:name w:val="Body Text Indent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B9557D"/>
    <w:rPr>
      <w:rFonts w:ascii="Times New Roman" w:eastAsia="Times New Roman" w:hAnsi="Times New Roman" w:cs="Times New Roman"/>
      <w:bCs/>
      <w:iCs/>
      <w:sz w:val="24"/>
      <w:szCs w:val="23"/>
      <w:lang w:val="de-DE" w:eastAsia="de-DE"/>
    </w:rPr>
  </w:style>
  <w:style w:type="paragraph" w:styleId="BodyText">
    <w:name w:val="Body Text"/>
    <w:basedOn w:val="Normal"/>
    <w:link w:val="BodyTextChar"/>
    <w:rsid w:val="00B9557D"/>
    <w:pPr>
      <w:spacing w:after="120"/>
    </w:pPr>
    <w:rPr>
      <w:bCs/>
      <w:iCs/>
      <w:szCs w:val="23"/>
      <w:lang w:val="de-DE" w:eastAsia="de-DE"/>
    </w:rPr>
  </w:style>
  <w:style w:type="character" w:customStyle="1" w:styleId="BodyTextChar1">
    <w:name w:val="Body Text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B9557D"/>
    <w:rPr>
      <w:rFonts w:ascii="Times New Roman" w:eastAsia="Times New Roman" w:hAnsi="Times New Roman" w:cs="Times New Roman"/>
      <w:bCs/>
      <w:iCs/>
      <w:sz w:val="24"/>
      <w:szCs w:val="23"/>
      <w:lang w:val="de-DE" w:eastAsia="de-DE"/>
    </w:rPr>
  </w:style>
  <w:style w:type="paragraph" w:styleId="BodyText2">
    <w:name w:val="Body Text 2"/>
    <w:basedOn w:val="Normal"/>
    <w:link w:val="BodyText2Char"/>
    <w:rsid w:val="00B9557D"/>
    <w:pPr>
      <w:spacing w:after="120" w:line="480" w:lineRule="auto"/>
    </w:pPr>
    <w:rPr>
      <w:bCs/>
      <w:iCs/>
      <w:szCs w:val="23"/>
      <w:lang w:val="de-DE" w:eastAsia="de-DE"/>
    </w:rPr>
  </w:style>
  <w:style w:type="character" w:customStyle="1" w:styleId="BodyText2Char1">
    <w:name w:val="Body Text 2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Char">
    <w:name w:val="Body Text 3 Char"/>
    <w:basedOn w:val="DefaultParagraphFont"/>
    <w:link w:val="BodyText3"/>
    <w:rsid w:val="00B9557D"/>
    <w:rPr>
      <w:rFonts w:ascii="Times New Roman" w:eastAsia="Times New Roman" w:hAnsi="Times New Roman" w:cs="Times New Roman"/>
      <w:bCs/>
      <w:iCs/>
      <w:sz w:val="16"/>
      <w:szCs w:val="16"/>
      <w:lang w:val="de-DE" w:eastAsia="de-DE"/>
    </w:rPr>
  </w:style>
  <w:style w:type="paragraph" w:styleId="BodyText3">
    <w:name w:val="Body Text 3"/>
    <w:basedOn w:val="Normal"/>
    <w:link w:val="BodyText3Char"/>
    <w:rsid w:val="00B9557D"/>
    <w:pPr>
      <w:spacing w:after="120"/>
    </w:pPr>
    <w:rPr>
      <w:bCs/>
      <w:iCs/>
      <w:sz w:val="16"/>
      <w:szCs w:val="16"/>
      <w:lang w:val="de-DE" w:eastAsia="de-DE"/>
    </w:rPr>
  </w:style>
  <w:style w:type="character" w:customStyle="1" w:styleId="BodyText3Char1">
    <w:name w:val="Body Text 3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BodyTextIndent2Char">
    <w:name w:val="Body Text Indent 2 Char"/>
    <w:basedOn w:val="DefaultParagraphFont"/>
    <w:link w:val="BodyTextIndent2"/>
    <w:rsid w:val="00B9557D"/>
    <w:rPr>
      <w:rFonts w:ascii="Times New Roman" w:eastAsia="Times New Roman" w:hAnsi="Times New Roman" w:cs="Times New Roman"/>
      <w:b/>
      <w:iCs/>
      <w:sz w:val="24"/>
      <w:szCs w:val="23"/>
      <w:lang w:val="en-GB" w:eastAsia="de-DE"/>
    </w:rPr>
  </w:style>
  <w:style w:type="paragraph" w:styleId="BodyTextIndent2">
    <w:name w:val="Body Text Indent 2"/>
    <w:basedOn w:val="Normal"/>
    <w:link w:val="BodyTextIndent2Char"/>
    <w:rsid w:val="00B9557D"/>
    <w:pPr>
      <w:ind w:left="284"/>
      <w:jc w:val="both"/>
    </w:pPr>
    <w:rPr>
      <w:b/>
      <w:iCs/>
      <w:szCs w:val="23"/>
      <w:lang w:val="en-GB" w:eastAsia="de-DE"/>
    </w:rPr>
  </w:style>
  <w:style w:type="character" w:customStyle="1" w:styleId="BodyTextIndent2Char1">
    <w:name w:val="Body Text Indent 2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B9557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B9557D"/>
    <w:pPr>
      <w:tabs>
        <w:tab w:val="center" w:pos="4536"/>
        <w:tab w:val="right" w:pos="9072"/>
      </w:tabs>
    </w:pPr>
    <w:rPr>
      <w:lang w:val="de-DE" w:eastAsia="de-DE"/>
    </w:rPr>
  </w:style>
  <w:style w:type="character" w:customStyle="1" w:styleId="FooterChar1">
    <w:name w:val="Footer Char1"/>
    <w:basedOn w:val="DefaultParagraphFont"/>
    <w:uiPriority w:val="99"/>
    <w:semiHidden/>
    <w:rsid w:val="00B955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1">
    <w:name w:val="p11"/>
    <w:basedOn w:val="Normal"/>
    <w:rsid w:val="00B9557D"/>
    <w:pPr>
      <w:tabs>
        <w:tab w:val="left" w:pos="720"/>
      </w:tabs>
      <w:overflowPunct w:val="0"/>
      <w:autoSpaceDE w:val="0"/>
      <w:autoSpaceDN w:val="0"/>
      <w:adjustRightInd w:val="0"/>
      <w:spacing w:line="240" w:lineRule="atLeast"/>
      <w:jc w:val="both"/>
    </w:pPr>
    <w:rPr>
      <w:szCs w:val="20"/>
      <w:lang w:val="de-DE" w:eastAsia="de-DE"/>
    </w:rPr>
  </w:style>
  <w:style w:type="paragraph" w:customStyle="1" w:styleId="p2">
    <w:name w:val="p2"/>
    <w:basedOn w:val="Normal"/>
    <w:rsid w:val="00B9557D"/>
    <w:pPr>
      <w:tabs>
        <w:tab w:val="left" w:pos="720"/>
      </w:tabs>
      <w:overflowPunct w:val="0"/>
      <w:autoSpaceDE w:val="0"/>
      <w:autoSpaceDN w:val="0"/>
      <w:adjustRightInd w:val="0"/>
      <w:spacing w:line="360" w:lineRule="atLeast"/>
      <w:jc w:val="both"/>
    </w:pPr>
    <w:rPr>
      <w:szCs w:val="20"/>
      <w:lang w:val="de-DE" w:eastAsia="de-DE"/>
    </w:rPr>
  </w:style>
  <w:style w:type="paragraph" w:customStyle="1" w:styleId="a">
    <w:name w:val="Îáû÷íûé"/>
    <w:next w:val="Normal"/>
    <w:rsid w:val="00B95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p1">
    <w:name w:val="p1"/>
    <w:basedOn w:val="Normal"/>
    <w:rsid w:val="00B9557D"/>
    <w:pPr>
      <w:tabs>
        <w:tab w:val="left" w:pos="1000"/>
      </w:tabs>
      <w:overflowPunct w:val="0"/>
      <w:autoSpaceDE w:val="0"/>
      <w:autoSpaceDN w:val="0"/>
      <w:adjustRightInd w:val="0"/>
      <w:spacing w:line="240" w:lineRule="atLeast"/>
      <w:ind w:left="432" w:hanging="1008"/>
    </w:pPr>
    <w:rPr>
      <w:rFonts w:eastAsia="SimSun"/>
      <w:szCs w:val="20"/>
      <w:lang w:val="de-DE" w:eastAsia="de-DE"/>
    </w:rPr>
  </w:style>
  <w:style w:type="paragraph" w:customStyle="1" w:styleId="1">
    <w:name w:val="Îáû÷íûé1"/>
    <w:rsid w:val="00B95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de-DE" w:eastAsia="de-DE"/>
    </w:rPr>
  </w:style>
  <w:style w:type="character" w:styleId="CommentReference">
    <w:name w:val="annotation reference"/>
    <w:basedOn w:val="DefaultParagraphFont"/>
    <w:semiHidden/>
    <w:rsid w:val="00B9557D"/>
    <w:rPr>
      <w:sz w:val="18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57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57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7D"/>
    <w:rPr>
      <w:rFonts w:ascii="Segoe UI" w:eastAsia="Times New Roman" w:hAnsi="Segoe UI" w:cs="Segoe UI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955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57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despread-idioms.uni-trier.de/?p=umfragen&amp;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6982</Words>
  <Characters>37707</Characters>
  <Application>Microsoft Office Word</Application>
  <DocSecurity>0</DocSecurity>
  <Lines>314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2018-11-24T15:43:00Z</dcterms:created>
  <dcterms:modified xsi:type="dcterms:W3CDTF">2018-11-28T18:44:00Z</dcterms:modified>
</cp:coreProperties>
</file>