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28" w:rsidRPr="00ED607E" w:rsidRDefault="005A7628" w:rsidP="005C7474">
      <w:pPr>
        <w:spacing w:after="0" w:line="240" w:lineRule="auto"/>
        <w:ind w:left="720" w:right="1106"/>
        <w:jc w:val="center"/>
        <w:rPr>
          <w:sz w:val="24"/>
          <w:szCs w:val="24"/>
        </w:rPr>
      </w:pPr>
      <w:r>
        <w:rPr>
          <w:sz w:val="24"/>
          <w:szCs w:val="24"/>
        </w:rPr>
        <w:t>ΓΙΑ ΤΙΣ ΕΡΓΑΣΙΕΣ ΤΟΥ ΜΑΘΗΜΑΤΟΣ</w:t>
      </w:r>
    </w:p>
    <w:p w:rsidR="00ED607E" w:rsidRDefault="00ED607E" w:rsidP="005C7474">
      <w:pPr>
        <w:spacing w:after="0" w:line="240" w:lineRule="auto"/>
        <w:ind w:left="720" w:right="1106"/>
        <w:jc w:val="center"/>
        <w:rPr>
          <w:sz w:val="24"/>
          <w:szCs w:val="24"/>
        </w:rPr>
      </w:pPr>
      <w:r w:rsidRPr="00236C35">
        <w:rPr>
          <w:sz w:val="24"/>
          <w:szCs w:val="24"/>
        </w:rPr>
        <w:t>“</w:t>
      </w:r>
      <w:r w:rsidR="006C6D21">
        <w:rPr>
          <w:sz w:val="24"/>
          <w:szCs w:val="24"/>
        </w:rPr>
        <w:t>ΠΟΙΗΤΙΚΗ ΚΑΙ ΜΕΤΑΦΡΑΣΗ</w:t>
      </w:r>
      <w:r>
        <w:rPr>
          <w:sz w:val="24"/>
          <w:szCs w:val="24"/>
        </w:rPr>
        <w:t>»</w:t>
      </w:r>
    </w:p>
    <w:p w:rsidR="00D95020" w:rsidRPr="00ED607E" w:rsidRDefault="006C6D21" w:rsidP="005C7474">
      <w:pPr>
        <w:tabs>
          <w:tab w:val="left" w:pos="4621"/>
        </w:tabs>
        <w:spacing w:after="0" w:line="240" w:lineRule="auto"/>
        <w:ind w:left="720" w:right="110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ED607E" w:rsidRPr="00EF54FD" w:rsidRDefault="00ED607E" w:rsidP="005C7474">
      <w:pPr>
        <w:spacing w:after="0" w:line="240" w:lineRule="auto"/>
        <w:ind w:left="720" w:right="1106"/>
        <w:jc w:val="both"/>
        <w:rPr>
          <w:sz w:val="24"/>
          <w:szCs w:val="24"/>
        </w:rPr>
      </w:pPr>
    </w:p>
    <w:p w:rsidR="00EF54FD" w:rsidRPr="00EF54FD" w:rsidRDefault="00EF54FD" w:rsidP="00EF54FD">
      <w:pPr>
        <w:spacing w:line="360" w:lineRule="auto"/>
        <w:ind w:left="720" w:right="1106"/>
        <w:jc w:val="both"/>
        <w:rPr>
          <w:i/>
          <w:sz w:val="24"/>
          <w:szCs w:val="24"/>
        </w:rPr>
      </w:pPr>
      <w:r w:rsidRPr="00EF54FD">
        <w:rPr>
          <w:i/>
          <w:sz w:val="24"/>
          <w:szCs w:val="24"/>
        </w:rPr>
        <w:t xml:space="preserve">Οι εργασίες είναι προαιρετικές και μετράνε θετικά ενισχύοντας τον βαθμό της τελικής γραπτής εξέτασης από 0,5 έως και 1,5 βαθμούς, αναλόγως της ποιότητάς τους. </w:t>
      </w:r>
    </w:p>
    <w:p w:rsidR="006B5949" w:rsidRDefault="006B5949" w:rsidP="006B5949">
      <w:pPr>
        <w:spacing w:line="360" w:lineRule="auto"/>
        <w:ind w:left="720" w:right="11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Το βασικό θέμα της εργασίας είναι </w:t>
      </w:r>
      <w:r w:rsidRPr="006B5949">
        <w:rPr>
          <w:b/>
          <w:sz w:val="24"/>
          <w:szCs w:val="24"/>
        </w:rPr>
        <w:t>συγκριτικός σχολιασμός διαφορετικών μεταφράσεων</w:t>
      </w:r>
      <w:r>
        <w:rPr>
          <w:sz w:val="24"/>
          <w:szCs w:val="24"/>
        </w:rPr>
        <w:t xml:space="preserve"> (2 έως 3 το πολύ) ενός ποιήματος που επιλέγει ο φοιτητής. Η επιλογή στηρίζεται στη βιβλιογραφία του μαθήματος και </w:t>
      </w:r>
      <w:r w:rsidR="00096702">
        <w:rPr>
          <w:sz w:val="24"/>
          <w:szCs w:val="24"/>
        </w:rPr>
        <w:t>στα κείμενα (πρωτότυπ</w:t>
      </w:r>
      <w:r>
        <w:rPr>
          <w:sz w:val="24"/>
          <w:szCs w:val="24"/>
        </w:rPr>
        <w:t xml:space="preserve">ο και μεταφράσεις) που έχουν αναρτηθεί στο </w:t>
      </w:r>
      <w:proofErr w:type="spellStart"/>
      <w:r>
        <w:rPr>
          <w:sz w:val="24"/>
          <w:szCs w:val="24"/>
          <w:lang w:val="en-US"/>
        </w:rPr>
        <w:t>eclass</w:t>
      </w:r>
      <w:proofErr w:type="spellEnd"/>
      <w:r w:rsidRPr="006B5949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βλ. </w:t>
      </w:r>
      <w:proofErr w:type="spellStart"/>
      <w:r w:rsidRPr="006B5949">
        <w:rPr>
          <w:i/>
          <w:sz w:val="24"/>
          <w:szCs w:val="24"/>
        </w:rPr>
        <w:t>Εγγραφα</w:t>
      </w:r>
      <w:proofErr w:type="spellEnd"/>
      <w:r>
        <w:rPr>
          <w:sz w:val="24"/>
          <w:szCs w:val="24"/>
        </w:rPr>
        <w:t xml:space="preserve">, «Ποιητικά κείμενα: </w:t>
      </w:r>
      <w:r>
        <w:rPr>
          <w:sz w:val="24"/>
          <w:szCs w:val="24"/>
          <w:lang w:val="en-US"/>
        </w:rPr>
        <w:t>Baudelaire</w:t>
      </w:r>
      <w:r w:rsidRPr="006B5949">
        <w:rPr>
          <w:sz w:val="24"/>
          <w:szCs w:val="24"/>
        </w:rPr>
        <w:t xml:space="preserve"> </w:t>
      </w:r>
      <w:r>
        <w:rPr>
          <w:sz w:val="24"/>
          <w:szCs w:val="24"/>
        </w:rPr>
        <w:t>για εργασίες» και «Ποιητικά κείμενα: Διλαφορα</w:t>
      </w:r>
      <w:r w:rsidRPr="006B59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για εργασίες») </w:t>
      </w:r>
    </w:p>
    <w:p w:rsidR="006B5949" w:rsidRPr="005A7628" w:rsidRDefault="006B5949" w:rsidP="006B5949">
      <w:pPr>
        <w:spacing w:line="360" w:lineRule="auto"/>
        <w:ind w:left="720" w:right="1106"/>
        <w:jc w:val="both"/>
        <w:rPr>
          <w:sz w:val="24"/>
          <w:szCs w:val="24"/>
        </w:rPr>
      </w:pPr>
      <w:r w:rsidRPr="005A7628">
        <w:rPr>
          <w:sz w:val="24"/>
          <w:szCs w:val="24"/>
        </w:rPr>
        <w:t xml:space="preserve">Μία </w:t>
      </w:r>
      <w:r>
        <w:rPr>
          <w:sz w:val="24"/>
          <w:szCs w:val="24"/>
        </w:rPr>
        <w:t>καλή ερ</w:t>
      </w:r>
      <w:r w:rsidR="00096702">
        <w:rPr>
          <w:sz w:val="24"/>
          <w:szCs w:val="24"/>
        </w:rPr>
        <w:t>γασία έχει έκταση 4-6 σελίδες 30</w:t>
      </w:r>
      <w:r>
        <w:rPr>
          <w:sz w:val="24"/>
          <w:szCs w:val="24"/>
        </w:rPr>
        <w:t>0 περίπου λέξεων (</w:t>
      </w:r>
      <w:r w:rsidRPr="005A7628">
        <w:rPr>
          <w:sz w:val="24"/>
          <w:szCs w:val="24"/>
        </w:rPr>
        <w:t>δακτυλογραφημένες</w:t>
      </w:r>
      <w:r>
        <w:rPr>
          <w:sz w:val="24"/>
          <w:szCs w:val="24"/>
        </w:rPr>
        <w:t xml:space="preserve"> ομοιόμορφα</w:t>
      </w:r>
      <w:r w:rsidRPr="005A7628">
        <w:rPr>
          <w:sz w:val="24"/>
          <w:szCs w:val="24"/>
        </w:rPr>
        <w:t xml:space="preserve">, με χαρακτήρες </w:t>
      </w:r>
      <w:r w:rsidRPr="005A7628">
        <w:rPr>
          <w:sz w:val="24"/>
          <w:szCs w:val="24"/>
          <w:lang w:val="fr-CH"/>
        </w:rPr>
        <w:t>Times</w:t>
      </w:r>
      <w:r w:rsidRPr="005A7628">
        <w:rPr>
          <w:sz w:val="24"/>
          <w:szCs w:val="24"/>
        </w:rPr>
        <w:t xml:space="preserve"> 12</w:t>
      </w:r>
      <w:r>
        <w:rPr>
          <w:sz w:val="24"/>
          <w:szCs w:val="24"/>
        </w:rPr>
        <w:t>’</w:t>
      </w:r>
      <w:r w:rsidRPr="005A762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όχι έντονους ή έγχρωμους χαρακτήρες, </w:t>
      </w:r>
      <w:r w:rsidRPr="005A7628">
        <w:rPr>
          <w:sz w:val="24"/>
          <w:szCs w:val="24"/>
        </w:rPr>
        <w:t>διάστημα 1,5)</w:t>
      </w:r>
      <w:r>
        <w:rPr>
          <w:sz w:val="24"/>
          <w:szCs w:val="24"/>
        </w:rPr>
        <w:t xml:space="preserve"> και ακολουθεί τα παρακάτω:</w:t>
      </w:r>
    </w:p>
    <w:p w:rsidR="00D95020" w:rsidRPr="006B5949" w:rsidRDefault="00D95020" w:rsidP="006B5949">
      <w:pPr>
        <w:spacing w:line="360" w:lineRule="auto"/>
        <w:ind w:right="1106" w:firstLine="720"/>
        <w:jc w:val="both"/>
        <w:rPr>
          <w:sz w:val="24"/>
          <w:szCs w:val="24"/>
        </w:rPr>
      </w:pPr>
      <w:r w:rsidRPr="005C7474">
        <w:rPr>
          <w:b/>
          <w:sz w:val="24"/>
          <w:szCs w:val="24"/>
        </w:rPr>
        <w:t>Υποβολή</w:t>
      </w:r>
      <w:r w:rsidR="005C7474" w:rsidRPr="006B5949">
        <w:rPr>
          <w:sz w:val="24"/>
          <w:szCs w:val="24"/>
        </w:rPr>
        <w:t xml:space="preserve"> </w:t>
      </w:r>
      <w:r w:rsidRPr="00D95020">
        <w:rPr>
          <w:b/>
          <w:sz w:val="24"/>
          <w:szCs w:val="24"/>
        </w:rPr>
        <w:t>ΗΛΕΚΤΡΟΝΙΚΗ</w:t>
      </w:r>
      <w:r w:rsidR="005C7474">
        <w:rPr>
          <w:sz w:val="24"/>
          <w:szCs w:val="24"/>
        </w:rPr>
        <w:t xml:space="preserve"> μέσω </w:t>
      </w:r>
      <w:proofErr w:type="spellStart"/>
      <w:r w:rsidR="005C7474">
        <w:rPr>
          <w:sz w:val="24"/>
          <w:szCs w:val="24"/>
          <w:lang w:val="en-US"/>
        </w:rPr>
        <w:t>eclass</w:t>
      </w:r>
      <w:proofErr w:type="spellEnd"/>
      <w:r w:rsidR="005C7474" w:rsidRPr="006B5949">
        <w:rPr>
          <w:sz w:val="24"/>
          <w:szCs w:val="24"/>
        </w:rPr>
        <w:t>.</w:t>
      </w:r>
    </w:p>
    <w:p w:rsidR="00D95020" w:rsidRDefault="00D95020" w:rsidP="006B5949">
      <w:pPr>
        <w:spacing w:line="360" w:lineRule="auto"/>
        <w:ind w:left="720" w:right="1106"/>
        <w:jc w:val="both"/>
        <w:rPr>
          <w:sz w:val="24"/>
          <w:szCs w:val="24"/>
        </w:rPr>
      </w:pPr>
      <w:r>
        <w:rPr>
          <w:b/>
          <w:sz w:val="24"/>
          <w:szCs w:val="24"/>
        </w:rPr>
        <w:t>Σ</w:t>
      </w:r>
      <w:r w:rsidRPr="00D95020">
        <w:rPr>
          <w:b/>
          <w:sz w:val="24"/>
          <w:szCs w:val="24"/>
        </w:rPr>
        <w:t>ελίδα τίτλου</w:t>
      </w:r>
      <w:r>
        <w:rPr>
          <w:sz w:val="24"/>
          <w:szCs w:val="24"/>
        </w:rPr>
        <w:t xml:space="preserve">: τίτλος εργασίας, όνομα και αριθμός μητρώου φοιτητή, διεύθυνση </w:t>
      </w:r>
      <w:r>
        <w:rPr>
          <w:sz w:val="24"/>
          <w:szCs w:val="24"/>
          <w:lang w:val="fr-CH"/>
        </w:rPr>
        <w:t>email</w:t>
      </w:r>
      <w:r w:rsidRPr="00D95020">
        <w:rPr>
          <w:sz w:val="24"/>
          <w:szCs w:val="24"/>
        </w:rPr>
        <w:t xml:space="preserve"> </w:t>
      </w:r>
      <w:r>
        <w:rPr>
          <w:sz w:val="24"/>
          <w:szCs w:val="24"/>
        </w:rPr>
        <w:t>του φοιτητή.</w:t>
      </w:r>
    </w:p>
    <w:p w:rsidR="006B5949" w:rsidRPr="006B5949" w:rsidRDefault="006B5949" w:rsidP="006B5949">
      <w:pPr>
        <w:spacing w:line="360" w:lineRule="auto"/>
        <w:ind w:left="720" w:right="110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Δομή:</w:t>
      </w:r>
    </w:p>
    <w:p w:rsidR="00054D30" w:rsidRPr="005A7628" w:rsidRDefault="00054D30" w:rsidP="005C7474">
      <w:pPr>
        <w:spacing w:line="360" w:lineRule="auto"/>
        <w:ind w:left="720" w:right="1106"/>
        <w:jc w:val="both"/>
        <w:rPr>
          <w:sz w:val="24"/>
          <w:szCs w:val="24"/>
        </w:rPr>
      </w:pPr>
      <w:r w:rsidRPr="005A7628">
        <w:rPr>
          <w:sz w:val="24"/>
          <w:szCs w:val="24"/>
        </w:rPr>
        <w:t xml:space="preserve">1) Μικρή </w:t>
      </w:r>
      <w:r w:rsidRPr="00A57644">
        <w:rPr>
          <w:b/>
          <w:sz w:val="24"/>
          <w:szCs w:val="24"/>
        </w:rPr>
        <w:t>εισαγωγή</w:t>
      </w:r>
      <w:r w:rsidRPr="005A7628">
        <w:rPr>
          <w:sz w:val="24"/>
          <w:szCs w:val="24"/>
        </w:rPr>
        <w:t xml:space="preserve"> για το ιδιαίτερο ενδιαφέρον που παρουσιάζει </w:t>
      </w:r>
      <w:r w:rsidR="007D0CCC">
        <w:rPr>
          <w:sz w:val="24"/>
          <w:szCs w:val="24"/>
        </w:rPr>
        <w:t>η ποίηση</w:t>
      </w:r>
      <w:r w:rsidRPr="005A7628">
        <w:rPr>
          <w:sz w:val="24"/>
          <w:szCs w:val="24"/>
        </w:rPr>
        <w:t xml:space="preserve"> για τη μετάφραση</w:t>
      </w:r>
      <w:r w:rsidR="007D0CCC">
        <w:rPr>
          <w:sz w:val="24"/>
          <w:szCs w:val="24"/>
        </w:rPr>
        <w:t>.</w:t>
      </w:r>
    </w:p>
    <w:p w:rsidR="00054D30" w:rsidRPr="005A7628" w:rsidRDefault="00054D30" w:rsidP="005C7474">
      <w:pPr>
        <w:spacing w:line="360" w:lineRule="auto"/>
        <w:ind w:left="720" w:right="1106"/>
        <w:jc w:val="both"/>
        <w:rPr>
          <w:sz w:val="24"/>
          <w:szCs w:val="24"/>
        </w:rPr>
      </w:pPr>
      <w:r w:rsidRPr="005A7628">
        <w:rPr>
          <w:sz w:val="24"/>
          <w:szCs w:val="24"/>
        </w:rPr>
        <w:t xml:space="preserve">2) Σύντομη </w:t>
      </w:r>
      <w:r w:rsidRPr="00A57644">
        <w:rPr>
          <w:b/>
          <w:sz w:val="24"/>
          <w:szCs w:val="24"/>
        </w:rPr>
        <w:t xml:space="preserve">παρουσίαση του </w:t>
      </w:r>
      <w:r w:rsidR="005C7474">
        <w:rPr>
          <w:b/>
          <w:sz w:val="24"/>
          <w:szCs w:val="24"/>
        </w:rPr>
        <w:t>ποιητή</w:t>
      </w:r>
      <w:r w:rsidRPr="005A7628">
        <w:rPr>
          <w:sz w:val="24"/>
          <w:szCs w:val="24"/>
        </w:rPr>
        <w:t xml:space="preserve"> </w:t>
      </w:r>
      <w:r w:rsidR="005C7474">
        <w:rPr>
          <w:sz w:val="24"/>
          <w:szCs w:val="24"/>
        </w:rPr>
        <w:t>και του συνολικού έργου του</w:t>
      </w:r>
      <w:r w:rsidR="005C7474">
        <w:rPr>
          <w:i/>
          <w:sz w:val="24"/>
          <w:szCs w:val="24"/>
        </w:rPr>
        <w:t xml:space="preserve">: </w:t>
      </w:r>
      <w:r w:rsidRPr="005A7628">
        <w:rPr>
          <w:sz w:val="24"/>
          <w:szCs w:val="24"/>
        </w:rPr>
        <w:t xml:space="preserve">θέση στην ιστορία </w:t>
      </w:r>
      <w:r w:rsidR="00ED607E">
        <w:rPr>
          <w:sz w:val="24"/>
          <w:szCs w:val="24"/>
        </w:rPr>
        <w:t>των γαλλικών γραμμάτων</w:t>
      </w:r>
      <w:r w:rsidRPr="005A7628">
        <w:rPr>
          <w:sz w:val="24"/>
          <w:szCs w:val="24"/>
        </w:rPr>
        <w:t xml:space="preserve">, </w:t>
      </w:r>
      <w:r w:rsidRPr="005C7474">
        <w:rPr>
          <w:b/>
          <w:sz w:val="24"/>
          <w:szCs w:val="24"/>
        </w:rPr>
        <w:t>όχι</w:t>
      </w:r>
      <w:r w:rsidRPr="005A7628">
        <w:rPr>
          <w:sz w:val="24"/>
          <w:szCs w:val="24"/>
        </w:rPr>
        <w:t xml:space="preserve"> </w:t>
      </w:r>
      <w:r w:rsidR="005C7474">
        <w:rPr>
          <w:sz w:val="24"/>
          <w:szCs w:val="24"/>
        </w:rPr>
        <w:t>αναλυτικά βιογραφικά ή εκδοτικά στοιχεία</w:t>
      </w:r>
      <w:r w:rsidR="007D0CCC">
        <w:rPr>
          <w:sz w:val="24"/>
          <w:szCs w:val="24"/>
        </w:rPr>
        <w:t>.</w:t>
      </w:r>
    </w:p>
    <w:p w:rsidR="005C7474" w:rsidRDefault="006C6D21" w:rsidP="005C7474">
      <w:pPr>
        <w:spacing w:line="360" w:lineRule="auto"/>
        <w:ind w:left="720" w:right="1106"/>
        <w:jc w:val="both"/>
        <w:rPr>
          <w:sz w:val="24"/>
          <w:szCs w:val="24"/>
        </w:rPr>
      </w:pPr>
      <w:r w:rsidRPr="006C6D21">
        <w:rPr>
          <w:sz w:val="24"/>
          <w:szCs w:val="24"/>
        </w:rPr>
        <w:t>3</w:t>
      </w:r>
      <w:r w:rsidR="00054D30" w:rsidRPr="005A7628">
        <w:rPr>
          <w:sz w:val="24"/>
          <w:szCs w:val="24"/>
        </w:rPr>
        <w:t xml:space="preserve">) </w:t>
      </w:r>
      <w:r w:rsidR="00D95020" w:rsidRPr="00A57644">
        <w:rPr>
          <w:b/>
          <w:sz w:val="24"/>
          <w:szCs w:val="24"/>
        </w:rPr>
        <w:t>Ανάλυση</w:t>
      </w:r>
      <w:r w:rsidR="00054D30" w:rsidRPr="00A57644">
        <w:rPr>
          <w:b/>
          <w:sz w:val="24"/>
          <w:szCs w:val="24"/>
        </w:rPr>
        <w:t xml:space="preserve"> του πρωτοτύπου</w:t>
      </w:r>
      <w:r w:rsidR="00054D30" w:rsidRPr="005A7628">
        <w:rPr>
          <w:sz w:val="24"/>
          <w:szCs w:val="24"/>
        </w:rPr>
        <w:t xml:space="preserve">: </w:t>
      </w:r>
      <w:r>
        <w:rPr>
          <w:sz w:val="24"/>
          <w:szCs w:val="24"/>
        </w:rPr>
        <w:t>θέμα και λειτουργία του ποιήματος, στιχουργική, ιδιαίτερα χαρακτηριστικά δομής, σημεία με ιδιαίτερο ενδιαφέρον.</w:t>
      </w:r>
    </w:p>
    <w:p w:rsidR="005C7474" w:rsidRDefault="005C7474" w:rsidP="005C7474">
      <w:pPr>
        <w:spacing w:line="360" w:lineRule="auto"/>
        <w:ind w:left="720" w:right="11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proofErr w:type="spellStart"/>
      <w:r>
        <w:rPr>
          <w:sz w:val="24"/>
          <w:szCs w:val="24"/>
        </w:rPr>
        <w:t>Σϋντομη</w:t>
      </w:r>
      <w:proofErr w:type="spellEnd"/>
      <w:r>
        <w:rPr>
          <w:sz w:val="24"/>
          <w:szCs w:val="24"/>
        </w:rPr>
        <w:t xml:space="preserve"> συνολική παρουσίαση των επιλεγμένων μεταφράσεων και των μεταφραστών: εποχή, θέση στα ελληνικά γράμματα.</w:t>
      </w:r>
    </w:p>
    <w:p w:rsidR="00054D30" w:rsidRPr="005A7628" w:rsidRDefault="005C7474" w:rsidP="005C7474">
      <w:pPr>
        <w:spacing w:line="360" w:lineRule="auto"/>
        <w:ind w:left="720" w:right="1106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054D30" w:rsidRPr="005A7628">
        <w:rPr>
          <w:sz w:val="24"/>
          <w:szCs w:val="24"/>
        </w:rPr>
        <w:t xml:space="preserve">) </w:t>
      </w:r>
      <w:r w:rsidR="00054D30" w:rsidRPr="00A57644">
        <w:rPr>
          <w:b/>
          <w:sz w:val="24"/>
          <w:szCs w:val="24"/>
        </w:rPr>
        <w:t>Αναλυτικά σχόλια</w:t>
      </w:r>
      <w:r w:rsidR="00054D30" w:rsidRPr="005A7628">
        <w:rPr>
          <w:sz w:val="24"/>
          <w:szCs w:val="24"/>
        </w:rPr>
        <w:t xml:space="preserve"> </w:t>
      </w:r>
      <w:r w:rsidR="006C6D21">
        <w:rPr>
          <w:sz w:val="24"/>
          <w:szCs w:val="24"/>
        </w:rPr>
        <w:t>σε επιλεγμένες μεταφράσεις.</w:t>
      </w:r>
    </w:p>
    <w:p w:rsidR="00C6483D" w:rsidRPr="005A7628" w:rsidRDefault="005C7474" w:rsidP="005C7474">
      <w:pPr>
        <w:spacing w:line="360" w:lineRule="auto"/>
        <w:ind w:left="720" w:right="1106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D95020">
        <w:rPr>
          <w:sz w:val="24"/>
          <w:szCs w:val="24"/>
        </w:rPr>
        <w:t>) Α</w:t>
      </w:r>
      <w:r w:rsidR="00C6483D" w:rsidRPr="005A7628">
        <w:rPr>
          <w:sz w:val="24"/>
          <w:szCs w:val="24"/>
        </w:rPr>
        <w:t xml:space="preserve">ναφορά πηγών σε </w:t>
      </w:r>
      <w:r w:rsidR="00C6483D" w:rsidRPr="00A57644">
        <w:rPr>
          <w:b/>
          <w:sz w:val="24"/>
          <w:szCs w:val="24"/>
        </w:rPr>
        <w:t>σύντομη βιβλιογραφία</w:t>
      </w:r>
      <w:r w:rsidR="00C6483D" w:rsidRPr="005A7628">
        <w:rPr>
          <w:sz w:val="24"/>
          <w:szCs w:val="24"/>
        </w:rPr>
        <w:t xml:space="preserve"> που συμπεριλαμβάνει και τις πηγές του πρωτότυπου κειμένου και των μεταφ</w:t>
      </w:r>
      <w:bookmarkStart w:id="0" w:name="_GoBack"/>
      <w:bookmarkEnd w:id="0"/>
      <w:r w:rsidR="00C6483D" w:rsidRPr="005A7628">
        <w:rPr>
          <w:sz w:val="24"/>
          <w:szCs w:val="24"/>
        </w:rPr>
        <w:t xml:space="preserve">ράσεων. </w:t>
      </w:r>
    </w:p>
    <w:p w:rsidR="005C7474" w:rsidRPr="00EF54FD" w:rsidRDefault="00D95020" w:rsidP="00EF54FD">
      <w:pPr>
        <w:spacing w:line="360" w:lineRule="auto"/>
        <w:ind w:left="720" w:right="1106"/>
        <w:jc w:val="both"/>
        <w:rPr>
          <w:sz w:val="24"/>
          <w:szCs w:val="24"/>
        </w:rPr>
      </w:pPr>
      <w:r w:rsidRPr="00A57644">
        <w:rPr>
          <w:b/>
          <w:i/>
          <w:sz w:val="24"/>
          <w:szCs w:val="24"/>
        </w:rPr>
        <w:lastRenderedPageBreak/>
        <w:t>Το</w:t>
      </w:r>
      <w:r w:rsidR="00C6483D" w:rsidRPr="00A57644">
        <w:rPr>
          <w:b/>
          <w:i/>
          <w:sz w:val="24"/>
          <w:szCs w:val="24"/>
        </w:rPr>
        <w:t xml:space="preserve"> πρωτότυπο κείμενο και οι μεταφράσεις να επισυνάπτονται στο σώμα της εργασίας </w:t>
      </w:r>
      <w:r w:rsidR="005C7474">
        <w:rPr>
          <w:sz w:val="24"/>
          <w:szCs w:val="24"/>
        </w:rPr>
        <w:t xml:space="preserve">ή σε ξεχωριστό αρχείο (ιδίως αν χρειάζεται </w:t>
      </w:r>
      <w:r w:rsidR="005C7474">
        <w:rPr>
          <w:sz w:val="24"/>
          <w:szCs w:val="24"/>
          <w:lang w:val="en-US"/>
        </w:rPr>
        <w:t>PDF</w:t>
      </w:r>
      <w:r w:rsidR="005C7474" w:rsidRPr="005C7474">
        <w:rPr>
          <w:sz w:val="24"/>
          <w:szCs w:val="24"/>
        </w:rPr>
        <w:t xml:space="preserve">) </w:t>
      </w:r>
      <w:r w:rsidR="00C6483D" w:rsidRPr="005A7628">
        <w:rPr>
          <w:sz w:val="24"/>
          <w:szCs w:val="24"/>
        </w:rPr>
        <w:t xml:space="preserve">με όποιο τρόπο ο </w:t>
      </w:r>
      <w:r>
        <w:rPr>
          <w:sz w:val="24"/>
          <w:szCs w:val="24"/>
        </w:rPr>
        <w:t>φοι</w:t>
      </w:r>
      <w:r w:rsidR="005C7474">
        <w:rPr>
          <w:sz w:val="24"/>
          <w:szCs w:val="24"/>
        </w:rPr>
        <w:t>τητής κρίνει λειτουργικότερο</w:t>
      </w:r>
      <w:r w:rsidR="005C7474" w:rsidRPr="005C7474">
        <w:rPr>
          <w:sz w:val="24"/>
          <w:szCs w:val="24"/>
        </w:rPr>
        <w:t>.</w:t>
      </w:r>
    </w:p>
    <w:p w:rsidR="00EF54FD" w:rsidRPr="005A1B4C" w:rsidRDefault="00EF54FD" w:rsidP="00EF5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20" w:right="422"/>
        <w:rPr>
          <w:rFonts w:ascii="Calibri" w:hAnsi="Calibri" w:cs="Calibri"/>
        </w:rPr>
      </w:pPr>
      <w:r w:rsidRPr="005A1B4C">
        <w:rPr>
          <w:rFonts w:ascii="Calibri" w:hAnsi="Calibri" w:cs="Calibri"/>
          <w:b/>
          <w:i/>
        </w:rPr>
        <w:t xml:space="preserve">Για την επιλογή των κειμένων των εργασιών οι φοιτητές θα πρέπει να έρθουν σε επαφή με τον διδάσκοντα </w:t>
      </w:r>
      <w:proofErr w:type="spellStart"/>
      <w:r w:rsidR="00185810">
        <w:rPr>
          <w:rFonts w:ascii="Calibri" w:hAnsi="Calibri" w:cs="Calibri"/>
          <w:b/>
          <w:i/>
          <w:lang w:val="fr-CH"/>
        </w:rPr>
        <w:t>pr</w:t>
      </w:r>
      <w:proofErr w:type="spellEnd"/>
      <w:r>
        <w:rPr>
          <w:rFonts w:ascii="Calibri" w:hAnsi="Calibri" w:cs="Calibri"/>
          <w:b/>
          <w:i/>
        </w:rPr>
        <w:t xml:space="preserve">με μήνυμα μέσω του </w:t>
      </w:r>
      <w:proofErr w:type="spellStart"/>
      <w:r>
        <w:rPr>
          <w:rFonts w:ascii="Calibri" w:hAnsi="Calibri" w:cs="Calibri"/>
          <w:b/>
          <w:i/>
          <w:lang w:val="en-US"/>
        </w:rPr>
        <w:t>eclass</w:t>
      </w:r>
      <w:proofErr w:type="spellEnd"/>
      <w:r w:rsidRPr="00890A9C">
        <w:rPr>
          <w:rFonts w:ascii="Calibri" w:hAnsi="Calibri" w:cs="Calibri"/>
          <w:b/>
          <w:i/>
        </w:rPr>
        <w:t>.</w:t>
      </w:r>
      <w:r w:rsidRPr="005A1B4C">
        <w:rPr>
          <w:rFonts w:ascii="Calibri" w:hAnsi="Calibri" w:cs="Calibri"/>
        </w:rPr>
        <w:t xml:space="preserve"> </w:t>
      </w:r>
    </w:p>
    <w:p w:rsidR="00EF54FD" w:rsidRPr="00EF54FD" w:rsidRDefault="00EF54FD" w:rsidP="00EF54FD">
      <w:pPr>
        <w:spacing w:line="360" w:lineRule="auto"/>
        <w:ind w:left="720" w:right="1106"/>
        <w:jc w:val="both"/>
        <w:rPr>
          <w:sz w:val="24"/>
          <w:szCs w:val="24"/>
        </w:rPr>
      </w:pPr>
    </w:p>
    <w:sectPr w:rsidR="00EF54FD" w:rsidRPr="00EF54FD" w:rsidSect="005C74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D30"/>
    <w:rsid w:val="00054D30"/>
    <w:rsid w:val="00096702"/>
    <w:rsid w:val="00185810"/>
    <w:rsid w:val="00236C35"/>
    <w:rsid w:val="004D3164"/>
    <w:rsid w:val="005341CB"/>
    <w:rsid w:val="00553002"/>
    <w:rsid w:val="005A7628"/>
    <w:rsid w:val="005C7474"/>
    <w:rsid w:val="00642CA9"/>
    <w:rsid w:val="00681749"/>
    <w:rsid w:val="006B5949"/>
    <w:rsid w:val="006C6D21"/>
    <w:rsid w:val="007D0CCC"/>
    <w:rsid w:val="00A57644"/>
    <w:rsid w:val="00C142FF"/>
    <w:rsid w:val="00C6483D"/>
    <w:rsid w:val="00D1158B"/>
    <w:rsid w:val="00D95020"/>
    <w:rsid w:val="00E9560D"/>
    <w:rsid w:val="00ED607E"/>
    <w:rsid w:val="00EF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295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Varsos</dc:creator>
  <cp:lastModifiedBy>George Varsos</cp:lastModifiedBy>
  <cp:revision>8</cp:revision>
  <dcterms:created xsi:type="dcterms:W3CDTF">2020-11-04T17:12:00Z</dcterms:created>
  <dcterms:modified xsi:type="dcterms:W3CDTF">2020-11-04T20:27:00Z</dcterms:modified>
</cp:coreProperties>
</file>