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7D" w:rsidRDefault="00AE6B7D">
      <w:pPr>
        <w:rPr>
          <w:b/>
          <w:sz w:val="28"/>
          <w:szCs w:val="28"/>
          <w:lang w:val="fr-FR"/>
        </w:rPr>
      </w:pPr>
      <w:bookmarkStart w:id="0" w:name="_GoBack"/>
      <w:bookmarkEnd w:id="0"/>
      <w:r w:rsidRPr="00AE6B7D">
        <w:rPr>
          <w:b/>
          <w:sz w:val="28"/>
          <w:szCs w:val="28"/>
          <w:lang w:val="fr-FR"/>
        </w:rPr>
        <w:t xml:space="preserve">Corpus 4. Linguee. Extraits de la presse </w:t>
      </w:r>
    </w:p>
    <w:p w:rsidR="00AE6B7D" w:rsidRDefault="00AE6B7D">
      <w:pPr>
        <w:rPr>
          <w:b/>
          <w:sz w:val="28"/>
          <w:szCs w:val="28"/>
          <w:lang w:val="fr-FR"/>
        </w:rPr>
      </w:pPr>
    </w:p>
    <w:p w:rsidR="00A91516" w:rsidRPr="001A3913" w:rsidRDefault="00A91516">
      <w:pPr>
        <w:rPr>
          <w:b/>
          <w:sz w:val="28"/>
          <w:szCs w:val="28"/>
          <w:lang w:val="fr-CA"/>
        </w:rPr>
      </w:pPr>
      <w:r w:rsidRPr="001A3913">
        <w:rPr>
          <w:b/>
          <w:sz w:val="28"/>
          <w:szCs w:val="28"/>
          <w:lang w:val="fr-FR"/>
        </w:rPr>
        <w:t>Les phrases suivantes ont été travaillé</w:t>
      </w:r>
      <w:r w:rsidR="001A3913" w:rsidRPr="001A3913">
        <w:rPr>
          <w:b/>
          <w:sz w:val="28"/>
          <w:szCs w:val="28"/>
          <w:lang w:val="fr-FR"/>
        </w:rPr>
        <w:t>es</w:t>
      </w:r>
      <w:r w:rsidRPr="001A3913">
        <w:rPr>
          <w:b/>
          <w:sz w:val="28"/>
          <w:szCs w:val="28"/>
          <w:lang w:val="fr-FR"/>
        </w:rPr>
        <w:t xml:space="preserve"> en classe : </w:t>
      </w:r>
    </w:p>
    <w:p w:rsidR="00A91516" w:rsidRPr="00A91516" w:rsidRDefault="00A91516">
      <w:pPr>
        <w:rPr>
          <w:lang w:val="fr-FR"/>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570"/>
      </w:tblGrid>
      <w:tr w:rsidR="0085793B" w:rsidRPr="0085793B" w:rsidTr="0085793B">
        <w:trPr>
          <w:tblCellSpacing w:w="0" w:type="dxa"/>
        </w:trPr>
        <w:tc>
          <w:tcPr>
            <w:tcW w:w="5000" w:type="pct"/>
            <w:tcBorders>
              <w:top w:val="single" w:sz="6" w:space="0" w:color="DDDDDD"/>
            </w:tcBorders>
            <w:tcMar>
              <w:top w:w="90" w:type="dxa"/>
              <w:left w:w="105" w:type="dxa"/>
              <w:bottom w:w="60" w:type="dxa"/>
              <w:right w:w="105" w:type="dxa"/>
            </w:tcMar>
            <w:hideMark/>
          </w:tcPr>
          <w:p w:rsidR="0085793B" w:rsidRPr="00A849DC" w:rsidRDefault="0085793B" w:rsidP="001D2602">
            <w:pPr>
              <w:spacing w:line="360" w:lineRule="atLeast"/>
              <w:jc w:val="both"/>
              <w:rPr>
                <w:rFonts w:eastAsia="Times New Roman" w:cs="Times New Roman"/>
                <w:color w:val="3C3C3C"/>
                <w:sz w:val="28"/>
                <w:szCs w:val="28"/>
                <w:lang w:val="fr-FR" w:eastAsia="en-US"/>
              </w:rPr>
            </w:pPr>
            <w:r>
              <w:rPr>
                <w:rFonts w:eastAsia="Times New Roman" w:cs="Times New Roman"/>
                <w:color w:val="3C3C3C"/>
                <w:sz w:val="28"/>
                <w:szCs w:val="28"/>
                <w:lang w:val="fr-FR" w:eastAsia="en-US"/>
              </w:rPr>
              <w:t xml:space="preserve">(1) </w:t>
            </w:r>
            <w:r w:rsidRPr="003D5465">
              <w:rPr>
                <w:rFonts w:eastAsia="Times New Roman" w:cs="Times New Roman"/>
                <w:color w:val="3C3C3C"/>
                <w:sz w:val="28"/>
                <w:szCs w:val="28"/>
                <w:lang w:val="fr-FR" w:eastAsia="en-US"/>
              </w:rPr>
              <w:t>Le comité a co</w:t>
            </w:r>
            <w:r w:rsidRPr="0085793B">
              <w:rPr>
                <w:rFonts w:eastAsia="Times New Roman" w:cs="Times New Roman"/>
                <w:color w:val="3C3C3C"/>
                <w:sz w:val="28"/>
                <w:szCs w:val="28"/>
                <w:lang w:val="fr-FR" w:eastAsia="en-US"/>
              </w:rPr>
              <w:t>nclu que la s</w:t>
            </w:r>
            <w:r w:rsidRPr="003D5465">
              <w:rPr>
                <w:rFonts w:eastAsia="Times New Roman" w:cs="Times New Roman"/>
                <w:color w:val="3C3C3C"/>
                <w:sz w:val="28"/>
                <w:szCs w:val="28"/>
                <w:lang w:val="fr-FR" w:eastAsia="en-US"/>
              </w:rPr>
              <w:t xml:space="preserve">ous-traitance </w:t>
            </w:r>
            <w:r w:rsidRPr="0085793B">
              <w:rPr>
                <w:rFonts w:eastAsia="Times New Roman" w:cs="Times New Roman"/>
                <w:color w:val="3C3C3C"/>
                <w:sz w:val="28"/>
                <w:szCs w:val="28"/>
                <w:lang w:val="fr-FR" w:eastAsia="en-US"/>
              </w:rPr>
              <w:t>[...]</w:t>
            </w:r>
            <w:r w:rsidRPr="003D5465">
              <w:rPr>
                <w:rFonts w:eastAsia="Times New Roman" w:cs="Times New Roman"/>
                <w:color w:val="3C3C3C"/>
                <w:sz w:val="28"/>
                <w:szCs w:val="28"/>
                <w:lang w:val="fr-FR" w:eastAsia="en-US"/>
              </w:rPr>
              <w:t xml:space="preserve"> est trop coûteuse.</w:t>
            </w:r>
            <w:r>
              <w:rPr>
                <w:rFonts w:eastAsia="Times New Roman" w:cs="Times New Roman"/>
                <w:color w:val="3C3C3C"/>
                <w:sz w:val="28"/>
                <w:szCs w:val="28"/>
                <w:lang w:val="fr-FR" w:eastAsia="en-US"/>
              </w:rPr>
              <w:t xml:space="preserve"> (</w:t>
            </w:r>
            <w:r w:rsidRPr="0085793B">
              <w:rPr>
                <w:rFonts w:eastAsia="Times New Roman" w:cs="Times New Roman"/>
                <w:color w:val="3C3C3C"/>
                <w:sz w:val="28"/>
                <w:szCs w:val="28"/>
                <w:lang w:val="fr-FR" w:eastAsia="en-US"/>
              </w:rPr>
              <w:t>carl-abrc.ca)</w:t>
            </w:r>
          </w:p>
        </w:tc>
      </w:tr>
    </w:tbl>
    <w:p w:rsidR="00A91516" w:rsidRPr="00A91516" w:rsidRDefault="00A91516">
      <w:pPr>
        <w:rPr>
          <w:lang w:val="fr-FR"/>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570"/>
      </w:tblGrid>
      <w:tr w:rsidR="00A91516" w:rsidRPr="0085793B" w:rsidTr="001D2602">
        <w:trPr>
          <w:tblCellSpacing w:w="0" w:type="dxa"/>
        </w:trPr>
        <w:tc>
          <w:tcPr>
            <w:tcW w:w="5000" w:type="pct"/>
            <w:tcBorders>
              <w:top w:val="single" w:sz="6" w:space="0" w:color="DDDDDD"/>
            </w:tcBorders>
            <w:tcMar>
              <w:top w:w="90" w:type="dxa"/>
              <w:left w:w="105" w:type="dxa"/>
              <w:bottom w:w="60" w:type="dxa"/>
              <w:right w:w="105" w:type="dxa"/>
            </w:tcMar>
            <w:hideMark/>
          </w:tcPr>
          <w:p w:rsidR="00A91516" w:rsidRDefault="00E21B1F" w:rsidP="001D2602">
            <w:pPr>
              <w:spacing w:line="360" w:lineRule="atLeast"/>
              <w:jc w:val="both"/>
              <w:rPr>
                <w:rFonts w:eastAsia="Times New Roman" w:cs="Times New Roman"/>
                <w:i/>
                <w:iCs/>
                <w:color w:val="777777"/>
                <w:sz w:val="28"/>
                <w:szCs w:val="28"/>
                <w:lang w:val="fr-FR" w:eastAsia="en-US"/>
              </w:rPr>
            </w:pPr>
            <w:r>
              <w:rPr>
                <w:rFonts w:eastAsia="Times New Roman" w:cs="Times New Roman"/>
                <w:color w:val="3C3C3C"/>
                <w:sz w:val="28"/>
                <w:szCs w:val="28"/>
                <w:lang w:val="fr-FR" w:eastAsia="en-US"/>
              </w:rPr>
              <w:t xml:space="preserve">(2) </w:t>
            </w:r>
            <w:r w:rsidR="00A91516" w:rsidRPr="003D5465">
              <w:rPr>
                <w:rFonts w:eastAsia="Times New Roman" w:cs="Times New Roman"/>
                <w:color w:val="3C3C3C"/>
                <w:sz w:val="28"/>
                <w:szCs w:val="28"/>
                <w:lang w:val="fr-FR" w:eastAsia="en-US"/>
              </w:rPr>
              <w:t>Il était</w:t>
            </w:r>
            <w:r w:rsidR="00A91516">
              <w:rPr>
                <w:rFonts w:eastAsia="Times New Roman" w:cs="Times New Roman"/>
                <w:color w:val="3C3C3C"/>
                <w:sz w:val="28"/>
                <w:szCs w:val="28"/>
                <w:lang w:val="fr-FR" w:eastAsia="en-US"/>
              </w:rPr>
              <w:t xml:space="preserve"> </w:t>
            </w:r>
            <w:r w:rsidR="00A91516" w:rsidRPr="003D5465">
              <w:rPr>
                <w:rFonts w:eastAsia="Times New Roman" w:cs="Times New Roman"/>
                <w:vanish/>
                <w:color w:val="3C3C3C"/>
                <w:sz w:val="28"/>
                <w:szCs w:val="28"/>
                <w:lang w:val="fr-FR" w:eastAsia="en-US"/>
              </w:rPr>
              <w:t xml:space="preserve">[...] </w:t>
            </w:r>
            <w:r w:rsidR="00A91516" w:rsidRPr="003D5465">
              <w:rPr>
                <w:rFonts w:eastAsia="Times New Roman" w:cs="Times New Roman"/>
                <w:color w:val="3C3C3C"/>
                <w:sz w:val="28"/>
                <w:szCs w:val="28"/>
                <w:lang w:val="fr-FR" w:eastAsia="en-US"/>
              </w:rPr>
              <w:t>indispens</w:t>
            </w:r>
            <w:r w:rsidR="00A91516" w:rsidRPr="003D5465">
              <w:rPr>
                <w:rFonts w:eastAsia="Times New Roman" w:cs="Times New Roman"/>
                <w:color w:val="303030"/>
                <w:sz w:val="28"/>
                <w:szCs w:val="28"/>
                <w:shd w:val="clear" w:color="auto" w:fill="FFFEEF"/>
                <w:lang w:val="fr-FR" w:eastAsia="en-US"/>
              </w:rPr>
              <w:t>ab</w:t>
            </w:r>
            <w:r w:rsidR="00A91516" w:rsidRPr="003D5465">
              <w:rPr>
                <w:rFonts w:eastAsia="Times New Roman" w:cs="Times New Roman"/>
                <w:color w:val="242424"/>
                <w:sz w:val="28"/>
                <w:szCs w:val="28"/>
                <w:shd w:val="clear" w:color="auto" w:fill="FFFEEF"/>
                <w:lang w:val="fr-FR" w:eastAsia="en-US"/>
              </w:rPr>
              <w:t>l</w:t>
            </w:r>
            <w:r w:rsidR="00A91516" w:rsidRPr="003D5465">
              <w:rPr>
                <w:rFonts w:eastAsia="Times New Roman" w:cs="Times New Roman"/>
                <w:color w:val="181818"/>
                <w:sz w:val="28"/>
                <w:szCs w:val="28"/>
                <w:shd w:val="clear" w:color="auto" w:fill="FFFCCF"/>
                <w:lang w:val="fr-FR" w:eastAsia="en-US"/>
              </w:rPr>
              <w:t>e</w:t>
            </w:r>
            <w:r w:rsidR="00A91516" w:rsidRPr="003D5465">
              <w:rPr>
                <w:rFonts w:eastAsia="Times New Roman" w:cs="Times New Roman"/>
                <w:color w:val="0C0C0C"/>
                <w:sz w:val="28"/>
                <w:szCs w:val="28"/>
                <w:shd w:val="clear" w:color="auto" w:fill="FFFCCF"/>
                <w:lang w:val="fr-FR" w:eastAsia="en-US"/>
              </w:rPr>
              <w:t xml:space="preserve"> </w:t>
            </w:r>
            <w:r w:rsidR="00A91516" w:rsidRPr="003D5465">
              <w:rPr>
                <w:rFonts w:eastAsia="Times New Roman" w:cs="Times New Roman"/>
                <w:color w:val="000000"/>
                <w:sz w:val="28"/>
                <w:szCs w:val="28"/>
                <w:shd w:val="clear" w:color="auto" w:fill="FFFBB8"/>
                <w:lang w:val="fr-FR" w:eastAsia="en-US"/>
              </w:rPr>
              <w:t>que</w:t>
            </w:r>
            <w:r w:rsidR="00A91516" w:rsidRPr="003D5465">
              <w:rPr>
                <w:rFonts w:eastAsia="Times New Roman" w:cs="Times New Roman"/>
                <w:color w:val="0C0C0C"/>
                <w:sz w:val="28"/>
                <w:szCs w:val="28"/>
                <w:shd w:val="clear" w:color="auto" w:fill="FFFCCF"/>
                <w:lang w:val="fr-FR" w:eastAsia="en-US"/>
              </w:rPr>
              <w:t xml:space="preserve"> </w:t>
            </w:r>
            <w:r w:rsidR="00A91516" w:rsidRPr="003D5465">
              <w:rPr>
                <w:rFonts w:eastAsia="Times New Roman" w:cs="Times New Roman"/>
                <w:color w:val="181818"/>
                <w:sz w:val="28"/>
                <w:szCs w:val="28"/>
                <w:shd w:val="clear" w:color="auto" w:fill="FFFCCF"/>
                <w:lang w:val="fr-FR" w:eastAsia="en-US"/>
              </w:rPr>
              <w:t>l</w:t>
            </w:r>
            <w:r w:rsidR="00A91516" w:rsidRPr="003D5465">
              <w:rPr>
                <w:rFonts w:eastAsia="Times New Roman" w:cs="Times New Roman"/>
                <w:color w:val="242424"/>
                <w:sz w:val="28"/>
                <w:szCs w:val="28"/>
                <w:shd w:val="clear" w:color="auto" w:fill="FFFEEF"/>
                <w:lang w:val="fr-FR" w:eastAsia="en-US"/>
              </w:rPr>
              <w:t>e</w:t>
            </w:r>
            <w:r w:rsidR="00A91516" w:rsidRPr="003D5465">
              <w:rPr>
                <w:rFonts w:eastAsia="Times New Roman" w:cs="Times New Roman"/>
                <w:color w:val="303030"/>
                <w:sz w:val="28"/>
                <w:szCs w:val="28"/>
                <w:shd w:val="clear" w:color="auto" w:fill="FFFEEF"/>
                <w:lang w:val="fr-FR" w:eastAsia="en-US"/>
              </w:rPr>
              <w:t xml:space="preserve"> g</w:t>
            </w:r>
            <w:r w:rsidR="00A91516" w:rsidRPr="003D5465">
              <w:rPr>
                <w:rFonts w:eastAsia="Times New Roman" w:cs="Times New Roman"/>
                <w:color w:val="3C3C3C"/>
                <w:sz w:val="28"/>
                <w:szCs w:val="28"/>
                <w:lang w:val="fr-FR" w:eastAsia="en-US"/>
              </w:rPr>
              <w:t xml:space="preserve">rand public </w:t>
            </w:r>
            <w:r w:rsidR="00A91516" w:rsidRPr="003D5465">
              <w:rPr>
                <w:rFonts w:eastAsia="Times New Roman" w:cs="Times New Roman"/>
                <w:vanish/>
                <w:color w:val="3C3C3C"/>
                <w:sz w:val="28"/>
                <w:szCs w:val="28"/>
                <w:lang w:val="fr-FR" w:eastAsia="en-US"/>
              </w:rPr>
              <w:t>[...]</w:t>
            </w:r>
            <w:r w:rsidR="00A91516" w:rsidRPr="003D5465">
              <w:rPr>
                <w:rFonts w:eastAsia="Times New Roman" w:cs="Times New Roman"/>
                <w:color w:val="3C3C3C"/>
                <w:sz w:val="28"/>
                <w:szCs w:val="28"/>
                <w:lang w:val="fr-FR" w:eastAsia="en-US"/>
              </w:rPr>
              <w:t xml:space="preserve"> et les professionnels connaissent ces signes afin de pouvoir reconnaître un billet authentique.</w:t>
            </w:r>
            <w:r w:rsidR="00A91516">
              <w:rPr>
                <w:rFonts w:eastAsia="Times New Roman" w:cs="Times New Roman"/>
                <w:color w:val="3C3C3C"/>
                <w:sz w:val="28"/>
                <w:szCs w:val="28"/>
                <w:lang w:val="fr-FR" w:eastAsia="en-US"/>
              </w:rPr>
              <w:t xml:space="preserve"> (</w:t>
            </w:r>
            <w:r w:rsidR="00A91516" w:rsidRPr="003D5465">
              <w:rPr>
                <w:rFonts w:eastAsia="Times New Roman" w:cs="Times New Roman"/>
                <w:i/>
                <w:iCs/>
                <w:color w:val="777777"/>
                <w:sz w:val="28"/>
                <w:szCs w:val="28"/>
                <w:lang w:val="fr-FR" w:eastAsia="en-US"/>
              </w:rPr>
              <w:t>ecb.europa.eu</w:t>
            </w:r>
            <w:hyperlink r:id="rId6" w:tgtFrame="_blank" w:history="1">
              <w:r w:rsidR="00A91516" w:rsidRPr="003D5465">
                <w:rPr>
                  <w:rFonts w:eastAsia="Times New Roman" w:cs="Times New Roman"/>
                  <w:i/>
                  <w:iCs/>
                  <w:color w:val="777777"/>
                  <w:sz w:val="28"/>
                  <w:szCs w:val="28"/>
                  <w:lang w:val="fr-FR" w:eastAsia="en-US"/>
                </w:rPr>
                <w:t>ecb.europa.eu</w:t>
              </w:r>
            </w:hyperlink>
          </w:p>
          <w:p w:rsidR="0085793B" w:rsidRPr="00A849DC" w:rsidRDefault="0085793B" w:rsidP="001D2602">
            <w:pPr>
              <w:spacing w:line="360" w:lineRule="atLeast"/>
              <w:jc w:val="both"/>
              <w:rPr>
                <w:rFonts w:eastAsia="Times New Roman" w:cs="Times New Roman"/>
                <w:color w:val="3C3C3C"/>
                <w:sz w:val="28"/>
                <w:szCs w:val="28"/>
                <w:lang w:val="fr-FR" w:eastAsia="en-US"/>
              </w:rPr>
            </w:pPr>
          </w:p>
        </w:tc>
      </w:tr>
    </w:tbl>
    <w:p w:rsidR="00433AAE" w:rsidRPr="00BE4DDF" w:rsidRDefault="00433AAE" w:rsidP="00433AAE">
      <w:pPr>
        <w:spacing w:line="360" w:lineRule="atLeast"/>
        <w:jc w:val="both"/>
        <w:rPr>
          <w:rFonts w:eastAsia="Times New Roman" w:cs="Times New Roman"/>
          <w:color w:val="3C3C3C"/>
          <w:sz w:val="28"/>
          <w:szCs w:val="28"/>
          <w:lang w:val="fr-FR" w:eastAsia="en-US"/>
        </w:rPr>
      </w:pPr>
      <w:r>
        <w:rPr>
          <w:rFonts w:eastAsia="Times New Roman" w:cs="Times New Roman"/>
          <w:color w:val="3C3C3C"/>
          <w:sz w:val="28"/>
          <w:szCs w:val="28"/>
          <w:lang w:val="fr-FR" w:eastAsia="en-US"/>
        </w:rPr>
        <w:t>(3</w:t>
      </w:r>
      <w:r w:rsidRPr="00BE4DDF">
        <w:rPr>
          <w:rFonts w:eastAsia="Times New Roman" w:cs="Times New Roman"/>
          <w:color w:val="3C3C3C"/>
          <w:sz w:val="28"/>
          <w:szCs w:val="28"/>
          <w:lang w:val="fr-FR" w:eastAsia="en-US"/>
        </w:rPr>
        <w:t>) En effet, l'année dernière nous avons constaté qu'il fallait plus d'ar</w:t>
      </w:r>
      <w:r w:rsidRPr="00BE4DDF">
        <w:rPr>
          <w:rFonts w:eastAsia="Times New Roman" w:cs="Times New Roman"/>
          <w:color w:val="303030"/>
          <w:sz w:val="28"/>
          <w:szCs w:val="28"/>
          <w:shd w:val="clear" w:color="auto" w:fill="FFFEEF"/>
          <w:lang w:val="fr-FR" w:eastAsia="en-US"/>
        </w:rPr>
        <w:t>ge</w:t>
      </w:r>
      <w:r w:rsidRPr="00BE4DDF">
        <w:rPr>
          <w:rFonts w:eastAsia="Times New Roman" w:cs="Times New Roman"/>
          <w:color w:val="242424"/>
          <w:sz w:val="28"/>
          <w:szCs w:val="28"/>
          <w:shd w:val="clear" w:color="auto" w:fill="FFFEEF"/>
          <w:lang w:val="fr-FR" w:eastAsia="en-US"/>
        </w:rPr>
        <w:t>n</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c</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q</w:t>
      </w:r>
      <w:r w:rsidRPr="00BE4DDF">
        <w:rPr>
          <w:rFonts w:eastAsia="Times New Roman" w:cs="Times New Roman"/>
          <w:color w:val="3C3C3C"/>
          <w:sz w:val="28"/>
          <w:szCs w:val="28"/>
          <w:lang w:val="fr-FR" w:eastAsia="en-US"/>
        </w:rPr>
        <w:t>ui avait été budgétisé</w:t>
      </w:r>
    </w:p>
    <w:p w:rsidR="00A91516" w:rsidRDefault="00A91516">
      <w:pPr>
        <w:rPr>
          <w:lang w:val="fr-FR"/>
        </w:rPr>
      </w:pPr>
    </w:p>
    <w:p w:rsidR="00433AAE" w:rsidRDefault="00433AAE">
      <w:pPr>
        <w:rPr>
          <w:lang w:val="fr-FR"/>
        </w:rPr>
      </w:pPr>
    </w:p>
    <w:p w:rsidR="00E21B1F" w:rsidRPr="00BC22F5" w:rsidRDefault="00E21B1F">
      <w:pPr>
        <w:rPr>
          <w:sz w:val="28"/>
          <w:szCs w:val="28"/>
          <w:lang w:val="fr-FR"/>
        </w:rPr>
      </w:pPr>
      <w:r w:rsidRPr="00BC22F5">
        <w:rPr>
          <w:sz w:val="28"/>
          <w:szCs w:val="28"/>
          <w:lang w:val="fr-FR"/>
        </w:rPr>
        <w:t xml:space="preserve">Pour analyser ses phrases nous avons eu recours aux techniques suivantes : </w:t>
      </w:r>
    </w:p>
    <w:p w:rsidR="00E21B1F" w:rsidRPr="00BC22F5" w:rsidRDefault="00E21B1F">
      <w:pPr>
        <w:rPr>
          <w:sz w:val="28"/>
          <w:szCs w:val="28"/>
          <w:lang w:val="fr-FR"/>
        </w:rPr>
      </w:pPr>
    </w:p>
    <w:p w:rsidR="00E21B1F" w:rsidRPr="00BC22F5" w:rsidRDefault="00872E4E" w:rsidP="00E21B1F">
      <w:pPr>
        <w:pStyle w:val="ListParagraph"/>
        <w:numPr>
          <w:ilvl w:val="0"/>
          <w:numId w:val="1"/>
        </w:numPr>
        <w:rPr>
          <w:sz w:val="28"/>
          <w:szCs w:val="28"/>
          <w:lang w:val="fr-FR"/>
        </w:rPr>
      </w:pPr>
      <w:r w:rsidRPr="00BC22F5">
        <w:rPr>
          <w:sz w:val="28"/>
          <w:szCs w:val="28"/>
          <w:lang w:val="fr-CA"/>
        </w:rPr>
        <w:t>simplification syntaxique de la phrase</w:t>
      </w:r>
      <w:r w:rsidR="000A55DD" w:rsidRPr="00BC22F5">
        <w:rPr>
          <w:sz w:val="28"/>
          <w:szCs w:val="28"/>
          <w:lang w:val="fr-CA"/>
        </w:rPr>
        <w:t xml:space="preserve"> (Blanche-Benveniste 2006)</w:t>
      </w:r>
    </w:p>
    <w:p w:rsidR="00872E4E" w:rsidRPr="00BC22F5" w:rsidRDefault="000A55DD" w:rsidP="00E21B1F">
      <w:pPr>
        <w:pStyle w:val="ListParagraph"/>
        <w:numPr>
          <w:ilvl w:val="0"/>
          <w:numId w:val="1"/>
        </w:numPr>
        <w:rPr>
          <w:sz w:val="28"/>
          <w:szCs w:val="28"/>
          <w:lang w:val="fr-FR"/>
        </w:rPr>
      </w:pPr>
      <w:r w:rsidRPr="00BC22F5">
        <w:rPr>
          <w:sz w:val="28"/>
          <w:szCs w:val="28"/>
          <w:lang w:val="fr-FR"/>
        </w:rPr>
        <w:t xml:space="preserve">simplification du vocabulaire </w:t>
      </w:r>
    </w:p>
    <w:p w:rsidR="000A55DD" w:rsidRDefault="000A55DD" w:rsidP="000A55DD">
      <w:pPr>
        <w:ind w:left="360"/>
        <w:rPr>
          <w:sz w:val="28"/>
          <w:szCs w:val="28"/>
          <w:lang w:val="fr-FR"/>
        </w:rPr>
      </w:pPr>
    </w:p>
    <w:p w:rsidR="0056412B" w:rsidRDefault="0056412B" w:rsidP="000A55DD">
      <w:pPr>
        <w:ind w:left="360"/>
        <w:rPr>
          <w:sz w:val="28"/>
          <w:szCs w:val="28"/>
          <w:lang w:val="fr-FR"/>
        </w:rPr>
      </w:pPr>
    </w:p>
    <w:p w:rsidR="0085793B" w:rsidRPr="00BE4DDF" w:rsidRDefault="0085793B" w:rsidP="0085793B">
      <w:pPr>
        <w:spacing w:line="360" w:lineRule="atLeast"/>
        <w:jc w:val="both"/>
        <w:rPr>
          <w:rFonts w:eastAsia="Times New Roman" w:cs="Times New Roman"/>
          <w:b/>
          <w:color w:val="3C3C3C"/>
          <w:sz w:val="28"/>
          <w:szCs w:val="28"/>
          <w:lang w:val="fr-FR" w:eastAsia="en-US"/>
        </w:rPr>
      </w:pPr>
      <w:r>
        <w:rPr>
          <w:rFonts w:eastAsia="Times New Roman" w:cs="Times New Roman"/>
          <w:b/>
          <w:color w:val="3C3C3C"/>
          <w:sz w:val="28"/>
          <w:szCs w:val="28"/>
          <w:lang w:val="fr-FR" w:eastAsia="en-US"/>
        </w:rPr>
        <w:t>Phrase 1</w:t>
      </w:r>
    </w:p>
    <w:p w:rsidR="0085793B" w:rsidRPr="00BE4DDF" w:rsidRDefault="0085793B" w:rsidP="0085793B">
      <w:pPr>
        <w:spacing w:line="360" w:lineRule="atLeast"/>
        <w:jc w:val="both"/>
        <w:rPr>
          <w:rFonts w:eastAsia="Times New Roman" w:cs="Times New Roman"/>
          <w:b/>
          <w:color w:val="3C3C3C"/>
          <w:sz w:val="28"/>
          <w:szCs w:val="28"/>
          <w:lang w:val="fr-FR" w:eastAsia="en-US"/>
        </w:rPr>
      </w:pPr>
    </w:p>
    <w:p w:rsidR="0085793B" w:rsidRPr="00BE4DDF" w:rsidRDefault="000A7E82" w:rsidP="0085793B">
      <w:pPr>
        <w:spacing w:line="360" w:lineRule="atLeast"/>
        <w:jc w:val="both"/>
        <w:rPr>
          <w:rFonts w:eastAsia="Times New Roman" w:cs="Times New Roman"/>
          <w:b/>
          <w:color w:val="3C3C3C"/>
          <w:sz w:val="28"/>
          <w:szCs w:val="28"/>
          <w:lang w:val="fr-FR" w:eastAsia="en-US"/>
        </w:rPr>
      </w:pPr>
      <w:r>
        <w:rPr>
          <w:rFonts w:eastAsia="Times New Roman" w:cs="Times New Roman"/>
          <w:color w:val="3C3C3C"/>
          <w:sz w:val="28"/>
          <w:szCs w:val="28"/>
          <w:lang w:val="fr-FR" w:eastAsia="en-US"/>
        </w:rPr>
        <w:t>(1</w:t>
      </w:r>
      <w:r w:rsidR="0085793B" w:rsidRPr="00BE4DDF">
        <w:rPr>
          <w:rFonts w:eastAsia="Times New Roman" w:cs="Times New Roman"/>
          <w:color w:val="3C3C3C"/>
          <w:sz w:val="28"/>
          <w:szCs w:val="28"/>
          <w:lang w:val="fr-FR" w:eastAsia="en-US"/>
        </w:rPr>
        <w:t>) Le comité a co</w:t>
      </w:r>
      <w:r w:rsidR="0085793B" w:rsidRPr="00BE4DDF">
        <w:rPr>
          <w:rFonts w:eastAsia="Times New Roman" w:cs="Times New Roman"/>
          <w:color w:val="303030"/>
          <w:sz w:val="28"/>
          <w:szCs w:val="28"/>
          <w:shd w:val="clear" w:color="auto" w:fill="FFFEEF"/>
          <w:lang w:val="fr-FR" w:eastAsia="en-US"/>
        </w:rPr>
        <w:t>nc</w:t>
      </w:r>
      <w:r w:rsidR="0085793B" w:rsidRPr="00BE4DDF">
        <w:rPr>
          <w:rFonts w:eastAsia="Times New Roman" w:cs="Times New Roman"/>
          <w:color w:val="242424"/>
          <w:sz w:val="28"/>
          <w:szCs w:val="28"/>
          <w:shd w:val="clear" w:color="auto" w:fill="FFFEEF"/>
          <w:lang w:val="fr-FR" w:eastAsia="en-US"/>
        </w:rPr>
        <w:t>l</w:t>
      </w:r>
      <w:r w:rsidR="0085793B" w:rsidRPr="00BE4DDF">
        <w:rPr>
          <w:rFonts w:eastAsia="Times New Roman" w:cs="Times New Roman"/>
          <w:color w:val="181818"/>
          <w:sz w:val="28"/>
          <w:szCs w:val="28"/>
          <w:shd w:val="clear" w:color="auto" w:fill="FFFCCF"/>
          <w:lang w:val="fr-FR" w:eastAsia="en-US"/>
        </w:rPr>
        <w:t>u</w:t>
      </w:r>
      <w:r w:rsidR="0085793B" w:rsidRPr="00BE4DDF">
        <w:rPr>
          <w:rFonts w:eastAsia="Times New Roman" w:cs="Times New Roman"/>
          <w:color w:val="0C0C0C"/>
          <w:sz w:val="28"/>
          <w:szCs w:val="28"/>
          <w:shd w:val="clear" w:color="auto" w:fill="FFFCCF"/>
          <w:lang w:val="fr-FR" w:eastAsia="en-US"/>
        </w:rPr>
        <w:t xml:space="preserve"> </w:t>
      </w:r>
      <w:r w:rsidR="0085793B" w:rsidRPr="00BE4DDF">
        <w:rPr>
          <w:rFonts w:eastAsia="Times New Roman" w:cs="Times New Roman"/>
          <w:color w:val="000000"/>
          <w:sz w:val="28"/>
          <w:szCs w:val="28"/>
          <w:shd w:val="clear" w:color="auto" w:fill="FFFBB8"/>
          <w:lang w:val="fr-FR" w:eastAsia="en-US"/>
        </w:rPr>
        <w:t>que</w:t>
      </w:r>
      <w:r w:rsidR="0085793B" w:rsidRPr="00BE4DDF">
        <w:rPr>
          <w:rFonts w:eastAsia="Times New Roman" w:cs="Times New Roman"/>
          <w:color w:val="0C0C0C"/>
          <w:sz w:val="28"/>
          <w:szCs w:val="28"/>
          <w:shd w:val="clear" w:color="auto" w:fill="FFFCCF"/>
          <w:lang w:val="fr-FR" w:eastAsia="en-US"/>
        </w:rPr>
        <w:t xml:space="preserve"> </w:t>
      </w:r>
      <w:r w:rsidR="0085793B" w:rsidRPr="00BE4DDF">
        <w:rPr>
          <w:rFonts w:eastAsia="Times New Roman" w:cs="Times New Roman"/>
          <w:color w:val="181818"/>
          <w:sz w:val="28"/>
          <w:szCs w:val="28"/>
          <w:shd w:val="clear" w:color="auto" w:fill="FFFCCF"/>
          <w:lang w:val="fr-FR" w:eastAsia="en-US"/>
        </w:rPr>
        <w:t>l</w:t>
      </w:r>
      <w:r w:rsidR="0085793B" w:rsidRPr="00BE4DDF">
        <w:rPr>
          <w:rFonts w:eastAsia="Times New Roman" w:cs="Times New Roman"/>
          <w:color w:val="242424"/>
          <w:sz w:val="28"/>
          <w:szCs w:val="28"/>
          <w:shd w:val="clear" w:color="auto" w:fill="FFFEEF"/>
          <w:lang w:val="fr-FR" w:eastAsia="en-US"/>
        </w:rPr>
        <w:t>a</w:t>
      </w:r>
      <w:r w:rsidR="0085793B" w:rsidRPr="00BE4DDF">
        <w:rPr>
          <w:rFonts w:eastAsia="Times New Roman" w:cs="Times New Roman"/>
          <w:color w:val="303030"/>
          <w:sz w:val="28"/>
          <w:szCs w:val="28"/>
          <w:shd w:val="clear" w:color="auto" w:fill="FFFEEF"/>
          <w:lang w:val="fr-FR" w:eastAsia="en-US"/>
        </w:rPr>
        <w:t xml:space="preserve"> s</w:t>
      </w:r>
      <w:r w:rsidR="0085793B" w:rsidRPr="00BE4DDF">
        <w:rPr>
          <w:rFonts w:eastAsia="Times New Roman" w:cs="Times New Roman"/>
          <w:color w:val="3C3C3C"/>
          <w:sz w:val="28"/>
          <w:szCs w:val="28"/>
          <w:lang w:val="fr-FR" w:eastAsia="en-US"/>
        </w:rPr>
        <w:t>ous-traitance est trop coûteuse</w:t>
      </w:r>
    </w:p>
    <w:p w:rsidR="0085793B" w:rsidRPr="00BE4DDF" w:rsidRDefault="0085793B" w:rsidP="0085793B">
      <w:pPr>
        <w:spacing w:line="360" w:lineRule="atLeast"/>
        <w:jc w:val="both"/>
        <w:rPr>
          <w:rFonts w:eastAsia="Times New Roman" w:cs="Times New Roman"/>
          <w:b/>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Nous avons simplifié la phrase en remplaçant le mot technique sous-traitance par un autre mot :</w:t>
      </w:r>
    </w:p>
    <w:p w:rsidR="0085793B" w:rsidRPr="00BE4DDF" w:rsidRDefault="0085793B" w:rsidP="0085793B">
      <w:pPr>
        <w:spacing w:line="360" w:lineRule="atLeast"/>
        <w:jc w:val="both"/>
        <w:rPr>
          <w:rFonts w:eastAsia="Times New Roman" w:cs="Times New Roman"/>
          <w:b/>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Le comité a co</w:t>
      </w:r>
      <w:r w:rsidRPr="00BE4DDF">
        <w:rPr>
          <w:rFonts w:eastAsia="Times New Roman" w:cs="Times New Roman"/>
          <w:color w:val="303030"/>
          <w:sz w:val="28"/>
          <w:szCs w:val="28"/>
          <w:shd w:val="clear" w:color="auto" w:fill="FFFEEF"/>
          <w:lang w:val="fr-FR" w:eastAsia="en-US"/>
        </w:rPr>
        <w:t>nc</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u</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 prix</w:t>
      </w:r>
      <w:r w:rsidRPr="00BE4DDF">
        <w:rPr>
          <w:rFonts w:eastAsia="Times New Roman" w:cs="Times New Roman"/>
          <w:color w:val="3C3C3C"/>
          <w:sz w:val="28"/>
          <w:szCs w:val="28"/>
          <w:lang w:val="fr-FR" w:eastAsia="en-US"/>
        </w:rPr>
        <w:t xml:space="preserve"> est trop élevé</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repéré une principale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Le comité a conclu</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et une subordonnée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Que le prix est trop élevé</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remplacé la subordonnée par un pronom comme </w:t>
      </w:r>
      <w:r w:rsidRPr="00BE4DDF">
        <w:rPr>
          <w:rFonts w:eastAsia="Times New Roman" w:cs="Times New Roman"/>
          <w:i/>
          <w:color w:val="3C3C3C"/>
          <w:sz w:val="28"/>
          <w:szCs w:val="28"/>
          <w:lang w:val="fr-FR" w:eastAsia="en-US"/>
        </w:rPr>
        <w:t>cela</w:t>
      </w:r>
      <w:r w:rsidRPr="00BE4DDF">
        <w:rPr>
          <w:rFonts w:eastAsia="Times New Roman" w:cs="Times New Roman"/>
          <w:color w:val="3C3C3C"/>
          <w:sz w:val="28"/>
          <w:szCs w:val="28"/>
          <w:lang w:val="fr-FR" w:eastAsia="en-US"/>
        </w:rPr>
        <w:t xml:space="preserve"> pour mieux comprendre sa fonction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sz w:val="28"/>
          <w:szCs w:val="28"/>
          <w:shd w:val="clear" w:color="auto" w:fill="FFFBB8"/>
          <w:lang w:val="fr-FR" w:eastAsia="en-US"/>
        </w:rPr>
      </w:pPr>
      <w:r w:rsidRPr="00BE4DDF">
        <w:rPr>
          <w:rFonts w:eastAsia="Times New Roman" w:cs="Times New Roman"/>
          <w:sz w:val="28"/>
          <w:szCs w:val="28"/>
          <w:lang w:val="fr-FR" w:eastAsia="en-US"/>
        </w:rPr>
        <w:t>Le comité a co</w:t>
      </w:r>
      <w:r w:rsidRPr="00BE4DDF">
        <w:rPr>
          <w:rFonts w:eastAsia="Times New Roman" w:cs="Times New Roman"/>
          <w:sz w:val="28"/>
          <w:szCs w:val="28"/>
          <w:shd w:val="clear" w:color="auto" w:fill="FFFEEF"/>
          <w:lang w:val="fr-FR" w:eastAsia="en-US"/>
        </w:rPr>
        <w:t>ncl</w:t>
      </w:r>
      <w:r w:rsidRPr="00BE4DDF">
        <w:rPr>
          <w:rFonts w:eastAsia="Times New Roman" w:cs="Times New Roman"/>
          <w:sz w:val="28"/>
          <w:szCs w:val="28"/>
          <w:shd w:val="clear" w:color="auto" w:fill="FFFCCF"/>
          <w:lang w:val="fr-FR" w:eastAsia="en-US"/>
        </w:rPr>
        <w:t xml:space="preserve">u </w:t>
      </w:r>
      <w:r w:rsidRPr="00BE4DDF">
        <w:rPr>
          <w:rFonts w:eastAsia="Times New Roman" w:cs="Times New Roman"/>
          <w:sz w:val="28"/>
          <w:szCs w:val="28"/>
          <w:shd w:val="clear" w:color="auto" w:fill="FFFBB8"/>
          <w:lang w:val="fr-FR" w:eastAsia="en-US"/>
        </w:rPr>
        <w:t>cela</w:t>
      </w:r>
    </w:p>
    <w:p w:rsidR="0085793B" w:rsidRPr="00BE4DDF" w:rsidRDefault="0085793B" w:rsidP="0085793B">
      <w:pPr>
        <w:spacing w:line="360" w:lineRule="atLeast"/>
        <w:jc w:val="both"/>
        <w:rPr>
          <w:rFonts w:eastAsia="Times New Roman" w:cs="Times New Roman"/>
          <w:b/>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La subordonnée est donc complétive : c’est l’objet du verbe </w:t>
      </w:r>
      <w:r>
        <w:rPr>
          <w:rFonts w:eastAsia="Times New Roman" w:cs="Times New Roman"/>
          <w:color w:val="3C3C3C"/>
          <w:sz w:val="28"/>
          <w:szCs w:val="28"/>
          <w:lang w:val="fr-FR" w:eastAsia="en-US"/>
        </w:rPr>
        <w:t>de la principale.</w:t>
      </w:r>
    </w:p>
    <w:p w:rsidR="0085793B" w:rsidRDefault="0085793B" w:rsidP="008F08D2">
      <w:pPr>
        <w:rPr>
          <w:sz w:val="28"/>
          <w:szCs w:val="28"/>
          <w:lang w:val="fr-FR"/>
        </w:rPr>
      </w:pPr>
    </w:p>
    <w:p w:rsidR="0085793B" w:rsidRDefault="0085793B" w:rsidP="000A55DD">
      <w:pPr>
        <w:ind w:left="360"/>
        <w:rPr>
          <w:sz w:val="28"/>
          <w:szCs w:val="28"/>
          <w:lang w:val="fr-FR"/>
        </w:rPr>
      </w:pPr>
    </w:p>
    <w:p w:rsidR="0085793B" w:rsidRDefault="0064358B" w:rsidP="0085793B">
      <w:pPr>
        <w:spacing w:line="360" w:lineRule="atLeast"/>
        <w:jc w:val="both"/>
        <w:rPr>
          <w:rFonts w:eastAsia="Times New Roman" w:cs="Times New Roman"/>
          <w:b/>
          <w:color w:val="3C3C3C"/>
          <w:sz w:val="28"/>
          <w:szCs w:val="28"/>
          <w:lang w:val="fr-CA" w:eastAsia="en-US"/>
        </w:rPr>
      </w:pPr>
      <w:r>
        <w:rPr>
          <w:rFonts w:eastAsia="Times New Roman" w:cs="Times New Roman"/>
          <w:b/>
          <w:color w:val="3C3C3C"/>
          <w:sz w:val="28"/>
          <w:szCs w:val="28"/>
          <w:lang w:val="fr-CA" w:eastAsia="en-US"/>
        </w:rPr>
        <w:t>Phrase 2</w:t>
      </w:r>
    </w:p>
    <w:p w:rsidR="000A7E82" w:rsidRPr="00BE4DDF" w:rsidRDefault="000A7E82" w:rsidP="0085793B">
      <w:pPr>
        <w:spacing w:line="360" w:lineRule="atLeast"/>
        <w:jc w:val="both"/>
        <w:rPr>
          <w:rFonts w:eastAsia="Times New Roman" w:cs="Times New Roman"/>
          <w:b/>
          <w:color w:val="3C3C3C"/>
          <w:sz w:val="28"/>
          <w:szCs w:val="28"/>
          <w:lang w:val="fr-CA" w:eastAsia="en-US"/>
        </w:rPr>
      </w:pPr>
    </w:p>
    <w:p w:rsidR="0085793B" w:rsidRPr="00BE4DDF" w:rsidRDefault="0085793B" w:rsidP="0085793B">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FR" w:eastAsia="en-US"/>
        </w:rPr>
        <w:t xml:space="preserve">(2) Il était </w:t>
      </w:r>
      <w:r w:rsidRPr="00BE4DDF">
        <w:rPr>
          <w:rFonts w:eastAsia="Times New Roman" w:cs="Times New Roman"/>
          <w:vanish/>
          <w:color w:val="3C3C3C"/>
          <w:sz w:val="28"/>
          <w:szCs w:val="28"/>
          <w:lang w:val="fr-FR" w:eastAsia="en-US"/>
        </w:rPr>
        <w:t xml:space="preserve">[...] </w:t>
      </w:r>
      <w:r w:rsidRPr="00BE4DDF">
        <w:rPr>
          <w:rFonts w:eastAsia="Times New Roman" w:cs="Times New Roman"/>
          <w:color w:val="3C3C3C"/>
          <w:sz w:val="28"/>
          <w:szCs w:val="28"/>
          <w:lang w:val="fr-FR" w:eastAsia="en-US"/>
        </w:rPr>
        <w:t>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 xml:space="preserve">rand public </w:t>
      </w:r>
      <w:r w:rsidRPr="00BE4DDF">
        <w:rPr>
          <w:rFonts w:eastAsia="Times New Roman" w:cs="Times New Roman"/>
          <w:vanish/>
          <w:color w:val="3C3C3C"/>
          <w:sz w:val="28"/>
          <w:szCs w:val="28"/>
          <w:lang w:val="fr-FR" w:eastAsia="en-US"/>
        </w:rPr>
        <w:t>[...]</w:t>
      </w:r>
      <w:r w:rsidRPr="00BE4DDF">
        <w:rPr>
          <w:rFonts w:eastAsia="Times New Roman" w:cs="Times New Roman"/>
          <w:color w:val="3C3C3C"/>
          <w:sz w:val="28"/>
          <w:szCs w:val="28"/>
          <w:lang w:val="fr-FR" w:eastAsia="en-US"/>
        </w:rPr>
        <w:t xml:space="preserve"> et les professionnels connaissent ces signes afin de pouvoir re</w:t>
      </w:r>
      <w:r w:rsidR="0064358B">
        <w:rPr>
          <w:rFonts w:eastAsia="Times New Roman" w:cs="Times New Roman"/>
          <w:color w:val="3C3C3C"/>
          <w:sz w:val="28"/>
          <w:szCs w:val="28"/>
          <w:lang w:val="fr-FR" w:eastAsia="en-US"/>
        </w:rPr>
        <w:t>connaître un billet authentique</w:t>
      </w:r>
      <w:r w:rsidR="0064358B" w:rsidRPr="00BE4DDF">
        <w:rPr>
          <w:rFonts w:eastAsia="Times New Roman" w:cs="Times New Roman"/>
          <w:color w:val="3C3C3C"/>
          <w:sz w:val="28"/>
          <w:szCs w:val="28"/>
          <w:lang w:val="fr-CA" w:eastAsia="en-US"/>
        </w:rPr>
        <w:t xml:space="preserve"> </w:t>
      </w:r>
    </w:p>
    <w:p w:rsidR="0085793B" w:rsidRPr="00BE4DDF" w:rsidRDefault="0085793B" w:rsidP="0085793B">
      <w:pPr>
        <w:spacing w:line="360" w:lineRule="atLeast"/>
        <w:jc w:val="both"/>
        <w:rPr>
          <w:rFonts w:eastAsia="Times New Roman" w:cs="Times New Roman"/>
          <w:color w:val="3C3C3C"/>
          <w:sz w:val="28"/>
          <w:szCs w:val="28"/>
          <w:lang w:val="fr-CA" w:eastAsia="en-US"/>
        </w:rPr>
      </w:pPr>
    </w:p>
    <w:p w:rsidR="0085793B" w:rsidRPr="00BE4DDF" w:rsidRDefault="0085793B" w:rsidP="0085793B">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Nous avons simplifié syntaxiquement la phrase : </w:t>
      </w:r>
    </w:p>
    <w:p w:rsidR="0085793B" w:rsidRPr="00BE4DDF" w:rsidRDefault="0085793B" w:rsidP="0085793B">
      <w:pPr>
        <w:spacing w:line="360" w:lineRule="atLeast"/>
        <w:jc w:val="both"/>
        <w:rPr>
          <w:rFonts w:eastAsia="Times New Roman" w:cs="Times New Roman"/>
          <w:color w:val="3C3C3C"/>
          <w:sz w:val="28"/>
          <w:szCs w:val="28"/>
          <w:lang w:val="fr-CA"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Il était </w:t>
      </w:r>
      <w:r w:rsidRPr="00BE4DDF">
        <w:rPr>
          <w:rFonts w:eastAsia="Times New Roman" w:cs="Times New Roman"/>
          <w:vanish/>
          <w:color w:val="3C3C3C"/>
          <w:sz w:val="28"/>
          <w:szCs w:val="28"/>
          <w:lang w:val="fr-FR" w:eastAsia="en-US"/>
        </w:rPr>
        <w:t xml:space="preserve"> </w:t>
      </w:r>
      <w:r w:rsidRPr="00BE4DDF">
        <w:rPr>
          <w:rFonts w:eastAsia="Times New Roman" w:cs="Times New Roman"/>
          <w:color w:val="3C3C3C"/>
          <w:sz w:val="28"/>
          <w:szCs w:val="28"/>
          <w:lang w:val="fr-FR" w:eastAsia="en-US"/>
        </w:rPr>
        <w:t>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 xml:space="preserve">rand public </w:t>
      </w:r>
      <w:r w:rsidRPr="00BE4DDF">
        <w:rPr>
          <w:rFonts w:eastAsia="Times New Roman" w:cs="Times New Roman"/>
          <w:strike/>
          <w:color w:val="3C3C3C"/>
          <w:sz w:val="28"/>
          <w:szCs w:val="28"/>
          <w:lang w:val="fr-FR" w:eastAsia="en-US"/>
        </w:rPr>
        <w:t>et les professionnels</w:t>
      </w:r>
      <w:r w:rsidRPr="00BE4DDF">
        <w:rPr>
          <w:rFonts w:eastAsia="Times New Roman" w:cs="Times New Roman"/>
          <w:color w:val="3C3C3C"/>
          <w:sz w:val="28"/>
          <w:szCs w:val="28"/>
          <w:lang w:val="fr-FR" w:eastAsia="en-US"/>
        </w:rPr>
        <w:t xml:space="preserve"> connaissent ces signes afin de pouvoir reconnaître un billet authentique.</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éloigné momentanément la phrase subordonnée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afin de pouvoir reconnaître un billet</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noté la principale : </w:t>
      </w:r>
    </w:p>
    <w:p w:rsidR="0085793B" w:rsidRPr="00BE4DDF" w:rsidRDefault="0085793B" w:rsidP="0085793B">
      <w:pPr>
        <w:tabs>
          <w:tab w:val="left" w:pos="5851"/>
        </w:tabs>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0C0C0C"/>
          <w:sz w:val="28"/>
          <w:szCs w:val="28"/>
          <w:shd w:val="clear" w:color="auto" w:fill="FFFCCF"/>
          <w:lang w:val="fr-FR" w:eastAsia="en-US"/>
        </w:rPr>
      </w:pPr>
      <w:r w:rsidRPr="00BE4DDF">
        <w:rPr>
          <w:rFonts w:eastAsia="Times New Roman" w:cs="Times New Roman"/>
          <w:color w:val="3C3C3C"/>
          <w:sz w:val="28"/>
          <w:szCs w:val="28"/>
          <w:lang w:val="fr-FR" w:eastAsia="en-US"/>
        </w:rPr>
        <w:t>Il était</w:t>
      </w:r>
      <w:r w:rsidRPr="00BE4DDF">
        <w:rPr>
          <w:rFonts w:eastAsia="Times New Roman" w:cs="Times New Roman"/>
          <w:vanish/>
          <w:color w:val="3C3C3C"/>
          <w:sz w:val="28"/>
          <w:szCs w:val="28"/>
          <w:lang w:val="fr-FR" w:eastAsia="en-US"/>
        </w:rPr>
        <w:t xml:space="preserve"> </w:t>
      </w:r>
      <w:r w:rsidRPr="00BE4DDF">
        <w:rPr>
          <w:rFonts w:eastAsia="Times New Roman" w:cs="Times New Roman"/>
          <w:color w:val="3C3C3C"/>
          <w:sz w:val="28"/>
          <w:szCs w:val="28"/>
          <w:lang w:val="fr-FR" w:eastAsia="en-US"/>
        </w:rPr>
        <w:t>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et la subordonnée</w:t>
      </w:r>
      <w:r w:rsidR="0064358B">
        <w:rPr>
          <w:rFonts w:eastAsia="Times New Roman" w:cs="Times New Roman"/>
          <w:color w:val="3C3C3C"/>
          <w:sz w:val="28"/>
          <w:szCs w:val="28"/>
          <w:lang w:val="fr-FR" w:eastAsia="en-US"/>
        </w:rPr>
        <w:t xml:space="preserv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rand public connaisse ces signes</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Pour parler de sa fonction nous avons déplacé la subordonnée en position sujet, ce qui a été possible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Que le grand public connaisse ces signes est indispensable</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lastRenderedPageBreak/>
        <w:t xml:space="preserve">Nous avons donc dit que cette phrase subordonnée complétive (introduite par la conjonction </w:t>
      </w:r>
      <w:r w:rsidRPr="0064358B">
        <w:rPr>
          <w:rFonts w:eastAsia="Times New Roman" w:cs="Times New Roman"/>
          <w:i/>
          <w:color w:val="3C3C3C"/>
          <w:sz w:val="28"/>
          <w:szCs w:val="28"/>
          <w:lang w:val="fr-FR" w:eastAsia="en-US"/>
        </w:rPr>
        <w:t>que</w:t>
      </w:r>
      <w:r w:rsidRPr="00BE4DDF">
        <w:rPr>
          <w:rFonts w:eastAsia="Times New Roman" w:cs="Times New Roman"/>
          <w:color w:val="3C3C3C"/>
          <w:sz w:val="28"/>
          <w:szCs w:val="28"/>
          <w:lang w:val="fr-FR" w:eastAsia="en-US"/>
        </w:rPr>
        <w:t xml:space="preserve">) était le </w:t>
      </w:r>
      <w:r w:rsidR="0064358B">
        <w:rPr>
          <w:rFonts w:eastAsia="Times New Roman" w:cs="Times New Roman"/>
          <w:color w:val="3C3C3C"/>
          <w:sz w:val="28"/>
          <w:szCs w:val="28"/>
          <w:lang w:val="fr-FR" w:eastAsia="en-US"/>
        </w:rPr>
        <w:t xml:space="preserve">vrai </w:t>
      </w:r>
      <w:r w:rsidRPr="00BE4DDF">
        <w:rPr>
          <w:rFonts w:eastAsia="Times New Roman" w:cs="Times New Roman"/>
          <w:color w:val="3C3C3C"/>
          <w:sz w:val="28"/>
          <w:szCs w:val="28"/>
          <w:lang w:val="fr-FR" w:eastAsia="en-US"/>
        </w:rPr>
        <w:t>sujet de la phrase complexe étudiée.</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étudié la phrase subordonnée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afin de pouvoir reconnaître un billet authentique</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Cette phrase est une phrase circonstancielle : </w:t>
      </w:r>
      <w:r w:rsidR="00EE608F">
        <w:rPr>
          <w:rFonts w:eastAsia="Times New Roman" w:cs="Times New Roman"/>
          <w:color w:val="3C3C3C"/>
          <w:sz w:val="28"/>
          <w:szCs w:val="28"/>
          <w:lang w:val="fr-FR" w:eastAsia="en-US"/>
        </w:rPr>
        <w:t xml:space="preserve">elle est introduite par la conjonction </w:t>
      </w:r>
      <w:r w:rsidR="00EE608F" w:rsidRPr="00EE608F">
        <w:rPr>
          <w:rFonts w:eastAsia="Times New Roman" w:cs="Times New Roman"/>
          <w:i/>
          <w:color w:val="3C3C3C"/>
          <w:sz w:val="28"/>
          <w:szCs w:val="28"/>
          <w:lang w:val="fr-FR" w:eastAsia="en-US"/>
        </w:rPr>
        <w:t>afin de</w:t>
      </w:r>
      <w:r w:rsidR="00EE608F">
        <w:rPr>
          <w:rFonts w:eastAsia="Times New Roman" w:cs="Times New Roman"/>
          <w:color w:val="3C3C3C"/>
          <w:sz w:val="28"/>
          <w:szCs w:val="28"/>
          <w:lang w:val="fr-FR" w:eastAsia="en-US"/>
        </w:rPr>
        <w:t xml:space="preserve"> et </w:t>
      </w:r>
      <w:r w:rsidRPr="00BE4DDF">
        <w:rPr>
          <w:rFonts w:eastAsia="Times New Roman" w:cs="Times New Roman"/>
          <w:color w:val="3C3C3C"/>
          <w:sz w:val="28"/>
          <w:szCs w:val="28"/>
          <w:lang w:val="fr-FR" w:eastAsia="en-US"/>
        </w:rPr>
        <w:t xml:space="preserve">exprime le but. Elle est déplaçable :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b/>
          <w:color w:val="3C3C3C"/>
          <w:sz w:val="28"/>
          <w:szCs w:val="28"/>
          <w:lang w:val="fr-FR" w:eastAsia="en-US"/>
        </w:rPr>
        <w:t>Afin de pouvoir reconnaître un billet authentique,</w:t>
      </w:r>
      <w:r w:rsidRPr="00BE4DDF">
        <w:rPr>
          <w:rFonts w:eastAsia="Times New Roman" w:cs="Times New Roman"/>
          <w:color w:val="3C3C3C"/>
          <w:sz w:val="28"/>
          <w:szCs w:val="28"/>
          <w:lang w:val="fr-FR" w:eastAsia="en-US"/>
        </w:rPr>
        <w:t xml:space="preserve"> il était 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 xml:space="preserve">rand public connaisse ces signes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EE608F" w:rsidP="0085793B">
      <w:pPr>
        <w:spacing w:line="360" w:lineRule="atLeast"/>
        <w:jc w:val="both"/>
        <w:rPr>
          <w:rFonts w:eastAsia="Times New Roman" w:cs="Times New Roman"/>
          <w:color w:val="3C3C3C"/>
          <w:sz w:val="28"/>
          <w:szCs w:val="28"/>
          <w:lang w:val="fr-FR" w:eastAsia="en-US"/>
        </w:rPr>
      </w:pPr>
      <w:r>
        <w:rPr>
          <w:rFonts w:eastAsia="Times New Roman" w:cs="Times New Roman"/>
          <w:color w:val="3C3C3C"/>
          <w:sz w:val="28"/>
          <w:szCs w:val="28"/>
          <w:lang w:val="fr-FR" w:eastAsia="en-US"/>
        </w:rPr>
        <w:t>e</w:t>
      </w:r>
      <w:r w:rsidR="0085793B" w:rsidRPr="00BE4DDF">
        <w:rPr>
          <w:rFonts w:eastAsia="Times New Roman" w:cs="Times New Roman"/>
          <w:color w:val="3C3C3C"/>
          <w:sz w:val="28"/>
          <w:szCs w:val="28"/>
          <w:lang w:val="fr-FR" w:eastAsia="en-US"/>
        </w:rPr>
        <w:t>t effaçable :</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strike/>
          <w:color w:val="3C3C3C"/>
          <w:sz w:val="28"/>
          <w:szCs w:val="28"/>
          <w:lang w:val="fr-FR" w:eastAsia="en-US"/>
        </w:rPr>
      </w:pPr>
      <w:r w:rsidRPr="00BE4DDF">
        <w:rPr>
          <w:rFonts w:eastAsia="Times New Roman" w:cs="Times New Roman"/>
          <w:color w:val="3C3C3C"/>
          <w:sz w:val="28"/>
          <w:szCs w:val="28"/>
          <w:lang w:val="fr-FR" w:eastAsia="en-US"/>
        </w:rPr>
        <w:t>Il était 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 xml:space="preserve">rand public connaisse ces signes, </w:t>
      </w:r>
      <w:r w:rsidRPr="00BE4DDF">
        <w:rPr>
          <w:rFonts w:eastAsia="Times New Roman" w:cs="Times New Roman"/>
          <w:b/>
          <w:strike/>
          <w:color w:val="3C3C3C"/>
          <w:sz w:val="28"/>
          <w:szCs w:val="28"/>
          <w:lang w:val="fr-FR" w:eastAsia="en-US"/>
        </w:rPr>
        <w:t>afin de pouvoir reconnaître un billet authentique</w:t>
      </w:r>
    </w:p>
    <w:p w:rsidR="0085793B" w:rsidRPr="00BE4DDF" w:rsidRDefault="0085793B" w:rsidP="0085793B">
      <w:pPr>
        <w:spacing w:line="360" w:lineRule="atLeast"/>
        <w:jc w:val="both"/>
        <w:rPr>
          <w:rFonts w:eastAsia="Times New Roman" w:cs="Times New Roman"/>
          <w:color w:val="3C3C3C"/>
          <w:sz w:val="28"/>
          <w:szCs w:val="28"/>
          <w:lang w:val="fr-FR" w:eastAsia="en-US"/>
        </w:rPr>
      </w:pPr>
    </w:p>
    <w:p w:rsidR="0085793B" w:rsidRPr="00BE4DDF" w:rsidRDefault="0085793B" w:rsidP="0085793B">
      <w:pPr>
        <w:spacing w:line="360" w:lineRule="atLeast"/>
        <w:jc w:val="both"/>
        <w:rPr>
          <w:rFonts w:eastAsia="Times New Roman" w:cs="Times New Roman"/>
          <w:i/>
          <w:color w:val="3C3C3C"/>
          <w:sz w:val="28"/>
          <w:szCs w:val="28"/>
          <w:lang w:val="fr-FR" w:eastAsia="en-US"/>
        </w:rPr>
      </w:pPr>
      <w:r w:rsidRPr="00BE4DDF">
        <w:rPr>
          <w:rFonts w:eastAsia="Times New Roman" w:cs="Times New Roman"/>
          <w:color w:val="3C3C3C"/>
          <w:sz w:val="28"/>
          <w:szCs w:val="28"/>
          <w:lang w:val="fr-FR" w:eastAsia="en-US"/>
        </w:rPr>
        <w:t xml:space="preserve">Dans cette circonstancielle, </w:t>
      </w:r>
      <w:r w:rsidRPr="00BE4DDF">
        <w:rPr>
          <w:rFonts w:eastAsia="Times New Roman" w:cs="Times New Roman"/>
          <w:i/>
          <w:color w:val="3C3C3C"/>
          <w:sz w:val="28"/>
          <w:szCs w:val="28"/>
          <w:lang w:val="fr-FR" w:eastAsia="en-US"/>
        </w:rPr>
        <w:t xml:space="preserve">afin de </w:t>
      </w:r>
      <w:r w:rsidRPr="00BE4DDF">
        <w:rPr>
          <w:rFonts w:eastAsia="Times New Roman" w:cs="Times New Roman"/>
          <w:color w:val="3C3C3C"/>
          <w:sz w:val="28"/>
          <w:szCs w:val="28"/>
          <w:lang w:val="fr-FR" w:eastAsia="en-US"/>
        </w:rPr>
        <w:t xml:space="preserve">alterne avec </w:t>
      </w:r>
      <w:r w:rsidRPr="00BE4DDF">
        <w:rPr>
          <w:rFonts w:eastAsia="Times New Roman" w:cs="Times New Roman"/>
          <w:i/>
          <w:color w:val="3C3C3C"/>
          <w:sz w:val="28"/>
          <w:szCs w:val="28"/>
          <w:lang w:val="fr-FR" w:eastAsia="en-US"/>
        </w:rPr>
        <w:t>afin que </w:t>
      </w:r>
      <w:r w:rsidRPr="00BE4DDF">
        <w:rPr>
          <w:rFonts w:eastAsia="Times New Roman" w:cs="Times New Roman"/>
          <w:color w:val="3C3C3C"/>
          <w:sz w:val="28"/>
          <w:szCs w:val="28"/>
          <w:lang w:val="fr-FR" w:eastAsia="en-US"/>
        </w:rPr>
        <w:t>:</w:t>
      </w:r>
      <w:r w:rsidRPr="00BE4DDF">
        <w:rPr>
          <w:rFonts w:eastAsia="Times New Roman" w:cs="Times New Roman"/>
          <w:i/>
          <w:color w:val="3C3C3C"/>
          <w:sz w:val="28"/>
          <w:szCs w:val="28"/>
          <w:lang w:val="fr-FR" w:eastAsia="en-US"/>
        </w:rPr>
        <w:t xml:space="preserve"> </w:t>
      </w:r>
    </w:p>
    <w:p w:rsidR="0085793B" w:rsidRPr="00BE4DDF" w:rsidRDefault="0085793B" w:rsidP="0085793B">
      <w:pPr>
        <w:spacing w:line="360" w:lineRule="atLeast"/>
        <w:jc w:val="both"/>
        <w:rPr>
          <w:rFonts w:eastAsia="Times New Roman" w:cs="Times New Roman"/>
          <w:i/>
          <w:color w:val="3C3C3C"/>
          <w:sz w:val="28"/>
          <w:szCs w:val="28"/>
          <w:lang w:val="fr-FR" w:eastAsia="en-US"/>
        </w:rPr>
      </w:pPr>
    </w:p>
    <w:p w:rsidR="0085793B" w:rsidRPr="00BE4DDF" w:rsidRDefault="0085793B" w:rsidP="0085793B">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Il était indispens</w:t>
      </w:r>
      <w:r w:rsidRPr="00BE4DDF">
        <w:rPr>
          <w:rFonts w:eastAsia="Times New Roman" w:cs="Times New Roman"/>
          <w:color w:val="303030"/>
          <w:sz w:val="28"/>
          <w:szCs w:val="28"/>
          <w:shd w:val="clear" w:color="auto" w:fill="FFFEEF"/>
          <w:lang w:val="fr-FR" w:eastAsia="en-US"/>
        </w:rPr>
        <w:t>ab</w:t>
      </w:r>
      <w:r w:rsidRPr="00BE4DDF">
        <w:rPr>
          <w:rFonts w:eastAsia="Times New Roman" w:cs="Times New Roman"/>
          <w:color w:val="242424"/>
          <w:sz w:val="28"/>
          <w:szCs w:val="28"/>
          <w:shd w:val="clear" w:color="auto" w:fill="FFFEEF"/>
          <w:lang w:val="fr-FR" w:eastAsia="en-US"/>
        </w:rPr>
        <w:t>l</w:t>
      </w:r>
      <w:r w:rsidRPr="00BE4DDF">
        <w:rPr>
          <w:rFonts w:eastAsia="Times New Roman" w:cs="Times New Roman"/>
          <w:color w:val="181818"/>
          <w:sz w:val="28"/>
          <w:szCs w:val="28"/>
          <w:shd w:val="clear" w:color="auto" w:fill="FFFCCF"/>
          <w:lang w:val="fr-FR" w:eastAsia="en-US"/>
        </w:rPr>
        <w:t>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g</w:t>
      </w:r>
      <w:r w:rsidRPr="00BE4DDF">
        <w:rPr>
          <w:rFonts w:eastAsia="Times New Roman" w:cs="Times New Roman"/>
          <w:color w:val="3C3C3C"/>
          <w:sz w:val="28"/>
          <w:szCs w:val="28"/>
          <w:lang w:val="fr-FR" w:eastAsia="en-US"/>
        </w:rPr>
        <w:t xml:space="preserve">rand public connaisse ces signes, </w:t>
      </w:r>
      <w:r w:rsidRPr="00BE4DDF">
        <w:rPr>
          <w:rFonts w:eastAsia="Times New Roman" w:cs="Times New Roman"/>
          <w:b/>
          <w:color w:val="3C3C3C"/>
          <w:sz w:val="28"/>
          <w:szCs w:val="28"/>
          <w:lang w:val="fr-FR" w:eastAsia="en-US"/>
        </w:rPr>
        <w:t>afin qu’ils puissent reconnaître un billet authentique</w:t>
      </w:r>
    </w:p>
    <w:p w:rsidR="0085793B" w:rsidRDefault="0085793B" w:rsidP="000A55DD">
      <w:pPr>
        <w:ind w:left="360"/>
        <w:rPr>
          <w:sz w:val="28"/>
          <w:szCs w:val="28"/>
          <w:lang w:val="fr-FR"/>
        </w:rPr>
      </w:pPr>
    </w:p>
    <w:p w:rsidR="005A31C5" w:rsidRDefault="005A31C5" w:rsidP="0056412B">
      <w:pPr>
        <w:ind w:left="360" w:hanging="360"/>
        <w:rPr>
          <w:b/>
          <w:sz w:val="28"/>
          <w:szCs w:val="28"/>
          <w:lang w:val="fr-FR"/>
        </w:rPr>
      </w:pPr>
    </w:p>
    <w:p w:rsidR="0056412B" w:rsidRDefault="005A31C5" w:rsidP="0056412B">
      <w:pPr>
        <w:ind w:left="360" w:hanging="360"/>
        <w:rPr>
          <w:b/>
          <w:sz w:val="28"/>
          <w:szCs w:val="28"/>
          <w:lang w:val="fr-FR"/>
        </w:rPr>
      </w:pPr>
      <w:r>
        <w:rPr>
          <w:b/>
          <w:sz w:val="28"/>
          <w:szCs w:val="28"/>
          <w:lang w:val="fr-FR"/>
        </w:rPr>
        <w:t>Phrase 3</w:t>
      </w:r>
    </w:p>
    <w:p w:rsidR="00AA70C9" w:rsidRDefault="00AA70C9" w:rsidP="000A55DD">
      <w:pPr>
        <w:rPr>
          <w:sz w:val="28"/>
          <w:szCs w:val="28"/>
          <w:lang w:val="fr-FR"/>
        </w:rPr>
      </w:pPr>
    </w:p>
    <w:p w:rsidR="000A7E82" w:rsidRPr="00BE4DDF" w:rsidRDefault="000A7E82" w:rsidP="000A7E82">
      <w:pPr>
        <w:spacing w:line="360" w:lineRule="atLeast"/>
        <w:jc w:val="both"/>
        <w:rPr>
          <w:rFonts w:eastAsia="Times New Roman" w:cs="Times New Roman"/>
          <w:color w:val="3C3C3C"/>
          <w:sz w:val="28"/>
          <w:szCs w:val="28"/>
          <w:lang w:val="fr-FR" w:eastAsia="en-US"/>
        </w:rPr>
      </w:pPr>
      <w:r>
        <w:rPr>
          <w:rFonts w:eastAsia="Times New Roman" w:cs="Times New Roman"/>
          <w:color w:val="3C3C3C"/>
          <w:sz w:val="28"/>
          <w:szCs w:val="28"/>
          <w:lang w:val="fr-FR" w:eastAsia="en-US"/>
        </w:rPr>
        <w:t>(3</w:t>
      </w:r>
      <w:r w:rsidRPr="00BE4DDF">
        <w:rPr>
          <w:rFonts w:eastAsia="Times New Roman" w:cs="Times New Roman"/>
          <w:color w:val="3C3C3C"/>
          <w:sz w:val="28"/>
          <w:szCs w:val="28"/>
          <w:lang w:val="fr-FR" w:eastAsia="en-US"/>
        </w:rPr>
        <w:t>) En effet, l'année dernière nous avons constaté qu'il fallait plus d'ar</w:t>
      </w:r>
      <w:r w:rsidRPr="00BE4DDF">
        <w:rPr>
          <w:rFonts w:eastAsia="Times New Roman" w:cs="Times New Roman"/>
          <w:color w:val="303030"/>
          <w:sz w:val="28"/>
          <w:szCs w:val="28"/>
          <w:shd w:val="clear" w:color="auto" w:fill="FFFEEF"/>
          <w:lang w:val="fr-FR" w:eastAsia="en-US"/>
        </w:rPr>
        <w:t>ge</w:t>
      </w:r>
      <w:r w:rsidRPr="00BE4DDF">
        <w:rPr>
          <w:rFonts w:eastAsia="Times New Roman" w:cs="Times New Roman"/>
          <w:color w:val="242424"/>
          <w:sz w:val="28"/>
          <w:szCs w:val="28"/>
          <w:shd w:val="clear" w:color="auto" w:fill="FFFEEF"/>
          <w:lang w:val="fr-FR" w:eastAsia="en-US"/>
        </w:rPr>
        <w:t>n</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c</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q</w:t>
      </w:r>
      <w:r w:rsidRPr="00BE4DDF">
        <w:rPr>
          <w:rFonts w:eastAsia="Times New Roman" w:cs="Times New Roman"/>
          <w:color w:val="3C3C3C"/>
          <w:sz w:val="28"/>
          <w:szCs w:val="28"/>
          <w:lang w:val="fr-FR" w:eastAsia="en-US"/>
        </w:rPr>
        <w:t>ui avait été budgétisé</w:t>
      </w:r>
    </w:p>
    <w:p w:rsidR="000A7E82" w:rsidRDefault="000A7E82" w:rsidP="000A55DD">
      <w:pPr>
        <w:rPr>
          <w:sz w:val="28"/>
          <w:szCs w:val="28"/>
          <w:lang w:val="fr-FR"/>
        </w:rPr>
      </w:pPr>
    </w:p>
    <w:p w:rsidR="000A55DD" w:rsidRDefault="000A55DD" w:rsidP="000A55DD">
      <w:pPr>
        <w:rPr>
          <w:sz w:val="28"/>
          <w:szCs w:val="28"/>
          <w:lang w:val="fr-FR"/>
        </w:rPr>
      </w:pPr>
      <w:r w:rsidRPr="00BC22F5">
        <w:rPr>
          <w:sz w:val="28"/>
          <w:szCs w:val="28"/>
          <w:lang w:val="fr-FR"/>
        </w:rPr>
        <w:t xml:space="preserve">Nous avons effacé les adverbes et adverbiaux de phrase : </w:t>
      </w:r>
    </w:p>
    <w:p w:rsidR="005A31C5" w:rsidRPr="00BC22F5" w:rsidRDefault="005A31C5" w:rsidP="000A55DD">
      <w:pPr>
        <w:rPr>
          <w:sz w:val="28"/>
          <w:szCs w:val="28"/>
          <w:lang w:val="fr-FR"/>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570"/>
      </w:tblGrid>
      <w:tr w:rsidR="000A55DD" w:rsidRPr="00AE6B7D" w:rsidTr="000A55DD">
        <w:trPr>
          <w:tblCellSpacing w:w="0" w:type="dxa"/>
        </w:trPr>
        <w:tc>
          <w:tcPr>
            <w:tcW w:w="5000" w:type="pct"/>
            <w:tcBorders>
              <w:top w:val="single" w:sz="6" w:space="0" w:color="DDDDDD"/>
            </w:tcBorders>
            <w:tcMar>
              <w:top w:w="90" w:type="dxa"/>
              <w:left w:w="105" w:type="dxa"/>
              <w:bottom w:w="60" w:type="dxa"/>
              <w:right w:w="105" w:type="dxa"/>
            </w:tcMar>
            <w:hideMark/>
          </w:tcPr>
          <w:p w:rsidR="000A55DD" w:rsidRPr="00BC22F5" w:rsidRDefault="000A55DD" w:rsidP="001D2602">
            <w:pPr>
              <w:spacing w:line="360" w:lineRule="atLeast"/>
              <w:jc w:val="both"/>
              <w:rPr>
                <w:rFonts w:eastAsia="Times New Roman" w:cs="Times New Roman"/>
                <w:color w:val="3C3C3C"/>
                <w:sz w:val="28"/>
                <w:szCs w:val="28"/>
                <w:lang w:val="fr-FR" w:eastAsia="en-US"/>
              </w:rPr>
            </w:pPr>
            <w:r w:rsidRPr="00BC22F5">
              <w:rPr>
                <w:rFonts w:eastAsia="Times New Roman" w:cs="Times New Roman"/>
                <w:strike/>
                <w:color w:val="3C3C3C"/>
                <w:sz w:val="28"/>
                <w:szCs w:val="28"/>
                <w:lang w:val="fr-FR" w:eastAsia="en-US"/>
              </w:rPr>
              <w:t>En effet</w:t>
            </w:r>
            <w:r w:rsidRPr="00BC22F5">
              <w:rPr>
                <w:rFonts w:eastAsia="Times New Roman" w:cs="Times New Roman"/>
                <w:color w:val="3C3C3C"/>
                <w:sz w:val="28"/>
                <w:szCs w:val="28"/>
                <w:lang w:val="fr-FR" w:eastAsia="en-US"/>
              </w:rPr>
              <w:t xml:space="preserve">, </w:t>
            </w:r>
            <w:r w:rsidRPr="00BC22F5">
              <w:rPr>
                <w:rFonts w:eastAsia="Times New Roman" w:cs="Times New Roman"/>
                <w:strike/>
                <w:color w:val="3C3C3C"/>
                <w:sz w:val="28"/>
                <w:szCs w:val="28"/>
                <w:lang w:val="fr-FR" w:eastAsia="en-US"/>
              </w:rPr>
              <w:t>l'année dernière</w:t>
            </w:r>
            <w:r w:rsidR="0056412B">
              <w:rPr>
                <w:rFonts w:eastAsia="Times New Roman" w:cs="Times New Roman"/>
                <w:color w:val="3C3C3C"/>
                <w:sz w:val="28"/>
                <w:szCs w:val="28"/>
                <w:lang w:val="fr-FR" w:eastAsia="en-US"/>
              </w:rPr>
              <w:t xml:space="preserve"> nous avons constaté </w:t>
            </w:r>
            <w:r w:rsidRPr="00BC22F5">
              <w:rPr>
                <w:rFonts w:eastAsia="Times New Roman" w:cs="Times New Roman"/>
                <w:color w:val="3C3C3C"/>
                <w:sz w:val="28"/>
                <w:szCs w:val="28"/>
                <w:lang w:val="fr-FR" w:eastAsia="en-US"/>
              </w:rPr>
              <w:t xml:space="preserve">qu'il fallait plus d'argent que ce qui avait été </w:t>
            </w:r>
            <w:r w:rsidRPr="00BC22F5">
              <w:rPr>
                <w:rFonts w:eastAsia="Times New Roman" w:cs="Times New Roman"/>
                <w:b/>
                <w:color w:val="3C3C3C"/>
                <w:sz w:val="28"/>
                <w:szCs w:val="28"/>
                <w:lang w:val="fr-FR" w:eastAsia="en-US"/>
              </w:rPr>
              <w:t>budgétisé</w:t>
            </w:r>
            <w:r w:rsidRPr="00BC22F5">
              <w:rPr>
                <w:rFonts w:eastAsia="Times New Roman" w:cs="Times New Roman"/>
                <w:color w:val="3C3C3C"/>
                <w:sz w:val="28"/>
                <w:szCs w:val="28"/>
                <w:lang w:val="fr-FR" w:eastAsia="en-US"/>
              </w:rPr>
              <w:t xml:space="preserve">. </w:t>
            </w:r>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0A55DD" w:rsidRPr="00BE4DDF" w:rsidRDefault="000A55DD"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Nous avons remplacé les mots inconnus par des mots connu</w:t>
            </w:r>
            <w:r w:rsidR="00397C18">
              <w:rPr>
                <w:rFonts w:eastAsia="Times New Roman" w:cs="Times New Roman"/>
                <w:color w:val="3C3C3C"/>
                <w:sz w:val="28"/>
                <w:szCs w:val="28"/>
                <w:lang w:val="fr-FR" w:eastAsia="en-US"/>
              </w:rPr>
              <w:t>s</w:t>
            </w:r>
            <w:r w:rsidRPr="00BE4DDF">
              <w:rPr>
                <w:rFonts w:eastAsia="Times New Roman" w:cs="Times New Roman"/>
                <w:color w:val="3C3C3C"/>
                <w:sz w:val="28"/>
                <w:szCs w:val="28"/>
                <w:lang w:val="fr-FR" w:eastAsia="en-US"/>
              </w:rPr>
              <w:t xml:space="preserve"> pour mieux comprendre le sens de la phrase : </w:t>
            </w:r>
          </w:p>
          <w:p w:rsidR="000A55DD" w:rsidRPr="00BE4DDF" w:rsidRDefault="000A55DD" w:rsidP="008B3C3E">
            <w:pPr>
              <w:spacing w:line="360" w:lineRule="atLeast"/>
              <w:jc w:val="both"/>
              <w:rPr>
                <w:rFonts w:eastAsia="Times New Roman" w:cs="Times New Roman"/>
                <w:color w:val="3C3C3C"/>
                <w:sz w:val="28"/>
                <w:szCs w:val="28"/>
                <w:lang w:val="fr-FR" w:eastAsia="en-US"/>
              </w:rPr>
            </w:pPr>
          </w:p>
          <w:p w:rsidR="000A55DD" w:rsidRPr="00BE4DDF" w:rsidRDefault="00BC22F5"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constaté qu’il fallait plus d’argent que ce qui avait été </w:t>
            </w:r>
            <w:r w:rsidRPr="00BE4DDF">
              <w:rPr>
                <w:rFonts w:eastAsia="Times New Roman" w:cs="Times New Roman"/>
                <w:b/>
                <w:color w:val="3C3C3C"/>
                <w:sz w:val="28"/>
                <w:szCs w:val="28"/>
                <w:lang w:val="fr-FR" w:eastAsia="en-US"/>
              </w:rPr>
              <w:t>collecté</w:t>
            </w:r>
          </w:p>
          <w:p w:rsidR="000A55DD" w:rsidRPr="00BE4DDF" w:rsidRDefault="000A55DD" w:rsidP="008B3C3E">
            <w:pPr>
              <w:spacing w:line="360" w:lineRule="atLeast"/>
              <w:jc w:val="both"/>
              <w:rPr>
                <w:rFonts w:eastAsia="Times New Roman" w:cs="Times New Roman"/>
                <w:color w:val="3C3C3C"/>
                <w:sz w:val="28"/>
                <w:szCs w:val="28"/>
                <w:lang w:val="fr-FR" w:eastAsia="en-US"/>
              </w:rPr>
            </w:pPr>
          </w:p>
          <w:p w:rsidR="00BC22F5" w:rsidRPr="00BE4DDF" w:rsidRDefault="00BC22F5"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Nous avons remplacé un pronom par un GN pour mieux comprendre la phrase :</w:t>
            </w:r>
          </w:p>
          <w:p w:rsidR="00BC22F5" w:rsidRPr="00BE4DDF" w:rsidRDefault="00BC22F5" w:rsidP="008B3C3E">
            <w:pPr>
              <w:spacing w:line="360" w:lineRule="atLeast"/>
              <w:jc w:val="both"/>
              <w:rPr>
                <w:rFonts w:eastAsia="Times New Roman" w:cs="Times New Roman"/>
                <w:color w:val="3C3C3C"/>
                <w:sz w:val="28"/>
                <w:szCs w:val="28"/>
                <w:lang w:val="fr-FR" w:eastAsia="en-US"/>
              </w:rPr>
            </w:pPr>
          </w:p>
          <w:p w:rsidR="00BC22F5" w:rsidRPr="00BE4DDF" w:rsidRDefault="00BC22F5"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constaté qu’il fallait plus d’argent que </w:t>
            </w:r>
            <w:r w:rsidRPr="00BE4DDF">
              <w:rPr>
                <w:rFonts w:eastAsia="Times New Roman" w:cs="Times New Roman"/>
                <w:b/>
                <w:color w:val="3C3C3C"/>
                <w:sz w:val="28"/>
                <w:szCs w:val="28"/>
                <w:lang w:val="fr-FR" w:eastAsia="en-US"/>
              </w:rPr>
              <w:t xml:space="preserve">l’argent </w:t>
            </w:r>
            <w:r w:rsidRPr="00BE4DDF">
              <w:rPr>
                <w:rFonts w:eastAsia="Times New Roman" w:cs="Times New Roman"/>
                <w:color w:val="3C3C3C"/>
                <w:sz w:val="28"/>
                <w:szCs w:val="28"/>
                <w:lang w:val="fr-FR" w:eastAsia="en-US"/>
              </w:rPr>
              <w:t>qui avait été collecté</w:t>
            </w:r>
          </w:p>
          <w:p w:rsidR="00BC22F5" w:rsidRPr="00BE4DDF" w:rsidRDefault="00BC22F5" w:rsidP="008B3C3E">
            <w:pPr>
              <w:spacing w:line="360" w:lineRule="atLeast"/>
              <w:jc w:val="both"/>
              <w:rPr>
                <w:rFonts w:eastAsia="Times New Roman" w:cs="Times New Roman"/>
                <w:color w:val="3C3C3C"/>
                <w:sz w:val="28"/>
                <w:szCs w:val="28"/>
                <w:lang w:val="fr-FR" w:eastAsia="en-US"/>
              </w:rPr>
            </w:pPr>
          </w:p>
          <w:p w:rsidR="00BC22F5" w:rsidRPr="00BE4DDF" w:rsidRDefault="00BC22F5"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 xml:space="preserve">Nous avons traduit la phrase : </w:t>
            </w:r>
          </w:p>
          <w:p w:rsidR="00BC22F5" w:rsidRPr="00BE4DDF" w:rsidRDefault="00BC22F5" w:rsidP="008B3C3E">
            <w:pPr>
              <w:spacing w:line="360" w:lineRule="atLeast"/>
              <w:jc w:val="both"/>
              <w:rPr>
                <w:rFonts w:eastAsia="Times New Roman" w:cs="Times New Roman"/>
                <w:color w:val="3C3C3C"/>
                <w:sz w:val="28"/>
                <w:szCs w:val="28"/>
                <w:lang w:val="fr-FR" w:eastAsia="en-US"/>
              </w:rPr>
            </w:pPr>
          </w:p>
          <w:p w:rsidR="00BC22F5" w:rsidRPr="00AE6B7D" w:rsidRDefault="00BC22F5" w:rsidP="008B3C3E">
            <w:pPr>
              <w:spacing w:line="360" w:lineRule="atLeast"/>
              <w:jc w:val="both"/>
              <w:rPr>
                <w:rFonts w:eastAsia="Times New Roman" w:cs="Times New Roman"/>
                <w:color w:val="3C3C3C"/>
                <w:sz w:val="28"/>
                <w:szCs w:val="28"/>
                <w:lang w:eastAsia="en-US"/>
              </w:rPr>
            </w:pPr>
            <w:r w:rsidRPr="00BE4DDF">
              <w:rPr>
                <w:rFonts w:eastAsia="Times New Roman" w:cs="Times New Roman"/>
                <w:color w:val="3C3C3C"/>
                <w:sz w:val="28"/>
                <w:szCs w:val="28"/>
                <w:lang w:eastAsia="en-US"/>
              </w:rPr>
              <w:t>Διαπιστώσαμε ότι χρειάζονταν περισσότερα χρήματα από τα</w:t>
            </w:r>
            <w:r w:rsidR="00397C18">
              <w:rPr>
                <w:rFonts w:eastAsia="Times New Roman" w:cs="Times New Roman"/>
                <w:color w:val="3C3C3C"/>
                <w:sz w:val="28"/>
                <w:szCs w:val="28"/>
                <w:lang w:eastAsia="en-US"/>
              </w:rPr>
              <w:t xml:space="preserve"> χρήματα που είχαν συγκεντρωθεί</w:t>
            </w:r>
          </w:p>
          <w:p w:rsidR="00BC22F5" w:rsidRPr="00BE4DDF" w:rsidRDefault="00BC22F5" w:rsidP="008B3C3E">
            <w:pPr>
              <w:spacing w:line="360" w:lineRule="atLeast"/>
              <w:jc w:val="both"/>
              <w:rPr>
                <w:rFonts w:eastAsia="Times New Roman" w:cs="Times New Roman"/>
                <w:color w:val="3C3C3C"/>
                <w:sz w:val="28"/>
                <w:szCs w:val="28"/>
                <w:lang w:eastAsia="en-US"/>
              </w:rPr>
            </w:pPr>
          </w:p>
          <w:p w:rsidR="00BC22F5" w:rsidRPr="00BE4DDF" w:rsidRDefault="00BC22F5"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Nous avons réduit la phrase subordonné</w:t>
            </w:r>
            <w:r w:rsidR="00AA70C9" w:rsidRPr="00BE4DDF">
              <w:rPr>
                <w:rFonts w:eastAsia="Times New Roman" w:cs="Times New Roman"/>
                <w:color w:val="3C3C3C"/>
                <w:sz w:val="28"/>
                <w:szCs w:val="28"/>
                <w:lang w:val="fr-CA" w:eastAsia="en-US"/>
              </w:rPr>
              <w:t>e</w:t>
            </w:r>
            <w:r w:rsidRPr="00BE4DDF">
              <w:rPr>
                <w:rFonts w:eastAsia="Times New Roman" w:cs="Times New Roman"/>
                <w:color w:val="3C3C3C"/>
                <w:sz w:val="28"/>
                <w:szCs w:val="28"/>
                <w:lang w:val="fr-CA" w:eastAsia="en-US"/>
              </w:rPr>
              <w:t xml:space="preserve"> à un GN pour mieux comprendre sa fonction : </w:t>
            </w:r>
          </w:p>
          <w:p w:rsidR="00BC22F5" w:rsidRPr="00BE4DDF" w:rsidRDefault="00BC22F5" w:rsidP="008B3C3E">
            <w:pPr>
              <w:spacing w:line="360" w:lineRule="atLeast"/>
              <w:jc w:val="both"/>
              <w:rPr>
                <w:rFonts w:eastAsia="Times New Roman" w:cs="Times New Roman"/>
                <w:color w:val="3C3C3C"/>
                <w:sz w:val="28"/>
                <w:szCs w:val="28"/>
                <w:lang w:val="fr-CA" w:eastAsia="en-US"/>
              </w:rPr>
            </w:pPr>
          </w:p>
          <w:p w:rsidR="00BC22F5" w:rsidRPr="00BE4DDF" w:rsidRDefault="00BC22F5"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Nous avons </w:t>
            </w:r>
            <w:r w:rsidR="00AA70C9" w:rsidRPr="00BE4DDF">
              <w:rPr>
                <w:rFonts w:eastAsia="Times New Roman" w:cs="Times New Roman"/>
                <w:color w:val="3C3C3C"/>
                <w:sz w:val="28"/>
                <w:szCs w:val="28"/>
                <w:lang w:val="fr-CA" w:eastAsia="en-US"/>
              </w:rPr>
              <w:t xml:space="preserve">constaté </w:t>
            </w:r>
            <w:r w:rsidR="00AA70C9" w:rsidRPr="005A31C5">
              <w:rPr>
                <w:rFonts w:eastAsia="Times New Roman" w:cs="Times New Roman"/>
                <w:i/>
                <w:color w:val="3C3C3C"/>
                <w:sz w:val="28"/>
                <w:szCs w:val="28"/>
                <w:lang w:val="fr-CA" w:eastAsia="en-US"/>
              </w:rPr>
              <w:t>cela</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Nous avons conclu que la phrase étudiée : </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AA70C9">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En effet, l'année dernière nous avons constaté qu'il fallait plus d'ar</w:t>
            </w:r>
            <w:r w:rsidRPr="00BE4DDF">
              <w:rPr>
                <w:rFonts w:eastAsia="Times New Roman" w:cs="Times New Roman"/>
                <w:color w:val="303030"/>
                <w:sz w:val="28"/>
                <w:szCs w:val="28"/>
                <w:shd w:val="clear" w:color="auto" w:fill="FFFEEF"/>
                <w:lang w:val="fr-FR" w:eastAsia="en-US"/>
              </w:rPr>
              <w:t>ge</w:t>
            </w:r>
            <w:r w:rsidRPr="00BE4DDF">
              <w:rPr>
                <w:rFonts w:eastAsia="Times New Roman" w:cs="Times New Roman"/>
                <w:color w:val="242424"/>
                <w:sz w:val="28"/>
                <w:szCs w:val="28"/>
                <w:shd w:val="clear" w:color="auto" w:fill="FFFEEF"/>
                <w:lang w:val="fr-FR" w:eastAsia="en-US"/>
              </w:rPr>
              <w:t>n</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c</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q</w:t>
            </w:r>
            <w:r w:rsidRPr="00BE4DDF">
              <w:rPr>
                <w:rFonts w:eastAsia="Times New Roman" w:cs="Times New Roman"/>
                <w:color w:val="3C3C3C"/>
                <w:sz w:val="28"/>
                <w:szCs w:val="28"/>
                <w:lang w:val="fr-FR" w:eastAsia="en-US"/>
              </w:rPr>
              <w:t>ui avait été budgétisé</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56412B"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c</w:t>
            </w:r>
            <w:r w:rsidR="00AA70C9" w:rsidRPr="00BE4DDF">
              <w:rPr>
                <w:rFonts w:eastAsia="Times New Roman" w:cs="Times New Roman"/>
                <w:color w:val="3C3C3C"/>
                <w:sz w:val="28"/>
                <w:szCs w:val="28"/>
                <w:lang w:val="fr-CA" w:eastAsia="en-US"/>
              </w:rPr>
              <w:t xml:space="preserve">ontient une proposition principale : </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Nous avons constaté (phrase incomplète)</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et une subordonnée : </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qu'il fallait plus d'ar</w:t>
            </w:r>
            <w:r w:rsidRPr="00BE4DDF">
              <w:rPr>
                <w:rFonts w:eastAsia="Times New Roman" w:cs="Times New Roman"/>
                <w:color w:val="303030"/>
                <w:sz w:val="28"/>
                <w:szCs w:val="28"/>
                <w:shd w:val="clear" w:color="auto" w:fill="FFFEEF"/>
                <w:lang w:val="fr-FR" w:eastAsia="en-US"/>
              </w:rPr>
              <w:t>ge</w:t>
            </w:r>
            <w:r w:rsidRPr="00BE4DDF">
              <w:rPr>
                <w:rFonts w:eastAsia="Times New Roman" w:cs="Times New Roman"/>
                <w:color w:val="242424"/>
                <w:sz w:val="28"/>
                <w:szCs w:val="28"/>
                <w:shd w:val="clear" w:color="auto" w:fill="FFFEEF"/>
                <w:lang w:val="fr-FR" w:eastAsia="en-US"/>
              </w:rPr>
              <w:t>n</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c</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q</w:t>
            </w:r>
            <w:r w:rsidRPr="00BE4DDF">
              <w:rPr>
                <w:rFonts w:eastAsia="Times New Roman" w:cs="Times New Roman"/>
                <w:color w:val="3C3C3C"/>
                <w:sz w:val="28"/>
                <w:szCs w:val="28"/>
                <w:lang w:val="fr-FR" w:eastAsia="en-US"/>
              </w:rPr>
              <w:t>ui avait été budgétisé</w:t>
            </w:r>
          </w:p>
          <w:p w:rsidR="00AA70C9" w:rsidRPr="00BE4DDF" w:rsidRDefault="00AA70C9" w:rsidP="008B3C3E">
            <w:pPr>
              <w:spacing w:line="360" w:lineRule="atLeast"/>
              <w:jc w:val="both"/>
              <w:rPr>
                <w:rFonts w:eastAsia="Times New Roman" w:cs="Times New Roman"/>
                <w:color w:val="3C3C3C"/>
                <w:sz w:val="28"/>
                <w:szCs w:val="28"/>
                <w:lang w:val="fr-FR" w:eastAsia="en-US"/>
              </w:rPr>
            </w:pPr>
          </w:p>
          <w:p w:rsidR="00AA70C9" w:rsidRPr="00BE4DDF" w:rsidRDefault="00AA70C9"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qui fonctionne comme objet du verbe</w:t>
            </w:r>
            <w:r w:rsidRPr="00BE4DDF">
              <w:rPr>
                <w:rFonts w:eastAsia="Times New Roman" w:cs="Times New Roman"/>
                <w:color w:val="3C3C3C"/>
                <w:sz w:val="28"/>
                <w:szCs w:val="28"/>
                <w:lang w:val="fr-CA" w:eastAsia="en-US"/>
              </w:rPr>
              <w:t xml:space="preserve"> </w:t>
            </w:r>
            <w:r w:rsidRPr="00BE4DDF">
              <w:rPr>
                <w:rFonts w:eastAsia="Times New Roman" w:cs="Times New Roman"/>
                <w:i/>
                <w:color w:val="3C3C3C"/>
                <w:sz w:val="28"/>
                <w:szCs w:val="28"/>
                <w:lang w:val="fr-CA" w:eastAsia="en-US"/>
              </w:rPr>
              <w:t>constater</w:t>
            </w:r>
            <w:r w:rsidRPr="00BE4DDF">
              <w:rPr>
                <w:rFonts w:eastAsia="Times New Roman" w:cs="Times New Roman"/>
                <w:color w:val="3C3C3C"/>
                <w:sz w:val="28"/>
                <w:szCs w:val="28"/>
                <w:lang w:val="fr-CA" w:eastAsia="en-US"/>
              </w:rPr>
              <w:t xml:space="preserve"> </w:t>
            </w:r>
            <w:r w:rsidRPr="00BE4DDF">
              <w:rPr>
                <w:rFonts w:eastAsia="Times New Roman" w:cs="Times New Roman"/>
                <w:color w:val="3C3C3C"/>
                <w:sz w:val="28"/>
                <w:szCs w:val="28"/>
                <w:lang w:val="fr-FR" w:eastAsia="en-US"/>
              </w:rPr>
              <w:t>de la principale.</w:t>
            </w:r>
          </w:p>
          <w:p w:rsidR="00AA70C9" w:rsidRPr="00BE4DDF" w:rsidRDefault="00AA70C9" w:rsidP="008B3C3E">
            <w:pPr>
              <w:spacing w:line="360" w:lineRule="atLeast"/>
              <w:jc w:val="both"/>
              <w:rPr>
                <w:rFonts w:eastAsia="Times New Roman" w:cs="Times New Roman"/>
                <w:color w:val="3C3C3C"/>
                <w:sz w:val="28"/>
                <w:szCs w:val="28"/>
                <w:lang w:val="fr-FR" w:eastAsia="en-US"/>
              </w:rPr>
            </w:pPr>
          </w:p>
          <w:p w:rsidR="00AA70C9" w:rsidRPr="00BE4DDF" w:rsidRDefault="00AA70C9"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Dans cette subordonnée, nous avons repéré une autre subordonnée, ce qui est fréquent dans les langues naturelle</w:t>
            </w:r>
            <w:r w:rsidR="005A31C5">
              <w:rPr>
                <w:rFonts w:eastAsia="Times New Roman" w:cs="Times New Roman"/>
                <w:color w:val="3C3C3C"/>
                <w:sz w:val="28"/>
                <w:szCs w:val="28"/>
                <w:lang w:val="fr-FR" w:eastAsia="en-US"/>
              </w:rPr>
              <w:t>s</w:t>
            </w:r>
            <w:r w:rsidRPr="00BE4DDF">
              <w:rPr>
                <w:rFonts w:eastAsia="Times New Roman" w:cs="Times New Roman"/>
                <w:color w:val="3C3C3C"/>
                <w:sz w:val="28"/>
                <w:szCs w:val="28"/>
                <w:lang w:val="fr-FR" w:eastAsia="en-US"/>
              </w:rPr>
              <w:t xml:space="preserve"> (phénomène d’enchâssement, d’emboitement) : </w:t>
            </w:r>
          </w:p>
          <w:p w:rsidR="00AA70C9" w:rsidRPr="00BE4DDF" w:rsidRDefault="00AA70C9" w:rsidP="008B3C3E">
            <w:pPr>
              <w:spacing w:line="360" w:lineRule="atLeast"/>
              <w:jc w:val="both"/>
              <w:rPr>
                <w:rFonts w:eastAsia="Times New Roman" w:cs="Times New Roman"/>
                <w:color w:val="3C3C3C"/>
                <w:sz w:val="28"/>
                <w:szCs w:val="28"/>
                <w:lang w:val="fr-FR" w:eastAsia="en-US"/>
              </w:rPr>
            </w:pPr>
          </w:p>
          <w:p w:rsidR="00AA70C9" w:rsidRPr="00BE4DDF" w:rsidRDefault="00AA70C9" w:rsidP="00AA70C9">
            <w:pPr>
              <w:spacing w:line="360" w:lineRule="atLeast"/>
              <w:jc w:val="both"/>
              <w:rPr>
                <w:rFonts w:eastAsia="Times New Roman" w:cs="Times New Roman"/>
                <w:color w:val="3C3C3C"/>
                <w:sz w:val="28"/>
                <w:szCs w:val="28"/>
                <w:lang w:val="fr-FR" w:eastAsia="en-US"/>
              </w:rPr>
            </w:pPr>
            <w:r w:rsidRPr="00BE4DDF">
              <w:rPr>
                <w:rFonts w:eastAsia="Times New Roman" w:cs="Times New Roman"/>
                <w:b/>
                <w:color w:val="3C3C3C"/>
                <w:sz w:val="28"/>
                <w:szCs w:val="28"/>
                <w:lang w:val="fr-FR" w:eastAsia="en-US"/>
              </w:rPr>
              <w:t>plus</w:t>
            </w:r>
            <w:r w:rsidRPr="00BE4DDF">
              <w:rPr>
                <w:rFonts w:eastAsia="Times New Roman" w:cs="Times New Roman"/>
                <w:color w:val="3C3C3C"/>
                <w:sz w:val="28"/>
                <w:szCs w:val="28"/>
                <w:lang w:val="fr-FR" w:eastAsia="en-US"/>
              </w:rPr>
              <w:t xml:space="preserve"> d'ar</w:t>
            </w:r>
            <w:r w:rsidRPr="00BE4DDF">
              <w:rPr>
                <w:rFonts w:eastAsia="Times New Roman" w:cs="Times New Roman"/>
                <w:color w:val="303030"/>
                <w:sz w:val="28"/>
                <w:szCs w:val="28"/>
                <w:shd w:val="clear" w:color="auto" w:fill="FFFEEF"/>
                <w:lang w:val="fr-FR" w:eastAsia="en-US"/>
              </w:rPr>
              <w:t>ge</w:t>
            </w:r>
            <w:r w:rsidRPr="00BE4DDF">
              <w:rPr>
                <w:rFonts w:eastAsia="Times New Roman" w:cs="Times New Roman"/>
                <w:color w:val="242424"/>
                <w:sz w:val="28"/>
                <w:szCs w:val="28"/>
                <w:shd w:val="clear" w:color="auto" w:fill="FFFEEF"/>
                <w:lang w:val="fr-FR" w:eastAsia="en-US"/>
              </w:rPr>
              <w:t>n</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b/>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c</w:t>
            </w:r>
            <w:r w:rsidRPr="00BE4DDF">
              <w:rPr>
                <w:rFonts w:eastAsia="Times New Roman" w:cs="Times New Roman"/>
                <w:color w:val="242424"/>
                <w:sz w:val="28"/>
                <w:szCs w:val="28"/>
                <w:shd w:val="clear" w:color="auto" w:fill="FFFEEF"/>
                <w:lang w:val="fr-FR" w:eastAsia="en-US"/>
              </w:rPr>
              <w:t>e</w:t>
            </w:r>
            <w:r w:rsidRPr="00BE4DDF">
              <w:rPr>
                <w:rFonts w:eastAsia="Times New Roman" w:cs="Times New Roman"/>
                <w:color w:val="303030"/>
                <w:sz w:val="28"/>
                <w:szCs w:val="28"/>
                <w:shd w:val="clear" w:color="auto" w:fill="FFFEEF"/>
                <w:lang w:val="fr-FR" w:eastAsia="en-US"/>
              </w:rPr>
              <w:t xml:space="preserve"> q</w:t>
            </w:r>
            <w:r w:rsidRPr="00BE4DDF">
              <w:rPr>
                <w:rFonts w:eastAsia="Times New Roman" w:cs="Times New Roman"/>
                <w:color w:val="3C3C3C"/>
                <w:sz w:val="28"/>
                <w:szCs w:val="28"/>
                <w:lang w:val="fr-FR" w:eastAsia="en-US"/>
              </w:rPr>
              <w:t>ui avait été budgétisé (phrase comparative)</w:t>
            </w:r>
          </w:p>
          <w:p w:rsidR="00AA70C9" w:rsidRPr="00BE4DDF" w:rsidRDefault="00AA70C9" w:rsidP="008B3C3E">
            <w:pPr>
              <w:spacing w:line="360" w:lineRule="atLeast"/>
              <w:jc w:val="both"/>
              <w:rPr>
                <w:rFonts w:eastAsia="Times New Roman" w:cs="Times New Roman"/>
                <w:color w:val="3C3C3C"/>
                <w:sz w:val="28"/>
                <w:szCs w:val="28"/>
                <w:lang w:val="fr-FR"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et dans cette phrase subordonnée, il y a encore une autre subordonnée relative : </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qui avait été budgétisé </w:t>
            </w:r>
          </w:p>
          <w:p w:rsidR="00AA70C9" w:rsidRPr="00BE4DDF" w:rsidRDefault="00AA70C9" w:rsidP="008B3C3E">
            <w:pPr>
              <w:spacing w:line="360" w:lineRule="atLeast"/>
              <w:jc w:val="both"/>
              <w:rPr>
                <w:rFonts w:eastAsia="Times New Roman" w:cs="Times New Roman"/>
                <w:color w:val="3C3C3C"/>
                <w:sz w:val="28"/>
                <w:szCs w:val="28"/>
                <w:lang w:val="fr-CA" w:eastAsia="en-US"/>
              </w:rPr>
            </w:pPr>
          </w:p>
          <w:p w:rsidR="00AA70C9" w:rsidRPr="00BE4DDF" w:rsidRDefault="00AA70C9" w:rsidP="008B3C3E">
            <w:pPr>
              <w:spacing w:line="360" w:lineRule="atLeast"/>
              <w:jc w:val="both"/>
              <w:rPr>
                <w:rFonts w:eastAsia="Times New Roman" w:cs="Times New Roman"/>
                <w:color w:val="3C3C3C"/>
                <w:sz w:val="28"/>
                <w:szCs w:val="28"/>
                <w:lang w:val="fr-CA" w:eastAsia="en-US"/>
              </w:rPr>
            </w:pPr>
            <w:r w:rsidRPr="00BE4DDF">
              <w:rPr>
                <w:rFonts w:eastAsia="Times New Roman" w:cs="Times New Roman"/>
                <w:color w:val="3C3C3C"/>
                <w:sz w:val="28"/>
                <w:szCs w:val="28"/>
                <w:lang w:val="fr-CA" w:eastAsia="en-US"/>
              </w:rPr>
              <w:t xml:space="preserve">dont l’antécédent est ce (et le référent le N </w:t>
            </w:r>
            <w:r w:rsidRPr="00BE4DDF">
              <w:rPr>
                <w:rFonts w:eastAsia="Times New Roman" w:cs="Times New Roman"/>
                <w:i/>
                <w:color w:val="3C3C3C"/>
                <w:sz w:val="28"/>
                <w:szCs w:val="28"/>
                <w:lang w:val="fr-CA" w:eastAsia="en-US"/>
              </w:rPr>
              <w:t>argent</w:t>
            </w:r>
            <w:r w:rsidRPr="00BE4DDF">
              <w:rPr>
                <w:rFonts w:eastAsia="Times New Roman" w:cs="Times New Roman"/>
                <w:color w:val="3C3C3C"/>
                <w:sz w:val="28"/>
                <w:szCs w:val="28"/>
                <w:lang w:val="fr-CA" w:eastAsia="en-US"/>
              </w:rPr>
              <w:t>).</w:t>
            </w:r>
          </w:p>
          <w:p w:rsidR="00AA70C9" w:rsidRDefault="00AA70C9" w:rsidP="008B3C3E">
            <w:pPr>
              <w:spacing w:line="360" w:lineRule="atLeast"/>
              <w:jc w:val="both"/>
              <w:rPr>
                <w:rFonts w:eastAsia="Times New Roman" w:cs="Times New Roman"/>
                <w:color w:val="3C3C3C"/>
                <w:sz w:val="28"/>
                <w:szCs w:val="28"/>
                <w:lang w:val="fr-CA" w:eastAsia="en-US"/>
              </w:rPr>
            </w:pPr>
          </w:p>
          <w:p w:rsidR="00696372" w:rsidRPr="00BE4DDF" w:rsidRDefault="00696372" w:rsidP="008B3C3E">
            <w:pPr>
              <w:spacing w:line="360" w:lineRule="atLeast"/>
              <w:jc w:val="both"/>
              <w:rPr>
                <w:rFonts w:eastAsia="Times New Roman" w:cs="Times New Roman"/>
                <w:b/>
                <w:color w:val="3C3C3C"/>
                <w:sz w:val="28"/>
                <w:szCs w:val="28"/>
                <w:lang w:val="fr-FR" w:eastAsia="en-US"/>
              </w:rPr>
            </w:pPr>
          </w:p>
          <w:p w:rsidR="00BE4DDF" w:rsidRPr="00BE4DDF" w:rsidRDefault="00B52C76" w:rsidP="008B3C3E">
            <w:pPr>
              <w:spacing w:line="360" w:lineRule="atLeast"/>
              <w:jc w:val="both"/>
              <w:rPr>
                <w:rFonts w:eastAsia="Times New Roman" w:cs="Times New Roman"/>
                <w:b/>
                <w:color w:val="3C3C3C"/>
                <w:sz w:val="28"/>
                <w:szCs w:val="28"/>
                <w:lang w:val="fr-FR" w:eastAsia="en-US"/>
              </w:rPr>
            </w:pPr>
            <w:r w:rsidRPr="00BE4DDF">
              <w:rPr>
                <w:rFonts w:eastAsia="Times New Roman" w:cs="Times New Roman"/>
                <w:b/>
                <w:color w:val="3C3C3C"/>
                <w:sz w:val="28"/>
                <w:szCs w:val="28"/>
                <w:lang w:val="fr-FR" w:eastAsia="en-US"/>
              </w:rPr>
              <w:t>À réfléchir </w:t>
            </w:r>
          </w:p>
          <w:p w:rsidR="00FE745D" w:rsidRPr="00BE4DDF" w:rsidRDefault="00FE745D" w:rsidP="008B3C3E">
            <w:pPr>
              <w:spacing w:line="360" w:lineRule="atLeast"/>
              <w:jc w:val="both"/>
              <w:rPr>
                <w:rFonts w:eastAsia="Times New Roman" w:cs="Times New Roman"/>
                <w:color w:val="3C3C3C"/>
                <w:sz w:val="28"/>
                <w:szCs w:val="28"/>
                <w:lang w:val="fr-FR" w:eastAsia="en-US"/>
              </w:rPr>
            </w:pPr>
          </w:p>
          <w:p w:rsidR="007A7F03" w:rsidRPr="00BE4DDF" w:rsidRDefault="007A7F03" w:rsidP="008B3C3E">
            <w:pPr>
              <w:spacing w:line="360" w:lineRule="atLeast"/>
              <w:jc w:val="both"/>
              <w:rPr>
                <w:rFonts w:eastAsia="Times New Roman" w:cs="Times New Roman"/>
                <w:color w:val="3C3C3C"/>
                <w:sz w:val="28"/>
                <w:szCs w:val="28"/>
                <w:lang w:val="fr-FR" w:eastAsia="en-US"/>
              </w:rPr>
            </w:pPr>
            <w:r w:rsidRPr="00BE4DDF">
              <w:rPr>
                <w:rFonts w:eastAsia="Times New Roman" w:cs="Times New Roman"/>
                <w:color w:val="3C3C3C"/>
                <w:sz w:val="28"/>
                <w:szCs w:val="28"/>
                <w:lang w:val="fr-FR" w:eastAsia="en-US"/>
              </w:rPr>
              <w:t>Le Médiateur</w:t>
            </w:r>
            <w:r w:rsidR="003D5465" w:rsidRPr="00BE4DDF">
              <w:rPr>
                <w:rFonts w:eastAsia="Times New Roman" w:cs="Times New Roman"/>
                <w:color w:val="3C3C3C"/>
                <w:sz w:val="28"/>
                <w:szCs w:val="28"/>
                <w:lang w:val="fr-FR" w:eastAsia="en-US"/>
              </w:rPr>
              <w:t xml:space="preserve"> </w:t>
            </w:r>
            <w:r w:rsidRPr="00BE4DDF">
              <w:rPr>
                <w:rFonts w:eastAsia="Times New Roman" w:cs="Times New Roman"/>
                <w:vanish/>
                <w:color w:val="3C3C3C"/>
                <w:sz w:val="28"/>
                <w:szCs w:val="28"/>
                <w:lang w:val="fr-FR" w:eastAsia="en-US"/>
              </w:rPr>
              <w:t xml:space="preserve">[...] </w:t>
            </w:r>
            <w:r w:rsidRPr="00BE4DDF">
              <w:rPr>
                <w:rFonts w:eastAsia="Times New Roman" w:cs="Times New Roman"/>
                <w:color w:val="3C3C3C"/>
                <w:sz w:val="28"/>
                <w:szCs w:val="28"/>
                <w:lang w:val="fr-FR" w:eastAsia="en-US"/>
              </w:rPr>
              <w:t xml:space="preserve">s'inquiète donc du </w:t>
            </w:r>
            <w:r w:rsidRPr="00BE4DDF">
              <w:rPr>
                <w:rFonts w:eastAsia="Times New Roman" w:cs="Times New Roman"/>
                <w:color w:val="303030"/>
                <w:sz w:val="28"/>
                <w:szCs w:val="28"/>
                <w:shd w:val="clear" w:color="auto" w:fill="FFFEEF"/>
                <w:lang w:val="fr-FR" w:eastAsia="en-US"/>
              </w:rPr>
              <w:t>fa</w:t>
            </w:r>
            <w:r w:rsidRPr="00BE4DDF">
              <w:rPr>
                <w:rFonts w:eastAsia="Times New Roman" w:cs="Times New Roman"/>
                <w:color w:val="242424"/>
                <w:sz w:val="28"/>
                <w:szCs w:val="28"/>
                <w:shd w:val="clear" w:color="auto" w:fill="FFFEEF"/>
                <w:lang w:val="fr-FR" w:eastAsia="en-US"/>
              </w:rPr>
              <w:t>i</w:t>
            </w:r>
            <w:r w:rsidRPr="00BE4DDF">
              <w:rPr>
                <w:rFonts w:eastAsia="Times New Roman" w:cs="Times New Roman"/>
                <w:color w:val="181818"/>
                <w:sz w:val="28"/>
                <w:szCs w:val="28"/>
                <w:shd w:val="clear" w:color="auto" w:fill="FFFCCF"/>
                <w:lang w:val="fr-FR" w:eastAsia="en-US"/>
              </w:rPr>
              <w:t>t</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000000"/>
                <w:sz w:val="28"/>
                <w:szCs w:val="28"/>
                <w:shd w:val="clear" w:color="auto" w:fill="FFFBB8"/>
                <w:lang w:val="fr-FR" w:eastAsia="en-US"/>
              </w:rPr>
              <w:t>que</w:t>
            </w:r>
            <w:r w:rsidRPr="00BE4DDF">
              <w:rPr>
                <w:rFonts w:eastAsia="Times New Roman" w:cs="Times New Roman"/>
                <w:color w:val="0C0C0C"/>
                <w:sz w:val="28"/>
                <w:szCs w:val="28"/>
                <w:shd w:val="clear" w:color="auto" w:fill="FFFCCF"/>
                <w:lang w:val="fr-FR" w:eastAsia="en-US"/>
              </w:rPr>
              <w:t xml:space="preserve"> </w:t>
            </w:r>
            <w:r w:rsidRPr="00BE4DDF">
              <w:rPr>
                <w:rFonts w:eastAsia="Times New Roman" w:cs="Times New Roman"/>
                <w:color w:val="181818"/>
                <w:sz w:val="28"/>
                <w:szCs w:val="28"/>
                <w:shd w:val="clear" w:color="auto" w:fill="FFFCCF"/>
                <w:lang w:val="fr-FR" w:eastAsia="en-US"/>
              </w:rPr>
              <w:t>l</w:t>
            </w:r>
            <w:r w:rsidRPr="00BE4DDF">
              <w:rPr>
                <w:rFonts w:eastAsia="Times New Roman" w:cs="Times New Roman"/>
                <w:color w:val="242424"/>
                <w:sz w:val="28"/>
                <w:szCs w:val="28"/>
                <w:shd w:val="clear" w:color="auto" w:fill="FFFEEF"/>
                <w:lang w:val="fr-FR" w:eastAsia="en-US"/>
              </w:rPr>
              <w:t>a</w:t>
            </w:r>
            <w:r w:rsidRPr="00BE4DDF">
              <w:rPr>
                <w:rFonts w:eastAsia="Times New Roman" w:cs="Times New Roman"/>
                <w:color w:val="303030"/>
                <w:sz w:val="28"/>
                <w:szCs w:val="28"/>
                <w:shd w:val="clear" w:color="auto" w:fill="FFFEEF"/>
                <w:lang w:val="fr-FR" w:eastAsia="en-US"/>
              </w:rPr>
              <w:t xml:space="preserve"> C</w:t>
            </w:r>
            <w:r w:rsidRPr="00BE4DDF">
              <w:rPr>
                <w:rFonts w:eastAsia="Times New Roman" w:cs="Times New Roman"/>
                <w:color w:val="3C3C3C"/>
                <w:sz w:val="28"/>
                <w:szCs w:val="28"/>
                <w:lang w:val="fr-FR" w:eastAsia="en-US"/>
              </w:rPr>
              <w:t xml:space="preserve">ommission, se </w:t>
            </w:r>
            <w:r w:rsidRPr="00BE4DDF">
              <w:rPr>
                <w:rFonts w:eastAsia="Times New Roman" w:cs="Times New Roman"/>
                <w:vanish/>
                <w:color w:val="3C3C3C"/>
                <w:sz w:val="28"/>
                <w:szCs w:val="28"/>
                <w:lang w:val="fr-FR" w:eastAsia="en-US"/>
              </w:rPr>
              <w:t>[...]</w:t>
            </w:r>
            <w:r w:rsidRPr="00BE4DDF">
              <w:rPr>
                <w:rFonts w:eastAsia="Times New Roman" w:cs="Times New Roman"/>
                <w:color w:val="3C3C3C"/>
                <w:sz w:val="28"/>
                <w:szCs w:val="28"/>
                <w:lang w:val="fr-FR" w:eastAsia="en-US"/>
              </w:rPr>
              <w:t xml:space="preserve"> basant sur les seules conclusions préliminaires de ses auditeurs, [...] </w:t>
            </w:r>
            <w:r w:rsidRPr="00BE4DDF">
              <w:rPr>
                <w:rFonts w:eastAsia="Times New Roman" w:cs="Times New Roman"/>
                <w:vanish/>
                <w:color w:val="3C3C3C"/>
                <w:sz w:val="28"/>
                <w:szCs w:val="28"/>
                <w:lang w:val="fr-FR" w:eastAsia="en-US"/>
              </w:rPr>
              <w:t>ait choisi, dès le 20 décembre 2005, de prendre contact par écrit avec les autorités du pays en question  pour les informer de manière catégorique qu'elle ne pouvait plus accepter la plaignante comme structure hôte du CEC national à l'avenir.</w:t>
            </w:r>
          </w:p>
          <w:p w:rsidR="007A7F03" w:rsidRPr="00BE4DDF" w:rsidRDefault="007A7F03" w:rsidP="008B3C3E">
            <w:pPr>
              <w:spacing w:line="360" w:lineRule="atLeast"/>
              <w:jc w:val="both"/>
              <w:rPr>
                <w:rFonts w:eastAsia="Times New Roman" w:cs="Times New Roman"/>
                <w:i/>
                <w:iCs/>
                <w:color w:val="777777"/>
                <w:sz w:val="28"/>
                <w:szCs w:val="28"/>
                <w:lang w:val="fr-FR" w:eastAsia="en-US"/>
              </w:rPr>
            </w:pPr>
            <w:r w:rsidRPr="00BE4DDF">
              <w:rPr>
                <w:rFonts w:eastAsia="Times New Roman" w:cs="Times New Roman"/>
                <w:i/>
                <w:iCs/>
                <w:color w:val="777777"/>
                <w:sz w:val="28"/>
                <w:szCs w:val="28"/>
                <w:lang w:val="fr-FR" w:eastAsia="en-US"/>
              </w:rPr>
              <w:t>ombudsman.europa.eu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7" w:tgtFrame="_blank" w:history="1">
              <w:r w:rsidR="007A7F03" w:rsidRPr="00BE4DDF">
                <w:rPr>
                  <w:rFonts w:eastAsia="Times New Roman" w:cs="Times New Roman"/>
                  <w:i/>
                  <w:iCs/>
                  <w:color w:val="777777"/>
                  <w:sz w:val="28"/>
                  <w:szCs w:val="28"/>
                  <w:lang w:val="fr-FR" w:eastAsia="en-US"/>
                </w:rPr>
                <w:t>ombudsman.europa.eu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lastRenderedPageBreak/>
              <w:t>Dans ce cas, l'activité de diffusion ne peut avoir lieu a</w:t>
            </w:r>
            <w:r w:rsidRPr="003D5465">
              <w:rPr>
                <w:rFonts w:eastAsia="Times New Roman" w:cs="Times New Roman"/>
                <w:color w:val="303030"/>
                <w:sz w:val="28"/>
                <w:szCs w:val="28"/>
                <w:shd w:val="clear" w:color="auto" w:fill="FFFEEF"/>
                <w:lang w:val="fr-FR" w:eastAsia="en-US"/>
              </w:rPr>
              <w:t>va</w:t>
            </w:r>
            <w:r w:rsidRPr="003D5465">
              <w:rPr>
                <w:rFonts w:eastAsia="Times New Roman" w:cs="Times New Roman"/>
                <w:color w:val="242424"/>
                <w:sz w:val="28"/>
                <w:szCs w:val="28"/>
                <w:shd w:val="clear" w:color="auto" w:fill="FFFEEF"/>
                <w:lang w:val="fr-FR" w:eastAsia="en-US"/>
              </w:rPr>
              <w:t>n</w:t>
            </w:r>
            <w:r w:rsidRPr="003D5465">
              <w:rPr>
                <w:rFonts w:eastAsia="Times New Roman" w:cs="Times New Roman"/>
                <w:color w:val="181818"/>
                <w:sz w:val="28"/>
                <w:szCs w:val="28"/>
                <w:shd w:val="clear" w:color="auto" w:fill="FFFCCF"/>
                <w:lang w:val="fr-FR" w:eastAsia="en-US"/>
              </w:rPr>
              <w:t>t</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d</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s </w:t>
            </w:r>
            <w:r w:rsidRPr="003D5465">
              <w:rPr>
                <w:rFonts w:eastAsia="Times New Roman" w:cs="Times New Roman"/>
                <w:color w:val="3C3C3C"/>
                <w:sz w:val="28"/>
                <w:szCs w:val="28"/>
                <w:lang w:val="fr-FR" w:eastAsia="en-US"/>
              </w:rPr>
              <w:t xml:space="preserve">mesures appropriées de sauvegarde de ces intérêts légitimes n'aient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été prises.</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cordis.europa.eu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8" w:tgtFrame="_blank" w:history="1">
              <w:r w:rsidR="007A7F03" w:rsidRPr="003D5465">
                <w:rPr>
                  <w:rFonts w:eastAsia="Times New Roman" w:cs="Times New Roman"/>
                  <w:i/>
                  <w:iCs/>
                  <w:color w:val="777777"/>
                  <w:sz w:val="28"/>
                  <w:szCs w:val="28"/>
                  <w:lang w:val="fr-FR" w:eastAsia="en-US"/>
                </w:rPr>
                <w:t>cordis.europa.eu</w:t>
              </w:r>
            </w:hyperlink>
          </w:p>
        </w:tc>
      </w:tr>
      <w:tr w:rsidR="007A7F03" w:rsidRPr="003D5465"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La section 12.1 décrit l'objectif du guide en présentant le concept de système de descripteur des</w:t>
            </w:r>
            <w:r w:rsidR="003D5465">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utilisations a</w:t>
            </w:r>
            <w:r w:rsidRPr="003D5465">
              <w:rPr>
                <w:rFonts w:eastAsia="Times New Roman" w:cs="Times New Roman"/>
                <w:color w:val="303030"/>
                <w:sz w:val="28"/>
                <w:szCs w:val="28"/>
                <w:shd w:val="clear" w:color="auto" w:fill="FFFEEF"/>
                <w:lang w:val="fr-FR" w:eastAsia="en-US"/>
              </w:rPr>
              <w:t>in</w:t>
            </w:r>
            <w:r w:rsidRPr="003D5465">
              <w:rPr>
                <w:rFonts w:eastAsia="Times New Roman" w:cs="Times New Roman"/>
                <w:color w:val="242424"/>
                <w:sz w:val="28"/>
                <w:szCs w:val="28"/>
                <w:shd w:val="clear" w:color="auto" w:fill="FFFEEF"/>
                <w:lang w:val="fr-FR" w:eastAsia="en-US"/>
              </w:rPr>
              <w:t>s</w:t>
            </w:r>
            <w:r w:rsidRPr="003D5465">
              <w:rPr>
                <w:rFonts w:eastAsia="Times New Roman" w:cs="Times New Roman"/>
                <w:color w:val="181818"/>
                <w:sz w:val="28"/>
                <w:szCs w:val="28"/>
                <w:shd w:val="clear" w:color="auto" w:fill="FFFCCF"/>
                <w:lang w:val="fr-FR" w:eastAsia="en-US"/>
              </w:rPr>
              <w:t>i</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s</w:t>
            </w:r>
            <w:r w:rsidRPr="003D5465">
              <w:rPr>
                <w:rFonts w:eastAsia="Times New Roman" w:cs="Times New Roman"/>
                <w:color w:val="242424"/>
                <w:sz w:val="28"/>
                <w:szCs w:val="28"/>
                <w:shd w:val="clear" w:color="auto" w:fill="FFFEEF"/>
                <w:lang w:val="fr-FR" w:eastAsia="en-US"/>
              </w:rPr>
              <w:t>a</w:t>
            </w:r>
            <w:r w:rsidRPr="003D5465">
              <w:rPr>
                <w:rFonts w:eastAsia="Times New Roman" w:cs="Times New Roman"/>
                <w:color w:val="303030"/>
                <w:sz w:val="28"/>
                <w:szCs w:val="28"/>
                <w:shd w:val="clear" w:color="auto" w:fill="FFFEEF"/>
                <w:lang w:val="fr-FR" w:eastAsia="en-US"/>
              </w:rPr>
              <w:t xml:space="preserve"> f</w:t>
            </w:r>
            <w:r w:rsidRPr="003D5465">
              <w:rPr>
                <w:rFonts w:eastAsia="Times New Roman" w:cs="Times New Roman"/>
                <w:color w:val="3C3C3C"/>
                <w:sz w:val="28"/>
                <w:szCs w:val="28"/>
                <w:lang w:val="fr-FR" w:eastAsia="en-US"/>
              </w:rPr>
              <w:t xml:space="preserve">onction. </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guidance.echa.europa.eu</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9" w:tgtFrame="_blank" w:history="1">
              <w:r w:rsidR="007A7F03" w:rsidRPr="003D5465">
                <w:rPr>
                  <w:rFonts w:eastAsia="Times New Roman" w:cs="Times New Roman"/>
                  <w:i/>
                  <w:iCs/>
                  <w:color w:val="777777"/>
                  <w:sz w:val="28"/>
                  <w:szCs w:val="28"/>
                  <w:lang w:val="en-US" w:eastAsia="en-US"/>
                </w:rPr>
                <w:t>guidance.echa.europa.eu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531AAB"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Même si peu de gens</w:t>
            </w:r>
            <w:r w:rsidR="00531AAB">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 xml:space="preserve">contestent le </w:t>
            </w:r>
            <w:r w:rsidRPr="003D5465">
              <w:rPr>
                <w:rFonts w:eastAsia="Times New Roman" w:cs="Times New Roman"/>
                <w:color w:val="303030"/>
                <w:sz w:val="28"/>
                <w:szCs w:val="28"/>
                <w:shd w:val="clear" w:color="auto" w:fill="FFFEEF"/>
                <w:lang w:val="fr-FR" w:eastAsia="en-US"/>
              </w:rPr>
              <w:t>fa</w:t>
            </w:r>
            <w:r w:rsidRPr="003D5465">
              <w:rPr>
                <w:rFonts w:eastAsia="Times New Roman" w:cs="Times New Roman"/>
                <w:color w:val="242424"/>
                <w:sz w:val="28"/>
                <w:szCs w:val="28"/>
                <w:shd w:val="clear" w:color="auto" w:fill="FFFEEF"/>
                <w:lang w:val="fr-FR" w:eastAsia="en-US"/>
              </w:rPr>
              <w:t>i</w:t>
            </w:r>
            <w:r w:rsidRPr="003D5465">
              <w:rPr>
                <w:rFonts w:eastAsia="Times New Roman" w:cs="Times New Roman"/>
                <w:color w:val="181818"/>
                <w:sz w:val="28"/>
                <w:szCs w:val="28"/>
                <w:shd w:val="clear" w:color="auto" w:fill="FFFCCF"/>
                <w:lang w:val="fr-FR" w:eastAsia="en-US"/>
              </w:rPr>
              <w:t>t</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a</w:t>
            </w:r>
            <w:r w:rsidRPr="003D5465">
              <w:rPr>
                <w:rFonts w:eastAsia="Times New Roman" w:cs="Times New Roman"/>
                <w:color w:val="303030"/>
                <w:sz w:val="28"/>
                <w:szCs w:val="28"/>
                <w:shd w:val="clear" w:color="auto" w:fill="FFFEEF"/>
                <w:lang w:val="fr-FR" w:eastAsia="en-US"/>
              </w:rPr>
              <w:t xml:space="preserve"> d</w:t>
            </w:r>
            <w:r w:rsidRPr="003D5465">
              <w:rPr>
                <w:rFonts w:eastAsia="Times New Roman" w:cs="Times New Roman"/>
                <w:color w:val="3C3C3C"/>
                <w:sz w:val="28"/>
                <w:szCs w:val="28"/>
                <w:lang w:val="fr-FR" w:eastAsia="en-US"/>
              </w:rPr>
              <w:t xml:space="preserve">émocratie soit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le meilleur système politique existant, lorsqu'il s'agit d'assurer [...] </w:t>
            </w:r>
            <w:r w:rsidRPr="003D5465">
              <w:rPr>
                <w:rFonts w:eastAsia="Times New Roman" w:cs="Times New Roman"/>
                <w:vanish/>
                <w:color w:val="3C3C3C"/>
                <w:sz w:val="28"/>
                <w:szCs w:val="28"/>
                <w:lang w:val="fr-FR" w:eastAsia="en-US"/>
              </w:rPr>
              <w:t>une réelle liberté et une société démocratique, les élections ne sont qu'un élément d'un ensemble plus important.</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eur-lex.europa.eu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10" w:tgtFrame="_blank" w:history="1">
              <w:r w:rsidR="007A7F03" w:rsidRPr="003D5465">
                <w:rPr>
                  <w:rFonts w:eastAsia="Times New Roman" w:cs="Times New Roman"/>
                  <w:i/>
                  <w:iCs/>
                  <w:color w:val="777777"/>
                  <w:sz w:val="28"/>
                  <w:szCs w:val="28"/>
                  <w:lang w:val="fr-FR" w:eastAsia="en-US"/>
                </w:rPr>
                <w:t>eur-lex.europa.eu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lastRenderedPageBreak/>
              <w:t>Elle a déc</w:t>
            </w:r>
            <w:r w:rsidRPr="003D5465">
              <w:rPr>
                <w:rFonts w:eastAsia="Times New Roman" w:cs="Times New Roman"/>
                <w:color w:val="303030"/>
                <w:sz w:val="28"/>
                <w:szCs w:val="28"/>
                <w:shd w:val="clear" w:color="auto" w:fill="FFFEEF"/>
                <w:lang w:val="fr-FR" w:eastAsia="en-US"/>
              </w:rPr>
              <w:t>la</w:t>
            </w:r>
            <w:r w:rsidRPr="003D5465">
              <w:rPr>
                <w:rFonts w:eastAsia="Times New Roman" w:cs="Times New Roman"/>
                <w:color w:val="242424"/>
                <w:sz w:val="28"/>
                <w:szCs w:val="28"/>
                <w:shd w:val="clear" w:color="auto" w:fill="FFFEEF"/>
                <w:lang w:val="fr-FR" w:eastAsia="en-US"/>
              </w:rPr>
              <w:t>r</w:t>
            </w:r>
            <w:r w:rsidRPr="003D5465">
              <w:rPr>
                <w:rFonts w:eastAsia="Times New Roman" w:cs="Times New Roman"/>
                <w:color w:val="181818"/>
                <w:sz w:val="28"/>
                <w:szCs w:val="28"/>
                <w:shd w:val="clear" w:color="auto" w:fill="FFFCCF"/>
                <w:lang w:val="fr-FR" w:eastAsia="en-US"/>
              </w:rPr>
              <w:t>é</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c</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ci</w:t>
            </w:r>
            <w:r w:rsidRPr="003D5465">
              <w:rPr>
                <w:rFonts w:eastAsia="Times New Roman" w:cs="Times New Roman"/>
                <w:color w:val="3C3C3C"/>
                <w:sz w:val="28"/>
                <w:szCs w:val="28"/>
                <w:lang w:val="fr-FR" w:eastAsia="en-US"/>
              </w:rPr>
              <w:t xml:space="preserve"> pourrait consister à introduire une clause concernant la possibilité de médiation dans ses contrats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w:t>
            </w:r>
            <w:r w:rsidR="00A91516">
              <w:rPr>
                <w:rFonts w:eastAsia="Times New Roman" w:cs="Times New Roman"/>
                <w:color w:val="3C3C3C"/>
                <w:sz w:val="28"/>
                <w:szCs w:val="28"/>
                <w:lang w:val="fr-FR" w:eastAsia="en-US"/>
              </w:rPr>
              <w:t>s</w:t>
            </w:r>
            <w:r w:rsidRPr="003D5465">
              <w:rPr>
                <w:rFonts w:eastAsia="Times New Roman" w:cs="Times New Roman"/>
                <w:color w:val="3C3C3C"/>
                <w:sz w:val="28"/>
                <w:szCs w:val="28"/>
                <w:lang w:val="fr-FR" w:eastAsia="en-US"/>
              </w:rPr>
              <w:t>tandards de marchés publics.</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ombudsman.europa.eu</w:t>
            </w:r>
          </w:p>
          <w:p w:rsidR="007A7F03" w:rsidRPr="00CA7F8A" w:rsidRDefault="002D212E" w:rsidP="008B3C3E">
            <w:pPr>
              <w:spacing w:line="360" w:lineRule="atLeast"/>
              <w:jc w:val="both"/>
              <w:rPr>
                <w:rFonts w:eastAsia="Times New Roman" w:cs="Times New Roman"/>
                <w:i/>
                <w:iCs/>
                <w:color w:val="777777"/>
                <w:sz w:val="28"/>
                <w:szCs w:val="28"/>
                <w:lang w:val="fr-FR" w:eastAsia="en-US"/>
              </w:rPr>
            </w:pPr>
            <w:hyperlink r:id="rId11" w:tgtFrame="_blank" w:history="1">
              <w:r w:rsidR="007A7F03" w:rsidRPr="00CA7F8A">
                <w:rPr>
                  <w:rFonts w:eastAsia="Times New Roman" w:cs="Times New Roman"/>
                  <w:i/>
                  <w:iCs/>
                  <w:color w:val="777777"/>
                  <w:sz w:val="28"/>
                  <w:szCs w:val="28"/>
                  <w:lang w:val="fr-FR" w:eastAsia="en-US"/>
                </w:rPr>
                <w:t>ombudsman.europa.eu</w:t>
              </w:r>
            </w:hyperlink>
          </w:p>
        </w:tc>
      </w:tr>
      <w:tr w:rsidR="007A7F03" w:rsidRPr="003D5465"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Je tiens à souli</w:t>
            </w:r>
            <w:r w:rsidRPr="003D5465">
              <w:rPr>
                <w:rFonts w:eastAsia="Times New Roman" w:cs="Times New Roman"/>
                <w:color w:val="303030"/>
                <w:sz w:val="28"/>
                <w:szCs w:val="28"/>
                <w:shd w:val="clear" w:color="auto" w:fill="FFFEEF"/>
                <w:lang w:val="fr-FR" w:eastAsia="en-US"/>
              </w:rPr>
              <w:t>gn</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181818"/>
                <w:sz w:val="28"/>
                <w:szCs w:val="28"/>
                <w:shd w:val="clear" w:color="auto" w:fill="FFFCCF"/>
                <w:lang w:val="fr-FR" w:eastAsia="en-US"/>
              </w:rPr>
              <w:t>r</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 p</w:t>
            </w:r>
            <w:r w:rsidRPr="003D5465">
              <w:rPr>
                <w:rFonts w:eastAsia="Times New Roman" w:cs="Times New Roman"/>
                <w:color w:val="3C3C3C"/>
                <w:sz w:val="28"/>
                <w:szCs w:val="28"/>
                <w:lang w:val="fr-FR" w:eastAsia="en-US"/>
              </w:rPr>
              <w:t xml:space="preserve">résent rapport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ne prétend en aucune façon brosser un tableau complet des crimes communistes.</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concernedhistorians.org</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12" w:tgtFrame="_blank" w:history="1">
              <w:r w:rsidR="007A7F03" w:rsidRPr="003D5465">
                <w:rPr>
                  <w:rFonts w:eastAsia="Times New Roman" w:cs="Times New Roman"/>
                  <w:i/>
                  <w:iCs/>
                  <w:color w:val="777777"/>
                  <w:sz w:val="28"/>
                  <w:szCs w:val="28"/>
                  <w:lang w:val="en-US" w:eastAsia="en-US"/>
                </w:rPr>
                <w:t>concernedhistorians.org</w:t>
              </w:r>
            </w:hyperlink>
          </w:p>
        </w:tc>
      </w:tr>
      <w:tr w:rsidR="007A7F03" w:rsidRPr="003D5465"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Ce n'est le</w:t>
            </w:r>
            <w:r w:rsidRPr="003D5465">
              <w:rPr>
                <w:rFonts w:eastAsia="Times New Roman" w:cs="Times New Roman"/>
                <w:color w:val="303030"/>
                <w:sz w:val="28"/>
                <w:szCs w:val="28"/>
                <w:shd w:val="clear" w:color="auto" w:fill="FFFEEF"/>
                <w:lang w:val="fr-FR" w:eastAsia="en-US"/>
              </w:rPr>
              <w:t xml:space="preserve"> c</w:t>
            </w:r>
            <w:r w:rsidRPr="003D5465">
              <w:rPr>
                <w:rFonts w:eastAsia="Times New Roman" w:cs="Times New Roman"/>
                <w:color w:val="242424"/>
                <w:sz w:val="28"/>
                <w:szCs w:val="28"/>
                <w:shd w:val="clear" w:color="auto" w:fill="FFFEEF"/>
                <w:lang w:val="fr-FR" w:eastAsia="en-US"/>
              </w:rPr>
              <w:t>a</w:t>
            </w:r>
            <w:r w:rsidRPr="003D5465">
              <w:rPr>
                <w:rFonts w:eastAsia="Times New Roman" w:cs="Times New Roman"/>
                <w:color w:val="181818"/>
                <w:sz w:val="28"/>
                <w:szCs w:val="28"/>
                <w:shd w:val="clear" w:color="auto" w:fill="FFFCCF"/>
                <w:lang w:val="fr-FR" w:eastAsia="en-US"/>
              </w:rPr>
              <w:t>s</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d</w:t>
            </w:r>
            <w:r w:rsidRPr="003D5465">
              <w:rPr>
                <w:rFonts w:eastAsia="Times New Roman" w:cs="Times New Roman"/>
                <w:color w:val="242424"/>
                <w:sz w:val="28"/>
                <w:szCs w:val="28"/>
                <w:shd w:val="clear" w:color="auto" w:fill="FFFEEF"/>
                <w:lang w:val="fr-FR" w:eastAsia="en-US"/>
              </w:rPr>
              <w:t>'</w:t>
            </w:r>
            <w:r w:rsidRPr="003D5465">
              <w:rPr>
                <w:rFonts w:eastAsia="Times New Roman" w:cs="Times New Roman"/>
                <w:color w:val="303030"/>
                <w:sz w:val="28"/>
                <w:szCs w:val="28"/>
                <w:shd w:val="clear" w:color="auto" w:fill="FFFEEF"/>
                <w:lang w:val="fr-FR" w:eastAsia="en-US"/>
              </w:rPr>
              <w:t>un</w:t>
            </w:r>
            <w:r w:rsidRPr="003D5465">
              <w:rPr>
                <w:rFonts w:eastAsia="Times New Roman" w:cs="Times New Roman"/>
                <w:color w:val="3C3C3C"/>
                <w:sz w:val="28"/>
                <w:szCs w:val="28"/>
                <w:lang w:val="fr-FR" w:eastAsia="en-US"/>
              </w:rPr>
              <w:t xml:space="preserve"> nombre limité de stocks réglementés. </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consilium.europa.eu</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13" w:tgtFrame="_blank" w:history="1">
              <w:r w:rsidR="007A7F03" w:rsidRPr="003D5465">
                <w:rPr>
                  <w:rFonts w:eastAsia="Times New Roman" w:cs="Times New Roman"/>
                  <w:i/>
                  <w:iCs/>
                  <w:color w:val="777777"/>
                  <w:sz w:val="28"/>
                  <w:szCs w:val="28"/>
                  <w:lang w:val="en-US" w:eastAsia="en-US"/>
                </w:rPr>
                <w:t>consilium.europa.eu</w:t>
              </w:r>
            </w:hyperlink>
          </w:p>
        </w:tc>
      </w:tr>
      <w:tr w:rsidR="007A7F03" w:rsidRPr="00AE6B7D" w:rsidTr="00A91516">
        <w:trPr>
          <w:tblCellSpacing w:w="0" w:type="dxa"/>
          <w:hidden/>
        </w:trPr>
        <w:tc>
          <w:tcPr>
            <w:tcW w:w="5000" w:type="pct"/>
            <w:tcBorders>
              <w:top w:val="single" w:sz="6" w:space="0" w:color="DDDDDD"/>
            </w:tcBorders>
            <w:tcMar>
              <w:top w:w="90" w:type="dxa"/>
              <w:left w:w="105" w:type="dxa"/>
              <w:bottom w:w="60" w:type="dxa"/>
              <w:right w:w="105" w:type="dxa"/>
            </w:tcMar>
            <w:hideMark/>
          </w:tcPr>
          <w:p w:rsidR="007A7F03" w:rsidRPr="00A02176" w:rsidRDefault="007A7F03" w:rsidP="008B3C3E">
            <w:pPr>
              <w:spacing w:line="360" w:lineRule="atLeast"/>
              <w:jc w:val="both"/>
              <w:rPr>
                <w:rFonts w:eastAsia="Times New Roman" w:cs="Times New Roman"/>
                <w:vanish/>
                <w:color w:val="3C3C3C"/>
                <w:sz w:val="28"/>
                <w:szCs w:val="28"/>
                <w:lang w:val="fr-FR" w:eastAsia="en-US"/>
              </w:rPr>
            </w:pPr>
            <w:r w:rsidRPr="003D5465">
              <w:rPr>
                <w:rFonts w:eastAsia="Times New Roman" w:cs="Times New Roman"/>
                <w:vanish/>
                <w:color w:val="3C3C3C"/>
                <w:sz w:val="28"/>
                <w:szCs w:val="28"/>
                <w:lang w:val="fr-FR" w:eastAsia="en-US"/>
              </w:rPr>
              <w:t>Le projet porte sur la modernisation de deux lignes ferroviaires de</w:t>
            </w:r>
            <w:r w:rsidR="00A02176">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 banlieue, d'une longueur totale de 80 km, afin</w:t>
            </w:r>
            <w:r w:rsidR="00A02176">
              <w:rPr>
                <w:rFonts w:eastAsia="Times New Roman" w:cs="Times New Roman"/>
                <w:vanish/>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de perme</w:t>
            </w:r>
            <w:r w:rsidRPr="003D5465">
              <w:rPr>
                <w:rFonts w:eastAsia="Times New Roman" w:cs="Times New Roman"/>
                <w:color w:val="303030"/>
                <w:sz w:val="28"/>
                <w:szCs w:val="28"/>
                <w:shd w:val="clear" w:color="auto" w:fill="FFFEEF"/>
                <w:lang w:val="fr-FR" w:eastAsia="en-US"/>
              </w:rPr>
              <w:t>tt</w:t>
            </w:r>
            <w:r w:rsidRPr="003D5465">
              <w:rPr>
                <w:rFonts w:eastAsia="Times New Roman" w:cs="Times New Roman"/>
                <w:color w:val="242424"/>
                <w:sz w:val="28"/>
                <w:szCs w:val="28"/>
                <w:shd w:val="clear" w:color="auto" w:fill="FFFEEF"/>
                <w:lang w:val="fr-FR" w:eastAsia="en-US"/>
              </w:rPr>
              <w:t>r</w:t>
            </w:r>
            <w:r w:rsidRPr="003D5465">
              <w:rPr>
                <w:rFonts w:eastAsia="Times New Roman" w:cs="Times New Roman"/>
                <w:color w:val="181818"/>
                <w:sz w:val="28"/>
                <w:szCs w:val="28"/>
                <w:shd w:val="clear" w:color="auto" w:fill="FFFCCF"/>
                <w:lang w:val="fr-FR" w:eastAsia="en-US"/>
              </w:rPr>
              <w:t>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ur</w:t>
            </w:r>
            <w:r w:rsidRPr="003D5465">
              <w:rPr>
                <w:rFonts w:eastAsia="Times New Roman" w:cs="Times New Roman"/>
                <w:color w:val="3C3C3C"/>
                <w:sz w:val="28"/>
                <w:szCs w:val="28"/>
                <w:lang w:val="fr-FR" w:eastAsia="en-US"/>
              </w:rPr>
              <w:t xml:space="preserve"> exploitation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w:t>
            </w:r>
          </w:p>
          <w:p w:rsidR="007A7F03" w:rsidRPr="00A02176"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 xml:space="preserve">s'inscrive partiellement dans le cadre du [...] </w:t>
            </w:r>
            <w:r w:rsidRPr="003D5465">
              <w:rPr>
                <w:rFonts w:eastAsia="Times New Roman" w:cs="Times New Roman"/>
                <w:vanish/>
                <w:color w:val="3C3C3C"/>
                <w:sz w:val="28"/>
                <w:szCs w:val="28"/>
                <w:lang w:val="fr-FR" w:eastAsia="en-US"/>
              </w:rPr>
              <w:t>système de transports en commun intégré de l'agglomération d'Izmir.</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bei.europa.eu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14" w:tgtFrame="_blank" w:history="1">
              <w:r w:rsidR="007A7F03" w:rsidRPr="003D5465">
                <w:rPr>
                  <w:rFonts w:eastAsia="Times New Roman" w:cs="Times New Roman"/>
                  <w:i/>
                  <w:iCs/>
                  <w:color w:val="777777"/>
                  <w:sz w:val="28"/>
                  <w:szCs w:val="28"/>
                  <w:lang w:val="fr-FR" w:eastAsia="en-US"/>
                </w:rPr>
                <w:t>bei.europa.eu</w:t>
              </w:r>
            </w:hyperlink>
          </w:p>
        </w:tc>
      </w:tr>
      <w:tr w:rsidR="007A7F03" w:rsidRPr="00AE6B7D" w:rsidTr="00A91516">
        <w:trPr>
          <w:tblCellSpacing w:w="0" w:type="dxa"/>
          <w:hidden/>
        </w:trPr>
        <w:tc>
          <w:tcPr>
            <w:tcW w:w="5000" w:type="pct"/>
            <w:tcBorders>
              <w:top w:val="single" w:sz="6" w:space="0" w:color="DDDDDD"/>
            </w:tcBorders>
            <w:tcMar>
              <w:top w:w="90" w:type="dxa"/>
              <w:left w:w="105" w:type="dxa"/>
              <w:bottom w:w="60" w:type="dxa"/>
              <w:right w:w="105" w:type="dxa"/>
            </w:tcMar>
            <w:hideMark/>
          </w:tcPr>
          <w:p w:rsidR="007A7F03" w:rsidRPr="00A02176" w:rsidRDefault="007A7F03" w:rsidP="008B3C3E">
            <w:pPr>
              <w:spacing w:line="360" w:lineRule="atLeast"/>
              <w:jc w:val="both"/>
              <w:rPr>
                <w:rFonts w:eastAsia="Times New Roman" w:cs="Times New Roman"/>
                <w:vanish/>
                <w:color w:val="3C3C3C"/>
                <w:sz w:val="28"/>
                <w:szCs w:val="28"/>
                <w:lang w:val="fr-FR" w:eastAsia="en-US"/>
              </w:rPr>
            </w:pPr>
            <w:r w:rsidRPr="003D5465">
              <w:rPr>
                <w:rFonts w:eastAsia="Times New Roman" w:cs="Times New Roman"/>
                <w:vanish/>
                <w:color w:val="3C3C3C"/>
                <w:sz w:val="28"/>
                <w:szCs w:val="28"/>
                <w:lang w:val="fr-FR" w:eastAsia="en-US"/>
              </w:rPr>
              <w:t>Cet avertissement devrait comprendre</w:t>
            </w:r>
            <w:r w:rsidR="00A02176">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des informations sur les mesures prises par le fournisseur pour remédier à la violation, a</w:t>
            </w:r>
            <w:r w:rsidRPr="003D5465">
              <w:rPr>
                <w:rFonts w:eastAsia="Times New Roman" w:cs="Times New Roman"/>
                <w:color w:val="303030"/>
                <w:sz w:val="28"/>
                <w:szCs w:val="28"/>
                <w:shd w:val="clear" w:color="auto" w:fill="FFFEEF"/>
                <w:lang w:val="fr-FR" w:eastAsia="en-US"/>
              </w:rPr>
              <w:t>in</w:t>
            </w:r>
            <w:r w:rsidRPr="003D5465">
              <w:rPr>
                <w:rFonts w:eastAsia="Times New Roman" w:cs="Times New Roman"/>
                <w:color w:val="242424"/>
                <w:sz w:val="28"/>
                <w:szCs w:val="28"/>
                <w:shd w:val="clear" w:color="auto" w:fill="FFFEEF"/>
                <w:lang w:val="fr-FR" w:eastAsia="en-US"/>
              </w:rPr>
              <w:t>s</w:t>
            </w:r>
            <w:r w:rsidRPr="003D5465">
              <w:rPr>
                <w:rFonts w:eastAsia="Times New Roman" w:cs="Times New Roman"/>
                <w:color w:val="181818"/>
                <w:sz w:val="28"/>
                <w:szCs w:val="28"/>
                <w:shd w:val="clear" w:color="auto" w:fill="FFFCCF"/>
                <w:lang w:val="fr-FR" w:eastAsia="en-US"/>
              </w:rPr>
              <w:t>i</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d</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s </w:t>
            </w:r>
            <w:r w:rsidRPr="003D5465">
              <w:rPr>
                <w:rFonts w:eastAsia="Times New Roman" w:cs="Times New Roman"/>
                <w:color w:val="3C3C3C"/>
                <w:sz w:val="28"/>
                <w:szCs w:val="28"/>
                <w:lang w:val="fr-FR" w:eastAsia="en-US"/>
              </w:rPr>
              <w:t xml:space="preserve">recommandations à l'intention des abonnés ou des particuliers concernés. </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edps.europa.eu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15" w:tgtFrame="_blank" w:history="1">
              <w:r w:rsidR="007A7F03" w:rsidRPr="003D5465">
                <w:rPr>
                  <w:rFonts w:eastAsia="Times New Roman" w:cs="Times New Roman"/>
                  <w:i/>
                  <w:iCs/>
                  <w:color w:val="777777"/>
                  <w:sz w:val="28"/>
                  <w:szCs w:val="28"/>
                  <w:lang w:val="fr-FR" w:eastAsia="en-US"/>
                </w:rPr>
                <w:t>edps.europa.eu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Il est possible d'utiliser les Fonds</w:t>
            </w:r>
            <w:r w:rsidR="00A02176">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structurels a</w:t>
            </w:r>
            <w:r w:rsidRPr="003D5465">
              <w:rPr>
                <w:rFonts w:eastAsia="Times New Roman" w:cs="Times New Roman"/>
                <w:color w:val="303030"/>
                <w:sz w:val="28"/>
                <w:szCs w:val="28"/>
                <w:shd w:val="clear" w:color="auto" w:fill="FFFEEF"/>
                <w:lang w:val="fr-FR" w:eastAsia="en-US"/>
              </w:rPr>
              <w:t>in</w:t>
            </w:r>
            <w:r w:rsidRPr="003D5465">
              <w:rPr>
                <w:rFonts w:eastAsia="Times New Roman" w:cs="Times New Roman"/>
                <w:color w:val="242424"/>
                <w:sz w:val="28"/>
                <w:szCs w:val="28"/>
                <w:shd w:val="clear" w:color="auto" w:fill="FFFEEF"/>
                <w:lang w:val="fr-FR" w:eastAsia="en-US"/>
              </w:rPr>
              <w:t>s</w:t>
            </w:r>
            <w:r w:rsidRPr="003D5465">
              <w:rPr>
                <w:rFonts w:eastAsia="Times New Roman" w:cs="Times New Roman"/>
                <w:color w:val="181818"/>
                <w:sz w:val="28"/>
                <w:szCs w:val="28"/>
                <w:shd w:val="clear" w:color="auto" w:fill="FFFCCF"/>
                <w:lang w:val="fr-FR" w:eastAsia="en-US"/>
              </w:rPr>
              <w:t>i</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c</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rt</w:t>
            </w:r>
            <w:r w:rsidRPr="003D5465">
              <w:rPr>
                <w:rFonts w:eastAsia="Times New Roman" w:cs="Times New Roman"/>
                <w:color w:val="3C3C3C"/>
                <w:sz w:val="28"/>
                <w:szCs w:val="28"/>
                <w:lang w:val="fr-FR" w:eastAsia="en-US"/>
              </w:rPr>
              <w:t xml:space="preserve">ains instruments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w:t>
            </w:r>
          </w:p>
          <w:p w:rsidR="007A7F03" w:rsidRPr="00A02176"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 xml:space="preserve">du CIP pour financer la phase de développement [...] </w:t>
            </w:r>
            <w:r w:rsidRPr="003D5465">
              <w:rPr>
                <w:rFonts w:eastAsia="Times New Roman" w:cs="Times New Roman"/>
                <w:vanish/>
                <w:color w:val="3C3C3C"/>
                <w:sz w:val="28"/>
                <w:szCs w:val="28"/>
                <w:lang w:val="fr-FR" w:eastAsia="en-US"/>
              </w:rPr>
              <w:t>des projets de recherche financés dans le cadre du 7e PC et dont l'issue a été positive.</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cordis.europa.eu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16" w:tgtFrame="_blank" w:history="1">
              <w:r w:rsidR="007A7F03" w:rsidRPr="003D5465">
                <w:rPr>
                  <w:rFonts w:eastAsia="Times New Roman" w:cs="Times New Roman"/>
                  <w:i/>
                  <w:iCs/>
                  <w:color w:val="777777"/>
                  <w:sz w:val="28"/>
                  <w:szCs w:val="28"/>
                  <w:lang w:val="fr-FR" w:eastAsia="en-US"/>
                </w:rPr>
                <w:t>cordis.europa.eu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EF27E0"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 xml:space="preserve">Sans ces tours majestueuses et les gens courageux et altruistes qui ont veillé </w:t>
            </w:r>
            <w:r w:rsidRPr="003D5465">
              <w:rPr>
                <w:rFonts w:eastAsia="Times New Roman" w:cs="Times New Roman"/>
                <w:color w:val="303030"/>
                <w:sz w:val="28"/>
                <w:szCs w:val="28"/>
                <w:shd w:val="clear" w:color="auto" w:fill="FFFEEF"/>
                <w:lang w:val="fr-FR" w:eastAsia="en-US"/>
              </w:rPr>
              <w:t xml:space="preserve">à </w:t>
            </w:r>
            <w:r w:rsidRPr="003D5465">
              <w:rPr>
                <w:rFonts w:eastAsia="Times New Roman" w:cs="Times New Roman"/>
                <w:color w:val="242424"/>
                <w:sz w:val="28"/>
                <w:szCs w:val="28"/>
                <w:shd w:val="clear" w:color="auto" w:fill="FFFEEF"/>
                <w:lang w:val="fr-FR" w:eastAsia="en-US"/>
              </w:rPr>
              <w:t>c</w:t>
            </w:r>
            <w:r w:rsidRPr="003D5465">
              <w:rPr>
                <w:rFonts w:eastAsia="Times New Roman" w:cs="Times New Roman"/>
                <w:color w:val="181818"/>
                <w:sz w:val="28"/>
                <w:szCs w:val="28"/>
                <w:shd w:val="clear" w:color="auto" w:fill="FFFCCF"/>
                <w:lang w:val="fr-FR" w:eastAsia="en-US"/>
              </w:rPr>
              <w:t>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s </w:t>
            </w:r>
            <w:r w:rsidRPr="003D5465">
              <w:rPr>
                <w:rFonts w:eastAsia="Times New Roman" w:cs="Times New Roman"/>
                <w:color w:val="3C3C3C"/>
                <w:sz w:val="28"/>
                <w:szCs w:val="28"/>
                <w:lang w:val="fr-FR" w:eastAsia="en-US"/>
              </w:rPr>
              <w:t xml:space="preserve">lumières des phares demeurent allumées, notre pays ne représenterait pas une lueur d'espoir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 </w:t>
            </w:r>
            <w:r w:rsidRPr="003D5465">
              <w:rPr>
                <w:rFonts w:eastAsia="Times New Roman" w:cs="Times New Roman"/>
                <w:vanish/>
                <w:color w:val="3C3C3C"/>
                <w:sz w:val="28"/>
                <w:szCs w:val="28"/>
                <w:lang w:val="fr-FR" w:eastAsia="en-US"/>
              </w:rPr>
              <w:t>et ne serait pas un symbole de sécurité.</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www2.parl.gc.ca</w:t>
            </w:r>
          </w:p>
          <w:p w:rsidR="007A7F03" w:rsidRPr="00CA7F8A" w:rsidRDefault="002D212E" w:rsidP="008B3C3E">
            <w:pPr>
              <w:spacing w:line="360" w:lineRule="atLeast"/>
              <w:jc w:val="both"/>
              <w:rPr>
                <w:rFonts w:eastAsia="Times New Roman" w:cs="Times New Roman"/>
                <w:i/>
                <w:iCs/>
                <w:color w:val="777777"/>
                <w:sz w:val="28"/>
                <w:szCs w:val="28"/>
                <w:lang w:val="fr-FR" w:eastAsia="en-US"/>
              </w:rPr>
            </w:pPr>
            <w:hyperlink r:id="rId17" w:tgtFrame="_blank" w:history="1">
              <w:r w:rsidR="007A7F03" w:rsidRPr="00CA7F8A">
                <w:rPr>
                  <w:rFonts w:eastAsia="Times New Roman" w:cs="Times New Roman"/>
                  <w:i/>
                  <w:iCs/>
                  <w:color w:val="777777"/>
                  <w:sz w:val="28"/>
                  <w:szCs w:val="28"/>
                  <w:lang w:val="fr-FR" w:eastAsia="en-US"/>
                </w:rPr>
                <w:t>www2.parl.gc.ca</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lastRenderedPageBreak/>
              <w:t>D'autre part, l'Europe doit</w:t>
            </w:r>
            <w:r w:rsidR="00EF27E0">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affronter les probl</w:t>
            </w:r>
            <w:r w:rsidRPr="003D5465">
              <w:rPr>
                <w:rFonts w:eastAsia="Times New Roman" w:cs="Times New Roman"/>
                <w:color w:val="303030"/>
                <w:sz w:val="28"/>
                <w:szCs w:val="28"/>
                <w:shd w:val="clear" w:color="auto" w:fill="FFFEEF"/>
                <w:lang w:val="fr-FR" w:eastAsia="en-US"/>
              </w:rPr>
              <w:t>èm</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181818"/>
                <w:sz w:val="28"/>
                <w:szCs w:val="28"/>
                <w:shd w:val="clear" w:color="auto" w:fill="FFFCCF"/>
                <w:lang w:val="fr-FR" w:eastAsia="en-US"/>
              </w:rPr>
              <w:t>s</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p</w:t>
            </w:r>
            <w:r w:rsidRPr="003D5465">
              <w:rPr>
                <w:rFonts w:eastAsia="Times New Roman" w:cs="Times New Roman"/>
                <w:color w:val="242424"/>
                <w:sz w:val="28"/>
                <w:szCs w:val="28"/>
                <w:shd w:val="clear" w:color="auto" w:fill="FFFEEF"/>
                <w:lang w:val="fr-FR" w:eastAsia="en-US"/>
              </w:rPr>
              <w:t>o</w:t>
            </w:r>
            <w:r w:rsidRPr="003D5465">
              <w:rPr>
                <w:rFonts w:eastAsia="Times New Roman" w:cs="Times New Roman"/>
                <w:color w:val="303030"/>
                <w:sz w:val="28"/>
                <w:szCs w:val="28"/>
                <w:shd w:val="clear" w:color="auto" w:fill="FFFEEF"/>
                <w:lang w:val="fr-FR" w:eastAsia="en-US"/>
              </w:rPr>
              <w:t>se</w:t>
            </w:r>
            <w:r w:rsidRPr="003D5465">
              <w:rPr>
                <w:rFonts w:eastAsia="Times New Roman" w:cs="Times New Roman"/>
                <w:color w:val="3C3C3C"/>
                <w:sz w:val="28"/>
                <w:szCs w:val="28"/>
                <w:lang w:val="fr-FR" w:eastAsia="en-US"/>
              </w:rPr>
              <w:t xml:space="preserve"> le vieillissement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de sa population.</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europarl.europa.eu</w:t>
            </w:r>
          </w:p>
          <w:p w:rsidR="007A7F03" w:rsidRPr="00A91516" w:rsidRDefault="002D212E" w:rsidP="008B3C3E">
            <w:pPr>
              <w:spacing w:line="360" w:lineRule="atLeast"/>
              <w:jc w:val="both"/>
              <w:rPr>
                <w:rFonts w:eastAsia="Times New Roman" w:cs="Times New Roman"/>
                <w:i/>
                <w:iCs/>
                <w:color w:val="777777"/>
                <w:sz w:val="28"/>
                <w:szCs w:val="28"/>
                <w:lang w:val="fr-FR" w:eastAsia="en-US"/>
              </w:rPr>
            </w:pPr>
            <w:hyperlink r:id="rId18" w:tgtFrame="_blank" w:history="1">
              <w:r w:rsidR="007A7F03" w:rsidRPr="00A91516">
                <w:rPr>
                  <w:rFonts w:eastAsia="Times New Roman" w:cs="Times New Roman"/>
                  <w:i/>
                  <w:iCs/>
                  <w:color w:val="777777"/>
                  <w:sz w:val="28"/>
                  <w:szCs w:val="28"/>
                  <w:lang w:val="fr-FR" w:eastAsia="en-US"/>
                </w:rPr>
                <w:t>europarl.europa.eu</w:t>
              </w:r>
            </w:hyperlink>
          </w:p>
        </w:tc>
      </w:tr>
      <w:tr w:rsidR="007A7F03" w:rsidRPr="003D5465"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J'ai demandé à M. James de me fournir un dictionnaire p</w:t>
            </w:r>
            <w:r w:rsidRPr="003D5465">
              <w:rPr>
                <w:rFonts w:eastAsia="Times New Roman" w:cs="Times New Roman"/>
                <w:color w:val="303030"/>
                <w:sz w:val="28"/>
                <w:szCs w:val="28"/>
                <w:shd w:val="clear" w:color="auto" w:fill="FFFEEF"/>
                <w:lang w:val="fr-FR" w:eastAsia="en-US"/>
              </w:rPr>
              <w:t>ar</w:t>
            </w:r>
            <w:r w:rsidRPr="003D5465">
              <w:rPr>
                <w:rFonts w:eastAsia="Times New Roman" w:cs="Times New Roman"/>
                <w:color w:val="242424"/>
                <w:sz w:val="28"/>
                <w:szCs w:val="28"/>
                <w:shd w:val="clear" w:color="auto" w:fill="FFFEEF"/>
                <w:lang w:val="fr-FR" w:eastAsia="en-US"/>
              </w:rPr>
              <w:t>c</w:t>
            </w:r>
            <w:r w:rsidRPr="003D5465">
              <w:rPr>
                <w:rFonts w:eastAsia="Times New Roman" w:cs="Times New Roman"/>
                <w:color w:val="181818"/>
                <w:sz w:val="28"/>
                <w:szCs w:val="28"/>
                <w:shd w:val="clear" w:color="auto" w:fill="FFFCCF"/>
                <w:lang w:val="fr-FR" w:eastAsia="en-US"/>
              </w:rPr>
              <w:t>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j</w:t>
            </w:r>
            <w:r w:rsidRPr="003D5465">
              <w:rPr>
                <w:rFonts w:eastAsia="Times New Roman" w:cs="Times New Roman"/>
                <w:color w:val="242424"/>
                <w:sz w:val="28"/>
                <w:szCs w:val="28"/>
                <w:shd w:val="clear" w:color="auto" w:fill="FFFEEF"/>
                <w:lang w:val="fr-FR" w:eastAsia="en-US"/>
              </w:rPr>
              <w:t>'</w:t>
            </w:r>
            <w:r w:rsidRPr="003D5465">
              <w:rPr>
                <w:rFonts w:eastAsia="Times New Roman" w:cs="Times New Roman"/>
                <w:color w:val="303030"/>
                <w:sz w:val="28"/>
                <w:szCs w:val="28"/>
                <w:shd w:val="clear" w:color="auto" w:fill="FFFEEF"/>
                <w:lang w:val="fr-FR" w:eastAsia="en-US"/>
              </w:rPr>
              <w:t>av</w:t>
            </w:r>
            <w:r w:rsidRPr="003D5465">
              <w:rPr>
                <w:rFonts w:eastAsia="Times New Roman" w:cs="Times New Roman"/>
                <w:color w:val="3C3C3C"/>
                <w:sz w:val="28"/>
                <w:szCs w:val="28"/>
                <w:lang w:val="fr-FR" w:eastAsia="en-US"/>
              </w:rPr>
              <w:t xml:space="preserve">ais des difficultés de lecture. </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urantia-uai.org</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19" w:tgtFrame="_blank" w:history="1">
              <w:r w:rsidR="007A7F03" w:rsidRPr="003D5465">
                <w:rPr>
                  <w:rFonts w:eastAsia="Times New Roman" w:cs="Times New Roman"/>
                  <w:i/>
                  <w:iCs/>
                  <w:color w:val="777777"/>
                  <w:sz w:val="28"/>
                  <w:szCs w:val="28"/>
                  <w:lang w:val="en-US" w:eastAsia="en-US"/>
                </w:rPr>
                <w:t>urantia-uai.org</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Il était</w:t>
            </w:r>
            <w:r w:rsidR="00EF27E0">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indispens</w:t>
            </w:r>
            <w:r w:rsidRPr="003D5465">
              <w:rPr>
                <w:rFonts w:eastAsia="Times New Roman" w:cs="Times New Roman"/>
                <w:color w:val="303030"/>
                <w:sz w:val="28"/>
                <w:szCs w:val="28"/>
                <w:shd w:val="clear" w:color="auto" w:fill="FFFEEF"/>
                <w:lang w:val="fr-FR" w:eastAsia="en-US"/>
              </w:rPr>
              <w:t>ab</w:t>
            </w:r>
            <w:r w:rsidRPr="003D5465">
              <w:rPr>
                <w:rFonts w:eastAsia="Times New Roman" w:cs="Times New Roman"/>
                <w:color w:val="242424"/>
                <w:sz w:val="28"/>
                <w:szCs w:val="28"/>
                <w:shd w:val="clear" w:color="auto" w:fill="FFFEEF"/>
                <w:lang w:val="fr-FR" w:eastAsia="en-US"/>
              </w:rPr>
              <w:t>l</w:t>
            </w:r>
            <w:r w:rsidRPr="003D5465">
              <w:rPr>
                <w:rFonts w:eastAsia="Times New Roman" w:cs="Times New Roman"/>
                <w:color w:val="181818"/>
                <w:sz w:val="28"/>
                <w:szCs w:val="28"/>
                <w:shd w:val="clear" w:color="auto" w:fill="FFFCCF"/>
                <w:lang w:val="fr-FR" w:eastAsia="en-US"/>
              </w:rPr>
              <w:t>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 g</w:t>
            </w:r>
            <w:r w:rsidRPr="003D5465">
              <w:rPr>
                <w:rFonts w:eastAsia="Times New Roman" w:cs="Times New Roman"/>
                <w:color w:val="3C3C3C"/>
                <w:sz w:val="28"/>
                <w:szCs w:val="28"/>
                <w:lang w:val="fr-FR" w:eastAsia="en-US"/>
              </w:rPr>
              <w:t xml:space="preserve">rand public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et les professionnels connaissent ces signes afin de pouvoir reconnaître un billet authentique.</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ecb.europa.eu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20" w:tgtFrame="_blank" w:history="1">
              <w:r w:rsidR="007A7F03" w:rsidRPr="003D5465">
                <w:rPr>
                  <w:rFonts w:eastAsia="Times New Roman" w:cs="Times New Roman"/>
                  <w:i/>
                  <w:iCs/>
                  <w:color w:val="777777"/>
                  <w:sz w:val="28"/>
                  <w:szCs w:val="28"/>
                  <w:lang w:val="fr-FR" w:eastAsia="en-US"/>
                </w:rPr>
                <w:t>ecb.europa.eu</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Le comité a co</w:t>
            </w:r>
            <w:r w:rsidRPr="003D5465">
              <w:rPr>
                <w:rFonts w:eastAsia="Times New Roman" w:cs="Times New Roman"/>
                <w:color w:val="303030"/>
                <w:sz w:val="28"/>
                <w:szCs w:val="28"/>
                <w:shd w:val="clear" w:color="auto" w:fill="FFFEEF"/>
                <w:lang w:val="fr-FR" w:eastAsia="en-US"/>
              </w:rPr>
              <w:t>nc</w:t>
            </w:r>
            <w:r w:rsidRPr="003D5465">
              <w:rPr>
                <w:rFonts w:eastAsia="Times New Roman" w:cs="Times New Roman"/>
                <w:color w:val="242424"/>
                <w:sz w:val="28"/>
                <w:szCs w:val="28"/>
                <w:shd w:val="clear" w:color="auto" w:fill="FFFEEF"/>
                <w:lang w:val="fr-FR" w:eastAsia="en-US"/>
              </w:rPr>
              <w:t>l</w:t>
            </w:r>
            <w:r w:rsidRPr="003D5465">
              <w:rPr>
                <w:rFonts w:eastAsia="Times New Roman" w:cs="Times New Roman"/>
                <w:color w:val="181818"/>
                <w:sz w:val="28"/>
                <w:szCs w:val="28"/>
                <w:shd w:val="clear" w:color="auto" w:fill="FFFCCF"/>
                <w:lang w:val="fr-FR" w:eastAsia="en-US"/>
              </w:rPr>
              <w:t>u</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a</w:t>
            </w:r>
            <w:r w:rsidRPr="003D5465">
              <w:rPr>
                <w:rFonts w:eastAsia="Times New Roman" w:cs="Times New Roman"/>
                <w:color w:val="303030"/>
                <w:sz w:val="28"/>
                <w:szCs w:val="28"/>
                <w:shd w:val="clear" w:color="auto" w:fill="FFFEEF"/>
                <w:lang w:val="fr-FR" w:eastAsia="en-US"/>
              </w:rPr>
              <w:t xml:space="preserve"> s</w:t>
            </w:r>
            <w:r w:rsidRPr="003D5465">
              <w:rPr>
                <w:rFonts w:eastAsia="Times New Roman" w:cs="Times New Roman"/>
                <w:color w:val="3C3C3C"/>
                <w:sz w:val="28"/>
                <w:szCs w:val="28"/>
                <w:lang w:val="fr-FR" w:eastAsia="en-US"/>
              </w:rPr>
              <w:t xml:space="preserve">ous-traitance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est trop coûteuse.</w:t>
            </w:r>
          </w:p>
          <w:p w:rsidR="007A7F03" w:rsidRPr="00A91516" w:rsidRDefault="007A7F03" w:rsidP="008B3C3E">
            <w:pPr>
              <w:spacing w:line="360" w:lineRule="atLeast"/>
              <w:jc w:val="both"/>
              <w:rPr>
                <w:rFonts w:eastAsia="Times New Roman" w:cs="Times New Roman"/>
                <w:i/>
                <w:iCs/>
                <w:color w:val="777777"/>
                <w:sz w:val="28"/>
                <w:szCs w:val="28"/>
                <w:lang w:val="es-ES" w:eastAsia="en-US"/>
              </w:rPr>
            </w:pPr>
            <w:r w:rsidRPr="00A91516">
              <w:rPr>
                <w:rFonts w:eastAsia="Times New Roman" w:cs="Times New Roman"/>
                <w:i/>
                <w:iCs/>
                <w:color w:val="777777"/>
                <w:sz w:val="28"/>
                <w:szCs w:val="28"/>
                <w:lang w:val="es-ES" w:eastAsia="en-US"/>
              </w:rPr>
              <w:t>carl-abrc.ca</w:t>
            </w:r>
          </w:p>
          <w:p w:rsidR="007A7F03" w:rsidRPr="00A91516" w:rsidRDefault="002D212E" w:rsidP="008B3C3E">
            <w:pPr>
              <w:spacing w:line="360" w:lineRule="atLeast"/>
              <w:jc w:val="both"/>
              <w:rPr>
                <w:rFonts w:eastAsia="Times New Roman" w:cs="Times New Roman"/>
                <w:i/>
                <w:iCs/>
                <w:color w:val="777777"/>
                <w:sz w:val="28"/>
                <w:szCs w:val="28"/>
                <w:lang w:val="es-ES" w:eastAsia="en-US"/>
              </w:rPr>
            </w:pPr>
            <w:hyperlink r:id="rId21" w:tgtFrame="_blank" w:history="1">
              <w:r w:rsidR="007A7F03" w:rsidRPr="00A91516">
                <w:rPr>
                  <w:rFonts w:eastAsia="Times New Roman" w:cs="Times New Roman"/>
                  <w:i/>
                  <w:iCs/>
                  <w:color w:val="777777"/>
                  <w:sz w:val="28"/>
                  <w:szCs w:val="28"/>
                  <w:lang w:val="es-ES" w:eastAsia="en-US"/>
                </w:rPr>
                <w:t>carl-abrc.ca</w:t>
              </w:r>
            </w:hyperlink>
          </w:p>
        </w:tc>
      </w:tr>
      <w:tr w:rsidR="007A7F03" w:rsidRPr="003D5465" w:rsidTr="00A91516">
        <w:trPr>
          <w:tblCellSpacing w:w="0" w:type="dxa"/>
          <w:hidden/>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vanish/>
                <w:color w:val="3C3C3C"/>
                <w:sz w:val="28"/>
                <w:szCs w:val="28"/>
                <w:lang w:val="fr-FR" w:eastAsia="en-US"/>
              </w:rPr>
            </w:pPr>
            <w:r w:rsidRPr="003D5465">
              <w:rPr>
                <w:rFonts w:eastAsia="Times New Roman" w:cs="Times New Roman"/>
                <w:vanish/>
                <w:color w:val="3C3C3C"/>
                <w:sz w:val="28"/>
                <w:szCs w:val="28"/>
                <w:lang w:val="fr-FR" w:eastAsia="en-US"/>
              </w:rPr>
              <w:t>Au 31 décembre 2006, le montant des gains reportés sur les activités de couverture</w:t>
            </w:r>
          </w:p>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abandonnées ayant trait aux couvertures de juste valeur a été reclassé dans la dette connexe, ta</w:t>
            </w:r>
            <w:r w:rsidRPr="003D5465">
              <w:rPr>
                <w:rFonts w:eastAsia="Times New Roman" w:cs="Times New Roman"/>
                <w:color w:val="303030"/>
                <w:sz w:val="28"/>
                <w:szCs w:val="28"/>
                <w:shd w:val="clear" w:color="auto" w:fill="FFFEEF"/>
                <w:lang w:val="fr-FR" w:eastAsia="en-US"/>
              </w:rPr>
              <w:t>nd</w:t>
            </w:r>
            <w:r w:rsidRPr="003D5465">
              <w:rPr>
                <w:rFonts w:eastAsia="Times New Roman" w:cs="Times New Roman"/>
                <w:color w:val="242424"/>
                <w:sz w:val="28"/>
                <w:szCs w:val="28"/>
                <w:shd w:val="clear" w:color="auto" w:fill="FFFEEF"/>
                <w:lang w:val="fr-FR" w:eastAsia="en-US"/>
              </w:rPr>
              <w:t>i</w:t>
            </w:r>
            <w:r w:rsidRPr="003D5465">
              <w:rPr>
                <w:rFonts w:eastAsia="Times New Roman" w:cs="Times New Roman"/>
                <w:color w:val="181818"/>
                <w:sz w:val="28"/>
                <w:szCs w:val="28"/>
                <w:shd w:val="clear" w:color="auto" w:fill="FFFCCF"/>
                <w:lang w:val="fr-FR" w:eastAsia="en-US"/>
              </w:rPr>
              <w:t>s</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 m</w:t>
            </w:r>
            <w:r w:rsidRPr="003D5465">
              <w:rPr>
                <w:rFonts w:eastAsia="Times New Roman" w:cs="Times New Roman"/>
                <w:color w:val="3C3C3C"/>
                <w:sz w:val="28"/>
                <w:szCs w:val="28"/>
                <w:lang w:val="fr-FR" w:eastAsia="en-US"/>
              </w:rPr>
              <w:t>ontant lié aux couvertures de flux de trésorerie a été reclassé dans le cumul des autres éléments du résultat étendu et ajusté d'un montant de 0,2 M$, déduction faite des impôts connexes, porté au débit du déficit pour refléter l'utilisation de la méthode du taux d'intérêt effectif pl</w:t>
            </w:r>
            <w:r w:rsidRPr="003D5465">
              <w:rPr>
                <w:rFonts w:eastAsia="Times New Roman" w:cs="Times New Roman"/>
                <w:color w:val="303030"/>
                <w:sz w:val="28"/>
                <w:szCs w:val="28"/>
                <w:shd w:val="clear" w:color="auto" w:fill="FFFEEF"/>
                <w:lang w:val="fr-FR" w:eastAsia="en-US"/>
              </w:rPr>
              <w:t>ut</w:t>
            </w:r>
            <w:r w:rsidRPr="003D5465">
              <w:rPr>
                <w:rFonts w:eastAsia="Times New Roman" w:cs="Times New Roman"/>
                <w:color w:val="242424"/>
                <w:sz w:val="28"/>
                <w:szCs w:val="28"/>
                <w:shd w:val="clear" w:color="auto" w:fill="FFFEEF"/>
                <w:lang w:val="fr-FR" w:eastAsia="en-US"/>
              </w:rPr>
              <w:t>ô</w:t>
            </w:r>
            <w:r w:rsidRPr="003D5465">
              <w:rPr>
                <w:rFonts w:eastAsia="Times New Roman" w:cs="Times New Roman"/>
                <w:color w:val="181818"/>
                <w:sz w:val="28"/>
                <w:szCs w:val="28"/>
                <w:shd w:val="clear" w:color="auto" w:fill="FFFCCF"/>
                <w:lang w:val="fr-FR" w:eastAsia="en-US"/>
              </w:rPr>
              <w:t>t</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d</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 l</w:t>
            </w:r>
            <w:r w:rsidRPr="003D5465">
              <w:rPr>
                <w:rFonts w:eastAsia="Times New Roman" w:cs="Times New Roman"/>
                <w:color w:val="3C3C3C"/>
                <w:sz w:val="28"/>
                <w:szCs w:val="28"/>
                <w:lang w:val="fr-FR" w:eastAsia="en-US"/>
              </w:rPr>
              <w:t xml:space="preserve">a méthode de l'amortissement linéaire qui était antérieurement appliquée. </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ypg.com</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22" w:tgtFrame="_blank" w:history="1">
              <w:r w:rsidR="007A7F03" w:rsidRPr="003D5465">
                <w:rPr>
                  <w:rFonts w:eastAsia="Times New Roman" w:cs="Times New Roman"/>
                  <w:i/>
                  <w:iCs/>
                  <w:color w:val="777777"/>
                  <w:sz w:val="28"/>
                  <w:szCs w:val="28"/>
                  <w:lang w:val="en-US" w:eastAsia="en-US"/>
                </w:rPr>
                <w:t>ypg.com</w:t>
              </w:r>
            </w:hyperlink>
          </w:p>
        </w:tc>
      </w:tr>
      <w:tr w:rsidR="007A7F03" w:rsidRPr="00AE6B7D"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7945A9"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Pour qu'un nouveau système soit une réussite, on considère qu'il</w:t>
            </w:r>
            <w:r w:rsidR="007945A9">
              <w:rPr>
                <w:rFonts w:eastAsia="Times New Roman" w:cs="Times New Roman"/>
                <w:color w:val="3C3C3C"/>
                <w:sz w:val="28"/>
                <w:szCs w:val="28"/>
                <w:lang w:val="fr-FR" w:eastAsia="en-US"/>
              </w:rPr>
              <w:t xml:space="preserve"> </w:t>
            </w:r>
            <w:r w:rsidRPr="003D5465">
              <w:rPr>
                <w:rFonts w:eastAsia="Times New Roman" w:cs="Times New Roman"/>
                <w:vanish/>
                <w:color w:val="3C3C3C"/>
                <w:sz w:val="28"/>
                <w:szCs w:val="28"/>
                <w:lang w:val="fr-FR" w:eastAsia="en-US"/>
              </w:rPr>
              <w:t xml:space="preserve">[...] </w:t>
            </w:r>
            <w:r w:rsidRPr="003D5465">
              <w:rPr>
                <w:rFonts w:eastAsia="Times New Roman" w:cs="Times New Roman"/>
                <w:color w:val="3C3C3C"/>
                <w:sz w:val="28"/>
                <w:szCs w:val="28"/>
                <w:lang w:val="fr-FR" w:eastAsia="en-US"/>
              </w:rPr>
              <w:t>est essen</w:t>
            </w:r>
            <w:r w:rsidRPr="003D5465">
              <w:rPr>
                <w:rFonts w:eastAsia="Times New Roman" w:cs="Times New Roman"/>
                <w:color w:val="303030"/>
                <w:sz w:val="28"/>
                <w:szCs w:val="28"/>
                <w:shd w:val="clear" w:color="auto" w:fill="FFFEEF"/>
                <w:lang w:val="fr-FR" w:eastAsia="en-US"/>
              </w:rPr>
              <w:t>ti</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l</w:t>
            </w:r>
            <w:r w:rsidRPr="003D5465">
              <w:rPr>
                <w:rFonts w:eastAsia="Times New Roman" w:cs="Times New Roman"/>
                <w:color w:val="242424"/>
                <w:sz w:val="28"/>
                <w:szCs w:val="28"/>
                <w:shd w:val="clear" w:color="auto" w:fill="FFFEEF"/>
                <w:lang w:val="fr-FR" w:eastAsia="en-US"/>
              </w:rPr>
              <w:t>e</w:t>
            </w:r>
            <w:r w:rsidRPr="003D5465">
              <w:rPr>
                <w:rFonts w:eastAsia="Times New Roman" w:cs="Times New Roman"/>
                <w:color w:val="303030"/>
                <w:sz w:val="28"/>
                <w:szCs w:val="28"/>
                <w:shd w:val="clear" w:color="auto" w:fill="FFFEEF"/>
                <w:lang w:val="fr-FR" w:eastAsia="en-US"/>
              </w:rPr>
              <w:t xml:space="preserve">s </w:t>
            </w:r>
            <w:r w:rsidRPr="003D5465">
              <w:rPr>
                <w:rFonts w:eastAsia="Times New Roman" w:cs="Times New Roman"/>
                <w:color w:val="3C3C3C"/>
                <w:sz w:val="28"/>
                <w:szCs w:val="28"/>
                <w:lang w:val="fr-FR" w:eastAsia="en-US"/>
              </w:rPr>
              <w:t xml:space="preserve">banques émettrices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aient la possibilité de co-marquer [...] </w:t>
            </w:r>
            <w:r w:rsidRPr="003D5465">
              <w:rPr>
                <w:rFonts w:eastAsia="Times New Roman" w:cs="Times New Roman"/>
                <w:vanish/>
                <w:color w:val="3C3C3C"/>
                <w:sz w:val="28"/>
                <w:szCs w:val="28"/>
                <w:lang w:val="fr-FR" w:eastAsia="en-US"/>
              </w:rPr>
              <w:t>le nouveau système européen avec un système international.</w:t>
            </w:r>
          </w:p>
          <w:p w:rsidR="007A7F03" w:rsidRPr="003D5465" w:rsidRDefault="007A7F03" w:rsidP="008B3C3E">
            <w:pPr>
              <w:spacing w:line="360" w:lineRule="atLeast"/>
              <w:jc w:val="both"/>
              <w:rPr>
                <w:rFonts w:eastAsia="Times New Roman" w:cs="Times New Roman"/>
                <w:i/>
                <w:iCs/>
                <w:color w:val="777777"/>
                <w:sz w:val="28"/>
                <w:szCs w:val="28"/>
                <w:lang w:val="fr-FR" w:eastAsia="en-US"/>
              </w:rPr>
            </w:pPr>
            <w:r w:rsidRPr="003D5465">
              <w:rPr>
                <w:rFonts w:eastAsia="Times New Roman" w:cs="Times New Roman"/>
                <w:i/>
                <w:iCs/>
                <w:color w:val="777777"/>
                <w:sz w:val="28"/>
                <w:szCs w:val="28"/>
                <w:lang w:val="fr-FR" w:eastAsia="en-US"/>
              </w:rPr>
              <w:t>ecb.europa.eu</w:t>
            </w:r>
          </w:p>
          <w:p w:rsidR="007A7F03" w:rsidRPr="003D5465" w:rsidRDefault="002D212E" w:rsidP="008B3C3E">
            <w:pPr>
              <w:spacing w:line="360" w:lineRule="atLeast"/>
              <w:jc w:val="both"/>
              <w:rPr>
                <w:rFonts w:eastAsia="Times New Roman" w:cs="Times New Roman"/>
                <w:i/>
                <w:iCs/>
                <w:color w:val="777777"/>
                <w:sz w:val="28"/>
                <w:szCs w:val="28"/>
                <w:lang w:val="fr-FR" w:eastAsia="en-US"/>
              </w:rPr>
            </w:pPr>
            <w:hyperlink r:id="rId23" w:tgtFrame="_blank" w:history="1">
              <w:r w:rsidR="007A7F03" w:rsidRPr="003D5465">
                <w:rPr>
                  <w:rFonts w:eastAsia="Times New Roman" w:cs="Times New Roman"/>
                  <w:i/>
                  <w:iCs/>
                  <w:color w:val="777777"/>
                  <w:sz w:val="28"/>
                  <w:szCs w:val="28"/>
                  <w:lang w:val="fr-FR" w:eastAsia="en-US"/>
                </w:rPr>
                <w:t>ecb.europa.eu</w:t>
              </w:r>
            </w:hyperlink>
          </w:p>
        </w:tc>
      </w:tr>
      <w:tr w:rsidR="007A7F03" w:rsidRPr="003D5465" w:rsidTr="00A91516">
        <w:trPr>
          <w:tblCellSpacing w:w="0" w:type="dxa"/>
        </w:trPr>
        <w:tc>
          <w:tcPr>
            <w:tcW w:w="5000" w:type="pct"/>
            <w:tcBorders>
              <w:top w:val="single" w:sz="6" w:space="0" w:color="DDDDDD"/>
            </w:tcBorders>
            <w:tcMar>
              <w:top w:w="90" w:type="dxa"/>
              <w:left w:w="105" w:type="dxa"/>
              <w:bottom w:w="60" w:type="dxa"/>
              <w:right w:w="105" w:type="dxa"/>
            </w:tcMar>
            <w:hideMark/>
          </w:tcPr>
          <w:p w:rsidR="007A7F03" w:rsidRPr="003D5465" w:rsidRDefault="007A7F03" w:rsidP="008B3C3E">
            <w:pPr>
              <w:spacing w:line="360" w:lineRule="atLeast"/>
              <w:jc w:val="both"/>
              <w:rPr>
                <w:rFonts w:eastAsia="Times New Roman" w:cs="Times New Roman"/>
                <w:color w:val="3C3C3C"/>
                <w:sz w:val="28"/>
                <w:szCs w:val="28"/>
                <w:lang w:val="fr-FR" w:eastAsia="en-US"/>
              </w:rPr>
            </w:pPr>
            <w:r w:rsidRPr="003D5465">
              <w:rPr>
                <w:rFonts w:eastAsia="Times New Roman" w:cs="Times New Roman"/>
                <w:color w:val="3C3C3C"/>
                <w:sz w:val="28"/>
                <w:szCs w:val="28"/>
                <w:lang w:val="fr-FR" w:eastAsia="en-US"/>
              </w:rPr>
              <w:t>Cela participe des eff</w:t>
            </w:r>
            <w:r w:rsidRPr="003D5465">
              <w:rPr>
                <w:rFonts w:eastAsia="Times New Roman" w:cs="Times New Roman"/>
                <w:color w:val="303030"/>
                <w:sz w:val="28"/>
                <w:szCs w:val="28"/>
                <w:shd w:val="clear" w:color="auto" w:fill="FFFEEF"/>
                <w:lang w:val="fr-FR" w:eastAsia="en-US"/>
              </w:rPr>
              <w:t>or</w:t>
            </w:r>
            <w:r w:rsidRPr="003D5465">
              <w:rPr>
                <w:rFonts w:eastAsia="Times New Roman" w:cs="Times New Roman"/>
                <w:color w:val="242424"/>
                <w:sz w:val="28"/>
                <w:szCs w:val="28"/>
                <w:shd w:val="clear" w:color="auto" w:fill="FFFEEF"/>
                <w:lang w:val="fr-FR" w:eastAsia="en-US"/>
              </w:rPr>
              <w:t>t</w:t>
            </w:r>
            <w:r w:rsidRPr="003D5465">
              <w:rPr>
                <w:rFonts w:eastAsia="Times New Roman" w:cs="Times New Roman"/>
                <w:color w:val="181818"/>
                <w:sz w:val="28"/>
                <w:szCs w:val="28"/>
                <w:shd w:val="clear" w:color="auto" w:fill="FFFCCF"/>
                <w:lang w:val="fr-FR" w:eastAsia="en-US"/>
              </w:rPr>
              <w:t>s</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000000"/>
                <w:sz w:val="28"/>
                <w:szCs w:val="28"/>
                <w:shd w:val="clear" w:color="auto" w:fill="FFFBB8"/>
                <w:lang w:val="fr-FR" w:eastAsia="en-US"/>
              </w:rPr>
              <w:t>que</w:t>
            </w:r>
            <w:r w:rsidRPr="003D5465">
              <w:rPr>
                <w:rFonts w:eastAsia="Times New Roman" w:cs="Times New Roman"/>
                <w:color w:val="0C0C0C"/>
                <w:sz w:val="28"/>
                <w:szCs w:val="28"/>
                <w:shd w:val="clear" w:color="auto" w:fill="FFFCCF"/>
                <w:lang w:val="fr-FR" w:eastAsia="en-US"/>
              </w:rPr>
              <w:t xml:space="preserve"> </w:t>
            </w:r>
            <w:r w:rsidRPr="003D5465">
              <w:rPr>
                <w:rFonts w:eastAsia="Times New Roman" w:cs="Times New Roman"/>
                <w:color w:val="181818"/>
                <w:sz w:val="28"/>
                <w:szCs w:val="28"/>
                <w:shd w:val="clear" w:color="auto" w:fill="FFFCCF"/>
                <w:lang w:val="fr-FR" w:eastAsia="en-US"/>
              </w:rPr>
              <w:t>t</w:t>
            </w:r>
            <w:r w:rsidRPr="003D5465">
              <w:rPr>
                <w:rFonts w:eastAsia="Times New Roman" w:cs="Times New Roman"/>
                <w:color w:val="242424"/>
                <w:sz w:val="28"/>
                <w:szCs w:val="28"/>
                <w:shd w:val="clear" w:color="auto" w:fill="FFFEEF"/>
                <w:lang w:val="fr-FR" w:eastAsia="en-US"/>
              </w:rPr>
              <w:t>o</w:t>
            </w:r>
            <w:r w:rsidRPr="003D5465">
              <w:rPr>
                <w:rFonts w:eastAsia="Times New Roman" w:cs="Times New Roman"/>
                <w:color w:val="303030"/>
                <w:sz w:val="28"/>
                <w:szCs w:val="28"/>
                <w:shd w:val="clear" w:color="auto" w:fill="FFFEEF"/>
                <w:lang w:val="fr-FR" w:eastAsia="en-US"/>
              </w:rPr>
              <w:t>ut</w:t>
            </w:r>
            <w:r w:rsidRPr="003D5465">
              <w:rPr>
                <w:rFonts w:eastAsia="Times New Roman" w:cs="Times New Roman"/>
                <w:color w:val="3C3C3C"/>
                <w:sz w:val="28"/>
                <w:szCs w:val="28"/>
                <w:lang w:val="fr-FR" w:eastAsia="en-US"/>
              </w:rPr>
              <w:t xml:space="preserve"> pays est appelé à </w:t>
            </w:r>
            <w:r w:rsidRPr="003D5465">
              <w:rPr>
                <w:rFonts w:eastAsia="Times New Roman" w:cs="Times New Roman"/>
                <w:vanish/>
                <w:color w:val="3C3C3C"/>
                <w:sz w:val="28"/>
                <w:szCs w:val="28"/>
                <w:lang w:val="fr-FR" w:eastAsia="en-US"/>
              </w:rPr>
              <w:t>[...]</w:t>
            </w:r>
            <w:r w:rsidRPr="003D5465">
              <w:rPr>
                <w:rFonts w:eastAsia="Times New Roman" w:cs="Times New Roman"/>
                <w:color w:val="3C3C3C"/>
                <w:sz w:val="28"/>
                <w:szCs w:val="28"/>
                <w:lang w:val="fr-FR" w:eastAsia="en-US"/>
              </w:rPr>
              <w:t xml:space="preserve"> fournir pour débattre ouvertement et sereinement de sa propre histoire.</w:t>
            </w:r>
          </w:p>
          <w:p w:rsidR="007A7F03" w:rsidRPr="003D5465" w:rsidRDefault="007A7F03" w:rsidP="008B3C3E">
            <w:pPr>
              <w:spacing w:line="360" w:lineRule="atLeast"/>
              <w:jc w:val="both"/>
              <w:rPr>
                <w:rFonts w:eastAsia="Times New Roman" w:cs="Times New Roman"/>
                <w:i/>
                <w:iCs/>
                <w:color w:val="777777"/>
                <w:sz w:val="28"/>
                <w:szCs w:val="28"/>
                <w:lang w:val="en-US" w:eastAsia="en-US"/>
              </w:rPr>
            </w:pPr>
            <w:r w:rsidRPr="003D5465">
              <w:rPr>
                <w:rFonts w:eastAsia="Times New Roman" w:cs="Times New Roman"/>
                <w:i/>
                <w:iCs/>
                <w:color w:val="777777"/>
                <w:sz w:val="28"/>
                <w:szCs w:val="28"/>
                <w:lang w:val="en-US" w:eastAsia="en-US"/>
              </w:rPr>
              <w:t>concernedhistorians.org</w:t>
            </w:r>
          </w:p>
          <w:p w:rsidR="007A7F03" w:rsidRPr="003D5465" w:rsidRDefault="002D212E" w:rsidP="008B3C3E">
            <w:pPr>
              <w:spacing w:line="360" w:lineRule="atLeast"/>
              <w:jc w:val="both"/>
              <w:rPr>
                <w:rFonts w:eastAsia="Times New Roman" w:cs="Times New Roman"/>
                <w:i/>
                <w:iCs/>
                <w:color w:val="777777"/>
                <w:sz w:val="28"/>
                <w:szCs w:val="28"/>
                <w:lang w:val="en-US" w:eastAsia="en-US"/>
              </w:rPr>
            </w:pPr>
            <w:hyperlink r:id="rId24" w:tgtFrame="_blank" w:history="1">
              <w:r w:rsidR="007A7F03" w:rsidRPr="003D5465">
                <w:rPr>
                  <w:rFonts w:eastAsia="Times New Roman" w:cs="Times New Roman"/>
                  <w:i/>
                  <w:iCs/>
                  <w:color w:val="777777"/>
                  <w:sz w:val="28"/>
                  <w:szCs w:val="28"/>
                  <w:lang w:val="en-US" w:eastAsia="en-US"/>
                </w:rPr>
                <w:t>concernedhistorians.org</w:t>
              </w:r>
            </w:hyperlink>
          </w:p>
        </w:tc>
      </w:tr>
    </w:tbl>
    <w:p w:rsidR="00B70398" w:rsidRPr="003D5465" w:rsidRDefault="002D212E" w:rsidP="008B3C3E">
      <w:pPr>
        <w:jc w:val="both"/>
        <w:rPr>
          <w:rFonts w:cs="Times New Roman"/>
          <w:sz w:val="28"/>
          <w:szCs w:val="28"/>
        </w:rPr>
      </w:pPr>
    </w:p>
    <w:sectPr w:rsidR="00B70398" w:rsidRPr="003D54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D4055"/>
    <w:multiLevelType w:val="hybridMultilevel"/>
    <w:tmpl w:val="272AB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04"/>
    <w:rsid w:val="00030C16"/>
    <w:rsid w:val="000A55DD"/>
    <w:rsid w:val="000A7E82"/>
    <w:rsid w:val="000C1041"/>
    <w:rsid w:val="000E16EC"/>
    <w:rsid w:val="0015588C"/>
    <w:rsid w:val="00165C35"/>
    <w:rsid w:val="00197DD0"/>
    <w:rsid w:val="001A3913"/>
    <w:rsid w:val="00216FBD"/>
    <w:rsid w:val="002D212E"/>
    <w:rsid w:val="0031202A"/>
    <w:rsid w:val="00384C41"/>
    <w:rsid w:val="00397C18"/>
    <w:rsid w:val="003D5465"/>
    <w:rsid w:val="0040520A"/>
    <w:rsid w:val="004259F9"/>
    <w:rsid w:val="00433AAE"/>
    <w:rsid w:val="00440E1A"/>
    <w:rsid w:val="004E16B7"/>
    <w:rsid w:val="00531AAB"/>
    <w:rsid w:val="0056412B"/>
    <w:rsid w:val="00586E24"/>
    <w:rsid w:val="005A31C5"/>
    <w:rsid w:val="005E7D1F"/>
    <w:rsid w:val="0064358B"/>
    <w:rsid w:val="00696372"/>
    <w:rsid w:val="00732793"/>
    <w:rsid w:val="00755DB3"/>
    <w:rsid w:val="007945A9"/>
    <w:rsid w:val="007A1A1D"/>
    <w:rsid w:val="007A7F03"/>
    <w:rsid w:val="0085793B"/>
    <w:rsid w:val="00872E4E"/>
    <w:rsid w:val="0087372E"/>
    <w:rsid w:val="00882887"/>
    <w:rsid w:val="008925C8"/>
    <w:rsid w:val="008B3C3E"/>
    <w:rsid w:val="008C4871"/>
    <w:rsid w:val="008C4AD9"/>
    <w:rsid w:val="008F08D2"/>
    <w:rsid w:val="0097466B"/>
    <w:rsid w:val="00991096"/>
    <w:rsid w:val="00A000F4"/>
    <w:rsid w:val="00A02176"/>
    <w:rsid w:val="00A370F1"/>
    <w:rsid w:val="00A849DC"/>
    <w:rsid w:val="00A91516"/>
    <w:rsid w:val="00AA70C9"/>
    <w:rsid w:val="00AC147E"/>
    <w:rsid w:val="00AE6B7D"/>
    <w:rsid w:val="00B52C76"/>
    <w:rsid w:val="00B80B10"/>
    <w:rsid w:val="00B95ED6"/>
    <w:rsid w:val="00BC22F5"/>
    <w:rsid w:val="00BC2EB0"/>
    <w:rsid w:val="00BE4DDF"/>
    <w:rsid w:val="00C00E5F"/>
    <w:rsid w:val="00CA7F8A"/>
    <w:rsid w:val="00CF1E4F"/>
    <w:rsid w:val="00D469A7"/>
    <w:rsid w:val="00D71634"/>
    <w:rsid w:val="00DB51AC"/>
    <w:rsid w:val="00DF1704"/>
    <w:rsid w:val="00DF2ED8"/>
    <w:rsid w:val="00E21B1F"/>
    <w:rsid w:val="00EC4D0B"/>
    <w:rsid w:val="00EE608F"/>
    <w:rsid w:val="00EF27E0"/>
    <w:rsid w:val="00F871C2"/>
    <w:rsid w:val="00F905E9"/>
    <w:rsid w:val="00FD22AB"/>
    <w:rsid w:val="00FE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03"/>
    <w:pPr>
      <w:spacing w:after="0" w:line="240" w:lineRule="auto"/>
    </w:pPr>
    <w:rPr>
      <w:rFonts w:ascii="Times New Roman" w:hAnsi="Times New Roman"/>
      <w:sz w:val="24"/>
      <w:szCs w:val="24"/>
      <w:lang w:val="el-GR" w:eastAsia="el-GR"/>
    </w:rPr>
  </w:style>
  <w:style w:type="paragraph" w:styleId="Heading3">
    <w:name w:val="heading 3"/>
    <w:basedOn w:val="Normal"/>
    <w:link w:val="Heading3Char"/>
    <w:uiPriority w:val="99"/>
    <w:qFormat/>
    <w:rsid w:val="004259F9"/>
    <w:pPr>
      <w:spacing w:before="100" w:beforeAutospacing="1" w:after="100" w:afterAutospacing="1"/>
      <w:outlineLvl w:val="2"/>
    </w:pPr>
    <w:rPr>
      <w:rFonts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59F9"/>
    <w:rPr>
      <w:rFonts w:ascii="Times New Roman" w:hAnsi="Times New Roman" w:cs="Times New Roman"/>
      <w:b/>
      <w:bCs/>
      <w:sz w:val="27"/>
      <w:szCs w:val="27"/>
    </w:rPr>
  </w:style>
  <w:style w:type="character" w:styleId="Strong">
    <w:name w:val="Strong"/>
    <w:basedOn w:val="DefaultParagraphFont"/>
    <w:uiPriority w:val="99"/>
    <w:qFormat/>
    <w:rsid w:val="004259F9"/>
    <w:rPr>
      <w:rFonts w:cs="Times New Roman"/>
      <w:b/>
      <w:bCs/>
    </w:rPr>
  </w:style>
  <w:style w:type="character" w:styleId="Emphasis">
    <w:name w:val="Emphasis"/>
    <w:basedOn w:val="DefaultParagraphFont"/>
    <w:uiPriority w:val="99"/>
    <w:qFormat/>
    <w:rsid w:val="004259F9"/>
    <w:rPr>
      <w:rFonts w:cs="Times New Roman"/>
      <w:i/>
      <w:iCs/>
    </w:rPr>
  </w:style>
  <w:style w:type="paragraph" w:styleId="ListParagraph">
    <w:name w:val="List Paragraph"/>
    <w:basedOn w:val="Normal"/>
    <w:uiPriority w:val="99"/>
    <w:qFormat/>
    <w:rsid w:val="004259F9"/>
    <w:pPr>
      <w:ind w:left="7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03"/>
    <w:pPr>
      <w:spacing w:after="0" w:line="240" w:lineRule="auto"/>
    </w:pPr>
    <w:rPr>
      <w:rFonts w:ascii="Times New Roman" w:hAnsi="Times New Roman"/>
      <w:sz w:val="24"/>
      <w:szCs w:val="24"/>
      <w:lang w:val="el-GR" w:eastAsia="el-GR"/>
    </w:rPr>
  </w:style>
  <w:style w:type="paragraph" w:styleId="Heading3">
    <w:name w:val="heading 3"/>
    <w:basedOn w:val="Normal"/>
    <w:link w:val="Heading3Char"/>
    <w:uiPriority w:val="99"/>
    <w:qFormat/>
    <w:rsid w:val="004259F9"/>
    <w:pPr>
      <w:spacing w:before="100" w:beforeAutospacing="1" w:after="100" w:afterAutospacing="1"/>
      <w:outlineLvl w:val="2"/>
    </w:pPr>
    <w:rPr>
      <w:rFonts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59F9"/>
    <w:rPr>
      <w:rFonts w:ascii="Times New Roman" w:hAnsi="Times New Roman" w:cs="Times New Roman"/>
      <w:b/>
      <w:bCs/>
      <w:sz w:val="27"/>
      <w:szCs w:val="27"/>
    </w:rPr>
  </w:style>
  <w:style w:type="character" w:styleId="Strong">
    <w:name w:val="Strong"/>
    <w:basedOn w:val="DefaultParagraphFont"/>
    <w:uiPriority w:val="99"/>
    <w:qFormat/>
    <w:rsid w:val="004259F9"/>
    <w:rPr>
      <w:rFonts w:cs="Times New Roman"/>
      <w:b/>
      <w:bCs/>
    </w:rPr>
  </w:style>
  <w:style w:type="character" w:styleId="Emphasis">
    <w:name w:val="Emphasis"/>
    <w:basedOn w:val="DefaultParagraphFont"/>
    <w:uiPriority w:val="99"/>
    <w:qFormat/>
    <w:rsid w:val="004259F9"/>
    <w:rPr>
      <w:rFonts w:cs="Times New Roman"/>
      <w:i/>
      <w:iCs/>
    </w:rPr>
  </w:style>
  <w:style w:type="paragraph" w:styleId="ListParagraph">
    <w:name w:val="List Paragraph"/>
    <w:basedOn w:val="Normal"/>
    <w:uiPriority w:val="99"/>
    <w:qFormat/>
    <w:rsid w:val="004259F9"/>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documents/documentlibrary/82652061FR6.pdf" TargetMode="External"/><Relationship Id="rId13" Type="http://schemas.openxmlformats.org/officeDocument/2006/relationships/hyperlink" Target="http://consilium.europa.eu/ueDocs/cms_Data/docs/pressData/fr/agricult/118355.pdf" TargetMode="External"/><Relationship Id="rId18" Type="http://schemas.openxmlformats.org/officeDocument/2006/relationships/hyperlink" Target="http://www.europarl.europa.eu/sides/getDoc.do?pubRef=-//EP//TEXT+CRE+20050412+ITEMS+DOC+XML+V0//FR&amp;amp;language=F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arl-abrc.ca/horaire/2007/highlights-f.pdf" TargetMode="External"/><Relationship Id="rId7" Type="http://schemas.openxmlformats.org/officeDocument/2006/relationships/hyperlink" Target="http://www.ombudsman.europa.eu/cases/decision.faces/fr/4019/html.bookmark" TargetMode="External"/><Relationship Id="rId12" Type="http://schemas.openxmlformats.org/officeDocument/2006/relationships/hyperlink" Target="http://www.concernedhistorians.org/content_files/file/to/175.pdf" TargetMode="External"/><Relationship Id="rId17" Type="http://schemas.openxmlformats.org/officeDocument/2006/relationships/hyperlink" Target="http://www2.parl.gc.ca/HousePublications/Publication.aspx?DocId=2805041&amp;Language=F&amp;Mode=1&amp;Parl=39&amp;Ses=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rdis.europa.eu/eu-funding-guide/authority-role_fr.html" TargetMode="External"/><Relationship Id="rId20" Type="http://schemas.openxmlformats.org/officeDocument/2006/relationships/hyperlink" Target="http://www.ecb.europa.eu/pub/pdf/other/euro_became_our_moneyfr.pdf" TargetMode="External"/><Relationship Id="rId1" Type="http://schemas.openxmlformats.org/officeDocument/2006/relationships/numbering" Target="numbering.xml"/><Relationship Id="rId6" Type="http://schemas.openxmlformats.org/officeDocument/2006/relationships/hyperlink" Target="http://www.ecb.europa.eu/pub/pdf/other/euro_became_our_moneyfr.pdf" TargetMode="External"/><Relationship Id="rId11" Type="http://schemas.openxmlformats.org/officeDocument/2006/relationships/hyperlink" Target="http://www.ombudsman.europa.eu/fr/press/release.faces/fr/179/html.bookmark" TargetMode="External"/><Relationship Id="rId24" Type="http://schemas.openxmlformats.org/officeDocument/2006/relationships/hyperlink" Target="http://www.concernedhistorians.org/content_files/file/le/33.pdf" TargetMode="External"/><Relationship Id="rId5" Type="http://schemas.openxmlformats.org/officeDocument/2006/relationships/webSettings" Target="webSettings.xml"/><Relationship Id="rId15" Type="http://schemas.openxmlformats.org/officeDocument/2006/relationships/hyperlink" Target="http://www.edps.europa.eu/EDPSWEB/webdav/site/mySite/shared/Documents/EDPS/DataProt/Legislation/Dir_2009_136_FR.pdf" TargetMode="External"/><Relationship Id="rId23" Type="http://schemas.openxmlformats.org/officeDocument/2006/relationships/hyperlink" Target="http://www.ecb.europa.eu/pub/pdf/other/singleeuropaymentsarea200707fr.pdf" TargetMode="External"/><Relationship Id="rId10" Type="http://schemas.openxmlformats.org/officeDocument/2006/relationships/hyperlink" Target="http://eur-lex.europa.eu/LexUriServ/LexUriServ.do?uri=COM:2000:0191:FIN:FR:PDF" TargetMode="External"/><Relationship Id="rId19" Type="http://schemas.openxmlformats.org/officeDocument/2006/relationships/hyperlink" Target="http://www.urantia-uai.org/tidings/french/2006/tidings_2006_05fre.pdf" TargetMode="External"/><Relationship Id="rId4" Type="http://schemas.openxmlformats.org/officeDocument/2006/relationships/settings" Target="settings.xml"/><Relationship Id="rId9" Type="http://schemas.openxmlformats.org/officeDocument/2006/relationships/hyperlink" Target="http://guidance.echa.europa.eu/docs/fact_sheets/use_descriptor_system_fr.pdf" TargetMode="External"/><Relationship Id="rId14" Type="http://schemas.openxmlformats.org/officeDocument/2006/relationships/hyperlink" Target="http://bei.europa.eu/attachments/general/reports/corporate_responsability_developments_2007_fr.pdf" TargetMode="External"/><Relationship Id="rId22" Type="http://schemas.openxmlformats.org/officeDocument/2006/relationships/hyperlink" Target="http://www.ypg.com/images/ckeditor/files/Q1_2007_F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36</cp:revision>
  <dcterms:created xsi:type="dcterms:W3CDTF">2017-03-23T19:38:00Z</dcterms:created>
  <dcterms:modified xsi:type="dcterms:W3CDTF">2017-03-26T20:47:00Z</dcterms:modified>
</cp:coreProperties>
</file>