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03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547"/>
        <w:gridCol w:w="8484"/>
      </w:tblGrid>
      <w:tr w:rsidR="00221EE0" w14:paraId="3A4D46AA" w14:textId="77777777">
        <w:trPr>
          <w:trHeight w:val="1797"/>
        </w:trPr>
        <w:tc>
          <w:tcPr>
            <w:tcW w:w="1547" w:type="dxa"/>
            <w:shd w:val="clear" w:color="auto" w:fill="auto"/>
          </w:tcPr>
          <w:p w14:paraId="61F1BD5C" w14:textId="77777777" w:rsidR="00221EE0" w:rsidRDefault="00000000">
            <w:pPr>
              <w:pStyle w:val="af"/>
              <w:widowControl w:val="0"/>
              <w:snapToGrid w:val="0"/>
              <w:ind w:right="-91"/>
              <w:jc w:val="left"/>
              <w:rPr>
                <w:rFonts w:ascii="Katsoulidis" w:hAnsi="Katsoulidis" w:cs="Katsoulidis"/>
                <w:b w:val="0"/>
                <w:spacing w:val="8"/>
                <w:lang w:val="en-US"/>
              </w:rPr>
            </w:pPr>
            <w:r>
              <w:rPr>
                <w:rFonts w:ascii="Katsoulidis" w:hAnsi="Katsoulidis" w:cs="Katsoulidis"/>
                <w:b w:val="0"/>
                <w:noProof/>
                <w:spacing w:val="8"/>
                <w:lang w:val="en-US"/>
              </w:rPr>
              <w:drawing>
                <wp:anchor distT="0" distB="0" distL="0" distR="0" simplePos="0" relativeHeight="3" behindDoc="1" locked="0" layoutInCell="1" allowOverlap="1" wp14:anchorId="1AC81F1E" wp14:editId="0A5E7394">
                  <wp:simplePos x="0" y="0"/>
                  <wp:positionH relativeFrom="margin">
                    <wp:posOffset>-60960</wp:posOffset>
                  </wp:positionH>
                  <wp:positionV relativeFrom="paragraph">
                    <wp:posOffset>635</wp:posOffset>
                  </wp:positionV>
                  <wp:extent cx="625475" cy="899160"/>
                  <wp:effectExtent l="0" t="0" r="0" b="0"/>
                  <wp:wrapNone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8254" t="6357" r="13667" b="6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7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3" w:type="dxa"/>
            <w:shd w:val="clear" w:color="auto" w:fill="auto"/>
          </w:tcPr>
          <w:p w14:paraId="11FA5ED9" w14:textId="77777777" w:rsidR="00221EE0" w:rsidRDefault="00221EE0">
            <w:pPr>
              <w:pStyle w:val="af"/>
              <w:widowControl w:val="0"/>
              <w:snapToGrid w:val="0"/>
              <w:ind w:right="-91"/>
              <w:jc w:val="left"/>
              <w:rPr>
                <w:rFonts w:ascii="Katsoulidis" w:hAnsi="Katsoulidis" w:cs="Katsoulidis"/>
                <w:spacing w:val="8"/>
                <w:sz w:val="22"/>
                <w:lang w:val="en-US"/>
              </w:rPr>
            </w:pPr>
          </w:p>
          <w:p w14:paraId="4D1557F0" w14:textId="77777777" w:rsidR="00221EE0" w:rsidRDefault="00000000">
            <w:pPr>
              <w:pStyle w:val="af"/>
              <w:widowControl w:val="0"/>
              <w:spacing w:after="80"/>
              <w:ind w:right="-91"/>
              <w:jc w:val="left"/>
              <w:rPr>
                <w:rFonts w:ascii="Cambria" w:hAnsi="Cambria" w:cs="Cambria"/>
                <w:spacing w:val="8"/>
                <w:sz w:val="22"/>
              </w:rPr>
            </w:pPr>
            <w:r>
              <w:rPr>
                <w:rFonts w:ascii="Cambria" w:hAnsi="Cambria" w:cs="Cambria"/>
                <w:b w:val="0"/>
                <w:spacing w:val="8"/>
                <w:sz w:val="22"/>
              </w:rPr>
              <w:t>ΕΛΛΗΝΙΚΗ ΔΗΜΟΚΡΑΤΙΑ</w:t>
            </w:r>
            <w:r>
              <w:rPr>
                <w:rFonts w:ascii="Cambria" w:hAnsi="Cambria" w:cs="Cambria"/>
                <w:b w:val="0"/>
                <w:spacing w:val="8"/>
                <w:sz w:val="22"/>
                <w:lang w:val="el-GR"/>
              </w:rPr>
              <w:t xml:space="preserve">  </w:t>
            </w:r>
          </w:p>
          <w:p w14:paraId="46DB795D" w14:textId="77777777" w:rsidR="00221EE0" w:rsidRDefault="00000000">
            <w:pPr>
              <w:pStyle w:val="af"/>
              <w:widowControl w:val="0"/>
              <w:spacing w:after="80"/>
              <w:ind w:right="-91"/>
              <w:jc w:val="left"/>
              <w:rPr>
                <w:rFonts w:ascii="Cambria" w:hAnsi="Cambria" w:cs="Cambria"/>
                <w:spacing w:val="8"/>
                <w:sz w:val="22"/>
              </w:rPr>
            </w:pPr>
            <w:r>
              <w:rPr>
                <w:rFonts w:ascii="Cambria" w:hAnsi="Cambria" w:cs="Cambria"/>
                <w:spacing w:val="8"/>
                <w:sz w:val="22"/>
              </w:rPr>
              <w:t xml:space="preserve">Εθνικό και Καποδιστριακό </w:t>
            </w:r>
          </w:p>
          <w:p w14:paraId="6CCBC331" w14:textId="77777777" w:rsidR="00221EE0" w:rsidRDefault="00000000">
            <w:pPr>
              <w:pStyle w:val="af"/>
              <w:widowControl w:val="0"/>
              <w:spacing w:after="80"/>
              <w:ind w:right="-91"/>
              <w:jc w:val="left"/>
              <w:rPr>
                <w:rFonts w:ascii="Cambria" w:hAnsi="Cambria" w:cs="Cambria"/>
                <w:b w:val="0"/>
                <w:spacing w:val="8"/>
                <w:sz w:val="22"/>
              </w:rPr>
            </w:pPr>
            <w:r>
              <w:rPr>
                <w:rFonts w:ascii="Cambria" w:hAnsi="Cambria" w:cs="Cambria"/>
                <w:spacing w:val="8"/>
                <w:sz w:val="22"/>
              </w:rPr>
              <w:t>Πανεπιστήμιο Αθηνών</w:t>
            </w:r>
          </w:p>
          <w:p w14:paraId="600C29E8" w14:textId="77777777" w:rsidR="00221EE0" w:rsidRDefault="00000000">
            <w:pPr>
              <w:pStyle w:val="af"/>
              <w:widowControl w:val="0"/>
              <w:spacing w:after="80"/>
              <w:ind w:right="-91"/>
              <w:jc w:val="left"/>
              <w:rPr>
                <w:rFonts w:ascii="Cambria" w:hAnsi="Cambria" w:cs="Cambria"/>
                <w:b w:val="0"/>
                <w:spacing w:val="8"/>
                <w:sz w:val="22"/>
              </w:rPr>
            </w:pPr>
            <w:r>
              <w:rPr>
                <w:rFonts w:ascii="Cambria" w:hAnsi="Cambria" w:cs="Cambria"/>
                <w:b w:val="0"/>
                <w:spacing w:val="8"/>
                <w:sz w:val="22"/>
              </w:rPr>
              <w:t xml:space="preserve">Φιλοσοφική Σχολή                    </w:t>
            </w:r>
          </w:p>
          <w:p w14:paraId="4DB093E7" w14:textId="77777777" w:rsidR="00221EE0" w:rsidRDefault="00000000">
            <w:pPr>
              <w:pStyle w:val="af"/>
              <w:widowControl w:val="0"/>
              <w:spacing w:after="80"/>
              <w:ind w:right="-91"/>
              <w:jc w:val="left"/>
              <w:rPr>
                <w:rFonts w:ascii="Cambria" w:hAnsi="Cambria" w:cs="Cambria"/>
                <w:b w:val="0"/>
                <w:spacing w:val="8"/>
                <w:sz w:val="22"/>
              </w:rPr>
            </w:pPr>
            <w:r>
              <w:rPr>
                <w:rFonts w:ascii="Cambria" w:hAnsi="Cambria" w:cs="Cambria"/>
                <w:b w:val="0"/>
                <w:spacing w:val="8"/>
                <w:sz w:val="22"/>
              </w:rPr>
              <w:t>Τμήμα Γαλλικής Γλώσσας και Φιλολογίας</w:t>
            </w:r>
            <w:r>
              <w:rPr>
                <w:rFonts w:ascii="Cambria" w:hAnsi="Cambria" w:cs="Cambria"/>
                <w:b w:val="0"/>
                <w:spacing w:val="8"/>
                <w:sz w:val="22"/>
                <w:lang w:val="el-GR"/>
              </w:rPr>
              <w:t xml:space="preserve">            </w:t>
            </w:r>
            <w:r>
              <w:rPr>
                <w:bCs w:val="0"/>
                <w:caps/>
                <w:lang w:val="fr-FR"/>
              </w:rPr>
              <w:t>Onomate</w:t>
            </w:r>
            <w:r>
              <w:rPr>
                <w:bCs w:val="0"/>
                <w:caps/>
                <w:lang w:val="el-GR"/>
              </w:rPr>
              <w:t>πωνυμο</w:t>
            </w:r>
          </w:p>
          <w:p w14:paraId="0A26F0F8" w14:textId="77777777" w:rsidR="00221EE0" w:rsidRDefault="00000000">
            <w:pPr>
              <w:pStyle w:val="af"/>
              <w:widowControl w:val="0"/>
              <w:spacing w:after="80"/>
              <w:ind w:right="-91"/>
              <w:jc w:val="left"/>
              <w:rPr>
                <w:b w:val="0"/>
                <w:caps/>
                <w:lang w:val="el-GR"/>
              </w:rPr>
            </w:pPr>
            <w:r>
              <w:rPr>
                <w:rFonts w:ascii="Cambria" w:hAnsi="Cambria" w:cs="Cambria"/>
                <w:b w:val="0"/>
                <w:spacing w:val="8"/>
                <w:sz w:val="22"/>
              </w:rPr>
              <w:t>ΠΑΝΕΠΙΣΤΗΜΙΟΥΠΟΛΗ 157 84 ΙΛΙΣΙΑ</w:t>
            </w:r>
            <w:r>
              <w:rPr>
                <w:rFonts w:ascii="Cambria" w:hAnsi="Cambria" w:cs="Cambria"/>
                <w:b w:val="0"/>
                <w:spacing w:val="8"/>
                <w:sz w:val="22"/>
                <w:lang w:val="el-GR"/>
              </w:rPr>
              <w:t xml:space="preserve">       </w:t>
            </w:r>
            <w:r>
              <w:rPr>
                <w:bCs w:val="0"/>
                <w:caps/>
                <w:lang w:val="el-GR"/>
              </w:rPr>
              <w:t>……………………………............</w:t>
            </w:r>
          </w:p>
          <w:p w14:paraId="12F70ABA" w14:textId="77777777" w:rsidR="00221EE0" w:rsidRDefault="00000000">
            <w:pPr>
              <w:pStyle w:val="af"/>
              <w:widowControl w:val="0"/>
              <w:spacing w:after="80"/>
              <w:ind w:right="-91"/>
              <w:jc w:val="left"/>
              <w:rPr>
                <w:b w:val="0"/>
                <w:bCs w:val="0"/>
                <w:caps/>
                <w:lang w:val="el-GR"/>
              </w:rPr>
            </w:pPr>
            <w:r>
              <w:rPr>
                <w:b w:val="0"/>
                <w:caps/>
                <w:lang w:val="el-GR"/>
              </w:rPr>
              <w:t>Γ</w:t>
            </w:r>
            <w:r>
              <w:rPr>
                <w:b w:val="0"/>
                <w:lang w:val="el-GR"/>
              </w:rPr>
              <w:t xml:space="preserve">αλλική γραμματική                                                                    </w:t>
            </w:r>
            <w:proofErr w:type="spellStart"/>
            <w:r>
              <w:rPr>
                <w:b w:val="0"/>
                <w:lang w:val="el-GR"/>
              </w:rPr>
              <w:t>Αρ</w:t>
            </w:r>
            <w:proofErr w:type="spellEnd"/>
            <w:r>
              <w:rPr>
                <w:b w:val="0"/>
                <w:lang w:val="el-GR"/>
              </w:rPr>
              <w:t>. μητρώου</w:t>
            </w:r>
          </w:p>
          <w:p w14:paraId="2A6330A0" w14:textId="77777777" w:rsidR="00221EE0" w:rsidRDefault="00000000">
            <w:pPr>
              <w:pStyle w:val="af"/>
              <w:widowControl w:val="0"/>
              <w:spacing w:after="80"/>
              <w:ind w:right="-91"/>
              <w:jc w:val="left"/>
              <w:rPr>
                <w:bCs w:val="0"/>
                <w:caps/>
                <w:lang w:val="fr-CA"/>
              </w:rPr>
            </w:pPr>
            <w:r>
              <w:rPr>
                <w:b w:val="0"/>
                <w:bCs w:val="0"/>
                <w:caps/>
                <w:lang w:val="fr-CA"/>
              </w:rPr>
              <w:t>E</w:t>
            </w:r>
            <w:proofErr w:type="spellStart"/>
            <w:r>
              <w:rPr>
                <w:b w:val="0"/>
                <w:lang w:val="el-GR"/>
              </w:rPr>
              <w:t>ξεταστική</w:t>
            </w:r>
            <w:proofErr w:type="spellEnd"/>
            <w:r>
              <w:rPr>
                <w:b w:val="0"/>
                <w:lang w:val="el-GR"/>
              </w:rPr>
              <w:t xml:space="preserve"> </w:t>
            </w:r>
            <w:r>
              <w:rPr>
                <w:b w:val="0"/>
                <w:lang w:val="fr-CA"/>
              </w:rPr>
              <w:t>I</w:t>
            </w:r>
            <w:proofErr w:type="spellStart"/>
            <w:r>
              <w:rPr>
                <w:rFonts w:asciiTheme="minorHAnsi" w:hAnsiTheme="minorHAnsi"/>
                <w:b w:val="0"/>
                <w:lang w:val="el-GR" w:bidi="he-IL"/>
              </w:rPr>
              <w:t>ουνίου</w:t>
            </w:r>
            <w:proofErr w:type="spellEnd"/>
            <w:r>
              <w:rPr>
                <w:b w:val="0"/>
                <w:lang w:val="el-GR"/>
              </w:rPr>
              <w:t xml:space="preserve"> 2024</w:t>
            </w:r>
            <w:r>
              <w:rPr>
                <w:bCs w:val="0"/>
                <w:caps/>
                <w:lang w:val="el-GR"/>
              </w:rPr>
              <w:t xml:space="preserve">                                     ……..................................…………</w:t>
            </w:r>
          </w:p>
        </w:tc>
      </w:tr>
    </w:tbl>
    <w:p w14:paraId="419CA7BF" w14:textId="77777777" w:rsidR="00221EE0" w:rsidRDefault="00000000">
      <w:pPr>
        <w:pStyle w:val="1"/>
        <w:numPr>
          <w:ilvl w:val="0"/>
          <w:numId w:val="0"/>
        </w:numPr>
        <w:rPr>
          <w:sz w:val="24"/>
          <w:szCs w:val="24"/>
          <w:lang w:val="fr-CA" w:eastAsia="ja-JP"/>
        </w:rPr>
      </w:pPr>
      <w:r>
        <w:rPr>
          <w:sz w:val="24"/>
          <w:szCs w:val="24"/>
          <w:lang w:val="fr-CA"/>
        </w:rPr>
        <w:t>Comment les JO de Paris 2024 sont-ils perçus par les Français ?</w:t>
      </w:r>
    </w:p>
    <w:p w14:paraId="31DC28DF" w14:textId="77777777" w:rsidR="00221EE0" w:rsidRDefault="00000000">
      <w:pPr>
        <w:rPr>
          <w:lang w:val="fr-CA"/>
        </w:rPr>
      </w:pPr>
      <w:r>
        <w:rPr>
          <w:noProof/>
        </w:rPr>
        <w:drawing>
          <wp:inline distT="0" distB="0" distL="0" distR="0" wp14:anchorId="6484B8A6" wp14:editId="52ACA7DF">
            <wp:extent cx="289560" cy="289560"/>
            <wp:effectExtent l="0" t="0" r="0" b="0"/>
            <wp:docPr id="2" name="Εικόνα 1" descr="Salomé Marcad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 descr="Salomé Marcadé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fr-CA"/>
        </w:rPr>
        <w:t xml:space="preserve">    </w:t>
      </w:r>
      <w:hyperlink r:id="rId10">
        <w:r>
          <w:rPr>
            <w:rStyle w:val="-"/>
            <w:color w:val="auto"/>
            <w:u w:val="none"/>
            <w:lang w:val="fr-CA"/>
          </w:rPr>
          <w:t>Salomé Marcadé</w:t>
        </w:r>
      </w:hyperlink>
      <w:r>
        <w:rPr>
          <w:rStyle w:val="-"/>
          <w:color w:val="auto"/>
          <w:u w:val="none"/>
          <w:lang w:val="fr-CA"/>
        </w:rPr>
        <w:t>,</w:t>
      </w:r>
      <w:r>
        <w:rPr>
          <w:lang w:val="fr-CA"/>
        </w:rPr>
        <w:t xml:space="preserve"> </w:t>
      </w:r>
      <w:r>
        <w:rPr>
          <w:rStyle w:val="job-title"/>
          <w:rFonts w:eastAsiaTheme="majorEastAsia"/>
          <w:lang w:val="fr-CA"/>
        </w:rPr>
        <w:t>Marketing Manager</w:t>
      </w:r>
      <w:r>
        <w:rPr>
          <w:lang w:val="fr-CA"/>
        </w:rPr>
        <w:t xml:space="preserve">, </w:t>
      </w:r>
      <w:hyperlink r:id="rId11">
        <w:r>
          <w:rPr>
            <w:rStyle w:val="-"/>
            <w:color w:val="auto"/>
            <w:u w:val="none"/>
            <w:lang w:val="fr-CA"/>
          </w:rPr>
          <w:t>Politique et actualité</w:t>
        </w:r>
      </w:hyperlink>
      <w:hyperlink r:id="rId12">
        <w:r>
          <w:rPr>
            <w:rStyle w:val="-"/>
            <w:color w:val="auto"/>
            <w:u w:val="none"/>
            <w:lang w:val="fr-CA"/>
          </w:rPr>
          <w:t xml:space="preserve"> International</w:t>
        </w:r>
      </w:hyperlink>
      <w:hyperlink r:id="rId13">
        <w:r>
          <w:rPr>
            <w:rStyle w:val="-"/>
            <w:color w:val="auto"/>
            <w:u w:val="none"/>
            <w:lang w:val="fr-CA"/>
          </w:rPr>
          <w:t xml:space="preserve"> Sport</w:t>
        </w:r>
      </w:hyperlink>
      <w:r>
        <w:rPr>
          <w:lang w:val="fr-CA"/>
        </w:rPr>
        <w:t>, 27 mars 2024</w:t>
      </w:r>
    </w:p>
    <w:p w14:paraId="6618CEB9" w14:textId="77777777" w:rsidR="00221EE0" w:rsidRDefault="00000000">
      <w:pPr>
        <w:pStyle w:val="icon"/>
        <w:spacing w:before="280" w:afterAutospacing="0"/>
        <w:jc w:val="both"/>
        <w:rPr>
          <w:rFonts w:asciiTheme="majorBidi" w:hAnsiTheme="majorBidi" w:cstheme="majorBidi"/>
          <w:lang w:val="fr-CA"/>
        </w:rPr>
      </w:pPr>
      <w:r>
        <w:rPr>
          <w:rFonts w:cstheme="majorBidi"/>
          <w:i/>
          <w:iCs/>
          <w:lang w:val="fr-CA"/>
        </w:rPr>
        <w:t>Les Jeux Olympiques sont un événement d'envergure internationale</w:t>
      </w:r>
      <w:r>
        <w:rPr>
          <w:rFonts w:cstheme="majorBidi"/>
          <w:i/>
          <w:iCs/>
          <w:u w:val="single"/>
          <w:lang w:val="fr-CA"/>
        </w:rPr>
        <w:t xml:space="preserve"> qui suscite l'attention du monde entier</w:t>
      </w:r>
      <w:r>
        <w:rPr>
          <w:rFonts w:cstheme="majorBidi"/>
          <w:i/>
          <w:iCs/>
          <w:lang w:val="fr-CA"/>
        </w:rPr>
        <w:t xml:space="preserve">. Paris, en tant que ville hôte de l’édition 2024, se prépare </w:t>
      </w:r>
      <w:r>
        <w:rPr>
          <w:rFonts w:cstheme="majorBidi"/>
          <w:i/>
          <w:iCs/>
          <w:u w:val="single"/>
          <w:lang w:val="fr-CA"/>
        </w:rPr>
        <w:t>à offrir aux participants et aux spectateurs une expérience mémorable</w:t>
      </w:r>
      <w:r>
        <w:rPr>
          <w:rFonts w:cstheme="majorBidi"/>
          <w:i/>
          <w:iCs/>
          <w:lang w:val="fr-CA"/>
        </w:rPr>
        <w:t xml:space="preserve">. </w:t>
      </w:r>
      <w:r>
        <w:rPr>
          <w:rFonts w:cstheme="majorBidi"/>
          <w:color w:val="212121"/>
          <w:lang w:val="fr-CA"/>
        </w:rPr>
        <w:t xml:space="preserve">Mi-mars, </w:t>
      </w:r>
      <w:hyperlink r:id="rId14">
        <w:proofErr w:type="spellStart"/>
        <w:r>
          <w:rPr>
            <w:rStyle w:val="-"/>
            <w:rFonts w:cstheme="majorBidi"/>
            <w:color w:val="212121"/>
            <w:u w:val="none"/>
            <w:lang w:val="fr-CA"/>
          </w:rPr>
          <w:t>YouGov</w:t>
        </w:r>
        <w:proofErr w:type="spellEnd"/>
        <w:r>
          <w:rPr>
            <w:rStyle w:val="-"/>
            <w:rFonts w:cstheme="majorBidi"/>
            <w:color w:val="212121"/>
            <w:u w:val="none"/>
            <w:lang w:val="fr-CA"/>
          </w:rPr>
          <w:t xml:space="preserve"> a interrogé un échantillon de Français représentatif de la population nationale</w:t>
        </w:r>
      </w:hyperlink>
      <w:r>
        <w:rPr>
          <w:rFonts w:cstheme="majorBidi"/>
          <w:color w:val="212121"/>
          <w:lang w:val="fr-CA"/>
        </w:rPr>
        <w:t xml:space="preserve">. </w:t>
      </w:r>
      <w:r>
        <w:rPr>
          <w:rFonts w:cstheme="majorBidi"/>
          <w:lang w:val="fr-CA"/>
        </w:rPr>
        <w:t xml:space="preserve">Cette étude nous apprend ainsi </w:t>
      </w:r>
      <w:r>
        <w:rPr>
          <w:rFonts w:cstheme="majorBidi"/>
          <w:u w:val="single"/>
          <w:lang w:val="fr-CA"/>
        </w:rPr>
        <w:t>qu’un peu plus de 4 Français sur 10 s’intéressent aux Jeux Olympiques (42),</w:t>
      </w:r>
      <w:r>
        <w:rPr>
          <w:rFonts w:cstheme="majorBidi"/>
          <w:lang w:val="fr-CA"/>
        </w:rPr>
        <w:t xml:space="preserve"> un chiffre tiré à la hausse par les hommes (51%). 1 personne sur 3 confie même être impatiente que les JO débutent (33%). Alors, les Français sont-ils fiers </w:t>
      </w:r>
      <w:r>
        <w:rPr>
          <w:rFonts w:cstheme="majorBidi"/>
          <w:u w:val="single"/>
          <w:lang w:val="fr-CA"/>
        </w:rPr>
        <w:t>d’accueillir les JO</w:t>
      </w:r>
      <w:r>
        <w:rPr>
          <w:rFonts w:cstheme="majorBidi"/>
          <w:lang w:val="fr-CA"/>
        </w:rPr>
        <w:t xml:space="preserve"> ? Près d’une personne sur deux est d’accord pour dire qu’elle est fière</w:t>
      </w:r>
      <w:r>
        <w:rPr>
          <w:rFonts w:cstheme="majorBidi"/>
          <w:u w:val="single"/>
          <w:lang w:val="fr-CA"/>
        </w:rPr>
        <w:t xml:space="preserve"> que la France accueille les Jeux Olympiques</w:t>
      </w:r>
      <w:r>
        <w:rPr>
          <w:rFonts w:cstheme="majorBidi"/>
          <w:lang w:val="fr-CA"/>
        </w:rPr>
        <w:t xml:space="preserve"> (46%) - un sentiment d’autant plus présent chez les 18-24 ans (57%). A l’inverse, 43% des Français n’en sont pas particulièrement fiers et 12% ne se prononcent pas. Pourtant, lorsqu’on demande aux Français </w:t>
      </w:r>
      <w:r>
        <w:rPr>
          <w:rFonts w:cstheme="majorBidi"/>
          <w:u w:val="single"/>
          <w:lang w:val="fr-CA"/>
        </w:rPr>
        <w:t>de choisir</w:t>
      </w:r>
      <w:r>
        <w:rPr>
          <w:rFonts w:cstheme="majorBidi"/>
          <w:lang w:val="fr-CA"/>
        </w:rPr>
        <w:t xml:space="preserve"> les 3 sentiments </w:t>
      </w:r>
      <w:r>
        <w:rPr>
          <w:rFonts w:cstheme="majorBidi"/>
          <w:u w:val="single"/>
          <w:lang w:val="fr-CA"/>
        </w:rPr>
        <w:t>qui leur correspondent le mieux en ce qui concerne les JO</w:t>
      </w:r>
      <w:r>
        <w:rPr>
          <w:rFonts w:cstheme="majorBidi"/>
          <w:lang w:val="fr-CA"/>
        </w:rPr>
        <w:t>, seuls 25% optent pour la fierté. La peur (21%) prend même le pas sur la joie (20%).</w:t>
      </w:r>
    </w:p>
    <w:p w14:paraId="60BF75A2" w14:textId="77777777" w:rsidR="00221EE0" w:rsidRDefault="00000000">
      <w:pPr>
        <w:pStyle w:val="3"/>
        <w:rPr>
          <w:rFonts w:asciiTheme="majorBidi" w:hAnsiTheme="majorBidi"/>
          <w:sz w:val="27"/>
          <w:szCs w:val="27"/>
          <w:lang w:val="fr-CA" w:eastAsia="ja-JP"/>
        </w:rPr>
      </w:pPr>
      <w:r>
        <w:rPr>
          <w:rStyle w:val="block-inner"/>
          <w:rFonts w:asciiTheme="majorBidi" w:hAnsiTheme="majorBidi"/>
          <w:lang w:val="fr-CA"/>
        </w:rPr>
        <w:t>Les Jeux Olympiques génèrent des émotions contradictoires</w:t>
      </w:r>
      <w:r>
        <w:rPr>
          <w:rFonts w:asciiTheme="majorBidi" w:hAnsiTheme="majorBidi"/>
          <w:lang w:val="fr-CA"/>
        </w:rPr>
        <w:t xml:space="preserve"> </w:t>
      </w:r>
    </w:p>
    <w:p w14:paraId="2C10AD4E" w14:textId="77777777" w:rsidR="00221EE0" w:rsidRDefault="00000000">
      <w:pPr>
        <w:pStyle w:val="block"/>
        <w:spacing w:beforeAutospacing="0" w:afterAutospacing="0"/>
        <w:jc w:val="both"/>
        <w:rPr>
          <w:rFonts w:asciiTheme="majorBidi" w:hAnsiTheme="majorBidi" w:cstheme="majorBidi"/>
          <w:lang w:val="fr-CA"/>
        </w:rPr>
      </w:pPr>
      <w:r>
        <w:rPr>
          <w:rStyle w:val="block-inner"/>
          <w:rFonts w:cstheme="majorBidi"/>
          <w:u w:val="single"/>
          <w:lang w:val="fr-CA"/>
        </w:rPr>
        <w:t>Quand vous pensez aux Jeux Olympiques qui se tiendront en France cet été</w:t>
      </w:r>
      <w:r>
        <w:rPr>
          <w:rStyle w:val="block-inner"/>
          <w:rFonts w:cstheme="majorBidi"/>
          <w:lang w:val="fr-CA"/>
        </w:rPr>
        <w:t xml:space="preserve">, quel(s) sentiment(s) ressentez-vous principalement ? Veuillez </w:t>
      </w:r>
      <w:r>
        <w:rPr>
          <w:rStyle w:val="block-inner"/>
          <w:rFonts w:cstheme="majorBidi"/>
          <w:u w:val="single"/>
          <w:lang w:val="fr-CA"/>
        </w:rPr>
        <w:t>sélectionner</w:t>
      </w:r>
      <w:r>
        <w:rPr>
          <w:rStyle w:val="block-inner"/>
          <w:rFonts w:cstheme="majorBidi"/>
          <w:lang w:val="fr-CA"/>
        </w:rPr>
        <w:t xml:space="preserve"> jusqu'à trois réponses </w:t>
      </w:r>
      <w:proofErr w:type="gramStart"/>
      <w:r>
        <w:rPr>
          <w:rStyle w:val="block-inner"/>
          <w:rFonts w:cstheme="majorBidi"/>
          <w:lang w:val="fr-CA"/>
        </w:rPr>
        <w:t>:  (</w:t>
      </w:r>
      <w:proofErr w:type="gramEnd"/>
      <w:r>
        <w:rPr>
          <w:rStyle w:val="block-inner"/>
          <w:rFonts w:cstheme="majorBidi"/>
          <w:lang w:val="fr-CA"/>
        </w:rPr>
        <w:t>%)</w:t>
      </w:r>
      <w:r>
        <w:rPr>
          <w:rFonts w:cstheme="majorBidi"/>
          <w:lang w:val="fr-CA"/>
        </w:rPr>
        <w:t xml:space="preserve">  Fierté 25</w:t>
      </w:r>
      <w:r>
        <w:rPr>
          <w:rStyle w:val="block-inner"/>
          <w:rFonts w:cstheme="majorBidi"/>
          <w:lang w:val="fr-CA"/>
        </w:rPr>
        <w:t>%</w:t>
      </w:r>
      <w:r>
        <w:rPr>
          <w:rFonts w:cstheme="majorBidi"/>
          <w:lang w:val="fr-CA"/>
        </w:rPr>
        <w:t>, Peur 20</w:t>
      </w:r>
      <w:r>
        <w:rPr>
          <w:rStyle w:val="block-inner"/>
          <w:rFonts w:cstheme="majorBidi"/>
          <w:lang w:val="fr-CA"/>
        </w:rPr>
        <w:t>%</w:t>
      </w:r>
      <w:r>
        <w:rPr>
          <w:rFonts w:cstheme="majorBidi"/>
          <w:lang w:val="fr-CA"/>
        </w:rPr>
        <w:t>, Joie 20</w:t>
      </w:r>
      <w:r>
        <w:rPr>
          <w:rStyle w:val="block-inner"/>
          <w:rFonts w:cstheme="majorBidi"/>
          <w:lang w:val="fr-CA"/>
        </w:rPr>
        <w:t>%</w:t>
      </w:r>
      <w:r>
        <w:rPr>
          <w:rFonts w:cstheme="majorBidi"/>
          <w:lang w:val="fr-CA"/>
        </w:rPr>
        <w:t>, Patriotisme 16</w:t>
      </w:r>
      <w:r>
        <w:rPr>
          <w:rStyle w:val="block-inner"/>
          <w:rFonts w:cstheme="majorBidi"/>
          <w:lang w:val="fr-CA"/>
        </w:rPr>
        <w:t>%</w:t>
      </w:r>
      <w:r>
        <w:rPr>
          <w:rFonts w:cstheme="majorBidi"/>
          <w:lang w:val="fr-CA"/>
        </w:rPr>
        <w:t>, Incompréhension 14</w:t>
      </w:r>
      <w:r>
        <w:rPr>
          <w:rStyle w:val="block-inner"/>
          <w:rFonts w:cstheme="majorBidi"/>
          <w:lang w:val="fr-CA"/>
        </w:rPr>
        <w:t>%</w:t>
      </w:r>
      <w:r>
        <w:rPr>
          <w:rFonts w:cstheme="majorBidi"/>
          <w:lang w:val="fr-CA"/>
        </w:rPr>
        <w:t>,  Excitation 13</w:t>
      </w:r>
      <w:r>
        <w:rPr>
          <w:rStyle w:val="block-inner"/>
          <w:rFonts w:cstheme="majorBidi"/>
          <w:lang w:val="fr-CA"/>
        </w:rPr>
        <w:t>%</w:t>
      </w:r>
      <w:r>
        <w:rPr>
          <w:rFonts w:cstheme="majorBidi"/>
          <w:lang w:val="fr-CA"/>
        </w:rPr>
        <w:t>, Indignation 13</w:t>
      </w:r>
      <w:r>
        <w:rPr>
          <w:rStyle w:val="block-inner"/>
          <w:rFonts w:cstheme="majorBidi"/>
          <w:lang w:val="fr-CA"/>
        </w:rPr>
        <w:t>%</w:t>
      </w:r>
      <w:r>
        <w:rPr>
          <w:rFonts w:cstheme="majorBidi"/>
          <w:lang w:val="fr-CA"/>
        </w:rPr>
        <w:t>, Colère 13</w:t>
      </w:r>
      <w:r>
        <w:rPr>
          <w:rStyle w:val="block-inner"/>
          <w:rFonts w:cstheme="majorBidi"/>
          <w:lang w:val="fr-CA"/>
        </w:rPr>
        <w:t>%</w:t>
      </w:r>
      <w:r>
        <w:rPr>
          <w:rFonts w:cstheme="majorBidi"/>
          <w:lang w:val="fr-CA"/>
        </w:rPr>
        <w:t>, Avoir hâte 9</w:t>
      </w:r>
      <w:r>
        <w:rPr>
          <w:rStyle w:val="block-inner"/>
          <w:rFonts w:cstheme="majorBidi"/>
          <w:lang w:val="fr-CA"/>
        </w:rPr>
        <w:t>%</w:t>
      </w:r>
      <w:r>
        <w:rPr>
          <w:rFonts w:cstheme="majorBidi"/>
          <w:lang w:val="fr-CA"/>
        </w:rPr>
        <w:t>, Humiliation 7</w:t>
      </w:r>
      <w:r>
        <w:rPr>
          <w:rStyle w:val="block-inner"/>
          <w:rFonts w:cstheme="majorBidi"/>
          <w:lang w:val="fr-CA"/>
        </w:rPr>
        <w:t>%</w:t>
      </w:r>
      <w:r>
        <w:rPr>
          <w:rFonts w:cstheme="majorBidi"/>
          <w:lang w:val="fr-CA"/>
        </w:rPr>
        <w:t>, Autre 8</w:t>
      </w:r>
      <w:r>
        <w:rPr>
          <w:rStyle w:val="block-inner"/>
          <w:rFonts w:cstheme="majorBidi"/>
          <w:lang w:val="fr-CA"/>
        </w:rPr>
        <w:t>%</w:t>
      </w:r>
      <w:r>
        <w:rPr>
          <w:rFonts w:cstheme="majorBidi"/>
          <w:lang w:val="fr-CA"/>
        </w:rPr>
        <w:t>, Aucune de ces réponses 21</w:t>
      </w:r>
      <w:r>
        <w:rPr>
          <w:rStyle w:val="block-inner"/>
          <w:rFonts w:cstheme="majorBidi"/>
          <w:lang w:val="fr-CA"/>
        </w:rPr>
        <w:t>%</w:t>
      </w:r>
      <w:r>
        <w:rPr>
          <w:rFonts w:cstheme="majorBidi"/>
          <w:lang w:val="fr-CA"/>
        </w:rPr>
        <w:t xml:space="preserve">.  </w:t>
      </w:r>
      <w:r>
        <w:rPr>
          <w:rFonts w:cstheme="majorBidi"/>
          <w:i/>
          <w:iCs/>
          <w:lang w:val="fr-CA"/>
        </w:rPr>
        <w:t>Plus en détail, on observe d’importantes différences entre les hommes et les femmes. Chez ces dernières, la peur est le sentiment prédominant</w:t>
      </w:r>
      <w:r>
        <w:rPr>
          <w:rFonts w:cstheme="majorBidi"/>
          <w:lang w:val="fr-CA"/>
        </w:rPr>
        <w:t xml:space="preserve"> </w:t>
      </w:r>
      <w:r>
        <w:rPr>
          <w:rFonts w:cstheme="majorBidi"/>
          <w:i/>
          <w:iCs/>
          <w:lang w:val="fr-CA"/>
        </w:rPr>
        <w:t xml:space="preserve">(25%) </w:t>
      </w:r>
      <w:r>
        <w:rPr>
          <w:rFonts w:cstheme="majorBidi"/>
          <w:i/>
          <w:iCs/>
          <w:u w:val="single"/>
          <w:lang w:val="fr-CA"/>
        </w:rPr>
        <w:t>alors que chez les hommes, la fierté (29%) et la joie (26%) l’emportent.</w:t>
      </w:r>
    </w:p>
    <w:p w14:paraId="16D560EE" w14:textId="77777777" w:rsidR="00221EE0" w:rsidRDefault="00000000">
      <w:pPr>
        <w:pStyle w:val="3"/>
        <w:jc w:val="both"/>
        <w:rPr>
          <w:rFonts w:asciiTheme="majorBidi" w:hAnsiTheme="majorBidi"/>
          <w:lang w:val="fr-CA"/>
        </w:rPr>
      </w:pPr>
      <w:r>
        <w:rPr>
          <w:rFonts w:asciiTheme="majorBidi" w:hAnsiTheme="majorBidi"/>
          <w:lang w:val="fr-CA"/>
        </w:rPr>
        <w:t>L’impact des JO sur l’image de la France, positif ou négatif ?</w:t>
      </w:r>
    </w:p>
    <w:p w14:paraId="12F44AE7" w14:textId="77777777" w:rsidR="00221EE0" w:rsidRDefault="00000000">
      <w:pPr>
        <w:pStyle w:val="Web"/>
        <w:spacing w:before="0"/>
        <w:jc w:val="both"/>
        <w:rPr>
          <w:rFonts w:asciiTheme="majorBidi" w:hAnsiTheme="majorBidi" w:cstheme="majorBidi"/>
          <w:lang w:val="fr-CA"/>
        </w:rPr>
      </w:pPr>
      <w:r>
        <w:rPr>
          <w:rFonts w:cstheme="majorBidi"/>
          <w:lang w:val="fr-CA"/>
        </w:rPr>
        <w:t xml:space="preserve">Un peu plus de 2 personnes sur 10 (22%) pensent </w:t>
      </w:r>
      <w:r>
        <w:rPr>
          <w:rFonts w:cstheme="majorBidi"/>
          <w:u w:val="single"/>
          <w:lang w:val="fr-CA"/>
        </w:rPr>
        <w:t>que les Jeux Olympiques de Paris amélioreront l'image de la France à l'international</w:t>
      </w:r>
      <w:r>
        <w:rPr>
          <w:rFonts w:cstheme="majorBidi"/>
          <w:lang w:val="fr-CA"/>
        </w:rPr>
        <w:t xml:space="preserve">. Une proportion similaire (21%) anticipe au contraire une dégradation de l’image du pays, un chiffre gonflé par les 18-24 ans (32%). En parallèle, 36% des répondants restent persuadés </w:t>
      </w:r>
      <w:r>
        <w:rPr>
          <w:rFonts w:cstheme="majorBidi"/>
          <w:u w:val="single"/>
          <w:lang w:val="fr-CA"/>
        </w:rPr>
        <w:t>que les JO n’auront aucun impact à ce niveau</w:t>
      </w:r>
      <w:r>
        <w:rPr>
          <w:rFonts w:cstheme="majorBidi"/>
          <w:lang w:val="fr-CA"/>
        </w:rPr>
        <w:t>.</w:t>
      </w:r>
    </w:p>
    <w:p w14:paraId="40EA3B7C" w14:textId="77777777" w:rsidR="00221EE0" w:rsidRDefault="00000000">
      <w:pPr>
        <w:jc w:val="both"/>
        <w:rPr>
          <w:lang w:val="fr-CA"/>
        </w:rPr>
      </w:pPr>
      <w:r>
        <w:rPr>
          <w:b/>
          <w:sz w:val="28"/>
          <w:szCs w:val="28"/>
          <w:lang w:val="fr-CA"/>
        </w:rPr>
        <w:t xml:space="preserve">Notez la nature et la fonction des 10 phrases subordonnées proposées ci-dessous d’après le modèle : </w:t>
      </w:r>
    </w:p>
    <w:p w14:paraId="74F8ED65" w14:textId="77777777" w:rsidR="00221EE0" w:rsidRDefault="00221EE0">
      <w:pPr>
        <w:rPr>
          <w:lang w:val="fr-CA"/>
        </w:rPr>
      </w:pPr>
    </w:p>
    <w:p w14:paraId="0CB8245F" w14:textId="77777777" w:rsidR="00221EE0" w:rsidRDefault="00000000">
      <w:pPr>
        <w:rPr>
          <w:i/>
          <w:iCs/>
          <w:lang w:val="fr-CA"/>
        </w:rPr>
      </w:pPr>
      <w:r>
        <w:rPr>
          <w:lang w:val="fr-CA"/>
        </w:rPr>
        <w:t xml:space="preserve">Modèle : </w:t>
      </w:r>
      <w:r>
        <w:rPr>
          <w:i/>
          <w:iCs/>
          <w:lang w:val="fr-CA"/>
        </w:rPr>
        <w:t>Les Jeux Olympiques sont un événement d'envergure internationale</w:t>
      </w:r>
      <w:r>
        <w:rPr>
          <w:i/>
          <w:iCs/>
          <w:u w:val="single"/>
          <w:lang w:val="fr-CA"/>
        </w:rPr>
        <w:t xml:space="preserve"> qui suscite l'attention du monde entier</w:t>
      </w:r>
      <w:r>
        <w:rPr>
          <w:i/>
          <w:iCs/>
          <w:lang w:val="fr-CA"/>
        </w:rPr>
        <w:t xml:space="preserve">. </w:t>
      </w:r>
    </w:p>
    <w:p w14:paraId="0F57FA8D" w14:textId="77777777" w:rsidR="00221EE0" w:rsidRDefault="00000000">
      <w:pPr>
        <w:rPr>
          <w:lang w:val="fr-CA"/>
        </w:rPr>
      </w:pPr>
      <w:r>
        <w:rPr>
          <w:lang w:val="fr-CA"/>
        </w:rPr>
        <w:t>Nature : phrase subordonnée relative</w:t>
      </w:r>
    </w:p>
    <w:p w14:paraId="3D33A2E1" w14:textId="77777777" w:rsidR="00221EE0" w:rsidRDefault="00000000">
      <w:pPr>
        <w:jc w:val="both"/>
        <w:rPr>
          <w:lang w:val="fr-CA"/>
        </w:rPr>
      </w:pPr>
      <w:r>
        <w:rPr>
          <w:lang w:val="fr-CA"/>
        </w:rPr>
        <w:t xml:space="preserve">Fonction : elle complète le groupe nominal </w:t>
      </w:r>
      <w:r>
        <w:rPr>
          <w:i/>
          <w:iCs/>
          <w:lang w:val="fr-CA"/>
        </w:rPr>
        <w:t>un événement d'envergure internationale</w:t>
      </w:r>
    </w:p>
    <w:p w14:paraId="00FC594D" w14:textId="77777777" w:rsidR="00221EE0" w:rsidRDefault="00221EE0">
      <w:pPr>
        <w:jc w:val="both"/>
        <w:rPr>
          <w:lang w:val="fr-CA"/>
        </w:rPr>
      </w:pPr>
    </w:p>
    <w:p w14:paraId="6BFA7DFE" w14:textId="77777777" w:rsidR="00221EE0" w:rsidRDefault="00000000">
      <w:pPr>
        <w:jc w:val="both"/>
        <w:rPr>
          <w:lang w:val="fr-CA"/>
        </w:rPr>
      </w:pPr>
      <w:r>
        <w:rPr>
          <w:lang w:val="fr-CA"/>
        </w:rPr>
        <w:lastRenderedPageBreak/>
        <w:t>1.</w:t>
      </w:r>
      <w:r>
        <w:rPr>
          <w:i/>
          <w:iCs/>
          <w:lang w:val="fr-CA"/>
        </w:rPr>
        <w:t xml:space="preserve"> Paris, en tant que ville hôte de l’édition 2024, se prépare </w:t>
      </w:r>
      <w:r>
        <w:rPr>
          <w:i/>
          <w:iCs/>
          <w:u w:val="single"/>
          <w:lang w:val="fr-CA"/>
        </w:rPr>
        <w:t>à offrir aux participants et aux spectateurs une expérience mémorable</w:t>
      </w:r>
      <w:r>
        <w:rPr>
          <w:spacing w:val="2"/>
          <w:lang w:val="fr-CA"/>
        </w:rPr>
        <w:t>.</w:t>
      </w:r>
    </w:p>
    <w:p w14:paraId="03C05AC3" w14:textId="7792F2C8" w:rsidR="00221EE0" w:rsidRPr="0043395E" w:rsidRDefault="00000000">
      <w:pPr>
        <w:jc w:val="both"/>
        <w:rPr>
          <w:lang w:val="fr-CA"/>
        </w:rPr>
      </w:pPr>
      <w:r>
        <w:rPr>
          <w:lang w:val="fr-CA"/>
        </w:rPr>
        <w:t xml:space="preserve">Nature : </w:t>
      </w:r>
      <w:proofErr w:type="spellStart"/>
      <w:r w:rsidRPr="0043395E">
        <w:rPr>
          <w:color w:val="FF0000"/>
          <w:lang w:val="fr-CA"/>
        </w:rPr>
        <w:t>subordonneé</w:t>
      </w:r>
      <w:proofErr w:type="spellEnd"/>
      <w:r w:rsidRPr="0043395E">
        <w:rPr>
          <w:color w:val="FF0000"/>
          <w:lang w:val="fr-CA"/>
        </w:rPr>
        <w:t xml:space="preserve"> compl</w:t>
      </w:r>
      <w:r w:rsidR="00D87F8C">
        <w:rPr>
          <w:color w:val="FF0000"/>
          <w:lang w:val="fr-CA"/>
        </w:rPr>
        <w:t>é</w:t>
      </w:r>
      <w:r w:rsidRPr="0043395E">
        <w:rPr>
          <w:color w:val="FF0000"/>
          <w:lang w:val="fr-CA"/>
        </w:rPr>
        <w:t>tive infiniti</w:t>
      </w:r>
      <w:r w:rsidR="007D2FBE" w:rsidRPr="0043395E">
        <w:rPr>
          <w:color w:val="FF0000"/>
          <w:lang w:val="fr-CA"/>
        </w:rPr>
        <w:t>ve</w:t>
      </w:r>
      <w:r w:rsidR="00B4233F">
        <w:rPr>
          <w:color w:val="FF0000"/>
          <w:lang w:val="fr-CA"/>
        </w:rPr>
        <w:t>.</w:t>
      </w:r>
    </w:p>
    <w:p w14:paraId="05668FA2" w14:textId="799DECE0" w:rsidR="00221EE0" w:rsidRPr="00D87F8C" w:rsidRDefault="00000000">
      <w:pPr>
        <w:jc w:val="both"/>
        <w:rPr>
          <w:rFonts w:asciiTheme="majorBidi" w:hAnsiTheme="majorBidi" w:cstheme="majorBidi"/>
          <w:color w:val="FF0000"/>
          <w:lang w:val="fr-CA" w:bidi="he-IL"/>
        </w:rPr>
      </w:pPr>
      <w:r>
        <w:rPr>
          <w:lang w:val="fr-CA"/>
        </w:rPr>
        <w:t xml:space="preserve">Fonction : </w:t>
      </w:r>
      <w:r w:rsidRPr="00D87F8C">
        <w:rPr>
          <w:rFonts w:asciiTheme="majorBidi" w:hAnsiTheme="majorBidi" w:cstheme="majorBidi"/>
          <w:color w:val="FF0000"/>
          <w:lang w:val="fr-CA"/>
        </w:rPr>
        <w:t>il compl</w:t>
      </w:r>
      <w:r w:rsidR="0043395E" w:rsidRPr="00D87F8C">
        <w:rPr>
          <w:rFonts w:asciiTheme="majorBidi" w:hAnsiTheme="majorBidi" w:cstheme="majorBidi"/>
          <w:color w:val="FF0000"/>
          <w:lang w:val="fr-CA"/>
        </w:rPr>
        <w:t>è</w:t>
      </w:r>
      <w:r w:rsidRPr="00D87F8C">
        <w:rPr>
          <w:rFonts w:asciiTheme="majorBidi" w:hAnsiTheme="majorBidi" w:cstheme="majorBidi"/>
          <w:color w:val="FF0000"/>
          <w:lang w:val="fr-CA"/>
        </w:rPr>
        <w:t xml:space="preserve">te le verbe </w:t>
      </w:r>
      <w:r w:rsidR="0043395E" w:rsidRPr="00D87F8C">
        <w:rPr>
          <w:rFonts w:asciiTheme="majorBidi" w:hAnsiTheme="majorBidi" w:cstheme="majorBidi"/>
          <w:color w:val="FF0000"/>
          <w:lang w:val="fr-CA"/>
        </w:rPr>
        <w:t>(</w:t>
      </w:r>
      <w:r w:rsidRPr="00D87F8C">
        <w:rPr>
          <w:rFonts w:asciiTheme="majorBidi" w:hAnsiTheme="majorBidi" w:cstheme="majorBidi"/>
          <w:color w:val="FF0000"/>
          <w:lang w:val="fr-CA"/>
        </w:rPr>
        <w:t>CO</w:t>
      </w:r>
      <w:r w:rsidR="007D2FBE" w:rsidRPr="00D87F8C">
        <w:rPr>
          <w:rFonts w:asciiTheme="majorBidi" w:hAnsiTheme="majorBidi" w:cstheme="majorBidi"/>
          <w:color w:val="FF0000"/>
          <w:lang w:val="fr-CA"/>
        </w:rPr>
        <w:t>I</w:t>
      </w:r>
      <w:r w:rsidR="0043395E" w:rsidRPr="00D87F8C">
        <w:rPr>
          <w:rFonts w:asciiTheme="majorBidi" w:hAnsiTheme="majorBidi" w:cstheme="majorBidi"/>
          <w:color w:val="FF0000"/>
          <w:lang w:val="fr-CA"/>
        </w:rPr>
        <w:t xml:space="preserve"> : </w:t>
      </w:r>
      <w:r w:rsidR="007D2FBE" w:rsidRPr="00D87F8C">
        <w:rPr>
          <w:rFonts w:asciiTheme="majorBidi" w:hAnsiTheme="majorBidi" w:cstheme="majorBidi"/>
          <w:color w:val="FF0000"/>
          <w:lang w:val="fr-CA"/>
        </w:rPr>
        <w:t>il se pr</w:t>
      </w:r>
      <w:r w:rsidR="007D2FBE" w:rsidRPr="00D87F8C">
        <w:rPr>
          <w:rFonts w:asciiTheme="majorBidi" w:hAnsiTheme="majorBidi" w:cstheme="majorBidi"/>
          <w:color w:val="FF0000"/>
          <w:lang w:val="fr-CA" w:bidi="he-IL"/>
        </w:rPr>
        <w:t xml:space="preserve">épare </w:t>
      </w:r>
      <w:r w:rsidR="007D2FBE" w:rsidRPr="00D87F8C">
        <w:rPr>
          <w:rFonts w:asciiTheme="majorBidi" w:hAnsiTheme="majorBidi" w:cstheme="majorBidi"/>
          <w:i/>
          <w:iCs/>
          <w:color w:val="FF0000"/>
          <w:lang w:val="fr-CA" w:bidi="he-IL"/>
        </w:rPr>
        <w:t>à cela</w:t>
      </w:r>
      <w:r w:rsidR="007D2FBE" w:rsidRPr="00D87F8C">
        <w:rPr>
          <w:rFonts w:asciiTheme="majorBidi" w:hAnsiTheme="majorBidi" w:cstheme="majorBidi"/>
          <w:color w:val="FF0000"/>
          <w:lang w:val="fr-CA" w:bidi="he-IL"/>
        </w:rPr>
        <w:t>).</w:t>
      </w:r>
    </w:p>
    <w:p w14:paraId="4AA0F472" w14:textId="77777777" w:rsidR="00221EE0" w:rsidRDefault="00221EE0">
      <w:pPr>
        <w:jc w:val="both"/>
        <w:rPr>
          <w:b/>
          <w:lang w:val="fr-CA"/>
        </w:rPr>
      </w:pPr>
    </w:p>
    <w:p w14:paraId="1BCE94E7" w14:textId="77777777" w:rsidR="00221EE0" w:rsidRDefault="00000000">
      <w:pPr>
        <w:jc w:val="both"/>
        <w:rPr>
          <w:lang w:val="fr-CA"/>
        </w:rPr>
      </w:pPr>
      <w:r>
        <w:rPr>
          <w:lang w:val="fr-CA"/>
        </w:rPr>
        <w:t xml:space="preserve">2. Cette étude nous apprend ainsi </w:t>
      </w:r>
      <w:r>
        <w:rPr>
          <w:u w:val="single"/>
          <w:lang w:val="fr-CA"/>
        </w:rPr>
        <w:t>qu’un peu plus de 4 Français sur 10 s’intéressent aux Jeux Olympiques (JO)</w:t>
      </w:r>
      <w:r>
        <w:rPr>
          <w:spacing w:val="2"/>
          <w:lang w:val="fr-CA"/>
        </w:rPr>
        <w:t>.</w:t>
      </w:r>
    </w:p>
    <w:p w14:paraId="37AB4BEB" w14:textId="48E440B3" w:rsidR="007D2FBE" w:rsidRPr="00CA6C9F" w:rsidRDefault="00000000" w:rsidP="0043395E">
      <w:pPr>
        <w:jc w:val="both"/>
        <w:rPr>
          <w:rFonts w:asciiTheme="majorBidi" w:hAnsiTheme="majorBidi" w:cstheme="majorBidi"/>
          <w:color w:val="FF0000"/>
          <w:lang w:val="fr-CA" w:bidi="he-IL"/>
        </w:rPr>
      </w:pPr>
      <w:r>
        <w:rPr>
          <w:lang w:val="fr-CA"/>
        </w:rPr>
        <w:t>Nature </w:t>
      </w:r>
      <w:r w:rsidRPr="0043395E">
        <w:rPr>
          <w:lang w:val="fr-CA"/>
        </w:rPr>
        <w:t>:</w:t>
      </w:r>
      <w:r w:rsidRPr="0043395E">
        <w:rPr>
          <w:color w:val="2A6099"/>
          <w:lang w:val="fr-CA"/>
        </w:rPr>
        <w:t xml:space="preserve"> </w:t>
      </w:r>
      <w:r w:rsidRPr="00CA6C9F">
        <w:rPr>
          <w:rFonts w:asciiTheme="majorBidi" w:hAnsiTheme="majorBidi" w:cstheme="majorBidi"/>
          <w:color w:val="FF0000"/>
          <w:lang w:val="fr-CA"/>
        </w:rPr>
        <w:t>subordonn</w:t>
      </w:r>
      <w:r w:rsidR="00CA6C9F" w:rsidRPr="00CA6C9F">
        <w:rPr>
          <w:rFonts w:asciiTheme="majorBidi" w:hAnsiTheme="majorBidi" w:cstheme="majorBidi"/>
          <w:color w:val="FF0000"/>
          <w:lang w:val="fr-CA" w:bidi="he-IL"/>
        </w:rPr>
        <w:t>ée</w:t>
      </w:r>
      <w:r w:rsidRPr="00CA6C9F">
        <w:rPr>
          <w:rFonts w:asciiTheme="majorBidi" w:hAnsiTheme="majorBidi" w:cstheme="majorBidi"/>
          <w:color w:val="FF0000"/>
          <w:lang w:val="fr-CA"/>
        </w:rPr>
        <w:t xml:space="preserve"> </w:t>
      </w:r>
      <w:r w:rsidR="007D2FBE" w:rsidRPr="00CA6C9F">
        <w:rPr>
          <w:rFonts w:asciiTheme="majorBidi" w:hAnsiTheme="majorBidi" w:cstheme="majorBidi"/>
          <w:color w:val="FF0000"/>
          <w:lang w:val="fr-CA" w:bidi="he-IL"/>
        </w:rPr>
        <w:t xml:space="preserve">complétive </w:t>
      </w:r>
      <w:commentRangeStart w:id="0"/>
      <w:r w:rsidR="007D2FBE" w:rsidRPr="00CA6C9F">
        <w:rPr>
          <w:rFonts w:asciiTheme="majorBidi" w:hAnsiTheme="majorBidi" w:cstheme="majorBidi"/>
          <w:color w:val="FF0000"/>
          <w:lang w:val="fr-CA" w:bidi="he-IL"/>
        </w:rPr>
        <w:t>conjonctive</w:t>
      </w:r>
      <w:commentRangeEnd w:id="0"/>
      <w:r w:rsidR="00D87F8C" w:rsidRPr="00CA6C9F">
        <w:rPr>
          <w:rStyle w:val="af6"/>
          <w:rFonts w:asciiTheme="majorBidi" w:hAnsiTheme="majorBidi" w:cstheme="majorBidi"/>
        </w:rPr>
        <w:commentReference w:id="0"/>
      </w:r>
      <w:r w:rsidR="00B4233F">
        <w:rPr>
          <w:rFonts w:asciiTheme="majorBidi" w:hAnsiTheme="majorBidi" w:cstheme="majorBidi"/>
          <w:color w:val="FF0000"/>
          <w:lang w:val="fr-CA" w:bidi="he-IL"/>
        </w:rPr>
        <w:t>.</w:t>
      </w:r>
      <w:r w:rsidR="007D2FBE" w:rsidRPr="00CA6C9F">
        <w:rPr>
          <w:rFonts w:asciiTheme="majorBidi" w:hAnsiTheme="majorBidi" w:cstheme="majorBidi"/>
          <w:color w:val="FF0000"/>
          <w:lang w:val="fr-CA" w:bidi="he-IL"/>
        </w:rPr>
        <w:t xml:space="preserve"> </w:t>
      </w:r>
    </w:p>
    <w:p w14:paraId="7762C854" w14:textId="7B07D7C9" w:rsidR="00221EE0" w:rsidRPr="0043395E" w:rsidRDefault="00000000" w:rsidP="0043395E">
      <w:pPr>
        <w:jc w:val="both"/>
        <w:rPr>
          <w:color w:val="FF0000"/>
          <w:lang w:val="fr-CA"/>
        </w:rPr>
      </w:pPr>
      <w:r>
        <w:rPr>
          <w:lang w:val="fr-CA"/>
        </w:rPr>
        <w:t xml:space="preserve">Fonction : </w:t>
      </w:r>
      <w:r w:rsidRPr="0043395E">
        <w:rPr>
          <w:color w:val="FF0000"/>
          <w:lang w:val="fr-CA"/>
        </w:rPr>
        <w:t>compl</w:t>
      </w:r>
      <w:r w:rsidR="0043395E" w:rsidRPr="0043395E">
        <w:rPr>
          <w:color w:val="FF0000"/>
          <w:lang w:val="fr-CA"/>
        </w:rPr>
        <w:t>é</w:t>
      </w:r>
      <w:r w:rsidRPr="0043395E">
        <w:rPr>
          <w:color w:val="FF0000"/>
          <w:lang w:val="fr-CA"/>
        </w:rPr>
        <w:t>ment d</w:t>
      </w:r>
      <w:r w:rsidR="0043395E" w:rsidRPr="0043395E">
        <w:rPr>
          <w:color w:val="FF0000"/>
          <w:lang w:val="fr-CA"/>
        </w:rPr>
        <w:t xml:space="preserve">u verbe </w:t>
      </w:r>
      <w:r w:rsidR="007D2FBE" w:rsidRPr="0043395E">
        <w:rPr>
          <w:i/>
          <w:iCs/>
          <w:color w:val="FF0000"/>
          <w:lang w:val="fr-CA"/>
        </w:rPr>
        <w:t>apprend</w:t>
      </w:r>
      <w:r w:rsidR="007D2FBE" w:rsidRPr="0043395E">
        <w:rPr>
          <w:color w:val="FF0000"/>
          <w:lang w:val="fr-CA"/>
        </w:rPr>
        <w:t xml:space="preserve">. </w:t>
      </w:r>
      <w:r w:rsidR="007D2FBE" w:rsidRPr="00B4233F">
        <w:rPr>
          <w:rFonts w:asciiTheme="majorBidi" w:hAnsiTheme="majorBidi" w:cstheme="majorBidi"/>
          <w:color w:val="FF0000"/>
          <w:lang w:val="fr-CA"/>
        </w:rPr>
        <w:t>(</w:t>
      </w:r>
      <w:r w:rsidR="007D2FBE" w:rsidRPr="00B4233F">
        <w:rPr>
          <w:rFonts w:asciiTheme="majorBidi" w:hAnsiTheme="majorBidi" w:cstheme="majorBidi"/>
          <w:color w:val="FF0000"/>
          <w:lang w:val="fr-CA" w:bidi="he-IL"/>
        </w:rPr>
        <w:t>COD</w:t>
      </w:r>
      <w:r w:rsidR="0043395E" w:rsidRPr="00B4233F">
        <w:rPr>
          <w:rFonts w:asciiTheme="majorBidi" w:hAnsiTheme="majorBidi" w:cstheme="majorBidi"/>
          <w:color w:val="FF0000"/>
          <w:lang w:val="fr-CA" w:bidi="he-IL"/>
        </w:rPr>
        <w:t xml:space="preserve"> : </w:t>
      </w:r>
      <w:r w:rsidR="007D2FBE" w:rsidRPr="00B4233F">
        <w:rPr>
          <w:rFonts w:asciiTheme="majorBidi" w:hAnsiTheme="majorBidi" w:cstheme="majorBidi"/>
          <w:color w:val="FF0000"/>
          <w:lang w:val="fr-CA" w:bidi="he-IL"/>
        </w:rPr>
        <w:t xml:space="preserve">Cette étude nous apprend </w:t>
      </w:r>
      <w:r w:rsidR="007D2FBE" w:rsidRPr="00B4233F">
        <w:rPr>
          <w:rFonts w:asciiTheme="majorBidi" w:hAnsiTheme="majorBidi" w:cstheme="majorBidi"/>
          <w:i/>
          <w:iCs/>
          <w:color w:val="FF0000"/>
          <w:lang w:val="fr-CA" w:bidi="he-IL"/>
        </w:rPr>
        <w:t>quelque chose</w:t>
      </w:r>
      <w:r w:rsidR="007D2FBE" w:rsidRPr="00B4233F">
        <w:rPr>
          <w:rFonts w:asciiTheme="majorBidi" w:hAnsiTheme="majorBidi" w:cstheme="majorBidi"/>
          <w:color w:val="FF0000"/>
          <w:lang w:val="fr-CA" w:bidi="he-IL"/>
        </w:rPr>
        <w:t>).</w:t>
      </w:r>
    </w:p>
    <w:p w14:paraId="01D1AAD2" w14:textId="77777777" w:rsidR="007D2FBE" w:rsidRPr="0043395E" w:rsidRDefault="007D2FBE" w:rsidP="007D2FBE">
      <w:pPr>
        <w:jc w:val="both"/>
        <w:rPr>
          <w:rFonts w:asciiTheme="minorHAnsi" w:hAnsiTheme="minorHAnsi"/>
          <w:b/>
          <w:lang w:val="fr-CA" w:bidi="he-IL"/>
        </w:rPr>
      </w:pPr>
    </w:p>
    <w:p w14:paraId="23AC2FE2" w14:textId="08E333EC" w:rsidR="00221EE0" w:rsidRPr="0043395E" w:rsidRDefault="00000000" w:rsidP="0043395E">
      <w:pPr>
        <w:jc w:val="both"/>
        <w:rPr>
          <w:color w:val="FF0000"/>
          <w:lang w:val="fr-CA"/>
        </w:rPr>
      </w:pPr>
      <w:r>
        <w:rPr>
          <w:color w:val="000000"/>
          <w:lang w:val="fr-CA"/>
        </w:rPr>
        <w:t>3.</w:t>
      </w:r>
      <w:r>
        <w:rPr>
          <w:b/>
          <w:color w:val="000000"/>
          <w:lang w:val="fr-CA"/>
        </w:rPr>
        <w:t xml:space="preserve"> </w:t>
      </w:r>
      <w:r>
        <w:rPr>
          <w:rFonts w:asciiTheme="majorBidi" w:hAnsiTheme="majorBidi"/>
          <w:lang w:val="fr-CA"/>
        </w:rPr>
        <w:t xml:space="preserve">Alors, les Français sont-ils fiers </w:t>
      </w:r>
      <w:r>
        <w:rPr>
          <w:rFonts w:asciiTheme="majorBidi" w:hAnsiTheme="majorBidi"/>
          <w:u w:val="single"/>
          <w:lang w:val="fr-CA"/>
        </w:rPr>
        <w:t xml:space="preserve">d’accueillir les </w:t>
      </w:r>
      <w:commentRangeStart w:id="1"/>
      <w:r>
        <w:rPr>
          <w:rFonts w:asciiTheme="majorBidi" w:hAnsiTheme="majorBidi"/>
          <w:u w:val="single"/>
          <w:lang w:val="fr-CA"/>
        </w:rPr>
        <w:t>JO</w:t>
      </w:r>
      <w:commentRangeEnd w:id="1"/>
      <w:r w:rsidR="0043395E">
        <w:rPr>
          <w:rStyle w:val="af6"/>
        </w:rPr>
        <w:commentReference w:id="1"/>
      </w:r>
      <w:r>
        <w:rPr>
          <w:rFonts w:asciiTheme="majorBidi" w:hAnsiTheme="majorBidi"/>
          <w:lang w:val="fr-CA"/>
        </w:rPr>
        <w:t xml:space="preserve"> ?</w:t>
      </w:r>
      <w:r w:rsidR="0043395E">
        <w:rPr>
          <w:rFonts w:asciiTheme="majorBidi" w:hAnsiTheme="majorBidi"/>
          <w:lang w:val="fr-CA"/>
        </w:rPr>
        <w:t xml:space="preserve"> </w:t>
      </w:r>
    </w:p>
    <w:p w14:paraId="1FB5C433" w14:textId="611A4C0C" w:rsidR="00221EE0" w:rsidRDefault="00000000">
      <w:pPr>
        <w:jc w:val="both"/>
        <w:rPr>
          <w:lang w:val="fr-CA"/>
        </w:rPr>
      </w:pPr>
      <w:r>
        <w:rPr>
          <w:lang w:val="fr-CA"/>
        </w:rPr>
        <w:t xml:space="preserve">Nature : </w:t>
      </w:r>
      <w:proofErr w:type="spellStart"/>
      <w:r w:rsidRPr="0043395E">
        <w:rPr>
          <w:color w:val="FF0000"/>
          <w:lang w:val="fr-CA"/>
        </w:rPr>
        <w:t>subordonneé</w:t>
      </w:r>
      <w:proofErr w:type="spellEnd"/>
      <w:r w:rsidRPr="0043395E">
        <w:rPr>
          <w:color w:val="FF0000"/>
          <w:lang w:val="fr-CA"/>
        </w:rPr>
        <w:t xml:space="preserve"> </w:t>
      </w:r>
      <w:proofErr w:type="spellStart"/>
      <w:r w:rsidRPr="0043395E">
        <w:rPr>
          <w:color w:val="FF0000"/>
          <w:lang w:val="fr-CA"/>
        </w:rPr>
        <w:t>completive</w:t>
      </w:r>
      <w:proofErr w:type="spellEnd"/>
      <w:r w:rsidRPr="0043395E">
        <w:rPr>
          <w:color w:val="FF0000"/>
          <w:lang w:val="fr-CA"/>
        </w:rPr>
        <w:t xml:space="preserve"> infiniti</w:t>
      </w:r>
      <w:r w:rsidR="007D2FBE" w:rsidRPr="0043395E">
        <w:rPr>
          <w:color w:val="FF0000"/>
          <w:lang w:val="fr-CA"/>
        </w:rPr>
        <w:t>ve</w:t>
      </w:r>
      <w:r w:rsidR="00B4233F">
        <w:rPr>
          <w:color w:val="FF0000"/>
          <w:lang w:val="fr-CA"/>
        </w:rPr>
        <w:t>.</w:t>
      </w:r>
    </w:p>
    <w:p w14:paraId="129AF825" w14:textId="47D3F4A8" w:rsidR="007D2FBE" w:rsidRPr="0043395E" w:rsidRDefault="00000000" w:rsidP="0043395E">
      <w:pPr>
        <w:jc w:val="both"/>
        <w:rPr>
          <w:color w:val="2A6099"/>
          <w:lang w:val="fr-CA"/>
        </w:rPr>
      </w:pPr>
      <w:r>
        <w:rPr>
          <w:lang w:val="fr-CA"/>
        </w:rPr>
        <w:t>Fonction </w:t>
      </w:r>
      <w:r w:rsidRPr="0043395E">
        <w:rPr>
          <w:lang w:val="fr-CA"/>
        </w:rPr>
        <w:t xml:space="preserve">: </w:t>
      </w:r>
      <w:r w:rsidRPr="0043395E">
        <w:rPr>
          <w:color w:val="FF0000"/>
          <w:lang w:val="fr-CA"/>
        </w:rPr>
        <w:t>compl</w:t>
      </w:r>
      <w:r w:rsidR="0043395E" w:rsidRPr="0043395E">
        <w:rPr>
          <w:color w:val="FF0000"/>
          <w:lang w:val="fr-CA"/>
        </w:rPr>
        <w:t>é</w:t>
      </w:r>
      <w:r w:rsidRPr="0043395E">
        <w:rPr>
          <w:color w:val="FF0000"/>
          <w:lang w:val="fr-CA"/>
        </w:rPr>
        <w:t>ment d</w:t>
      </w:r>
      <w:r w:rsidR="0043395E" w:rsidRPr="0043395E">
        <w:rPr>
          <w:color w:val="FF0000"/>
          <w:lang w:val="fr-CA"/>
        </w:rPr>
        <w:t xml:space="preserve">e l’adjectif </w:t>
      </w:r>
      <w:commentRangeStart w:id="2"/>
      <w:r w:rsidR="007D2FBE" w:rsidRPr="0043395E">
        <w:rPr>
          <w:rFonts w:asciiTheme="majorBidi" w:hAnsiTheme="majorBidi"/>
          <w:bCs/>
          <w:i/>
          <w:iCs/>
          <w:color w:val="FF0000"/>
          <w:lang w:val="fr-CA"/>
        </w:rPr>
        <w:t>fiers</w:t>
      </w:r>
      <w:commentRangeEnd w:id="2"/>
      <w:r w:rsidR="0043395E">
        <w:rPr>
          <w:rStyle w:val="af6"/>
        </w:rPr>
        <w:commentReference w:id="2"/>
      </w:r>
      <w:r w:rsidR="007D2FBE" w:rsidRPr="0043395E">
        <w:rPr>
          <w:rFonts w:asciiTheme="majorBidi" w:hAnsiTheme="majorBidi"/>
          <w:bCs/>
          <w:color w:val="FF0000"/>
          <w:lang w:val="fr-CA"/>
        </w:rPr>
        <w:t>.</w:t>
      </w:r>
      <w:r w:rsidR="002925DD" w:rsidRPr="0043395E">
        <w:rPr>
          <w:rFonts w:asciiTheme="majorBidi" w:hAnsiTheme="majorBidi"/>
          <w:bCs/>
          <w:color w:val="FF0000"/>
          <w:lang w:val="fr-CA"/>
        </w:rPr>
        <w:t xml:space="preserve"> </w:t>
      </w:r>
    </w:p>
    <w:p w14:paraId="4C7296F0" w14:textId="77777777" w:rsidR="00221EE0" w:rsidRPr="0043395E" w:rsidRDefault="00221EE0">
      <w:pPr>
        <w:jc w:val="both"/>
        <w:rPr>
          <w:b/>
          <w:lang w:val="fr-CA"/>
        </w:rPr>
      </w:pPr>
    </w:p>
    <w:p w14:paraId="6315480E" w14:textId="22586BA4" w:rsidR="00221EE0" w:rsidRPr="00D87F8C" w:rsidRDefault="00000000" w:rsidP="00D87F8C">
      <w:pPr>
        <w:jc w:val="both"/>
        <w:rPr>
          <w:color w:val="FF0000"/>
          <w:lang w:val="fr-CA"/>
        </w:rPr>
      </w:pPr>
      <w:r>
        <w:rPr>
          <w:lang w:val="fr-CA"/>
        </w:rPr>
        <w:t xml:space="preserve">4. </w:t>
      </w:r>
      <w:r>
        <w:rPr>
          <w:rFonts w:cstheme="majorBidi"/>
          <w:lang w:val="fr-CA"/>
        </w:rPr>
        <w:t>Près d’une personne sur deux est d’accord pour dire qu’elle est fière</w:t>
      </w:r>
      <w:r>
        <w:rPr>
          <w:rFonts w:cstheme="majorBidi"/>
          <w:u w:val="single"/>
          <w:lang w:val="fr-CA"/>
        </w:rPr>
        <w:t xml:space="preserve"> que la France accueille les Jeux </w:t>
      </w:r>
      <w:commentRangeStart w:id="3"/>
      <w:r>
        <w:rPr>
          <w:rFonts w:cstheme="majorBidi"/>
          <w:u w:val="single"/>
          <w:lang w:val="fr-CA"/>
        </w:rPr>
        <w:t>Olympiques</w:t>
      </w:r>
      <w:commentRangeEnd w:id="3"/>
      <w:r w:rsidR="00B4233F">
        <w:rPr>
          <w:rStyle w:val="af6"/>
        </w:rPr>
        <w:commentReference w:id="3"/>
      </w:r>
      <w:r>
        <w:rPr>
          <w:rFonts w:cstheme="majorBidi"/>
          <w:lang w:val="fr-CA"/>
        </w:rPr>
        <w:t>.</w:t>
      </w:r>
      <w:r>
        <w:rPr>
          <w:lang w:val="fr-CA"/>
        </w:rPr>
        <w:t xml:space="preserve"> </w:t>
      </w:r>
    </w:p>
    <w:p w14:paraId="427A3D3E" w14:textId="6F9FD0CD" w:rsidR="00221EE0" w:rsidRDefault="00000000">
      <w:pPr>
        <w:jc w:val="both"/>
        <w:rPr>
          <w:color w:val="2A6099"/>
        </w:rPr>
      </w:pPr>
      <w:r>
        <w:rPr>
          <w:lang w:val="fr-CA"/>
        </w:rPr>
        <w:t>Nature </w:t>
      </w:r>
      <w:r w:rsidRPr="0043395E">
        <w:t xml:space="preserve">: </w:t>
      </w:r>
      <w:r w:rsidRPr="00D87F8C">
        <w:rPr>
          <w:rFonts w:asciiTheme="majorBidi" w:hAnsiTheme="majorBidi" w:cstheme="majorBidi"/>
          <w:color w:val="FF0000"/>
          <w:lang w:val="fr-CA"/>
        </w:rPr>
        <w:t>subordonn</w:t>
      </w:r>
      <w:r w:rsidR="00D87F8C" w:rsidRPr="00D87F8C">
        <w:rPr>
          <w:rFonts w:asciiTheme="majorBidi" w:hAnsiTheme="majorBidi" w:cstheme="majorBidi"/>
          <w:color w:val="FF0000"/>
          <w:lang w:val="fr-CA"/>
        </w:rPr>
        <w:t>ée</w:t>
      </w:r>
      <w:r w:rsidRPr="00D87F8C">
        <w:rPr>
          <w:rFonts w:asciiTheme="majorBidi" w:hAnsiTheme="majorBidi" w:cstheme="majorBidi"/>
          <w:color w:val="FF0000"/>
        </w:rPr>
        <w:t xml:space="preserve"> </w:t>
      </w:r>
      <w:proofErr w:type="spellStart"/>
      <w:r w:rsidR="00D87F8C" w:rsidRPr="00D87F8C">
        <w:rPr>
          <w:rFonts w:asciiTheme="majorBidi" w:hAnsiTheme="majorBidi" w:cstheme="majorBidi"/>
          <w:color w:val="FF0000"/>
          <w:lang w:val="en-US"/>
        </w:rPr>
        <w:t>compl</w:t>
      </w:r>
      <w:r w:rsidR="00D87F8C" w:rsidRPr="00D87F8C">
        <w:rPr>
          <w:rFonts w:asciiTheme="majorBidi" w:hAnsiTheme="majorBidi" w:cstheme="majorBidi"/>
          <w:color w:val="FF0000"/>
          <w:lang w:val="fr-CA" w:bidi="he-IL"/>
        </w:rPr>
        <w:t>étive</w:t>
      </w:r>
      <w:proofErr w:type="spellEnd"/>
      <w:r w:rsidR="00D87F8C" w:rsidRPr="00D87F8C">
        <w:rPr>
          <w:rFonts w:asciiTheme="majorBidi" w:hAnsiTheme="majorBidi" w:cstheme="majorBidi"/>
          <w:color w:val="FF0000"/>
          <w:lang w:val="fr-CA" w:bidi="he-IL"/>
        </w:rPr>
        <w:t xml:space="preserve"> conjonctive</w:t>
      </w:r>
      <w:r w:rsidR="00B4233F">
        <w:rPr>
          <w:rFonts w:asciiTheme="majorBidi" w:hAnsiTheme="majorBidi" w:cstheme="majorBidi"/>
          <w:color w:val="FF0000"/>
          <w:lang w:val="fr-CA" w:bidi="he-IL"/>
        </w:rPr>
        <w:t>.</w:t>
      </w:r>
      <w:r w:rsidRPr="0043395E">
        <w:rPr>
          <w:color w:val="FF0000"/>
        </w:rPr>
        <w:t xml:space="preserve"> </w:t>
      </w:r>
      <w:r w:rsidR="002925DD" w:rsidRPr="0043395E">
        <w:rPr>
          <w:color w:val="FF0000"/>
        </w:rPr>
        <w:t xml:space="preserve"> </w:t>
      </w:r>
    </w:p>
    <w:p w14:paraId="3A734F8B" w14:textId="406CA55D" w:rsidR="00B04124" w:rsidRPr="0043395E" w:rsidRDefault="00000000">
      <w:pPr>
        <w:jc w:val="both"/>
        <w:rPr>
          <w:color w:val="FF0000"/>
          <w:lang w:val="fr-CA"/>
        </w:rPr>
      </w:pPr>
      <w:r>
        <w:rPr>
          <w:lang w:val="fr-CA"/>
        </w:rPr>
        <w:t>Fonction :</w:t>
      </w:r>
      <w:r>
        <w:rPr>
          <w:color w:val="2A6099"/>
          <w:lang w:val="fr-CA"/>
        </w:rPr>
        <w:t xml:space="preserve"> </w:t>
      </w:r>
      <w:r w:rsidRPr="0043395E">
        <w:rPr>
          <w:color w:val="FF0000"/>
          <w:lang w:val="fr-CA"/>
        </w:rPr>
        <w:t>compl</w:t>
      </w:r>
      <w:r w:rsidR="0043395E" w:rsidRPr="0043395E">
        <w:rPr>
          <w:color w:val="FF0000"/>
          <w:lang w:val="fr-CA"/>
        </w:rPr>
        <w:t>é</w:t>
      </w:r>
      <w:r w:rsidRPr="0043395E">
        <w:rPr>
          <w:color w:val="FF0000"/>
          <w:lang w:val="fr-CA"/>
        </w:rPr>
        <w:t>ment d</w:t>
      </w:r>
      <w:r w:rsidR="0043395E" w:rsidRPr="0043395E">
        <w:rPr>
          <w:color w:val="FF0000"/>
          <w:lang w:val="fr-CA"/>
        </w:rPr>
        <w:t>e l</w:t>
      </w:r>
      <w:r w:rsidRPr="0043395E">
        <w:rPr>
          <w:color w:val="FF0000"/>
          <w:lang w:val="fr-CA"/>
        </w:rPr>
        <w:t xml:space="preserve">`adjectif </w:t>
      </w:r>
      <w:r w:rsidRPr="0043395E">
        <w:rPr>
          <w:i/>
          <w:iCs/>
          <w:color w:val="FF0000"/>
          <w:lang w:val="fr-CA"/>
        </w:rPr>
        <w:t>fière</w:t>
      </w:r>
      <w:r w:rsidRPr="0043395E">
        <w:rPr>
          <w:color w:val="FF0000"/>
          <w:lang w:val="fr-CA"/>
        </w:rPr>
        <w:t xml:space="preserve">. </w:t>
      </w:r>
    </w:p>
    <w:p w14:paraId="2F611BE2" w14:textId="77777777" w:rsidR="00221EE0" w:rsidRPr="0043395E" w:rsidRDefault="00221EE0">
      <w:pPr>
        <w:jc w:val="both"/>
        <w:rPr>
          <w:b/>
          <w:color w:val="000000"/>
          <w:lang w:val="fr-CA"/>
        </w:rPr>
      </w:pPr>
    </w:p>
    <w:p w14:paraId="3B776719" w14:textId="77777777" w:rsidR="00221EE0" w:rsidRDefault="00000000">
      <w:pPr>
        <w:jc w:val="both"/>
        <w:rPr>
          <w:spacing w:val="2"/>
          <w:lang w:val="fr-CA"/>
        </w:rPr>
      </w:pPr>
      <w:r>
        <w:rPr>
          <w:color w:val="000000"/>
          <w:lang w:val="fr-CA"/>
        </w:rPr>
        <w:t>5.</w:t>
      </w:r>
      <w:r>
        <w:rPr>
          <w:b/>
          <w:color w:val="000000"/>
          <w:lang w:val="fr-CA"/>
        </w:rPr>
        <w:t xml:space="preserve"> </w:t>
      </w:r>
      <w:r>
        <w:rPr>
          <w:rFonts w:cstheme="majorBidi"/>
          <w:lang w:val="fr-CA"/>
        </w:rPr>
        <w:t xml:space="preserve">Lorsqu’on demande aux Français </w:t>
      </w:r>
      <w:r>
        <w:rPr>
          <w:rFonts w:cstheme="majorBidi"/>
          <w:u w:val="single"/>
          <w:lang w:val="fr-CA"/>
        </w:rPr>
        <w:t>de choisir</w:t>
      </w:r>
      <w:r>
        <w:rPr>
          <w:rFonts w:cstheme="majorBidi"/>
          <w:lang w:val="fr-CA"/>
        </w:rPr>
        <w:t xml:space="preserve"> les 3 sentiments qui leur correspondent le mieux en ce qui concerne les JO, seuls 25% optent pour la fierté.</w:t>
      </w:r>
    </w:p>
    <w:p w14:paraId="6EBAF42F" w14:textId="1B2B8526" w:rsidR="00221EE0" w:rsidRPr="0043395E" w:rsidRDefault="00000000">
      <w:pPr>
        <w:jc w:val="both"/>
        <w:rPr>
          <w:lang w:val="fr-CA"/>
        </w:rPr>
      </w:pPr>
      <w:r>
        <w:rPr>
          <w:lang w:val="fr-CA"/>
        </w:rPr>
        <w:t xml:space="preserve">Nature : </w:t>
      </w:r>
      <w:proofErr w:type="spellStart"/>
      <w:r w:rsidRPr="0043395E">
        <w:rPr>
          <w:color w:val="FF0000"/>
          <w:lang w:val="fr-CA"/>
        </w:rPr>
        <w:t>subordonneé</w:t>
      </w:r>
      <w:proofErr w:type="spellEnd"/>
      <w:r w:rsidRPr="0043395E">
        <w:rPr>
          <w:color w:val="FF0000"/>
          <w:lang w:val="fr-CA"/>
        </w:rPr>
        <w:t xml:space="preserve"> </w:t>
      </w:r>
      <w:proofErr w:type="spellStart"/>
      <w:r w:rsidRPr="0043395E">
        <w:rPr>
          <w:color w:val="FF0000"/>
          <w:lang w:val="fr-CA"/>
        </w:rPr>
        <w:t>completive</w:t>
      </w:r>
      <w:proofErr w:type="spellEnd"/>
      <w:r w:rsidRPr="0043395E">
        <w:rPr>
          <w:color w:val="FF0000"/>
          <w:lang w:val="fr-CA"/>
        </w:rPr>
        <w:t xml:space="preserve"> infiniti</w:t>
      </w:r>
      <w:r w:rsidR="00B04124" w:rsidRPr="0043395E">
        <w:rPr>
          <w:color w:val="FF0000"/>
          <w:lang w:val="fr-CA"/>
        </w:rPr>
        <w:t>ve</w:t>
      </w:r>
      <w:r w:rsidR="00B4233F">
        <w:rPr>
          <w:color w:val="FF0000"/>
          <w:lang w:val="fr-CA"/>
        </w:rPr>
        <w:t>.</w:t>
      </w:r>
    </w:p>
    <w:p w14:paraId="1536A191" w14:textId="09A507DE" w:rsidR="00221EE0" w:rsidRPr="0043395E" w:rsidRDefault="00000000">
      <w:pPr>
        <w:jc w:val="both"/>
        <w:rPr>
          <w:color w:val="FF0000"/>
          <w:lang w:val="fr-CA"/>
        </w:rPr>
      </w:pPr>
      <w:r>
        <w:rPr>
          <w:lang w:val="fr-CA"/>
        </w:rPr>
        <w:t xml:space="preserve">Fonction : </w:t>
      </w:r>
      <w:r w:rsidRPr="0043395E">
        <w:rPr>
          <w:color w:val="FF0000"/>
          <w:lang w:val="fr-CA"/>
        </w:rPr>
        <w:t>compl</w:t>
      </w:r>
      <w:r w:rsidR="0043395E" w:rsidRPr="0043395E">
        <w:rPr>
          <w:color w:val="FF0000"/>
          <w:lang w:val="fr-CA"/>
        </w:rPr>
        <w:t>é</w:t>
      </w:r>
      <w:r w:rsidRPr="0043395E">
        <w:rPr>
          <w:color w:val="FF0000"/>
          <w:lang w:val="fr-CA"/>
        </w:rPr>
        <w:t xml:space="preserve">ment du verbe </w:t>
      </w:r>
      <w:r w:rsidRPr="0043395E">
        <w:rPr>
          <w:i/>
          <w:iCs/>
          <w:color w:val="FF0000"/>
          <w:lang w:val="fr-CA"/>
        </w:rPr>
        <w:t>demande</w:t>
      </w:r>
      <w:r w:rsidR="00B4233F">
        <w:rPr>
          <w:i/>
          <w:iCs/>
          <w:color w:val="FF0000"/>
          <w:lang w:val="fr-CA"/>
        </w:rPr>
        <w:t>.</w:t>
      </w:r>
    </w:p>
    <w:p w14:paraId="6BE10021" w14:textId="77777777" w:rsidR="00221EE0" w:rsidRDefault="00221EE0">
      <w:pPr>
        <w:jc w:val="both"/>
        <w:rPr>
          <w:lang w:val="fr-CA"/>
        </w:rPr>
      </w:pPr>
    </w:p>
    <w:p w14:paraId="31CEE4A1" w14:textId="77777777" w:rsidR="00221EE0" w:rsidRDefault="00000000">
      <w:pPr>
        <w:jc w:val="both"/>
        <w:rPr>
          <w:spacing w:val="2"/>
          <w:lang w:val="fr-CA"/>
        </w:rPr>
      </w:pPr>
      <w:r>
        <w:rPr>
          <w:lang w:val="fr-CA"/>
        </w:rPr>
        <w:t xml:space="preserve">6. </w:t>
      </w:r>
      <w:r>
        <w:rPr>
          <w:rFonts w:cstheme="majorBidi"/>
          <w:lang w:val="fr-CA"/>
        </w:rPr>
        <w:t xml:space="preserve">Lorsqu’on demande aux Français de choisir les 3 sentiments </w:t>
      </w:r>
      <w:r>
        <w:rPr>
          <w:rFonts w:cstheme="majorBidi"/>
          <w:u w:val="single"/>
          <w:lang w:val="fr-CA"/>
        </w:rPr>
        <w:t>qui leur correspondent le mieux en ce qui concerne les JO</w:t>
      </w:r>
      <w:r>
        <w:rPr>
          <w:rFonts w:cstheme="majorBidi"/>
          <w:lang w:val="fr-CA"/>
        </w:rPr>
        <w:t>.</w:t>
      </w:r>
    </w:p>
    <w:p w14:paraId="6925CB07" w14:textId="4AED38B3" w:rsidR="00221EE0" w:rsidRPr="0043395E" w:rsidRDefault="00000000">
      <w:pPr>
        <w:jc w:val="both"/>
        <w:rPr>
          <w:rFonts w:asciiTheme="minorHAnsi" w:hAnsiTheme="minorHAnsi"/>
          <w:lang w:val="fr-CA" w:bidi="he-IL"/>
        </w:rPr>
      </w:pPr>
      <w:r>
        <w:rPr>
          <w:lang w:val="fr-CA"/>
        </w:rPr>
        <w:t xml:space="preserve">Nature : </w:t>
      </w:r>
      <w:proofErr w:type="spellStart"/>
      <w:r w:rsidRPr="0043395E">
        <w:rPr>
          <w:color w:val="FF0000"/>
          <w:lang w:val="fr-CA"/>
        </w:rPr>
        <w:t>subordonneé</w:t>
      </w:r>
      <w:proofErr w:type="spellEnd"/>
      <w:r w:rsidRPr="0043395E">
        <w:rPr>
          <w:color w:val="FF0000"/>
          <w:lang w:val="fr-CA"/>
        </w:rPr>
        <w:t xml:space="preserve"> relative</w:t>
      </w:r>
      <w:r w:rsidR="00B4233F">
        <w:rPr>
          <w:color w:val="FF0000"/>
          <w:lang w:val="fr-CA"/>
        </w:rPr>
        <w:t>.</w:t>
      </w:r>
    </w:p>
    <w:p w14:paraId="69EAC3E0" w14:textId="23527BCB" w:rsidR="00221EE0" w:rsidRPr="0043395E" w:rsidRDefault="00000000">
      <w:pPr>
        <w:jc w:val="both"/>
        <w:rPr>
          <w:lang w:val="fr-CA"/>
        </w:rPr>
      </w:pPr>
      <w:r>
        <w:rPr>
          <w:lang w:val="fr-CA"/>
        </w:rPr>
        <w:t xml:space="preserve">Fonction : </w:t>
      </w:r>
      <w:r w:rsidRPr="0043395E">
        <w:rPr>
          <w:color w:val="FF0000"/>
          <w:lang w:val="fr-CA"/>
        </w:rPr>
        <w:t>compl</w:t>
      </w:r>
      <w:r w:rsidR="0043395E" w:rsidRPr="0043395E">
        <w:rPr>
          <w:color w:val="FF0000"/>
          <w:lang w:val="fr-CA"/>
        </w:rPr>
        <w:t>é</w:t>
      </w:r>
      <w:r w:rsidRPr="0043395E">
        <w:rPr>
          <w:color w:val="FF0000"/>
          <w:lang w:val="fr-CA"/>
        </w:rPr>
        <w:t xml:space="preserve">ment </w:t>
      </w:r>
      <w:r w:rsidR="00B4233F">
        <w:rPr>
          <w:color w:val="FF0000"/>
          <w:lang w:val="fr-CA"/>
        </w:rPr>
        <w:t xml:space="preserve">de </w:t>
      </w:r>
      <w:r w:rsidRPr="00B4233F">
        <w:rPr>
          <w:i/>
          <w:iCs/>
          <w:color w:val="FF0000"/>
          <w:lang w:val="fr-CA"/>
        </w:rPr>
        <w:t xml:space="preserve">les </w:t>
      </w:r>
      <w:r w:rsidR="00B4233F" w:rsidRPr="00B4233F">
        <w:rPr>
          <w:i/>
          <w:iCs/>
          <w:color w:val="FF0000"/>
          <w:lang w:val="fr-CA"/>
        </w:rPr>
        <w:t xml:space="preserve">3 </w:t>
      </w:r>
      <w:r w:rsidRPr="00B4233F">
        <w:rPr>
          <w:i/>
          <w:iCs/>
          <w:color w:val="FF0000"/>
          <w:lang w:val="fr-CA"/>
        </w:rPr>
        <w:t>sentiments</w:t>
      </w:r>
      <w:r w:rsidR="00B4233F">
        <w:rPr>
          <w:i/>
          <w:iCs/>
          <w:color w:val="FF0000"/>
          <w:lang w:val="fr-CA"/>
        </w:rPr>
        <w:t>.</w:t>
      </w:r>
    </w:p>
    <w:p w14:paraId="096E08BA" w14:textId="77777777" w:rsidR="00D87F8C" w:rsidRDefault="00D87F8C">
      <w:pPr>
        <w:jc w:val="both"/>
        <w:rPr>
          <w:lang w:val="fr-CA"/>
        </w:rPr>
      </w:pPr>
    </w:p>
    <w:p w14:paraId="6E695DA3" w14:textId="24BD3384" w:rsidR="00221EE0" w:rsidRDefault="00000000">
      <w:pPr>
        <w:jc w:val="both"/>
        <w:rPr>
          <w:rStyle w:val="block-inner"/>
          <w:rFonts w:asciiTheme="majorBidi" w:hAnsiTheme="majorBidi" w:cstheme="majorBidi"/>
          <w:lang w:val="fr-CA"/>
        </w:rPr>
      </w:pPr>
      <w:r>
        <w:rPr>
          <w:lang w:val="fr-CA"/>
        </w:rPr>
        <w:t xml:space="preserve">7. </w:t>
      </w:r>
      <w:r>
        <w:rPr>
          <w:rStyle w:val="block-inner"/>
          <w:rFonts w:cstheme="majorBidi"/>
          <w:u w:val="single"/>
          <w:lang w:val="fr-CA"/>
        </w:rPr>
        <w:t>Quand vous pensez aux Jeux Olympiques qui se tiendront en France cet été</w:t>
      </w:r>
      <w:r>
        <w:rPr>
          <w:rStyle w:val="block-inner"/>
          <w:rFonts w:cstheme="majorBidi"/>
          <w:lang w:val="fr-CA"/>
        </w:rPr>
        <w:t xml:space="preserve">, quel(s) sentiment(s) ressentez-vous principalement ? </w:t>
      </w:r>
    </w:p>
    <w:p w14:paraId="5B3A1A51" w14:textId="62F31AA8" w:rsidR="00221EE0" w:rsidRDefault="00000000">
      <w:pPr>
        <w:jc w:val="both"/>
        <w:rPr>
          <w:lang w:val="fr-CA"/>
        </w:rPr>
      </w:pPr>
      <w:r>
        <w:rPr>
          <w:lang w:val="fr-CA"/>
        </w:rPr>
        <w:t>Nature :</w:t>
      </w:r>
      <w:r>
        <w:rPr>
          <w:color w:val="2A6099"/>
          <w:lang w:val="fr-CA"/>
        </w:rPr>
        <w:t xml:space="preserve"> </w:t>
      </w:r>
      <w:proofErr w:type="spellStart"/>
      <w:r w:rsidRPr="0043395E">
        <w:rPr>
          <w:color w:val="FF0000"/>
          <w:lang w:val="fr-CA"/>
        </w:rPr>
        <w:t>subordonneé</w:t>
      </w:r>
      <w:proofErr w:type="spellEnd"/>
      <w:r w:rsidRPr="0043395E">
        <w:rPr>
          <w:color w:val="FF0000"/>
          <w:lang w:val="fr-CA"/>
        </w:rPr>
        <w:t xml:space="preserve"> circonstan</w:t>
      </w:r>
      <w:r w:rsidR="00B4233F">
        <w:rPr>
          <w:color w:val="FF0000"/>
          <w:lang w:val="fr-CA"/>
        </w:rPr>
        <w:t>c</w:t>
      </w:r>
      <w:r w:rsidRPr="0043395E">
        <w:rPr>
          <w:color w:val="FF0000"/>
          <w:lang w:val="fr-CA"/>
        </w:rPr>
        <w:t>ielle d</w:t>
      </w:r>
      <w:r w:rsidR="00B04124" w:rsidRPr="0043395E">
        <w:rPr>
          <w:color w:val="FF0000"/>
          <w:lang w:val="fr-CA"/>
        </w:rPr>
        <w:t>e</w:t>
      </w:r>
      <w:r w:rsidRPr="0043395E">
        <w:rPr>
          <w:color w:val="FF0000"/>
          <w:lang w:val="fr-CA"/>
        </w:rPr>
        <w:t xml:space="preserve"> temps</w:t>
      </w:r>
      <w:r w:rsidR="00B4233F">
        <w:rPr>
          <w:color w:val="FF0000"/>
          <w:lang w:val="fr-CA"/>
        </w:rPr>
        <w:t>.</w:t>
      </w:r>
    </w:p>
    <w:p w14:paraId="5F10890A" w14:textId="45C35AC1" w:rsidR="00221EE0" w:rsidRDefault="00000000">
      <w:pPr>
        <w:jc w:val="both"/>
        <w:rPr>
          <w:b/>
          <w:lang w:val="fr-CA"/>
        </w:rPr>
      </w:pPr>
      <w:r>
        <w:rPr>
          <w:lang w:val="fr-CA"/>
        </w:rPr>
        <w:t xml:space="preserve">Fonction : </w:t>
      </w:r>
      <w:r w:rsidRPr="0043395E">
        <w:rPr>
          <w:color w:val="FF0000"/>
          <w:lang w:val="fr-CA"/>
        </w:rPr>
        <w:t>compl</w:t>
      </w:r>
      <w:r w:rsidR="0043395E" w:rsidRPr="0043395E">
        <w:rPr>
          <w:color w:val="FF0000"/>
          <w:lang w:val="fr-CA"/>
        </w:rPr>
        <w:t>é</w:t>
      </w:r>
      <w:r w:rsidRPr="0043395E">
        <w:rPr>
          <w:color w:val="FF0000"/>
          <w:lang w:val="fr-CA"/>
        </w:rPr>
        <w:t xml:space="preserve">ment </w:t>
      </w:r>
      <w:r w:rsidR="00B04124" w:rsidRPr="0043395E">
        <w:rPr>
          <w:color w:val="FF0000"/>
          <w:lang w:val="fr-CA"/>
        </w:rPr>
        <w:t>de</w:t>
      </w:r>
      <w:r w:rsidRPr="0043395E">
        <w:rPr>
          <w:color w:val="FF0000"/>
          <w:lang w:val="fr-CA"/>
        </w:rPr>
        <w:t xml:space="preserve"> la phrase </w:t>
      </w:r>
      <w:commentRangeStart w:id="4"/>
      <w:r w:rsidRPr="0043395E">
        <w:rPr>
          <w:color w:val="FF0000"/>
          <w:lang w:val="fr-CA"/>
        </w:rPr>
        <w:t>principale</w:t>
      </w:r>
      <w:commentRangeEnd w:id="4"/>
      <w:r w:rsidR="0043395E">
        <w:rPr>
          <w:rStyle w:val="af6"/>
        </w:rPr>
        <w:commentReference w:id="4"/>
      </w:r>
      <w:r w:rsidRPr="0043395E">
        <w:rPr>
          <w:color w:val="FF0000"/>
          <w:lang w:val="fr-CA"/>
        </w:rPr>
        <w:t xml:space="preserve">. </w:t>
      </w:r>
    </w:p>
    <w:p w14:paraId="186628E4" w14:textId="77777777" w:rsidR="00221EE0" w:rsidRDefault="00221EE0">
      <w:pPr>
        <w:jc w:val="both"/>
        <w:rPr>
          <w:lang w:val="fr-CA"/>
        </w:rPr>
      </w:pPr>
    </w:p>
    <w:p w14:paraId="223B67A8" w14:textId="402DD84A" w:rsidR="00221EE0" w:rsidRPr="0043395E" w:rsidRDefault="00000000">
      <w:pPr>
        <w:jc w:val="both"/>
        <w:rPr>
          <w:rStyle w:val="block-inner"/>
          <w:rFonts w:cstheme="majorBidi"/>
        </w:rPr>
      </w:pPr>
      <w:r>
        <w:rPr>
          <w:lang w:val="fr-CA"/>
        </w:rPr>
        <w:t xml:space="preserve">8. </w:t>
      </w:r>
      <w:commentRangeStart w:id="5"/>
      <w:r>
        <w:rPr>
          <w:rFonts w:cstheme="majorBidi"/>
          <w:i/>
          <w:iCs/>
          <w:lang w:val="fr-CA"/>
        </w:rPr>
        <w:t>Chez ces dernières, la peur est le sentiment prédominant</w:t>
      </w:r>
      <w:r>
        <w:rPr>
          <w:rFonts w:cstheme="majorBidi"/>
          <w:lang w:val="fr-CA"/>
        </w:rPr>
        <w:t xml:space="preserve"> </w:t>
      </w:r>
      <w:r>
        <w:rPr>
          <w:rFonts w:cstheme="majorBidi"/>
          <w:i/>
          <w:iCs/>
          <w:lang w:val="fr-CA"/>
        </w:rPr>
        <w:t xml:space="preserve">(25%) </w:t>
      </w:r>
      <w:r>
        <w:rPr>
          <w:rFonts w:cstheme="majorBidi"/>
          <w:i/>
          <w:iCs/>
          <w:u w:val="single"/>
          <w:lang w:val="fr-CA"/>
        </w:rPr>
        <w:t>alors que chez les hommes, la fierté (29%) et la joie (26%) l’emportent</w:t>
      </w:r>
      <w:commentRangeEnd w:id="5"/>
      <w:r w:rsidR="0043395E">
        <w:rPr>
          <w:rStyle w:val="af6"/>
        </w:rPr>
        <w:commentReference w:id="5"/>
      </w:r>
    </w:p>
    <w:p w14:paraId="3F5F9FF9" w14:textId="77777777" w:rsidR="00B04124" w:rsidRDefault="00B04124">
      <w:pPr>
        <w:jc w:val="both"/>
        <w:rPr>
          <w:rStyle w:val="block-inner"/>
          <w:rFonts w:asciiTheme="majorBidi" w:hAnsiTheme="majorBidi" w:cstheme="majorBidi"/>
          <w:lang w:val="fr-CA"/>
        </w:rPr>
      </w:pPr>
    </w:p>
    <w:p w14:paraId="2B296149" w14:textId="483E026A" w:rsidR="00B04124" w:rsidRPr="0043395E" w:rsidRDefault="00000000" w:rsidP="0043395E">
      <w:pPr>
        <w:jc w:val="both"/>
        <w:rPr>
          <w:rFonts w:asciiTheme="minorHAnsi" w:hAnsiTheme="minorHAnsi"/>
          <w:lang w:val="fr-CA" w:bidi="he-IL"/>
        </w:rPr>
      </w:pPr>
      <w:r>
        <w:rPr>
          <w:lang w:val="fr-CA"/>
        </w:rPr>
        <w:t xml:space="preserve">Nature : </w:t>
      </w:r>
      <w:r w:rsidR="0043395E" w:rsidRPr="00B4233F">
        <w:rPr>
          <w:rFonts w:asciiTheme="majorBidi" w:hAnsiTheme="majorBidi" w:cstheme="majorBidi"/>
          <w:color w:val="FF0000"/>
          <w:lang w:val="fr-CA"/>
        </w:rPr>
        <w:t>subordonn</w:t>
      </w:r>
      <w:r w:rsidR="0043395E" w:rsidRPr="00B4233F">
        <w:rPr>
          <w:rFonts w:asciiTheme="majorBidi" w:hAnsiTheme="majorBidi" w:cstheme="majorBidi"/>
          <w:color w:val="FF0000"/>
          <w:lang w:val="fr-CA" w:bidi="he-IL"/>
        </w:rPr>
        <w:t>ée circonstancielle qui exprime l’opposition</w:t>
      </w:r>
      <w:r w:rsidR="0043395E" w:rsidRPr="00B4233F">
        <w:rPr>
          <w:rFonts w:asciiTheme="majorBidi" w:hAnsiTheme="majorBidi" w:cstheme="majorBidi"/>
          <w:color w:val="FF0000"/>
          <w:lang w:val="ka-GE" w:bidi="he-IL"/>
        </w:rPr>
        <w:t>/</w:t>
      </w:r>
      <w:commentRangeStart w:id="6"/>
      <w:r w:rsidR="0043395E" w:rsidRPr="00B4233F">
        <w:rPr>
          <w:rFonts w:asciiTheme="majorBidi" w:hAnsiTheme="majorBidi" w:cstheme="majorBidi"/>
          <w:color w:val="FF0000"/>
          <w:lang w:val="fr-CA" w:bidi="he-IL"/>
        </w:rPr>
        <w:t>concession</w:t>
      </w:r>
      <w:commentRangeEnd w:id="6"/>
      <w:r w:rsidR="0043395E" w:rsidRPr="00B4233F">
        <w:rPr>
          <w:rStyle w:val="af6"/>
          <w:rFonts w:asciiTheme="majorBidi" w:hAnsiTheme="majorBidi" w:cstheme="majorBidi"/>
        </w:rPr>
        <w:commentReference w:id="6"/>
      </w:r>
      <w:r w:rsidR="0043395E" w:rsidRPr="0043395E">
        <w:rPr>
          <w:rFonts w:asciiTheme="minorHAnsi" w:hAnsiTheme="minorHAnsi"/>
          <w:color w:val="FF0000"/>
          <w:lang w:val="fr-CA" w:bidi="he-IL"/>
        </w:rPr>
        <w:t xml:space="preserve"> </w:t>
      </w:r>
      <w:r w:rsidR="00B4233F">
        <w:rPr>
          <w:rFonts w:asciiTheme="minorHAnsi" w:hAnsiTheme="minorHAnsi"/>
          <w:color w:val="FF0000"/>
          <w:lang w:val="fr-CA" w:bidi="he-IL"/>
        </w:rPr>
        <w:t>.</w:t>
      </w:r>
    </w:p>
    <w:p w14:paraId="2C24E826" w14:textId="0BADAEC4" w:rsidR="00221EE0" w:rsidRPr="0043395E" w:rsidRDefault="00000000">
      <w:pPr>
        <w:jc w:val="both"/>
        <w:rPr>
          <w:color w:val="FF0000"/>
          <w:lang w:val="fr-CA"/>
        </w:rPr>
      </w:pPr>
      <w:r>
        <w:rPr>
          <w:lang w:val="fr-CA"/>
        </w:rPr>
        <w:t xml:space="preserve">Fonction : </w:t>
      </w:r>
      <w:r w:rsidRPr="0043395E">
        <w:rPr>
          <w:color w:val="FF0000"/>
          <w:lang w:val="fr-CA"/>
        </w:rPr>
        <w:t>compl</w:t>
      </w:r>
      <w:r w:rsidR="0043395E" w:rsidRPr="0043395E">
        <w:rPr>
          <w:color w:val="FF0000"/>
          <w:lang w:val="fr-CA"/>
        </w:rPr>
        <w:t>é</w:t>
      </w:r>
      <w:r w:rsidRPr="0043395E">
        <w:rPr>
          <w:color w:val="FF0000"/>
          <w:lang w:val="fr-CA"/>
        </w:rPr>
        <w:t>ment de la phrase principale.</w:t>
      </w:r>
    </w:p>
    <w:p w14:paraId="1EEACEC7" w14:textId="663BA000" w:rsidR="00221EE0" w:rsidRDefault="00000000">
      <w:pPr>
        <w:jc w:val="both"/>
        <w:rPr>
          <w:lang w:val="fr-CA"/>
        </w:rPr>
      </w:pPr>
      <w:r>
        <w:rPr>
          <w:lang w:val="fr-CA"/>
        </w:rPr>
        <w:t xml:space="preserve">Reformulez la phrase ci-dessus </w:t>
      </w:r>
      <w:proofErr w:type="gramStart"/>
      <w:r>
        <w:rPr>
          <w:lang w:val="fr-CA"/>
        </w:rPr>
        <w:t>on</w:t>
      </w:r>
      <w:proofErr w:type="gramEnd"/>
      <w:r>
        <w:rPr>
          <w:lang w:val="fr-CA"/>
        </w:rPr>
        <w:t xml:space="preserve"> remplaçant </w:t>
      </w:r>
      <w:r>
        <w:rPr>
          <w:i/>
          <w:iCs/>
          <w:lang w:val="fr-CA"/>
        </w:rPr>
        <w:t>alors que</w:t>
      </w:r>
      <w:r>
        <w:rPr>
          <w:lang w:val="fr-CA"/>
        </w:rPr>
        <w:t xml:space="preserve"> par une autre conjonction : </w:t>
      </w:r>
      <w:r w:rsidRPr="0043395E">
        <w:rPr>
          <w:color w:val="FF0000"/>
          <w:lang w:val="fr-CA"/>
        </w:rPr>
        <w:t xml:space="preserve">Chez ces dernières, la peur est le sentiment prédominant </w:t>
      </w:r>
      <w:r w:rsidR="00B04124" w:rsidRPr="00B4233F">
        <w:rPr>
          <w:i/>
          <w:iCs/>
          <w:color w:val="FF0000"/>
          <w:lang w:val="fr-CA"/>
        </w:rPr>
        <w:t>tandis que</w:t>
      </w:r>
      <w:r w:rsidRPr="0043395E">
        <w:rPr>
          <w:color w:val="FF0000"/>
          <w:lang w:val="fr-CA"/>
        </w:rPr>
        <w:t xml:space="preserve"> chez les hommes, la fierté et la joie l`emportent</w:t>
      </w:r>
      <w:r w:rsidR="00B4233F">
        <w:rPr>
          <w:color w:val="FF0000"/>
          <w:lang w:val="fr-CA"/>
        </w:rPr>
        <w:t>.</w:t>
      </w:r>
    </w:p>
    <w:p w14:paraId="1BAFA789" w14:textId="77777777" w:rsidR="00221EE0" w:rsidRPr="00B4233F" w:rsidRDefault="00221EE0">
      <w:pPr>
        <w:jc w:val="both"/>
        <w:rPr>
          <w:b/>
          <w:lang w:val="fr-CA"/>
        </w:rPr>
      </w:pPr>
    </w:p>
    <w:p w14:paraId="3CBAE8A5" w14:textId="77777777" w:rsidR="00221EE0" w:rsidRDefault="00000000">
      <w:pPr>
        <w:jc w:val="both"/>
        <w:rPr>
          <w:rFonts w:asciiTheme="majorBidi" w:hAnsiTheme="majorBidi" w:cstheme="majorBidi"/>
          <w:lang w:val="fr-CA"/>
        </w:rPr>
      </w:pPr>
      <w:r>
        <w:rPr>
          <w:lang w:val="fr-CA"/>
        </w:rPr>
        <w:t xml:space="preserve">9. </w:t>
      </w:r>
      <w:r>
        <w:rPr>
          <w:rFonts w:cstheme="majorBidi"/>
          <w:lang w:val="fr-CA"/>
        </w:rPr>
        <w:t xml:space="preserve">Un peu plus de 2 personnes sur 10 (22%) pensent </w:t>
      </w:r>
      <w:r>
        <w:rPr>
          <w:rFonts w:cstheme="majorBidi"/>
          <w:u w:val="single"/>
          <w:lang w:val="fr-CA"/>
        </w:rPr>
        <w:t>que les Jeux Olympiques de Paris amélioreront l'image de la France à l'international</w:t>
      </w:r>
      <w:r>
        <w:rPr>
          <w:rFonts w:cstheme="majorBidi"/>
          <w:lang w:val="fr-CA"/>
        </w:rPr>
        <w:t xml:space="preserve">. </w:t>
      </w:r>
    </w:p>
    <w:p w14:paraId="697BCC6B" w14:textId="4688459B" w:rsidR="00221EE0" w:rsidRPr="00B4233F" w:rsidRDefault="00000000" w:rsidP="00D87F8C">
      <w:pPr>
        <w:jc w:val="both"/>
        <w:rPr>
          <w:rFonts w:asciiTheme="minorHAnsi" w:hAnsiTheme="minorHAnsi"/>
          <w:lang w:val="fr-CA" w:bidi="he-IL"/>
        </w:rPr>
      </w:pPr>
      <w:r>
        <w:rPr>
          <w:lang w:val="fr-CA"/>
        </w:rPr>
        <w:t>Nature </w:t>
      </w:r>
      <w:r w:rsidRPr="00B4233F">
        <w:rPr>
          <w:lang w:val="fr-CA"/>
        </w:rPr>
        <w:t>:</w:t>
      </w:r>
      <w:r w:rsidR="00D87F8C">
        <w:rPr>
          <w:rFonts w:asciiTheme="minorHAnsi" w:hAnsiTheme="minorHAnsi"/>
          <w:color w:val="FF0000"/>
          <w:lang w:val="fr-CA" w:bidi="he-IL"/>
        </w:rPr>
        <w:t xml:space="preserve"> </w:t>
      </w:r>
      <w:r w:rsidR="00D87F8C" w:rsidRPr="00D87F8C">
        <w:rPr>
          <w:rFonts w:asciiTheme="majorBidi" w:hAnsiTheme="majorBidi" w:cstheme="majorBidi"/>
          <w:color w:val="FF0000"/>
          <w:lang w:val="fr-CA"/>
        </w:rPr>
        <w:t>subordonnée</w:t>
      </w:r>
      <w:r w:rsidR="00D87F8C" w:rsidRPr="00B4233F">
        <w:rPr>
          <w:rFonts w:asciiTheme="majorBidi" w:hAnsiTheme="majorBidi" w:cstheme="majorBidi"/>
          <w:color w:val="FF0000"/>
          <w:lang w:val="fr-CA"/>
        </w:rPr>
        <w:t xml:space="preserve"> compl</w:t>
      </w:r>
      <w:r w:rsidR="00D87F8C" w:rsidRPr="00D87F8C">
        <w:rPr>
          <w:rFonts w:asciiTheme="majorBidi" w:hAnsiTheme="majorBidi" w:cstheme="majorBidi"/>
          <w:color w:val="FF0000"/>
          <w:lang w:val="fr-CA" w:bidi="he-IL"/>
        </w:rPr>
        <w:t>étive conjonctive</w:t>
      </w:r>
      <w:r w:rsidR="00B4233F">
        <w:rPr>
          <w:color w:val="FF0000"/>
          <w:lang w:val="fr-CA"/>
        </w:rPr>
        <w:t>.</w:t>
      </w:r>
    </w:p>
    <w:p w14:paraId="4D5E13D7" w14:textId="2E016A82" w:rsidR="00221EE0" w:rsidRPr="00D87F8C" w:rsidRDefault="00000000">
      <w:pPr>
        <w:jc w:val="both"/>
        <w:rPr>
          <w:rFonts w:asciiTheme="minorHAnsi" w:hAnsiTheme="minorHAnsi"/>
          <w:color w:val="FF0000"/>
          <w:lang w:val="fr-CA" w:bidi="he-IL"/>
        </w:rPr>
      </w:pPr>
      <w:r>
        <w:rPr>
          <w:lang w:val="fr-CA"/>
        </w:rPr>
        <w:t xml:space="preserve">Fonction : </w:t>
      </w:r>
      <w:r w:rsidRPr="00D87F8C">
        <w:rPr>
          <w:color w:val="FF0000"/>
          <w:lang w:val="fr-CA"/>
        </w:rPr>
        <w:t>compl</w:t>
      </w:r>
      <w:r w:rsidR="00D87F8C" w:rsidRPr="00D87F8C">
        <w:rPr>
          <w:rFonts w:asciiTheme="minorHAnsi" w:hAnsiTheme="minorHAnsi"/>
          <w:color w:val="FF0000"/>
          <w:lang w:val="fr-CA" w:bidi="he-IL"/>
        </w:rPr>
        <w:t>é</w:t>
      </w:r>
      <w:r w:rsidRPr="00D87F8C">
        <w:rPr>
          <w:color w:val="FF0000"/>
          <w:lang w:val="fr-CA"/>
        </w:rPr>
        <w:t xml:space="preserve">ment du verbe </w:t>
      </w:r>
      <w:r w:rsidRPr="00D87F8C">
        <w:rPr>
          <w:i/>
          <w:iCs/>
          <w:color w:val="FF0000"/>
          <w:lang w:val="fr-CA"/>
        </w:rPr>
        <w:t>pensent</w:t>
      </w:r>
      <w:r w:rsidRPr="00D87F8C">
        <w:rPr>
          <w:color w:val="FF0000"/>
          <w:lang w:val="fr-CA"/>
        </w:rPr>
        <w:t>.</w:t>
      </w:r>
    </w:p>
    <w:p w14:paraId="2D2BF952" w14:textId="77777777" w:rsidR="00221EE0" w:rsidRPr="00B4233F" w:rsidRDefault="00221EE0">
      <w:pPr>
        <w:jc w:val="both"/>
        <w:rPr>
          <w:b/>
          <w:lang w:val="fr-CA"/>
        </w:rPr>
      </w:pPr>
    </w:p>
    <w:p w14:paraId="0B088CF1" w14:textId="77777777" w:rsidR="00221EE0" w:rsidRDefault="00000000">
      <w:pPr>
        <w:jc w:val="both"/>
        <w:rPr>
          <w:rFonts w:asciiTheme="majorBidi" w:hAnsiTheme="majorBidi" w:cstheme="majorBidi"/>
          <w:lang w:val="fr-CA"/>
        </w:rPr>
      </w:pPr>
      <w:r>
        <w:rPr>
          <w:lang w:val="fr-CA"/>
        </w:rPr>
        <w:t xml:space="preserve">10. </w:t>
      </w:r>
      <w:r>
        <w:rPr>
          <w:rFonts w:cstheme="majorBidi"/>
          <w:lang w:val="fr-CA"/>
        </w:rPr>
        <w:t xml:space="preserve">En parallèle, 36% des répondants </w:t>
      </w:r>
      <w:commentRangeStart w:id="7"/>
      <w:r>
        <w:rPr>
          <w:rFonts w:cstheme="majorBidi"/>
          <w:lang w:val="fr-CA"/>
        </w:rPr>
        <w:t xml:space="preserve">restent persuadés </w:t>
      </w:r>
      <w:r>
        <w:rPr>
          <w:rFonts w:cstheme="majorBidi"/>
          <w:u w:val="single"/>
          <w:lang w:val="fr-CA"/>
        </w:rPr>
        <w:t xml:space="preserve">que </w:t>
      </w:r>
      <w:commentRangeEnd w:id="7"/>
      <w:r w:rsidR="00D87F8C">
        <w:rPr>
          <w:rStyle w:val="af6"/>
        </w:rPr>
        <w:commentReference w:id="7"/>
      </w:r>
      <w:r>
        <w:rPr>
          <w:rFonts w:cstheme="majorBidi"/>
          <w:u w:val="single"/>
          <w:lang w:val="fr-CA"/>
        </w:rPr>
        <w:t>les JO n’auront aucun impact à ce niveau</w:t>
      </w:r>
      <w:r>
        <w:rPr>
          <w:rFonts w:cstheme="majorBidi"/>
          <w:lang w:val="fr-CA"/>
        </w:rPr>
        <w:t xml:space="preserve">. </w:t>
      </w:r>
    </w:p>
    <w:p w14:paraId="4BA95831" w14:textId="46F88CCA" w:rsidR="00864271" w:rsidRPr="00F411D3" w:rsidRDefault="00000000" w:rsidP="00F411D3">
      <w:pPr>
        <w:jc w:val="both"/>
        <w:rPr>
          <w:rFonts w:asciiTheme="minorHAnsi" w:hAnsiTheme="minorHAnsi"/>
          <w:lang w:val="fr-CA" w:bidi="he-IL"/>
        </w:rPr>
      </w:pPr>
      <w:r>
        <w:rPr>
          <w:lang w:val="fr-CA"/>
        </w:rPr>
        <w:t>Nature </w:t>
      </w:r>
      <w:r w:rsidRPr="00D87F8C">
        <w:rPr>
          <w:lang w:val="fr-CA"/>
        </w:rPr>
        <w:t>:</w:t>
      </w:r>
      <w:r w:rsidR="00D87F8C" w:rsidRPr="00D87F8C">
        <w:rPr>
          <w:color w:val="2A6099"/>
          <w:lang w:val="fr-CA"/>
        </w:rPr>
        <w:t xml:space="preserve"> </w:t>
      </w:r>
      <w:r w:rsidR="00D87F8C" w:rsidRPr="00D87F8C">
        <w:rPr>
          <w:rFonts w:asciiTheme="majorBidi" w:hAnsiTheme="majorBidi" w:cstheme="majorBidi"/>
          <w:color w:val="FF0000"/>
          <w:lang w:val="fr-CA"/>
        </w:rPr>
        <w:t>subordonnée compl</w:t>
      </w:r>
      <w:r w:rsidR="00D87F8C" w:rsidRPr="00D87F8C">
        <w:rPr>
          <w:rFonts w:asciiTheme="majorBidi" w:hAnsiTheme="majorBidi" w:cstheme="majorBidi"/>
          <w:color w:val="FF0000"/>
          <w:lang w:val="fr-CA" w:bidi="he-IL"/>
        </w:rPr>
        <w:t>étive conjonctive</w:t>
      </w:r>
      <w:r w:rsidR="00B4233F">
        <w:rPr>
          <w:rFonts w:asciiTheme="majorBidi" w:hAnsiTheme="majorBidi" w:cstheme="majorBidi"/>
          <w:color w:val="FF0000"/>
          <w:lang w:val="fr-CA" w:bidi="he-IL"/>
        </w:rPr>
        <w:t>.</w:t>
      </w:r>
      <w:r w:rsidR="00D87F8C" w:rsidRPr="00D87F8C">
        <w:rPr>
          <w:color w:val="FF0000"/>
          <w:lang w:val="fr-CA"/>
        </w:rPr>
        <w:t xml:space="preserve">  </w:t>
      </w:r>
      <w:r>
        <w:rPr>
          <w:lang w:val="fr-CA"/>
        </w:rPr>
        <w:t>Fonction </w:t>
      </w:r>
      <w:r w:rsidRPr="00D87F8C">
        <w:rPr>
          <w:lang w:val="fr-CA"/>
        </w:rPr>
        <w:t xml:space="preserve">: </w:t>
      </w:r>
      <w:r w:rsidRPr="00D87F8C">
        <w:rPr>
          <w:color w:val="FF0000"/>
          <w:lang w:val="fr-CA"/>
        </w:rPr>
        <w:t>compl</w:t>
      </w:r>
      <w:r w:rsidR="00D87F8C" w:rsidRPr="00D87F8C">
        <w:rPr>
          <w:color w:val="FF0000"/>
          <w:lang w:val="fr-CA"/>
        </w:rPr>
        <w:t>é</w:t>
      </w:r>
      <w:r w:rsidRPr="00D87F8C">
        <w:rPr>
          <w:color w:val="FF0000"/>
          <w:lang w:val="fr-CA"/>
        </w:rPr>
        <w:t>ment d</w:t>
      </w:r>
      <w:r w:rsidR="00D87F8C" w:rsidRPr="00D87F8C">
        <w:rPr>
          <w:color w:val="FF0000"/>
          <w:lang w:val="fr-CA"/>
        </w:rPr>
        <w:t xml:space="preserve">e </w:t>
      </w:r>
      <w:r w:rsidR="00D87F8C" w:rsidRPr="00D87F8C">
        <w:rPr>
          <w:i/>
          <w:iCs/>
          <w:color w:val="FF0000"/>
          <w:lang w:val="fr-CA"/>
        </w:rPr>
        <w:t>restent</w:t>
      </w:r>
      <w:r w:rsidRPr="00D87F8C">
        <w:rPr>
          <w:i/>
          <w:iCs/>
          <w:color w:val="FF0000"/>
          <w:lang w:val="fr-CA"/>
        </w:rPr>
        <w:t xml:space="preserve"> persuadés</w:t>
      </w:r>
      <w:r w:rsidR="00B4233F">
        <w:rPr>
          <w:i/>
          <w:iCs/>
          <w:color w:val="FF0000"/>
          <w:lang w:val="fr-CA"/>
        </w:rPr>
        <w:t>.</w:t>
      </w:r>
      <w:r w:rsidR="00864271" w:rsidRPr="00F411D3">
        <w:rPr>
          <w:rFonts w:asciiTheme="minorHAnsi" w:hAnsiTheme="minorHAnsi"/>
          <w:color w:val="FF0000"/>
          <w:lang w:val="fr-CA" w:bidi="he-IL"/>
        </w:rPr>
        <w:br/>
      </w:r>
    </w:p>
    <w:sectPr w:rsidR="00864271" w:rsidRPr="00F411D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080" w:bottom="1440" w:left="1080" w:header="720" w:footer="720" w:gutter="0"/>
      <w:cols w:space="720"/>
      <w:formProt w:val="0"/>
      <w:docGrid w:linePitch="600" w:charSpace="3276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 " w:date="2024-07-20T12:21:00Z" w:initials=" ">
    <w:p w14:paraId="6DEEF9F9" w14:textId="77777777" w:rsidR="00D87F8C" w:rsidRDefault="00D87F8C" w:rsidP="00D87F8C">
      <w:pPr>
        <w:pStyle w:val="af7"/>
      </w:pPr>
      <w:r>
        <w:rPr>
          <w:rStyle w:val="af6"/>
        </w:rPr>
        <w:annotationRef/>
      </w:r>
      <w:r>
        <w:rPr>
          <w:color w:val="FF0000"/>
        </w:rPr>
        <w:t xml:space="preserve">γιατί εισάγεται με το </w:t>
      </w:r>
      <w:r>
        <w:rPr>
          <w:i/>
          <w:iCs/>
          <w:color w:val="FF0000"/>
          <w:lang w:val="fr-CA"/>
        </w:rPr>
        <w:t xml:space="preserve">que. </w:t>
      </w:r>
      <w:r>
        <w:rPr>
          <w:color w:val="FF0000"/>
        </w:rPr>
        <w:t xml:space="preserve">Λέγεται και </w:t>
      </w:r>
      <w:r>
        <w:rPr>
          <w:color w:val="FF0000"/>
          <w:lang w:val="en-US"/>
        </w:rPr>
        <w:t>conjonctive pure.</w:t>
      </w:r>
    </w:p>
  </w:comment>
  <w:comment w:id="1" w:author=" " w:date="2024-07-20T12:18:00Z" w:initials=" ">
    <w:p w14:paraId="3FAFFE92" w14:textId="77777777" w:rsidR="000D593A" w:rsidRDefault="0043395E" w:rsidP="000D593A">
      <w:pPr>
        <w:pStyle w:val="af7"/>
      </w:pPr>
      <w:r>
        <w:rPr>
          <w:rStyle w:val="af6"/>
        </w:rPr>
        <w:annotationRef/>
      </w:r>
      <w:r w:rsidR="000D593A">
        <w:rPr>
          <w:color w:val="FF0000"/>
        </w:rPr>
        <w:t xml:space="preserve">Οι Γάλλοι είναι περήφανοι που φιλοξενούν τους Ολυμπιακούς </w:t>
      </w:r>
      <w:r w:rsidR="000D593A">
        <w:rPr>
          <w:color w:val="FF0000"/>
          <w:lang w:val="fr-CA"/>
        </w:rPr>
        <w:t>;</w:t>
      </w:r>
    </w:p>
  </w:comment>
  <w:comment w:id="2" w:author=" " w:date="2024-07-20T12:11:00Z" w:initials=" ">
    <w:p w14:paraId="5542E3C5" w14:textId="035B2AAB" w:rsidR="0043395E" w:rsidRDefault="0043395E" w:rsidP="0043395E">
      <w:pPr>
        <w:pStyle w:val="af7"/>
      </w:pPr>
      <w:r>
        <w:rPr>
          <w:rStyle w:val="af6"/>
        </w:rPr>
        <w:annotationRef/>
      </w:r>
      <w:r>
        <w:rPr>
          <w:color w:val="FF0000"/>
        </w:rPr>
        <w:t xml:space="preserve">Αν δεν υπήρχε το </w:t>
      </w:r>
      <w:r>
        <w:rPr>
          <w:i/>
          <w:iCs/>
          <w:color w:val="FF0000"/>
          <w:lang w:val="fr-CA"/>
        </w:rPr>
        <w:t>fiers</w:t>
      </w:r>
      <w:r>
        <w:rPr>
          <w:i/>
          <w:iCs/>
          <w:color w:val="FF0000"/>
        </w:rPr>
        <w:t xml:space="preserve"> </w:t>
      </w:r>
      <w:r>
        <w:rPr>
          <w:color w:val="FF0000"/>
        </w:rPr>
        <w:t>δεν θα υπήρχε και η συμπληρωματική πρόταση (επομένως η συμπληρωματική δεν συμπληρώνει μόνο ρήμα αλλά και επίθετο και ουσιαστικό).</w:t>
      </w:r>
    </w:p>
  </w:comment>
  <w:comment w:id="3" w:author=" " w:date="2024-07-20T12:31:00Z" w:initials=" ">
    <w:p w14:paraId="352642E7" w14:textId="77777777" w:rsidR="00B4233F" w:rsidRDefault="00B4233F" w:rsidP="00B4233F">
      <w:pPr>
        <w:pStyle w:val="af7"/>
      </w:pPr>
      <w:r>
        <w:rPr>
          <w:rStyle w:val="af6"/>
        </w:rPr>
        <w:annotationRef/>
      </w:r>
      <w:r>
        <w:rPr>
          <w:color w:val="FF0000"/>
        </w:rPr>
        <w:t>Ναι περήφανοι που.</w:t>
      </w:r>
      <w:r>
        <w:rPr>
          <w:color w:val="FF0000"/>
          <w:lang w:val="en-US"/>
        </w:rPr>
        <w:t>..</w:t>
      </w:r>
    </w:p>
  </w:comment>
  <w:comment w:id="4" w:author=" " w:date="2024-07-20T12:14:00Z" w:initials=" ">
    <w:p w14:paraId="727D7F25" w14:textId="1BCA4B6E" w:rsidR="00D87F8C" w:rsidRDefault="0043395E" w:rsidP="00D87F8C">
      <w:pPr>
        <w:pStyle w:val="af7"/>
      </w:pPr>
      <w:r>
        <w:rPr>
          <w:rStyle w:val="af6"/>
        </w:rPr>
        <w:annotationRef/>
      </w:r>
      <w:r w:rsidR="00D87F8C">
        <w:rPr>
          <w:color w:val="FF0000"/>
        </w:rPr>
        <w:t>Όλες οι επιρρηματικές (εκτός από αυτές που δηλώνουν σύγκριση/</w:t>
      </w:r>
      <w:r w:rsidR="00D87F8C">
        <w:rPr>
          <w:color w:val="FF0000"/>
          <w:lang w:val="fr-CA"/>
        </w:rPr>
        <w:t>comparatives</w:t>
      </w:r>
      <w:r w:rsidR="00D87F8C">
        <w:rPr>
          <w:color w:val="FF0000"/>
        </w:rPr>
        <w:t>) συμπληρώνουν την κύρια πρόταση στο σύνολό της.</w:t>
      </w:r>
    </w:p>
  </w:comment>
  <w:comment w:id="5" w:author=" " w:date="2024-07-20T12:18:00Z" w:initials=" ">
    <w:p w14:paraId="39CF58D6" w14:textId="77777777" w:rsidR="000D593A" w:rsidRDefault="0043395E" w:rsidP="000D593A">
      <w:pPr>
        <w:pStyle w:val="af7"/>
      </w:pPr>
      <w:r>
        <w:rPr>
          <w:rStyle w:val="af6"/>
        </w:rPr>
        <w:annotationRef/>
      </w:r>
      <w:r w:rsidR="000D593A">
        <w:rPr>
          <w:color w:val="FF0000"/>
        </w:rPr>
        <w:t xml:space="preserve">Στις γυναίκες φόβος είναι το κυρίαρχο συναίσθημα </w:t>
      </w:r>
      <w:r w:rsidR="000D593A">
        <w:rPr>
          <w:i/>
          <w:iCs/>
          <w:color w:val="FF0000"/>
        </w:rPr>
        <w:t xml:space="preserve">ενώ </w:t>
      </w:r>
      <w:r w:rsidR="000D593A">
        <w:rPr>
          <w:color w:val="FF0000"/>
        </w:rPr>
        <w:t>στους άνδρες η περηφάνεια και η χαρά υπερισχύουν.</w:t>
      </w:r>
    </w:p>
  </w:comment>
  <w:comment w:id="6" w:author=" " w:date="2024-07-20T12:17:00Z" w:initials=" ">
    <w:p w14:paraId="41969094" w14:textId="77777777" w:rsidR="00F8063A" w:rsidRDefault="0043395E" w:rsidP="00F8063A">
      <w:pPr>
        <w:pStyle w:val="af7"/>
      </w:pPr>
      <w:r>
        <w:rPr>
          <w:rStyle w:val="af6"/>
        </w:rPr>
        <w:annotationRef/>
      </w:r>
      <w:r w:rsidR="00F8063A">
        <w:rPr>
          <w:color w:val="FF0000"/>
        </w:rPr>
        <w:t xml:space="preserve">Το </w:t>
      </w:r>
      <w:r w:rsidR="00F8063A">
        <w:rPr>
          <w:i/>
          <w:iCs/>
          <w:color w:val="FF0000"/>
        </w:rPr>
        <w:t xml:space="preserve">ενώ </w:t>
      </w:r>
      <w:r w:rsidR="00F8063A">
        <w:rPr>
          <w:color w:val="FF0000"/>
        </w:rPr>
        <w:t>στα ελληνικά, δηλώνει εναντίωση /</w:t>
      </w:r>
      <w:r w:rsidR="00F8063A">
        <w:rPr>
          <w:color w:val="FF0000"/>
          <w:lang w:val="fr-CA"/>
        </w:rPr>
        <w:t xml:space="preserve"> </w:t>
      </w:r>
      <w:r w:rsidR="00F8063A">
        <w:rPr>
          <w:color w:val="FF0000"/>
        </w:rPr>
        <w:t xml:space="preserve">παραχώρηση ( </w:t>
      </w:r>
      <w:r w:rsidR="00F8063A">
        <w:rPr>
          <w:color w:val="FF0000"/>
          <w:lang w:val="fr-CA"/>
        </w:rPr>
        <w:t>opposition</w:t>
      </w:r>
      <w:r w:rsidR="00F8063A">
        <w:rPr>
          <w:color w:val="FF0000"/>
        </w:rPr>
        <w:t>/</w:t>
      </w:r>
      <w:r w:rsidR="00F8063A">
        <w:rPr>
          <w:color w:val="FF0000"/>
          <w:lang w:val="fr-CA"/>
        </w:rPr>
        <w:t>concession</w:t>
      </w:r>
      <w:r w:rsidR="00F8063A">
        <w:rPr>
          <w:color w:val="FF0000"/>
        </w:rPr>
        <w:t xml:space="preserve">). Δηλώνει όμως κάποιες φορές και χρόνο. . </w:t>
      </w:r>
      <w:r w:rsidR="00F8063A">
        <w:rPr>
          <w:color w:val="FF0000"/>
          <w:lang w:val="fr-CA"/>
        </w:rPr>
        <w:t>Πχ</w:t>
      </w:r>
      <w:r w:rsidR="00F8063A">
        <w:rPr>
          <w:color w:val="FF0000"/>
        </w:rPr>
        <w:t xml:space="preserve">. </w:t>
      </w:r>
      <w:r w:rsidR="00F8063A">
        <w:rPr>
          <w:color w:val="FF0000"/>
          <w:lang w:val="fr-CA"/>
        </w:rPr>
        <w:t>Τρώω</w:t>
      </w:r>
      <w:r w:rsidR="00F8063A">
        <w:rPr>
          <w:color w:val="FF0000"/>
        </w:rPr>
        <w:t xml:space="preserve"> </w:t>
      </w:r>
      <w:r w:rsidR="00F8063A">
        <w:rPr>
          <w:i/>
          <w:iCs/>
          <w:color w:val="FF0000"/>
          <w:lang w:val="fr-CA"/>
        </w:rPr>
        <w:t>ενώ</w:t>
      </w:r>
      <w:r w:rsidR="00F8063A">
        <w:rPr>
          <w:i/>
          <w:iCs/>
          <w:color w:val="FF0000"/>
        </w:rPr>
        <w:t xml:space="preserve"> </w:t>
      </w:r>
      <w:r w:rsidR="00F8063A">
        <w:rPr>
          <w:color w:val="FF0000"/>
          <w:lang w:val="fr-CA"/>
        </w:rPr>
        <w:t>βλέπω</w:t>
      </w:r>
      <w:r w:rsidR="00F8063A">
        <w:rPr>
          <w:color w:val="FF0000"/>
        </w:rPr>
        <w:t xml:space="preserve"> </w:t>
      </w:r>
      <w:r w:rsidR="00F8063A">
        <w:rPr>
          <w:color w:val="FF0000"/>
          <w:lang w:val="fr-CA"/>
        </w:rPr>
        <w:t>τηλεόραση</w:t>
      </w:r>
      <w:r w:rsidR="00F8063A">
        <w:rPr>
          <w:color w:val="FF0000"/>
        </w:rPr>
        <w:t xml:space="preserve"> (</w:t>
      </w:r>
      <w:r w:rsidR="00F8063A">
        <w:rPr>
          <w:color w:val="FF0000"/>
          <w:lang w:val="fr-CA"/>
        </w:rPr>
        <w:t>το</w:t>
      </w:r>
      <w:r w:rsidR="00F8063A">
        <w:rPr>
          <w:color w:val="FF0000"/>
        </w:rPr>
        <w:t xml:space="preserve"> </w:t>
      </w:r>
      <w:r w:rsidR="00F8063A">
        <w:rPr>
          <w:color w:val="FF0000"/>
          <w:lang w:val="fr-CA"/>
        </w:rPr>
        <w:t>ενώ</w:t>
      </w:r>
      <w:r w:rsidR="00F8063A">
        <w:rPr>
          <w:color w:val="FF0000"/>
        </w:rPr>
        <w:t xml:space="preserve"> </w:t>
      </w:r>
      <w:r w:rsidR="00F8063A">
        <w:rPr>
          <w:color w:val="FF0000"/>
          <w:lang w:val="fr-CA"/>
        </w:rPr>
        <w:t>εδώ</w:t>
      </w:r>
      <w:r w:rsidR="00F8063A">
        <w:rPr>
          <w:color w:val="FF0000"/>
        </w:rPr>
        <w:t xml:space="preserve"> </w:t>
      </w:r>
      <w:r w:rsidR="00F8063A">
        <w:rPr>
          <w:color w:val="FF0000"/>
          <w:lang w:val="fr-CA"/>
        </w:rPr>
        <w:t>δείχνει</w:t>
      </w:r>
      <w:r w:rsidR="00F8063A">
        <w:rPr>
          <w:color w:val="FF0000"/>
        </w:rPr>
        <w:t xml:space="preserve"> </w:t>
      </w:r>
      <w:r w:rsidR="00F8063A">
        <w:rPr>
          <w:color w:val="FF0000"/>
          <w:lang w:val="fr-CA"/>
        </w:rPr>
        <w:t>χρόνο</w:t>
      </w:r>
      <w:r w:rsidR="00F8063A">
        <w:rPr>
          <w:color w:val="FF0000"/>
        </w:rPr>
        <w:t xml:space="preserve"> = </w:t>
      </w:r>
      <w:r w:rsidR="00F8063A">
        <w:rPr>
          <w:i/>
          <w:iCs/>
          <w:color w:val="FF0000"/>
          <w:lang w:val="fr-CA"/>
        </w:rPr>
        <w:t>ενόσω</w:t>
      </w:r>
      <w:r w:rsidR="00F8063A">
        <w:rPr>
          <w:color w:val="FF0000"/>
        </w:rPr>
        <w:t>).</w:t>
      </w:r>
    </w:p>
    <w:p w14:paraId="0D0C487C" w14:textId="77777777" w:rsidR="00F8063A" w:rsidRDefault="00F8063A" w:rsidP="00F8063A">
      <w:pPr>
        <w:pStyle w:val="af7"/>
      </w:pPr>
      <w:r>
        <w:rPr>
          <w:color w:val="FF0000"/>
        </w:rPr>
        <w:t xml:space="preserve">Το ιδιο συμβαινει και με το </w:t>
      </w:r>
      <w:r>
        <w:rPr>
          <w:i/>
          <w:iCs/>
          <w:color w:val="FF0000"/>
          <w:lang w:val="en-US"/>
        </w:rPr>
        <w:t>alors que</w:t>
      </w:r>
      <w:r>
        <w:rPr>
          <w:i/>
          <w:iCs/>
          <w:color w:val="FF0000"/>
        </w:rPr>
        <w:t xml:space="preserve"> </w:t>
      </w:r>
      <w:r>
        <w:rPr>
          <w:color w:val="FF0000"/>
        </w:rPr>
        <w:t>στα</w:t>
      </w:r>
      <w:r>
        <w:rPr>
          <w:color w:val="FF0000"/>
          <w:lang w:val="en-US"/>
        </w:rPr>
        <w:t xml:space="preserve"> </w:t>
      </w:r>
      <w:r>
        <w:rPr>
          <w:color w:val="FF0000"/>
        </w:rPr>
        <w:t>γαλλικά.</w:t>
      </w:r>
    </w:p>
  </w:comment>
  <w:comment w:id="7" w:author=" " w:date="2024-07-20T12:25:00Z" w:initials=" ">
    <w:p w14:paraId="7AAD3AAD" w14:textId="41B3A3E0" w:rsidR="00F411D3" w:rsidRDefault="00D87F8C" w:rsidP="00F411D3">
      <w:pPr>
        <w:pStyle w:val="af7"/>
      </w:pPr>
      <w:r>
        <w:rPr>
          <w:rStyle w:val="af6"/>
        </w:rPr>
        <w:annotationRef/>
      </w:r>
      <w:r w:rsidR="00F411D3">
        <w:rPr>
          <w:color w:val="FF0000"/>
        </w:rPr>
        <w:t>Είναι πεπεισμένοι ότι...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DEEF9F9" w15:done="0"/>
  <w15:commentEx w15:paraId="3FAFFE92" w15:done="0"/>
  <w15:commentEx w15:paraId="5542E3C5" w15:done="0"/>
  <w15:commentEx w15:paraId="352642E7" w15:done="0"/>
  <w15:commentEx w15:paraId="727D7F25" w15:done="0"/>
  <w15:commentEx w15:paraId="39CF58D6" w15:done="0"/>
  <w15:commentEx w15:paraId="0D0C487C" w15:done="0"/>
  <w15:commentEx w15:paraId="7AAD3AA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54C2539" w16cex:dateUtc="2024-07-20T09:21:00Z"/>
  <w16cex:commentExtensible w16cex:durableId="7BBFEC2E" w16cex:dateUtc="2024-07-20T09:18:00Z"/>
  <w16cex:commentExtensible w16cex:durableId="2CACFEF5" w16cex:dateUtc="2024-07-20T09:11:00Z"/>
  <w16cex:commentExtensible w16cex:durableId="253537F1" w16cex:dateUtc="2024-07-20T09:31:00Z"/>
  <w16cex:commentExtensible w16cex:durableId="17BAC876" w16cex:dateUtc="2024-07-20T09:14:00Z"/>
  <w16cex:commentExtensible w16cex:durableId="3D0670C9" w16cex:dateUtc="2024-07-20T09:18:00Z"/>
  <w16cex:commentExtensible w16cex:durableId="0ECB650E" w16cex:dateUtc="2024-07-20T09:17:00Z"/>
  <w16cex:commentExtensible w16cex:durableId="0D0A373B" w16cex:dateUtc="2024-07-20T09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DEEF9F9" w16cid:durableId="754C2539"/>
  <w16cid:commentId w16cid:paraId="3FAFFE92" w16cid:durableId="7BBFEC2E"/>
  <w16cid:commentId w16cid:paraId="5542E3C5" w16cid:durableId="2CACFEF5"/>
  <w16cid:commentId w16cid:paraId="352642E7" w16cid:durableId="253537F1"/>
  <w16cid:commentId w16cid:paraId="727D7F25" w16cid:durableId="17BAC876"/>
  <w16cid:commentId w16cid:paraId="39CF58D6" w16cid:durableId="3D0670C9"/>
  <w16cid:commentId w16cid:paraId="0D0C487C" w16cid:durableId="0ECB650E"/>
  <w16cid:commentId w16cid:paraId="7AAD3AAD" w16cid:durableId="0D0A37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79C9B" w14:textId="77777777" w:rsidR="00C6008F" w:rsidRDefault="00C6008F">
      <w:r>
        <w:separator/>
      </w:r>
    </w:p>
  </w:endnote>
  <w:endnote w:type="continuationSeparator" w:id="0">
    <w:p w14:paraId="66352876" w14:textId="77777777" w:rsidR="00C6008F" w:rsidRDefault="00C6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Katsoulidis">
    <w:altName w:val="Cambria"/>
    <w:charset w:val="00"/>
    <w:family w:val="roman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890AF" w14:textId="77777777" w:rsidR="00221EE0" w:rsidRDefault="00221EE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566BA" w14:textId="77777777" w:rsidR="00221EE0" w:rsidRDefault="00221EE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A0B03" w14:textId="77777777" w:rsidR="00221EE0" w:rsidRDefault="00221E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56BDE" w14:textId="77777777" w:rsidR="00C6008F" w:rsidRDefault="00C6008F">
      <w:r>
        <w:separator/>
      </w:r>
    </w:p>
  </w:footnote>
  <w:footnote w:type="continuationSeparator" w:id="0">
    <w:p w14:paraId="04CF6FE3" w14:textId="77777777" w:rsidR="00C6008F" w:rsidRDefault="00C60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72ECB" w14:textId="77777777" w:rsidR="00221EE0" w:rsidRDefault="00221EE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0940E" w14:textId="77777777" w:rsidR="00221EE0" w:rsidRDefault="00221EE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8417B" w14:textId="77777777" w:rsidR="00221EE0" w:rsidRDefault="00221EE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94C4F"/>
    <w:multiLevelType w:val="multilevel"/>
    <w:tmpl w:val="83F244F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D4A04DB"/>
    <w:multiLevelType w:val="multilevel"/>
    <w:tmpl w:val="E32EF4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92225357">
    <w:abstractNumId w:val="0"/>
  </w:num>
  <w:num w:numId="2" w16cid:durableId="176364338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 ">
    <w15:presenceInfo w15:providerId="None" w15:userId="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E0"/>
    <w:rsid w:val="000C2101"/>
    <w:rsid w:val="000D593A"/>
    <w:rsid w:val="00171B85"/>
    <w:rsid w:val="00221EE0"/>
    <w:rsid w:val="002925DD"/>
    <w:rsid w:val="002B40D3"/>
    <w:rsid w:val="0043395E"/>
    <w:rsid w:val="00612BD6"/>
    <w:rsid w:val="0071464B"/>
    <w:rsid w:val="007D2FBE"/>
    <w:rsid w:val="00855BDB"/>
    <w:rsid w:val="00864271"/>
    <w:rsid w:val="00B04124"/>
    <w:rsid w:val="00B4233F"/>
    <w:rsid w:val="00B71D60"/>
    <w:rsid w:val="00C6008F"/>
    <w:rsid w:val="00CA6C9F"/>
    <w:rsid w:val="00D87F8C"/>
    <w:rsid w:val="00E27090"/>
    <w:rsid w:val="00F411D3"/>
    <w:rsid w:val="00F712D4"/>
    <w:rsid w:val="00F8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A851"/>
  <w15:docId w15:val="{129001B7-F477-4757-A57A-1EDCA6BE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l-GR" w:eastAsia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FD3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sz w:val="22"/>
      <w:szCs w:val="22"/>
    </w:rPr>
  </w:style>
  <w:style w:type="character" w:customStyle="1" w:styleId="WW8Num3z2">
    <w:name w:val="WW8Num3z2"/>
    <w:qFormat/>
    <w:rPr>
      <w:color w:val="auto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i w:val="0"/>
    </w:rPr>
  </w:style>
  <w:style w:type="character" w:customStyle="1" w:styleId="WW8Num5z1">
    <w:name w:val="WW8Num5z1"/>
    <w:qFormat/>
    <w:rPr>
      <w:rFonts w:ascii="Times New Roman" w:hAnsi="Times New Roman" w:cs="Times New Roman"/>
      <w:i w:val="0"/>
    </w:rPr>
  </w:style>
  <w:style w:type="character" w:customStyle="1" w:styleId="WW8Num5z2">
    <w:name w:val="WW8Num5z2"/>
    <w:qFormat/>
    <w:rPr>
      <w:i w:val="0"/>
      <w:sz w:val="22"/>
      <w:szCs w:val="22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10">
    <w:name w:val="Προεπιλεγμένη γραμματοσειρά1"/>
    <w:qFormat/>
  </w:style>
  <w:style w:type="character" w:customStyle="1" w:styleId="TitleChar">
    <w:name w:val="Title Char"/>
    <w:qFormat/>
    <w:rPr>
      <w:rFonts w:eastAsia="Calibri"/>
      <w:b/>
      <w:bCs/>
      <w:lang w:val="x-none" w:eastAsia="ar-SA" w:bidi="ar-SA"/>
    </w:rPr>
  </w:style>
  <w:style w:type="character" w:customStyle="1" w:styleId="BodyTextChar">
    <w:name w:val="Body Text Char"/>
    <w:qFormat/>
    <w:rPr>
      <w:sz w:val="24"/>
      <w:szCs w:val="22"/>
      <w:lang w:val="fr-FR"/>
    </w:rPr>
  </w:style>
  <w:style w:type="character" w:customStyle="1" w:styleId="FootnoteTextChar">
    <w:name w:val="Footnote Text Char"/>
    <w:basedOn w:val="10"/>
    <w:qFormat/>
  </w:style>
  <w:style w:type="character" w:customStyle="1" w:styleId="a4">
    <w:name w:val="Σύμβολο υποσημείωσης"/>
    <w:qFormat/>
    <w:rPr>
      <w:vertAlign w:val="superscript"/>
    </w:rPr>
  </w:style>
  <w:style w:type="character" w:styleId="-">
    <w:name w:val="Hyperlink"/>
    <w:rPr>
      <w:color w:val="0563C1"/>
      <w:u w:val="single"/>
    </w:rPr>
  </w:style>
  <w:style w:type="character" w:customStyle="1" w:styleId="BalloonTextChar">
    <w:name w:val="Balloon Text Char"/>
    <w:qFormat/>
    <w:rPr>
      <w:rFonts w:ascii="Segoe UI" w:hAnsi="Segoe UI" w:cs="Segoe UI"/>
      <w:sz w:val="18"/>
      <w:szCs w:val="18"/>
    </w:rPr>
  </w:style>
  <w:style w:type="character" w:customStyle="1" w:styleId="more-button">
    <w:name w:val="more-button"/>
    <w:qFormat/>
  </w:style>
  <w:style w:type="character" w:customStyle="1" w:styleId="Heading1Char">
    <w:name w:val="Heading 1 Char"/>
    <w:qFormat/>
    <w:rPr>
      <w:b/>
      <w:bCs/>
      <w:kern w:val="2"/>
      <w:sz w:val="48"/>
      <w:szCs w:val="48"/>
    </w:rPr>
  </w:style>
  <w:style w:type="character" w:customStyle="1" w:styleId="Heading2Char">
    <w:name w:val="Heading 2 Char"/>
    <w:qFormat/>
    <w:rPr>
      <w:b/>
      <w:bCs/>
      <w:sz w:val="36"/>
      <w:szCs w:val="36"/>
    </w:rPr>
  </w:style>
  <w:style w:type="character" w:customStyle="1" w:styleId="Heading4Char">
    <w:name w:val="Heading 4 Char"/>
    <w:qFormat/>
    <w:rPr>
      <w:b/>
      <w:bCs/>
      <w:sz w:val="24"/>
      <w:szCs w:val="24"/>
    </w:rPr>
  </w:style>
  <w:style w:type="character" w:styleId="a5">
    <w:name w:val="Strong"/>
    <w:qFormat/>
    <w:rPr>
      <w:b/>
      <w:bCs/>
    </w:rPr>
  </w:style>
  <w:style w:type="character" w:styleId="a6">
    <w:name w:val="Emphasis"/>
    <w:qFormat/>
    <w:rPr>
      <w:i/>
      <w:iCs/>
    </w:rPr>
  </w:style>
  <w:style w:type="character" w:customStyle="1" w:styleId="gi">
    <w:name w:val="gi"/>
    <w:qFormat/>
  </w:style>
  <w:style w:type="character" w:customStyle="1" w:styleId="Char">
    <w:name w:val="Κεφαλίδα Char"/>
    <w:basedOn w:val="a1"/>
    <w:link w:val="a7"/>
    <w:uiPriority w:val="99"/>
    <w:qFormat/>
    <w:rsid w:val="00602725"/>
    <w:rPr>
      <w:sz w:val="24"/>
      <w:szCs w:val="24"/>
      <w:lang w:val="el-GR" w:eastAsia="ar-SA"/>
    </w:rPr>
  </w:style>
  <w:style w:type="character" w:customStyle="1" w:styleId="Char0">
    <w:name w:val="Υποσέλιδο Char"/>
    <w:basedOn w:val="a1"/>
    <w:link w:val="a8"/>
    <w:uiPriority w:val="99"/>
    <w:qFormat/>
    <w:rsid w:val="00602725"/>
    <w:rPr>
      <w:sz w:val="24"/>
      <w:szCs w:val="24"/>
      <w:lang w:val="el-GR" w:eastAsia="ar-SA"/>
    </w:rPr>
  </w:style>
  <w:style w:type="character" w:styleId="a9">
    <w:name w:val="Unresolved Mention"/>
    <w:basedOn w:val="a1"/>
    <w:uiPriority w:val="99"/>
    <w:semiHidden/>
    <w:unhideWhenUsed/>
    <w:qFormat/>
    <w:rsid w:val="00D03033"/>
    <w:rPr>
      <w:color w:val="605E5C"/>
      <w:shd w:val="clear" w:color="auto" w:fill="E1DFDD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sid w:val="00EF0190"/>
    <w:rPr>
      <w:vertAlign w:val="superscript"/>
    </w:rPr>
  </w:style>
  <w:style w:type="character" w:styleId="aa">
    <w:name w:val="footnote reference"/>
    <w:rPr>
      <w:vertAlign w:val="superscript"/>
    </w:rPr>
  </w:style>
  <w:style w:type="character" w:customStyle="1" w:styleId="typologyarticleblocksubheadline-sc-1vro4tp-4">
    <w:name w:val="typologyarticle__blocksubheadline-sc-1vro4tp-4"/>
    <w:basedOn w:val="a1"/>
    <w:qFormat/>
    <w:rsid w:val="00E1021D"/>
  </w:style>
  <w:style w:type="character" w:customStyle="1" w:styleId="fontxs">
    <w:name w:val="font_xs"/>
    <w:basedOn w:val="a1"/>
    <w:qFormat/>
    <w:rsid w:val="00E1021D"/>
  </w:style>
  <w:style w:type="character" w:customStyle="1" w:styleId="3Char">
    <w:name w:val="Επικεφαλίδα 3 Char"/>
    <w:basedOn w:val="a1"/>
    <w:link w:val="3"/>
    <w:uiPriority w:val="9"/>
    <w:qFormat/>
    <w:rsid w:val="00FD381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l-GR" w:eastAsia="ar-SA"/>
    </w:rPr>
  </w:style>
  <w:style w:type="character" w:customStyle="1" w:styleId="job-title">
    <w:name w:val="job-title"/>
    <w:basedOn w:val="a1"/>
    <w:qFormat/>
    <w:rsid w:val="00FD381B"/>
  </w:style>
  <w:style w:type="character" w:customStyle="1" w:styleId="block-inner">
    <w:name w:val="block-inner"/>
    <w:basedOn w:val="a1"/>
    <w:qFormat/>
    <w:rsid w:val="00FD381B"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before="60"/>
      <w:jc w:val="both"/>
    </w:pPr>
    <w:rPr>
      <w:szCs w:val="22"/>
      <w:lang w:val="fr-FR"/>
    </w:rPr>
  </w:style>
  <w:style w:type="paragraph" w:styleId="ab">
    <w:name w:val="List"/>
    <w:basedOn w:val="a0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customStyle="1" w:styleId="ad">
    <w:name w:val="Επικεφαλίδα"/>
    <w:basedOn w:val="a"/>
    <w:next w:val="a0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1">
    <w:name w:val="Λεζάντα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e">
    <w:name w:val="Ευρετήριο"/>
    <w:basedOn w:val="a"/>
    <w:qFormat/>
    <w:pPr>
      <w:suppressLineNumbers/>
    </w:pPr>
    <w:rPr>
      <w:rFonts w:cs="Lucida Sans"/>
    </w:rPr>
  </w:style>
  <w:style w:type="paragraph" w:styleId="af">
    <w:name w:val="Title"/>
    <w:basedOn w:val="a"/>
    <w:next w:val="af0"/>
    <w:qFormat/>
    <w:pPr>
      <w:ind w:right="4195"/>
      <w:jc w:val="center"/>
    </w:pPr>
    <w:rPr>
      <w:rFonts w:eastAsia="Calibri"/>
      <w:b/>
      <w:bCs/>
      <w:sz w:val="20"/>
      <w:szCs w:val="20"/>
      <w:lang w:val="x-none"/>
    </w:rPr>
  </w:style>
  <w:style w:type="paragraph" w:styleId="af0">
    <w:name w:val="Subtitle"/>
    <w:basedOn w:val="ad"/>
    <w:next w:val="a0"/>
    <w:qFormat/>
    <w:pPr>
      <w:jc w:val="center"/>
    </w:pPr>
    <w:rPr>
      <w:i/>
      <w:iCs/>
    </w:rPr>
  </w:style>
  <w:style w:type="paragraph" w:styleId="af1">
    <w:name w:val="footnote text"/>
    <w:basedOn w:val="a"/>
    <w:rPr>
      <w:sz w:val="20"/>
      <w:szCs w:val="20"/>
    </w:rPr>
  </w:style>
  <w:style w:type="paragraph" w:customStyle="1" w:styleId="12">
    <w:name w:val="Κείμενο πλαισίου1"/>
    <w:basedOn w:val="a"/>
    <w:qFormat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qFormat/>
    <w:pPr>
      <w:spacing w:before="280" w:after="280"/>
    </w:pPr>
  </w:style>
  <w:style w:type="paragraph" w:customStyle="1" w:styleId="af2">
    <w:name w:val="Περιεχόμενα πίνακα"/>
    <w:basedOn w:val="a"/>
    <w:qFormat/>
    <w:pPr>
      <w:suppressLineNumbers/>
    </w:pPr>
  </w:style>
  <w:style w:type="paragraph" w:customStyle="1" w:styleId="af3">
    <w:name w:val="Επικεφαλίδα πίνακα"/>
    <w:basedOn w:val="af2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Char"/>
    <w:uiPriority w:val="99"/>
    <w:unhideWhenUsed/>
    <w:rsid w:val="00602725"/>
    <w:pPr>
      <w:tabs>
        <w:tab w:val="center" w:pos="4536"/>
        <w:tab w:val="right" w:pos="9072"/>
      </w:tabs>
    </w:pPr>
  </w:style>
  <w:style w:type="paragraph" w:styleId="a8">
    <w:name w:val="footer"/>
    <w:basedOn w:val="a"/>
    <w:link w:val="Char0"/>
    <w:uiPriority w:val="99"/>
    <w:unhideWhenUsed/>
    <w:rsid w:val="00602725"/>
    <w:pPr>
      <w:tabs>
        <w:tab w:val="center" w:pos="4536"/>
        <w:tab w:val="right" w:pos="9072"/>
      </w:tabs>
    </w:pPr>
  </w:style>
  <w:style w:type="paragraph" w:styleId="af4">
    <w:name w:val="Revision"/>
    <w:uiPriority w:val="99"/>
    <w:semiHidden/>
    <w:qFormat/>
    <w:rsid w:val="006B4918"/>
    <w:rPr>
      <w:sz w:val="24"/>
      <w:szCs w:val="24"/>
      <w:lang w:val="el-GR" w:eastAsia="ar-SA"/>
    </w:rPr>
  </w:style>
  <w:style w:type="paragraph" w:styleId="af5">
    <w:name w:val="List Paragraph"/>
    <w:basedOn w:val="a"/>
    <w:uiPriority w:val="34"/>
    <w:qFormat/>
    <w:rsid w:val="00321601"/>
    <w:pPr>
      <w:ind w:left="720"/>
      <w:contextualSpacing/>
    </w:pPr>
  </w:style>
  <w:style w:type="paragraph" w:customStyle="1" w:styleId="imagemetadatametadataparagraph-sc-1gn0vty-0">
    <w:name w:val="imagemetadata__metadataparagraph-sc-1gn0vty-0"/>
    <w:basedOn w:val="a"/>
    <w:qFormat/>
    <w:rsid w:val="00E1021D"/>
    <w:pPr>
      <w:suppressAutoHyphens w:val="0"/>
      <w:spacing w:beforeAutospacing="1" w:afterAutospacing="1"/>
    </w:pPr>
    <w:rPr>
      <w:lang w:eastAsia="el-GR"/>
    </w:rPr>
  </w:style>
  <w:style w:type="paragraph" w:customStyle="1" w:styleId="articlelink">
    <w:name w:val="article_link"/>
    <w:basedOn w:val="a"/>
    <w:uiPriority w:val="99"/>
    <w:qFormat/>
    <w:rsid w:val="00E1021D"/>
    <w:pPr>
      <w:suppressAutoHyphens w:val="0"/>
      <w:spacing w:beforeAutospacing="1" w:afterAutospacing="1"/>
    </w:pPr>
    <w:rPr>
      <w:lang w:eastAsia="el-GR"/>
    </w:rPr>
  </w:style>
  <w:style w:type="paragraph" w:customStyle="1" w:styleId="sheetsynopsis-content">
    <w:name w:val="sheet__synopsis-content"/>
    <w:basedOn w:val="a"/>
    <w:qFormat/>
    <w:rsid w:val="00A27768"/>
    <w:pPr>
      <w:suppressAutoHyphens w:val="0"/>
      <w:spacing w:beforeAutospacing="1" w:afterAutospacing="1"/>
    </w:pPr>
    <w:rPr>
      <w:lang w:eastAsia="el-GR"/>
    </w:rPr>
  </w:style>
  <w:style w:type="paragraph" w:customStyle="1" w:styleId="icon">
    <w:name w:val="icon"/>
    <w:basedOn w:val="a"/>
    <w:qFormat/>
    <w:rsid w:val="00FD381B"/>
    <w:pPr>
      <w:suppressAutoHyphens w:val="0"/>
      <w:spacing w:beforeAutospacing="1" w:afterAutospacing="1"/>
    </w:pPr>
    <w:rPr>
      <w:lang w:eastAsia="ja-JP" w:bidi="he-IL"/>
    </w:rPr>
  </w:style>
  <w:style w:type="paragraph" w:customStyle="1" w:styleId="block">
    <w:name w:val="block"/>
    <w:basedOn w:val="a"/>
    <w:qFormat/>
    <w:rsid w:val="00FD381B"/>
    <w:pPr>
      <w:suppressAutoHyphens w:val="0"/>
      <w:spacing w:beforeAutospacing="1" w:afterAutospacing="1"/>
    </w:pPr>
    <w:rPr>
      <w:lang w:eastAsia="ja-JP" w:bidi="he-IL"/>
    </w:rPr>
  </w:style>
  <w:style w:type="character" w:styleId="af6">
    <w:name w:val="annotation reference"/>
    <w:basedOn w:val="a1"/>
    <w:uiPriority w:val="99"/>
    <w:semiHidden/>
    <w:unhideWhenUsed/>
    <w:rsid w:val="0043395E"/>
    <w:rPr>
      <w:sz w:val="16"/>
      <w:szCs w:val="16"/>
    </w:rPr>
  </w:style>
  <w:style w:type="paragraph" w:styleId="af7">
    <w:name w:val="annotation text"/>
    <w:basedOn w:val="a"/>
    <w:link w:val="Char1"/>
    <w:uiPriority w:val="99"/>
    <w:unhideWhenUsed/>
    <w:rsid w:val="0043395E"/>
    <w:rPr>
      <w:sz w:val="20"/>
      <w:szCs w:val="20"/>
    </w:rPr>
  </w:style>
  <w:style w:type="character" w:customStyle="1" w:styleId="Char1">
    <w:name w:val="Κείμενο σχολίου Char"/>
    <w:basedOn w:val="a1"/>
    <w:link w:val="af7"/>
    <w:uiPriority w:val="99"/>
    <w:rsid w:val="0043395E"/>
    <w:rPr>
      <w:lang w:val="el-GR" w:eastAsia="ar-SA"/>
    </w:rPr>
  </w:style>
  <w:style w:type="paragraph" w:styleId="af8">
    <w:name w:val="annotation subject"/>
    <w:basedOn w:val="af7"/>
    <w:next w:val="af7"/>
    <w:link w:val="Char2"/>
    <w:uiPriority w:val="99"/>
    <w:semiHidden/>
    <w:unhideWhenUsed/>
    <w:rsid w:val="0043395E"/>
    <w:rPr>
      <w:b/>
      <w:bCs/>
    </w:rPr>
  </w:style>
  <w:style w:type="character" w:customStyle="1" w:styleId="Char2">
    <w:name w:val="Θέμα σχολίου Char"/>
    <w:basedOn w:val="Char1"/>
    <w:link w:val="af8"/>
    <w:uiPriority w:val="99"/>
    <w:semiHidden/>
    <w:rsid w:val="0043395E"/>
    <w:rPr>
      <w:b/>
      <w:bCs/>
      <w:lang w:val="el-G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r.yougov.com/topics/sport" TargetMode="External"/><Relationship Id="rId18" Type="http://schemas.microsoft.com/office/2018/08/relationships/commentsExtensible" Target="commentsExtensible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fr.yougov.com/topics/international" TargetMode="External"/><Relationship Id="rId17" Type="http://schemas.microsoft.com/office/2016/09/relationships/commentsIds" Target="commentsIds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.yougov.com/topics/politics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omments" Target="comments.xml"/><Relationship Id="rId23" Type="http://schemas.openxmlformats.org/officeDocument/2006/relationships/header" Target="header3.xml"/><Relationship Id="rId10" Type="http://schemas.openxmlformats.org/officeDocument/2006/relationships/hyperlink" Target="https://fr.yougov.com/people/salome.marcad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business.yougov.com/fr/produit/realtime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D77D5-B975-4CC7-95DC-E3A68519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908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Mavina</dc:creator>
  <dc:description/>
  <cp:lastModifiedBy> </cp:lastModifiedBy>
  <cp:revision>4</cp:revision>
  <cp:lastPrinted>2017-06-29T14:31:00Z</cp:lastPrinted>
  <dcterms:created xsi:type="dcterms:W3CDTF">2024-07-20T09:35:00Z</dcterms:created>
  <dcterms:modified xsi:type="dcterms:W3CDTF">2024-07-20T09:37:00Z</dcterms:modified>
  <dc:language>en-US</dc:language>
</cp:coreProperties>
</file>