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D3" w:rsidRPr="003D727F" w:rsidRDefault="003D727F">
      <w:pPr>
        <w:rPr>
          <w:b/>
          <w:lang w:val="de-DE"/>
        </w:rPr>
      </w:pPr>
      <w:r w:rsidRPr="003D727F">
        <w:rPr>
          <w:b/>
          <w:lang w:val="de-DE"/>
        </w:rPr>
        <w:t>Hausarbeit DGB47</w:t>
      </w:r>
    </w:p>
    <w:p w:rsidR="003D727F" w:rsidRDefault="003D727F">
      <w:pPr>
        <w:rPr>
          <w:lang w:val="de-DE"/>
        </w:rPr>
      </w:pPr>
      <w:r>
        <w:rPr>
          <w:lang w:val="de-DE"/>
        </w:rPr>
        <w:t>Die Nützlichkeit der Zweitspracherwerbstheorien für den DaF Unterricht</w:t>
      </w:r>
    </w:p>
    <w:p w:rsidR="003D727F" w:rsidRDefault="003D727F" w:rsidP="003D727F">
      <w:pPr>
        <w:rPr>
          <w:lang w:val="de-DE"/>
        </w:rPr>
      </w:pPr>
      <w:r>
        <w:rPr>
          <w:lang w:val="de-DE"/>
        </w:rPr>
        <w:t>Wählen Sie sich eine Hypothese bzw. eine Zweitspracherwerbs- oder Lerntheorie aus und begründen Sie ihre Nützlichkeit für den Fremdsprachenunterricht anhand von  Vor- und Nachteilen</w:t>
      </w:r>
      <w:r>
        <w:rPr>
          <w:lang w:val="de-DE"/>
        </w:rPr>
        <w:t xml:space="preserve"> </w:t>
      </w:r>
      <w:r>
        <w:rPr>
          <w:lang w:val="de-DE"/>
        </w:rPr>
        <w:t xml:space="preserve">aus </w:t>
      </w:r>
      <w:r>
        <w:rPr>
          <w:lang w:val="de-DE"/>
        </w:rPr>
        <w:t>d</w:t>
      </w:r>
      <w:r>
        <w:rPr>
          <w:lang w:val="de-DE"/>
        </w:rPr>
        <w:t>idaktischer Sicht.</w:t>
      </w:r>
    </w:p>
    <w:p w:rsidR="003D727F" w:rsidRDefault="003D727F" w:rsidP="003D727F">
      <w:pPr>
        <w:rPr>
          <w:lang w:val="de-DE"/>
        </w:rPr>
      </w:pPr>
      <w:r>
        <w:rPr>
          <w:lang w:val="de-DE"/>
        </w:rPr>
        <w:t>Sie können auch mehrere und unterschiedliche Prinzipien von den Hypothesen kombinieren.</w:t>
      </w:r>
    </w:p>
    <w:p w:rsidR="003D727F" w:rsidRDefault="003D727F" w:rsidP="003D727F">
      <w:pPr>
        <w:rPr>
          <w:lang w:val="de-DE"/>
        </w:rPr>
      </w:pPr>
      <w:r>
        <w:rPr>
          <w:lang w:val="de-DE"/>
        </w:rPr>
        <w:t>7-10 Seiten, Inhalt, Einleitung und Schluss, Bibliografie aus der e-</w:t>
      </w:r>
      <w:proofErr w:type="spellStart"/>
      <w:r>
        <w:rPr>
          <w:lang w:val="de-DE"/>
        </w:rPr>
        <w:t>class</w:t>
      </w:r>
      <w:bookmarkStart w:id="0" w:name="_GoBack"/>
      <w:bookmarkEnd w:id="0"/>
      <w:proofErr w:type="spellEnd"/>
      <w:r>
        <w:rPr>
          <w:lang w:val="de-DE"/>
        </w:rPr>
        <w:t xml:space="preserve"> </w:t>
      </w:r>
    </w:p>
    <w:p w:rsidR="003D727F" w:rsidRPr="003D727F" w:rsidRDefault="003D727F">
      <w:pPr>
        <w:rPr>
          <w:lang w:val="de-DE"/>
        </w:rPr>
      </w:pPr>
    </w:p>
    <w:sectPr w:rsidR="003D727F" w:rsidRPr="003D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7F"/>
    <w:rsid w:val="003D727F"/>
    <w:rsid w:val="00C6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Dafni</cp:lastModifiedBy>
  <cp:revision>1</cp:revision>
  <dcterms:created xsi:type="dcterms:W3CDTF">2019-12-19T09:13:00Z</dcterms:created>
  <dcterms:modified xsi:type="dcterms:W3CDTF">2019-12-19T09:21:00Z</dcterms:modified>
</cp:coreProperties>
</file>