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596D" w14:textId="77777777" w:rsidR="00A137B0" w:rsidRPr="00A137B0" w:rsidRDefault="00A137B0" w:rsidP="00A137B0">
      <w:pPr>
        <w:rPr>
          <w:b/>
          <w:bCs/>
          <w:lang w:val="de-DE"/>
        </w:rPr>
      </w:pPr>
      <w:r w:rsidRPr="00A137B0">
        <w:rPr>
          <w:b/>
          <w:bCs/>
          <w:lang w:val="de-DE"/>
        </w:rPr>
        <w:t>Die Gründung der Weimarer Republik</w:t>
      </w:r>
    </w:p>
    <w:p w14:paraId="1EF27228" w14:textId="77777777" w:rsidR="00A137B0" w:rsidRPr="00A137B0" w:rsidRDefault="00A137B0" w:rsidP="00A137B0">
      <w:pPr>
        <w:rPr>
          <w:lang w:val="de-DE"/>
        </w:rPr>
      </w:pPr>
      <w:r w:rsidRPr="00A137B0">
        <w:rPr>
          <w:lang w:val="de-DE"/>
        </w:rPr>
        <w:t>Vom Kaiserreich zur Demokratie (1918–1919)</w:t>
      </w:r>
    </w:p>
    <w:p w14:paraId="56122DEA" w14:textId="7ED9B0C0" w:rsidR="00A137B0" w:rsidRPr="00A137B0" w:rsidRDefault="00A137B0" w:rsidP="00A137B0">
      <w:pPr>
        <w:pStyle w:val="a6"/>
        <w:numPr>
          <w:ilvl w:val="0"/>
          <w:numId w:val="3"/>
        </w:numPr>
        <w:rPr>
          <w:lang w:val="de-DE"/>
        </w:rPr>
      </w:pPr>
      <w:r w:rsidRPr="00A137B0">
        <w:rPr>
          <w:lang w:val="de-DE"/>
        </w:rPr>
        <w:t>Ende des Ersten Weltkriegs</w:t>
      </w:r>
    </w:p>
    <w:p w14:paraId="12784B7E" w14:textId="5DC1B94E" w:rsidR="00A137B0" w:rsidRPr="00A137B0" w:rsidRDefault="00A137B0" w:rsidP="00A137B0">
      <w:pPr>
        <w:pStyle w:val="a6"/>
        <w:numPr>
          <w:ilvl w:val="0"/>
          <w:numId w:val="3"/>
        </w:numPr>
        <w:rPr>
          <w:lang w:val="de-DE"/>
        </w:rPr>
      </w:pPr>
      <w:r w:rsidRPr="00A137B0">
        <w:rPr>
          <w:lang w:val="de-DE"/>
        </w:rPr>
        <w:t>Novemberrevolution</w:t>
      </w:r>
    </w:p>
    <w:p w14:paraId="2BF4E050" w14:textId="2FEE1D30" w:rsidR="00A137B0" w:rsidRPr="00A137B0" w:rsidRDefault="00A137B0" w:rsidP="00A137B0">
      <w:pPr>
        <w:pStyle w:val="a6"/>
        <w:numPr>
          <w:ilvl w:val="0"/>
          <w:numId w:val="3"/>
        </w:numPr>
        <w:rPr>
          <w:lang w:val="de-DE"/>
        </w:rPr>
      </w:pPr>
      <w:r w:rsidRPr="00A137B0">
        <w:rPr>
          <w:lang w:val="de-DE"/>
        </w:rPr>
        <w:t>Weimarer Verfassung</w:t>
      </w:r>
    </w:p>
    <w:p w14:paraId="0FCB0B86" w14:textId="74C1790B" w:rsidR="00A137B0" w:rsidRPr="00A137B0" w:rsidRDefault="00A137B0" w:rsidP="00A137B0">
      <w:pPr>
        <w:rPr>
          <w:lang w:val="de-DE"/>
        </w:rPr>
      </w:pPr>
    </w:p>
    <w:p w14:paraId="7B85D1A4" w14:textId="77777777" w:rsidR="00A137B0" w:rsidRPr="00A137B0" w:rsidRDefault="00A137B0" w:rsidP="00A137B0">
      <w:pPr>
        <w:rPr>
          <w:b/>
          <w:bCs/>
          <w:lang w:val="de-DE"/>
        </w:rPr>
      </w:pPr>
      <w:r w:rsidRPr="00A137B0">
        <w:rPr>
          <w:b/>
          <w:bCs/>
          <w:lang w:val="de-DE"/>
        </w:rPr>
        <w:t>Die Krise des Kaiserreichs</w:t>
      </w:r>
    </w:p>
    <w:p w14:paraId="57C88919" w14:textId="77777777" w:rsidR="00A137B0" w:rsidRPr="00A137B0" w:rsidRDefault="00A137B0" w:rsidP="00A137B0">
      <w:pPr>
        <w:rPr>
          <w:lang w:val="de-DE"/>
        </w:rPr>
      </w:pPr>
      <w:r w:rsidRPr="00A137B0">
        <w:rPr>
          <w:lang w:val="de-DE"/>
        </w:rPr>
        <w:t>Deutschland am Ende des Ersten Weltkriegs</w:t>
      </w:r>
    </w:p>
    <w:p w14:paraId="43405C1F" w14:textId="0D88B6F9" w:rsidR="00A137B0" w:rsidRPr="00A137B0" w:rsidRDefault="00A137B0" w:rsidP="00A137B0">
      <w:pPr>
        <w:pStyle w:val="a6"/>
        <w:numPr>
          <w:ilvl w:val="0"/>
          <w:numId w:val="3"/>
        </w:numPr>
        <w:rPr>
          <w:lang w:val="de-DE"/>
        </w:rPr>
      </w:pPr>
      <w:r w:rsidRPr="00A137B0">
        <w:rPr>
          <w:lang w:val="de-DE"/>
        </w:rPr>
        <w:t>Niederlage im Ersten Weltkrieg</w:t>
      </w:r>
    </w:p>
    <w:p w14:paraId="171AFB83" w14:textId="006B099C" w:rsidR="00A137B0" w:rsidRPr="00A137B0" w:rsidRDefault="00A137B0" w:rsidP="00A137B0">
      <w:pPr>
        <w:pStyle w:val="a6"/>
        <w:numPr>
          <w:ilvl w:val="0"/>
          <w:numId w:val="3"/>
        </w:numPr>
        <w:rPr>
          <w:lang w:val="de-DE"/>
        </w:rPr>
      </w:pPr>
      <w:r w:rsidRPr="00A137B0">
        <w:rPr>
          <w:lang w:val="de-DE"/>
        </w:rPr>
        <w:t>Hunger und wirtschaftliche Probleme</w:t>
      </w:r>
    </w:p>
    <w:p w14:paraId="012F99CD" w14:textId="29697FF1" w:rsidR="00A137B0" w:rsidRPr="00A137B0" w:rsidRDefault="00A137B0" w:rsidP="00A137B0">
      <w:pPr>
        <w:pStyle w:val="a6"/>
        <w:numPr>
          <w:ilvl w:val="0"/>
          <w:numId w:val="3"/>
        </w:numPr>
        <w:rPr>
          <w:lang w:val="de-DE"/>
        </w:rPr>
      </w:pPr>
      <w:r w:rsidRPr="00A137B0">
        <w:rPr>
          <w:lang w:val="de-DE"/>
        </w:rPr>
        <w:t>Kriegsmüdigkeit der Bevölkerung</w:t>
      </w:r>
    </w:p>
    <w:p w14:paraId="1A2BEC59" w14:textId="2D685471" w:rsidR="00A137B0" w:rsidRPr="00A137B0" w:rsidRDefault="00A137B0" w:rsidP="00A137B0">
      <w:pPr>
        <w:pStyle w:val="a6"/>
        <w:numPr>
          <w:ilvl w:val="0"/>
          <w:numId w:val="3"/>
        </w:numPr>
        <w:rPr>
          <w:lang w:val="de-DE"/>
        </w:rPr>
      </w:pPr>
      <w:r w:rsidRPr="00A137B0">
        <w:rPr>
          <w:lang w:val="de-DE"/>
        </w:rPr>
        <w:t>Proteste und Streiks</w:t>
      </w:r>
    </w:p>
    <w:p w14:paraId="2216BF84" w14:textId="17C68AA0" w:rsidR="00A137B0" w:rsidRPr="00A137B0" w:rsidRDefault="00A137B0" w:rsidP="00A137B0">
      <w:pPr>
        <w:pStyle w:val="a6"/>
        <w:numPr>
          <w:ilvl w:val="0"/>
          <w:numId w:val="3"/>
        </w:numPr>
        <w:rPr>
          <w:lang w:val="de-DE"/>
        </w:rPr>
      </w:pPr>
      <w:r w:rsidRPr="00A137B0">
        <w:rPr>
          <w:lang w:val="de-DE"/>
        </w:rPr>
        <w:t>Vertrauensverlust in Kaiser Wilhelm II</w:t>
      </w:r>
    </w:p>
    <w:p w14:paraId="5DBDFE3C" w14:textId="77777777" w:rsidR="00A137B0" w:rsidRPr="00A137B0" w:rsidRDefault="00A137B0" w:rsidP="00A137B0">
      <w:pPr>
        <w:rPr>
          <w:lang w:val="de-DE"/>
        </w:rPr>
      </w:pPr>
    </w:p>
    <w:p w14:paraId="12F3FDDE" w14:textId="77777777" w:rsidR="00A137B0" w:rsidRPr="00A137B0" w:rsidRDefault="00A137B0" w:rsidP="00A137B0">
      <w:pPr>
        <w:rPr>
          <w:b/>
          <w:bCs/>
          <w:lang w:val="de-DE"/>
        </w:rPr>
      </w:pPr>
      <w:r w:rsidRPr="00A137B0">
        <w:rPr>
          <w:b/>
          <w:bCs/>
          <w:lang w:val="de-DE"/>
        </w:rPr>
        <w:t>Die Novemberrevolution 1918</w:t>
      </w:r>
    </w:p>
    <w:p w14:paraId="355EF1C2" w14:textId="77777777" w:rsidR="00A137B0" w:rsidRPr="00A137B0" w:rsidRDefault="00A137B0" w:rsidP="00A137B0">
      <w:pPr>
        <w:rPr>
          <w:lang w:val="de-DE"/>
        </w:rPr>
      </w:pPr>
      <w:r w:rsidRPr="00A137B0">
        <w:rPr>
          <w:lang w:val="de-DE"/>
        </w:rPr>
        <w:t>Der Zusammenbruch des Kaiserreichs</w:t>
      </w:r>
    </w:p>
    <w:p w14:paraId="166D7D97" w14:textId="0F141EAE" w:rsidR="00A137B0" w:rsidRPr="00A137B0" w:rsidRDefault="00A137B0" w:rsidP="00A137B0">
      <w:pPr>
        <w:pStyle w:val="a6"/>
        <w:numPr>
          <w:ilvl w:val="0"/>
          <w:numId w:val="3"/>
        </w:numPr>
        <w:rPr>
          <w:lang w:val="de-DE"/>
        </w:rPr>
      </w:pPr>
      <w:r w:rsidRPr="00A137B0">
        <w:rPr>
          <w:lang w:val="de-DE"/>
        </w:rPr>
        <w:t>Matrosenaufstand in Kiel</w:t>
      </w:r>
    </w:p>
    <w:p w14:paraId="0177C2BB" w14:textId="48BE095F" w:rsidR="00A137B0" w:rsidRPr="00A137B0" w:rsidRDefault="00A137B0" w:rsidP="00A137B0">
      <w:pPr>
        <w:pStyle w:val="a6"/>
        <w:numPr>
          <w:ilvl w:val="0"/>
          <w:numId w:val="3"/>
        </w:numPr>
        <w:rPr>
          <w:lang w:val="de-DE"/>
        </w:rPr>
      </w:pPr>
      <w:r w:rsidRPr="00A137B0">
        <w:rPr>
          <w:lang w:val="de-DE"/>
        </w:rPr>
        <w:t>Revolution breitet sich aus</w:t>
      </w:r>
    </w:p>
    <w:p w14:paraId="6A762E3D" w14:textId="0916356E" w:rsidR="00A137B0" w:rsidRPr="00A137B0" w:rsidRDefault="00A137B0" w:rsidP="00A137B0">
      <w:pPr>
        <w:pStyle w:val="a6"/>
        <w:numPr>
          <w:ilvl w:val="0"/>
          <w:numId w:val="3"/>
        </w:numPr>
        <w:rPr>
          <w:lang w:val="de-DE"/>
        </w:rPr>
      </w:pPr>
      <w:r w:rsidRPr="00A137B0">
        <w:rPr>
          <w:lang w:val="de-DE"/>
        </w:rPr>
        <w:t>Arbeiter- und Soldatenräte entstehen</w:t>
      </w:r>
    </w:p>
    <w:p w14:paraId="52D8BDBD" w14:textId="02AEFA01" w:rsidR="00A137B0" w:rsidRPr="00A137B0" w:rsidRDefault="00A137B0" w:rsidP="00A137B0">
      <w:pPr>
        <w:pStyle w:val="a6"/>
        <w:numPr>
          <w:ilvl w:val="0"/>
          <w:numId w:val="3"/>
        </w:numPr>
        <w:rPr>
          <w:lang w:val="de-DE"/>
        </w:rPr>
      </w:pPr>
      <w:r w:rsidRPr="00A137B0">
        <w:rPr>
          <w:lang w:val="de-DE"/>
        </w:rPr>
        <w:t>9. November 1918: Abdankung des Kaisers</w:t>
      </w:r>
    </w:p>
    <w:p w14:paraId="5FF3F052" w14:textId="46E6F5E7" w:rsidR="00A137B0" w:rsidRPr="00A137B0" w:rsidRDefault="00A137B0" w:rsidP="00A137B0">
      <w:pPr>
        <w:pStyle w:val="a6"/>
        <w:numPr>
          <w:ilvl w:val="0"/>
          <w:numId w:val="3"/>
        </w:numPr>
        <w:rPr>
          <w:lang w:val="de-DE"/>
        </w:rPr>
      </w:pPr>
      <w:r w:rsidRPr="00A137B0">
        <w:rPr>
          <w:lang w:val="de-DE"/>
        </w:rPr>
        <w:t>Ausrufung der Republik durch Philipp Scheidemann</w:t>
      </w:r>
    </w:p>
    <w:p w14:paraId="2C5772E0" w14:textId="77777777" w:rsidR="00A137B0" w:rsidRPr="00A137B0" w:rsidRDefault="00A137B0" w:rsidP="00A137B0">
      <w:pPr>
        <w:rPr>
          <w:lang w:val="de-DE"/>
        </w:rPr>
      </w:pPr>
    </w:p>
    <w:p w14:paraId="49F48FB1" w14:textId="77777777" w:rsidR="00A137B0" w:rsidRPr="00A137B0" w:rsidRDefault="00A137B0" w:rsidP="00A137B0">
      <w:pPr>
        <w:rPr>
          <w:b/>
          <w:bCs/>
          <w:lang w:val="de-DE"/>
        </w:rPr>
      </w:pPr>
      <w:r w:rsidRPr="00A137B0">
        <w:rPr>
          <w:b/>
          <w:bCs/>
          <w:lang w:val="de-DE"/>
        </w:rPr>
        <w:t>Warum „Weimarer Republik“?</w:t>
      </w:r>
    </w:p>
    <w:p w14:paraId="46394A4C" w14:textId="77777777" w:rsidR="00A137B0" w:rsidRPr="00A137B0" w:rsidRDefault="00A137B0" w:rsidP="00A137B0">
      <w:pPr>
        <w:rPr>
          <w:lang w:val="de-DE"/>
        </w:rPr>
      </w:pPr>
      <w:r w:rsidRPr="00A137B0">
        <w:rPr>
          <w:lang w:val="de-DE"/>
        </w:rPr>
        <w:t>Die Nationalversammlung in Weimar</w:t>
      </w:r>
    </w:p>
    <w:p w14:paraId="1EE42D03" w14:textId="001FE67F" w:rsidR="00A137B0" w:rsidRPr="00A137B0" w:rsidRDefault="00A137B0" w:rsidP="00A137B0">
      <w:pPr>
        <w:pStyle w:val="a6"/>
        <w:numPr>
          <w:ilvl w:val="0"/>
          <w:numId w:val="3"/>
        </w:numPr>
        <w:rPr>
          <w:lang w:val="de-DE"/>
        </w:rPr>
      </w:pPr>
      <w:r w:rsidRPr="00A137B0">
        <w:rPr>
          <w:lang w:val="de-DE"/>
        </w:rPr>
        <w:t>Wahlen im Januar 1919</w:t>
      </w:r>
    </w:p>
    <w:p w14:paraId="329F990B" w14:textId="2B8B8663" w:rsidR="00A137B0" w:rsidRPr="00A137B0" w:rsidRDefault="00A137B0" w:rsidP="00A137B0">
      <w:pPr>
        <w:pStyle w:val="a6"/>
        <w:numPr>
          <w:ilvl w:val="0"/>
          <w:numId w:val="3"/>
        </w:numPr>
        <w:rPr>
          <w:lang w:val="de-DE"/>
        </w:rPr>
      </w:pPr>
      <w:r w:rsidRPr="00A137B0">
        <w:rPr>
          <w:lang w:val="de-DE"/>
        </w:rPr>
        <w:t>Erste demokratische Wahl mit Frauenwahlrecht</w:t>
      </w:r>
    </w:p>
    <w:p w14:paraId="2FBF0361" w14:textId="114CFCF0" w:rsidR="00A137B0" w:rsidRPr="00A137B0" w:rsidRDefault="00A137B0" w:rsidP="00A137B0">
      <w:pPr>
        <w:pStyle w:val="a6"/>
        <w:numPr>
          <w:ilvl w:val="0"/>
          <w:numId w:val="3"/>
        </w:numPr>
        <w:rPr>
          <w:lang w:val="de-DE"/>
        </w:rPr>
      </w:pPr>
      <w:r w:rsidRPr="00A137B0">
        <w:rPr>
          <w:lang w:val="de-DE"/>
        </w:rPr>
        <w:t>Nationalversammlung tagt in Weimar</w:t>
      </w:r>
    </w:p>
    <w:p w14:paraId="40D1865F" w14:textId="1ACB1C1E" w:rsidR="00A137B0" w:rsidRDefault="00A137B0" w:rsidP="00A137B0">
      <w:pPr>
        <w:pStyle w:val="a6"/>
        <w:numPr>
          <w:ilvl w:val="0"/>
          <w:numId w:val="3"/>
        </w:numPr>
        <w:rPr>
          <w:lang w:val="de-DE"/>
        </w:rPr>
      </w:pPr>
      <w:r w:rsidRPr="00A137B0">
        <w:rPr>
          <w:lang w:val="de-DE"/>
        </w:rPr>
        <w:t>Ziel: neue demokratische Verfassung</w:t>
      </w:r>
    </w:p>
    <w:p w14:paraId="61CB3970" w14:textId="77777777" w:rsidR="00A137B0" w:rsidRPr="00A137B0" w:rsidRDefault="00A137B0" w:rsidP="00A137B0">
      <w:pPr>
        <w:pStyle w:val="a6"/>
        <w:ind w:left="1080"/>
        <w:rPr>
          <w:lang w:val="de-DE"/>
        </w:rPr>
      </w:pPr>
    </w:p>
    <w:p w14:paraId="0A126670" w14:textId="77777777" w:rsidR="00A137B0" w:rsidRPr="00A137B0" w:rsidRDefault="00A137B0" w:rsidP="00A137B0">
      <w:pPr>
        <w:rPr>
          <w:b/>
          <w:bCs/>
          <w:lang w:val="de-DE"/>
        </w:rPr>
      </w:pPr>
      <w:r w:rsidRPr="00A137B0">
        <w:rPr>
          <w:b/>
          <w:bCs/>
          <w:lang w:val="de-DE"/>
        </w:rPr>
        <w:t>Die Weimarer Verfassung</w:t>
      </w:r>
    </w:p>
    <w:p w14:paraId="7EF081EB" w14:textId="77777777" w:rsidR="00A137B0" w:rsidRPr="00A137B0" w:rsidRDefault="00A137B0" w:rsidP="00A137B0">
      <w:pPr>
        <w:rPr>
          <w:lang w:val="de-DE"/>
        </w:rPr>
      </w:pPr>
      <w:r w:rsidRPr="00A137B0">
        <w:rPr>
          <w:lang w:val="de-DE"/>
        </w:rPr>
        <w:t>Beginn der ersten deutschen Demokratie</w:t>
      </w:r>
    </w:p>
    <w:p w14:paraId="6BB50D27" w14:textId="10A92E72" w:rsidR="00A137B0" w:rsidRPr="00A137B0" w:rsidRDefault="00A137B0" w:rsidP="00A137B0">
      <w:pPr>
        <w:pStyle w:val="a6"/>
        <w:numPr>
          <w:ilvl w:val="0"/>
          <w:numId w:val="3"/>
        </w:numPr>
        <w:rPr>
          <w:lang w:val="de-DE"/>
        </w:rPr>
      </w:pPr>
      <w:r w:rsidRPr="00A137B0">
        <w:rPr>
          <w:lang w:val="de-DE"/>
        </w:rPr>
        <w:t>Verfassung tritt 1919 in Kraft</w:t>
      </w:r>
    </w:p>
    <w:p w14:paraId="1BC689E1" w14:textId="1B0E14A4" w:rsidR="00A137B0" w:rsidRPr="00A137B0" w:rsidRDefault="00A137B0" w:rsidP="00A137B0">
      <w:pPr>
        <w:pStyle w:val="a6"/>
        <w:numPr>
          <w:ilvl w:val="0"/>
          <w:numId w:val="3"/>
        </w:numPr>
        <w:rPr>
          <w:lang w:val="de-DE"/>
        </w:rPr>
      </w:pPr>
      <w:r w:rsidRPr="00A137B0">
        <w:rPr>
          <w:lang w:val="de-DE"/>
        </w:rPr>
        <w:lastRenderedPageBreak/>
        <w:t>Parlamentarische Demokratie</w:t>
      </w:r>
    </w:p>
    <w:p w14:paraId="2AA44831" w14:textId="67BD9AEC" w:rsidR="00A137B0" w:rsidRPr="00A137B0" w:rsidRDefault="00A137B0" w:rsidP="00A137B0">
      <w:pPr>
        <w:pStyle w:val="a6"/>
        <w:numPr>
          <w:ilvl w:val="0"/>
          <w:numId w:val="3"/>
        </w:numPr>
        <w:rPr>
          <w:lang w:val="de-DE"/>
        </w:rPr>
      </w:pPr>
      <w:r w:rsidRPr="00A137B0">
        <w:rPr>
          <w:lang w:val="de-DE"/>
        </w:rPr>
        <w:t>Grundrechte für Bürger</w:t>
      </w:r>
    </w:p>
    <w:p w14:paraId="7B725644" w14:textId="335EB010" w:rsidR="00A137B0" w:rsidRPr="00A137B0" w:rsidRDefault="00A137B0" w:rsidP="00A137B0">
      <w:pPr>
        <w:pStyle w:val="a6"/>
        <w:numPr>
          <w:ilvl w:val="0"/>
          <w:numId w:val="3"/>
        </w:numPr>
        <w:rPr>
          <w:lang w:val="de-DE"/>
        </w:rPr>
      </w:pPr>
      <w:r w:rsidRPr="00A137B0">
        <w:rPr>
          <w:lang w:val="de-DE"/>
        </w:rPr>
        <w:t>Reichspräsident als starkes Staatsoberhaupt</w:t>
      </w:r>
    </w:p>
    <w:p w14:paraId="6C646011" w14:textId="3E0253D2" w:rsidR="00A137B0" w:rsidRPr="00A137B0" w:rsidRDefault="00A137B0" w:rsidP="00A137B0">
      <w:pPr>
        <w:pStyle w:val="a6"/>
        <w:numPr>
          <w:ilvl w:val="0"/>
          <w:numId w:val="3"/>
        </w:numPr>
        <w:rPr>
          <w:lang w:val="de-DE"/>
        </w:rPr>
      </w:pPr>
      <w:r w:rsidRPr="00A137B0">
        <w:rPr>
          <w:lang w:val="de-DE"/>
        </w:rPr>
        <w:t>Chancen und Probleme der neuen Republik</w:t>
      </w:r>
    </w:p>
    <w:p w14:paraId="77C3328D" w14:textId="77777777" w:rsidR="00A137B0" w:rsidRDefault="00A137B0" w:rsidP="00A137B0">
      <w:pPr>
        <w:rPr>
          <w:lang w:val="de-DE"/>
        </w:rPr>
      </w:pPr>
    </w:p>
    <w:p w14:paraId="1543E7BF" w14:textId="700B2CD1" w:rsidR="00A137B0" w:rsidRPr="00A137B0" w:rsidRDefault="00A137B0" w:rsidP="00A137B0">
      <w:pPr>
        <w:rPr>
          <w:b/>
          <w:bCs/>
          <w:lang w:val="de-DE"/>
        </w:rPr>
      </w:pPr>
      <w:r w:rsidRPr="00A137B0">
        <w:rPr>
          <w:b/>
          <w:bCs/>
          <w:lang w:val="de-DE"/>
        </w:rPr>
        <w:t>Bedeutung der Gründung der Weimarer Republik</w:t>
      </w:r>
    </w:p>
    <w:p w14:paraId="691E5922" w14:textId="740CE32C" w:rsidR="00A137B0" w:rsidRPr="00A137B0" w:rsidRDefault="00A137B0" w:rsidP="00A137B0">
      <w:pPr>
        <w:pStyle w:val="a6"/>
        <w:numPr>
          <w:ilvl w:val="0"/>
          <w:numId w:val="3"/>
        </w:numPr>
        <w:rPr>
          <w:lang w:val="de-DE"/>
        </w:rPr>
      </w:pPr>
      <w:r w:rsidRPr="00A137B0">
        <w:rPr>
          <w:lang w:val="de-DE"/>
        </w:rPr>
        <w:t>Ende der Monarchie</w:t>
      </w:r>
    </w:p>
    <w:p w14:paraId="4C4E69E2" w14:textId="79312F87" w:rsidR="00A137B0" w:rsidRPr="00A137B0" w:rsidRDefault="00A137B0" w:rsidP="00A137B0">
      <w:pPr>
        <w:pStyle w:val="a6"/>
        <w:numPr>
          <w:ilvl w:val="0"/>
          <w:numId w:val="3"/>
        </w:numPr>
        <w:rPr>
          <w:lang w:val="de-DE"/>
        </w:rPr>
      </w:pPr>
      <w:r w:rsidRPr="00A137B0">
        <w:rPr>
          <w:lang w:val="de-DE"/>
        </w:rPr>
        <w:t>Erste Demokratie in Deutschland</w:t>
      </w:r>
    </w:p>
    <w:p w14:paraId="7740D897" w14:textId="2E6F65BA" w:rsidR="00A137B0" w:rsidRPr="00A137B0" w:rsidRDefault="00A137B0" w:rsidP="00A137B0">
      <w:pPr>
        <w:pStyle w:val="a6"/>
        <w:numPr>
          <w:ilvl w:val="0"/>
          <w:numId w:val="3"/>
        </w:numPr>
        <w:rPr>
          <w:lang w:val="de-DE"/>
        </w:rPr>
      </w:pPr>
      <w:r w:rsidRPr="00A137B0">
        <w:rPr>
          <w:lang w:val="de-DE"/>
        </w:rPr>
        <w:t>Hoffnung auf politische Mitbestimmung</w:t>
      </w:r>
    </w:p>
    <w:p w14:paraId="0DC222BA" w14:textId="72AD63AA" w:rsidR="00A137B0" w:rsidRPr="00A137B0" w:rsidRDefault="00A137B0" w:rsidP="00A137B0">
      <w:pPr>
        <w:pStyle w:val="a6"/>
        <w:numPr>
          <w:ilvl w:val="0"/>
          <w:numId w:val="3"/>
        </w:numPr>
        <w:rPr>
          <w:lang w:val="de-DE"/>
        </w:rPr>
      </w:pPr>
      <w:r w:rsidRPr="00A137B0">
        <w:rPr>
          <w:lang w:val="de-DE"/>
        </w:rPr>
        <w:t>Instabile Ausgangslage</w:t>
      </w:r>
    </w:p>
    <w:p w14:paraId="719681FC" w14:textId="0441986A" w:rsidR="00A137B0" w:rsidRPr="00A137B0" w:rsidRDefault="00A137B0" w:rsidP="00A137B0">
      <w:pPr>
        <w:pStyle w:val="a6"/>
        <w:numPr>
          <w:ilvl w:val="0"/>
          <w:numId w:val="3"/>
        </w:numPr>
      </w:pPr>
      <w:r>
        <w:t>Grundlage für spätere demokratische Entwicklungen</w:t>
      </w:r>
    </w:p>
    <w:p w14:paraId="7944E9F6" w14:textId="77777777" w:rsidR="00A137B0" w:rsidRDefault="00A137B0" w:rsidP="00A137B0">
      <w:pPr>
        <w:ind w:left="360"/>
        <w:rPr>
          <w:lang w:val="en-US"/>
        </w:rPr>
      </w:pPr>
    </w:p>
    <w:p w14:paraId="527AF04F" w14:textId="77777777" w:rsidR="00A137B0" w:rsidRPr="00A137B0" w:rsidRDefault="00A137B0" w:rsidP="00A137B0">
      <w:pPr>
        <w:ind w:left="360"/>
        <w:rPr>
          <w:lang w:val="de-DE"/>
        </w:rPr>
      </w:pPr>
      <w:r w:rsidRPr="00A137B0">
        <w:rPr>
          <w:lang w:val="de-DE"/>
        </w:rPr>
        <w:t>Die Weimarer Republik (1918–1933) war eine Epoche extremer Kontraste. Die deutsche Gesellschaft und Wirtschaft waren von tiefen Krisen geprägt, erlebten aber gleichzeitig eine explosive Blütezeit der Künste und eine Modernisierung der gesellschaftlichen Institutionen.</w:t>
      </w:r>
    </w:p>
    <w:p w14:paraId="5161F1EC" w14:textId="77777777" w:rsidR="00A137B0" w:rsidRPr="00A137B0" w:rsidRDefault="00A137B0" w:rsidP="00A137B0">
      <w:pPr>
        <w:ind w:left="360"/>
        <w:rPr>
          <w:lang w:val="de-DE"/>
        </w:rPr>
      </w:pPr>
    </w:p>
    <w:p w14:paraId="358AC1CD" w14:textId="77777777" w:rsidR="00A137B0" w:rsidRPr="00A137B0" w:rsidRDefault="00A137B0" w:rsidP="00A137B0">
      <w:pPr>
        <w:ind w:left="360"/>
        <w:rPr>
          <w:lang w:val="de-DE"/>
        </w:rPr>
      </w:pPr>
      <w:r w:rsidRPr="00A137B0">
        <w:rPr>
          <w:lang w:val="de-DE"/>
        </w:rPr>
        <w:t>Die Wirtschaft: Von der Zerstörung zur Abhängigkeit</w:t>
      </w:r>
    </w:p>
    <w:p w14:paraId="2739B1DC" w14:textId="77777777" w:rsidR="00A137B0" w:rsidRPr="00A137B0" w:rsidRDefault="00A137B0" w:rsidP="00A137B0">
      <w:pPr>
        <w:ind w:left="360"/>
        <w:rPr>
          <w:lang w:val="de-DE"/>
        </w:rPr>
      </w:pPr>
      <w:r w:rsidRPr="00A137B0">
        <w:rPr>
          <w:lang w:val="de-DE"/>
        </w:rPr>
        <w:t>Die Wirtschaftsgeschichte dieser Zeit lässt sich in drei Hauptphasen unterteilen:</w:t>
      </w:r>
    </w:p>
    <w:p w14:paraId="6B691D56" w14:textId="77777777" w:rsidR="00A137B0" w:rsidRPr="00A137B0" w:rsidRDefault="00A137B0" w:rsidP="00A137B0">
      <w:pPr>
        <w:numPr>
          <w:ilvl w:val="0"/>
          <w:numId w:val="9"/>
        </w:numPr>
        <w:rPr>
          <w:lang w:val="de-DE"/>
        </w:rPr>
      </w:pPr>
      <w:r w:rsidRPr="00A137B0">
        <w:rPr>
          <w:b/>
          <w:bCs/>
          <w:lang w:val="de-DE"/>
        </w:rPr>
        <w:t>Die Hyperinflation (1919–1923):</w:t>
      </w:r>
      <w:r w:rsidRPr="00A137B0">
        <w:rPr>
          <w:lang w:val="de-DE"/>
        </w:rPr>
        <w:t> Um die enormen Reparationszahlungen des Versailler Vertrages zu leisten, druckte Deutschland ununterbrochen Geld. Die Mark brach völlig ein. Ihr Wert war so gering, dass Bürger Geldscheine als Brennholz nutzten und Löhne fast im Moment der Auszahlung wertlos waren.</w:t>
      </w:r>
    </w:p>
    <w:p w14:paraId="3A9752F8" w14:textId="77777777" w:rsidR="00A137B0" w:rsidRPr="00A137B0" w:rsidRDefault="00A137B0" w:rsidP="00A137B0">
      <w:pPr>
        <w:numPr>
          <w:ilvl w:val="0"/>
          <w:numId w:val="9"/>
        </w:numPr>
      </w:pPr>
      <w:r w:rsidRPr="00A137B0">
        <w:rPr>
          <w:b/>
          <w:bCs/>
          <w:lang w:val="de-DE"/>
        </w:rPr>
        <w:t>Die "Goldenen Zwanziger" (1924–1929):</w:t>
      </w:r>
      <w:r w:rsidRPr="00A137B0">
        <w:rPr>
          <w:lang w:val="de-DE"/>
        </w:rPr>
        <w:t xml:space="preserve"> Nach der Einführung der Rentenmark und den US-Krediten durch den Dawes-Plan stabilisierte sich die Wirtschaft. </w:t>
      </w:r>
      <w:r w:rsidRPr="00A137B0">
        <w:t>Es wurde massiv in die Modernisierung der Industrie investiert.</w:t>
      </w:r>
    </w:p>
    <w:p w14:paraId="5A56CF21" w14:textId="77777777" w:rsidR="00A137B0" w:rsidRPr="00A137B0" w:rsidRDefault="00A137B0" w:rsidP="00A137B0">
      <w:pPr>
        <w:numPr>
          <w:ilvl w:val="0"/>
          <w:numId w:val="9"/>
        </w:numPr>
        <w:rPr>
          <w:lang w:val="de-DE"/>
        </w:rPr>
      </w:pPr>
      <w:r w:rsidRPr="00A137B0">
        <w:rPr>
          <w:b/>
          <w:bCs/>
          <w:lang w:val="de-DE"/>
        </w:rPr>
        <w:t>Die Weltwirtschaftskrise (1929–1933):</w:t>
      </w:r>
      <w:r w:rsidRPr="00A137B0">
        <w:rPr>
          <w:lang w:val="de-DE"/>
        </w:rPr>
        <w:t> Der Crash an der Wall Street 1929 zwang amerikanische Banken, ihre Kredite sofort abzuziehen. Die deutsche Wirtschaft brach zusammen. Die Arbeitslosigkeit schoss auf 30 % hoch (über 6 Millionen Arbeitslose bis 1933).</w:t>
      </w:r>
    </w:p>
    <w:p w14:paraId="4F55196D" w14:textId="77777777" w:rsidR="00A137B0" w:rsidRPr="00A137B0" w:rsidRDefault="00A137B0" w:rsidP="00A137B0">
      <w:pPr>
        <w:ind w:left="360"/>
        <w:rPr>
          <w:lang w:val="de-DE"/>
        </w:rPr>
      </w:pPr>
    </w:p>
    <w:p w14:paraId="0EBD4EC8" w14:textId="77777777" w:rsidR="00A137B0" w:rsidRPr="00A137B0" w:rsidRDefault="00A137B0" w:rsidP="00A137B0">
      <w:pPr>
        <w:ind w:left="360"/>
        <w:rPr>
          <w:lang w:val="de-DE"/>
        </w:rPr>
      </w:pPr>
      <w:r w:rsidRPr="00A137B0">
        <w:rPr>
          <w:lang w:val="de-DE"/>
        </w:rPr>
        <w:t>Die Gesellschaft: Polarisierung und Wandel</w:t>
      </w:r>
    </w:p>
    <w:p w14:paraId="0F83FC84" w14:textId="77777777" w:rsidR="00A137B0" w:rsidRPr="00A137B0" w:rsidRDefault="00A137B0" w:rsidP="00A137B0">
      <w:pPr>
        <w:ind w:left="360"/>
        <w:rPr>
          <w:lang w:val="de-DE"/>
        </w:rPr>
      </w:pPr>
      <w:r w:rsidRPr="00A137B0">
        <w:rPr>
          <w:lang w:val="de-DE"/>
        </w:rPr>
        <w:t>Die Weimarer Gesellschaft war durch radikale Veränderungen und extreme politische Instabilität geprägt:</w:t>
      </w:r>
    </w:p>
    <w:p w14:paraId="557B0DB9" w14:textId="77777777" w:rsidR="00A137B0" w:rsidRPr="00A137B0" w:rsidRDefault="00A137B0" w:rsidP="00A137B0">
      <w:pPr>
        <w:numPr>
          <w:ilvl w:val="0"/>
          <w:numId w:val="10"/>
        </w:numPr>
      </w:pPr>
      <w:r w:rsidRPr="00A137B0">
        <w:rPr>
          <w:b/>
          <w:bCs/>
          <w:lang w:val="de-DE"/>
        </w:rPr>
        <w:lastRenderedPageBreak/>
        <w:t>Dezimierung des Mittelstandes:</w:t>
      </w:r>
      <w:r w:rsidRPr="00A137B0">
        <w:rPr>
          <w:lang w:val="de-DE"/>
        </w:rPr>
        <w:t xml:space="preserve"> Die Hyperinflation von 1923 vernichtete die Ersparnisse der Mittelschicht (Rentner, Beamte). </w:t>
      </w:r>
      <w:r w:rsidRPr="00A137B0">
        <w:t>Diese enttäuschte Gruppe verlor das Vertrauen in die Demokratie.</w:t>
      </w:r>
    </w:p>
    <w:p w14:paraId="6CCA4DC4" w14:textId="77777777" w:rsidR="00A137B0" w:rsidRPr="00A137B0" w:rsidRDefault="00A137B0" w:rsidP="00A137B0">
      <w:pPr>
        <w:numPr>
          <w:ilvl w:val="0"/>
          <w:numId w:val="10"/>
        </w:numPr>
        <w:rPr>
          <w:lang w:val="de-DE"/>
        </w:rPr>
      </w:pPr>
      <w:r w:rsidRPr="00A137B0">
        <w:rPr>
          <w:b/>
          <w:bCs/>
          <w:lang w:val="de-DE"/>
        </w:rPr>
        <w:t>Die „Neue Frau“:</w:t>
      </w:r>
      <w:r w:rsidRPr="00A137B0">
        <w:rPr>
          <w:lang w:val="de-DE"/>
        </w:rPr>
        <w:t> Die gesellschaftliche Stellung der Frauen verbesserte sich deutlich. Sie erhielten das Wahlrecht (1919), drängten auf den Arbeitsmarkt und lebten unabhängiger (z. B. Kurzhaarschnitte, Teilnahme am Nachtleben).</w:t>
      </w:r>
    </w:p>
    <w:p w14:paraId="2816570F" w14:textId="77777777" w:rsidR="00A137B0" w:rsidRPr="00A137B0" w:rsidRDefault="00A137B0" w:rsidP="00A137B0">
      <w:pPr>
        <w:numPr>
          <w:ilvl w:val="0"/>
          <w:numId w:val="10"/>
        </w:numPr>
        <w:rPr>
          <w:lang w:val="de-DE"/>
        </w:rPr>
      </w:pPr>
      <w:r w:rsidRPr="00A137B0">
        <w:rPr>
          <w:b/>
          <w:bCs/>
          <w:lang w:val="de-DE"/>
        </w:rPr>
        <w:t>Politischer Extremismus:</w:t>
      </w:r>
      <w:r w:rsidRPr="00A137B0">
        <w:rPr>
          <w:lang w:val="de-DE"/>
        </w:rPr>
        <w:t> Wirtschaftliche Not und das Trauma der Niederlage im Ersten Weltkrieg führten zu blutigen Straßenschlachten zwischen Kommunisten (KPD) und Nationalsozialisten (NSDAP).</w:t>
      </w:r>
    </w:p>
    <w:p w14:paraId="7C16A1DA" w14:textId="77777777" w:rsidR="00A137B0" w:rsidRPr="00A137B0" w:rsidRDefault="00A137B0" w:rsidP="00A137B0">
      <w:pPr>
        <w:ind w:left="360"/>
        <w:rPr>
          <w:lang w:val="de-DE"/>
        </w:rPr>
      </w:pPr>
    </w:p>
    <w:p w14:paraId="0B4C2C5F" w14:textId="77777777" w:rsidR="00A137B0" w:rsidRPr="00A137B0" w:rsidRDefault="00A137B0" w:rsidP="00A137B0">
      <w:pPr>
        <w:ind w:left="360"/>
        <w:rPr>
          <w:lang w:val="de-DE"/>
        </w:rPr>
      </w:pPr>
      <w:r w:rsidRPr="00A137B0">
        <w:rPr>
          <w:lang w:val="de-DE"/>
        </w:rPr>
        <w:t>Kultur: Blütezeit und Avantgarde</w:t>
      </w:r>
    </w:p>
    <w:p w14:paraId="044EFBE0" w14:textId="77777777" w:rsidR="00A137B0" w:rsidRPr="00A137B0" w:rsidRDefault="00A137B0" w:rsidP="00A137B0">
      <w:pPr>
        <w:ind w:left="360"/>
        <w:rPr>
          <w:lang w:val="de-DE"/>
        </w:rPr>
      </w:pPr>
      <w:r w:rsidRPr="00A137B0">
        <w:rPr>
          <w:lang w:val="de-DE"/>
        </w:rPr>
        <w:t>Trotz aller Krisen gilt diese Epoche als eine der kreativsten Phasen der europäischen Kulturgeschichte:</w:t>
      </w:r>
    </w:p>
    <w:p w14:paraId="65217F2A" w14:textId="77777777" w:rsidR="00A137B0" w:rsidRPr="00A137B0" w:rsidRDefault="00A137B0" w:rsidP="00A137B0">
      <w:pPr>
        <w:numPr>
          <w:ilvl w:val="0"/>
          <w:numId w:val="11"/>
        </w:numPr>
        <w:rPr>
          <w:lang w:val="de-DE"/>
        </w:rPr>
      </w:pPr>
      <w:r w:rsidRPr="00A137B0">
        <w:rPr>
          <w:b/>
          <w:bCs/>
          <w:lang w:val="de-DE"/>
        </w:rPr>
        <w:t>Explosive Kulturszene:</w:t>
      </w:r>
      <w:r w:rsidRPr="00A137B0">
        <w:rPr>
          <w:lang w:val="de-DE"/>
        </w:rPr>
        <w:t> Das Ende der Zensur führte zu einem Boom in Berlin.</w:t>
      </w:r>
    </w:p>
    <w:p w14:paraId="51185057" w14:textId="7362BD24" w:rsidR="00A137B0" w:rsidRPr="00A137B0" w:rsidRDefault="00A137B0" w:rsidP="00A137B0">
      <w:pPr>
        <w:numPr>
          <w:ilvl w:val="0"/>
          <w:numId w:val="11"/>
        </w:numPr>
        <w:rPr>
          <w:lang w:val="de-DE"/>
        </w:rPr>
      </w:pPr>
      <w:r w:rsidRPr="00A137B0">
        <w:rPr>
          <w:b/>
          <w:bCs/>
          <w:lang w:val="de-DE"/>
        </w:rPr>
        <w:t>Architektur und Kunst:</w:t>
      </w:r>
      <w:r w:rsidRPr="00A137B0">
        <w:rPr>
          <w:lang w:val="de-DE"/>
        </w:rPr>
        <w:t> Walter Gropius gründete das </w:t>
      </w:r>
      <w:r w:rsidRPr="00A137B0">
        <w:rPr>
          <w:i/>
          <w:iCs/>
          <w:lang w:val="de-DE"/>
        </w:rPr>
        <w:t>Bauhaus</w:t>
      </w:r>
      <w:r w:rsidRPr="00A137B0">
        <w:rPr>
          <w:lang w:val="de-DE"/>
        </w:rPr>
        <w:t xml:space="preserve">. In der Kunst </w:t>
      </w:r>
      <w:r w:rsidR="00EE436E" w:rsidRPr="00A137B0">
        <w:rPr>
          <w:lang w:val="de-DE"/>
        </w:rPr>
        <w:t>dominierte</w:t>
      </w:r>
      <w:r w:rsidRPr="00A137B0">
        <w:rPr>
          <w:lang w:val="de-DE"/>
        </w:rPr>
        <w:t xml:space="preserve"> der Expressionismus (z. B. Otto Dix, George Grosz) und die </w:t>
      </w:r>
      <w:r w:rsidRPr="00A137B0">
        <w:rPr>
          <w:i/>
          <w:iCs/>
          <w:lang w:val="de-DE"/>
        </w:rPr>
        <w:t>Neue Sachlichkeit</w:t>
      </w:r>
      <w:r w:rsidRPr="00A137B0">
        <w:rPr>
          <w:lang w:val="de-DE"/>
        </w:rPr>
        <w:t>.</w:t>
      </w:r>
    </w:p>
    <w:p w14:paraId="2CCEEA88" w14:textId="77777777" w:rsidR="00A137B0" w:rsidRPr="00A137B0" w:rsidRDefault="00A137B0" w:rsidP="00A137B0">
      <w:pPr>
        <w:numPr>
          <w:ilvl w:val="0"/>
          <w:numId w:val="11"/>
        </w:numPr>
        <w:rPr>
          <w:lang w:val="de-DE"/>
        </w:rPr>
      </w:pPr>
      <w:r w:rsidRPr="00A137B0">
        <w:rPr>
          <w:b/>
          <w:bCs/>
          <w:lang w:val="de-DE"/>
        </w:rPr>
        <w:t>Kino:</w:t>
      </w:r>
      <w:r w:rsidRPr="00A137B0">
        <w:rPr>
          <w:lang w:val="de-DE"/>
        </w:rPr>
        <w:t> Meisterwerke wie </w:t>
      </w:r>
      <w:r w:rsidRPr="00A137B0">
        <w:rPr>
          <w:i/>
          <w:iCs/>
          <w:lang w:val="de-DE"/>
        </w:rPr>
        <w:t>Metropolis</w:t>
      </w:r>
      <w:r w:rsidRPr="00A137B0">
        <w:rPr>
          <w:lang w:val="de-DE"/>
        </w:rPr>
        <w:t> von Fritz Lang oder </w:t>
      </w:r>
      <w:r w:rsidRPr="00A137B0">
        <w:rPr>
          <w:i/>
          <w:iCs/>
          <w:lang w:val="de-DE"/>
        </w:rPr>
        <w:t>Nosferatu</w:t>
      </w:r>
      <w:r w:rsidRPr="00A137B0">
        <w:rPr>
          <w:lang w:val="de-DE"/>
        </w:rPr>
        <w:t> von F. W. Murnau setzten weltweit neue Maßstäbe.</w:t>
      </w:r>
    </w:p>
    <w:p w14:paraId="19081D7A" w14:textId="77777777" w:rsidR="00A137B0" w:rsidRDefault="00A137B0" w:rsidP="00A137B0">
      <w:pPr>
        <w:ind w:left="360"/>
      </w:pPr>
      <w:r w:rsidRPr="00A137B0">
        <w:rPr>
          <w:lang w:val="de-DE"/>
        </w:rPr>
        <w:t>Die Instabilität der Wirtschaft und das gesellschaftliche Trauma nach 1929 führten letztendlich zum Scheitern der Demokratie und zum Aufstieg des Nationalsozialismus im Jahr 1933.</w:t>
      </w:r>
    </w:p>
    <w:p w14:paraId="5EF8BFEF" w14:textId="77777777" w:rsidR="00473B4A" w:rsidRPr="00473B4A" w:rsidRDefault="00473B4A" w:rsidP="00A137B0">
      <w:pPr>
        <w:ind w:left="360"/>
      </w:pPr>
    </w:p>
    <w:p w14:paraId="682CE9C1" w14:textId="77777777" w:rsidR="00473B4A" w:rsidRPr="00473B4A" w:rsidRDefault="00473B4A" w:rsidP="00473B4A">
      <w:pPr>
        <w:ind w:left="360"/>
        <w:rPr>
          <w:b/>
          <w:bCs/>
          <w:lang w:val="de-DE"/>
        </w:rPr>
      </w:pPr>
      <w:r w:rsidRPr="00473B4A">
        <w:rPr>
          <w:b/>
          <w:bCs/>
          <w:lang w:val="de-DE"/>
        </w:rPr>
        <w:t>Der Fall der Weimarer Republik</w:t>
      </w:r>
    </w:p>
    <w:p w14:paraId="1E1080E9" w14:textId="77777777" w:rsidR="00473B4A" w:rsidRPr="00473B4A" w:rsidRDefault="00473B4A" w:rsidP="00473B4A">
      <w:pPr>
        <w:ind w:left="360"/>
        <w:rPr>
          <w:b/>
          <w:bCs/>
          <w:lang w:val="de-DE"/>
        </w:rPr>
      </w:pPr>
      <w:r w:rsidRPr="00473B4A">
        <w:rPr>
          <w:b/>
          <w:bCs/>
          <w:lang w:val="de-DE"/>
        </w:rPr>
        <w:t>Demütigende Bedingungen</w:t>
      </w:r>
    </w:p>
    <w:p w14:paraId="7A2E1E6B" w14:textId="77777777" w:rsidR="00473B4A" w:rsidRDefault="00473B4A" w:rsidP="000C005A">
      <w:pPr>
        <w:pStyle w:val="a6"/>
        <w:numPr>
          <w:ilvl w:val="0"/>
          <w:numId w:val="14"/>
        </w:numPr>
      </w:pPr>
      <w:r w:rsidRPr="000C005A">
        <w:rPr>
          <w:lang w:val="de-DE"/>
        </w:rPr>
        <w:t xml:space="preserve">Der </w:t>
      </w:r>
      <w:r w:rsidRPr="000C005A">
        <w:rPr>
          <w:b/>
          <w:bCs/>
          <w:lang w:val="de-DE"/>
        </w:rPr>
        <w:t>Versailler Vertrag</w:t>
      </w:r>
      <w:r w:rsidRPr="000C005A">
        <w:rPr>
          <w:lang w:val="de-DE"/>
        </w:rPr>
        <w:t xml:space="preserve"> machte viele Deutsche wütend. Deutschland musste hohe Reparationszahlungen zahlen und Gebiete abgeben. Viele Menschen gaben den demokratischen Politikern die Schuld und sprachen von einem „Dolchstoß in den Rücken“.</w:t>
      </w:r>
    </w:p>
    <w:p w14:paraId="501D8590" w14:textId="77777777" w:rsidR="00473B4A" w:rsidRPr="00473B4A" w:rsidRDefault="00473B4A" w:rsidP="00473B4A">
      <w:pPr>
        <w:ind w:left="360"/>
        <w:rPr>
          <w:b/>
          <w:bCs/>
          <w:lang w:val="de-DE"/>
        </w:rPr>
      </w:pPr>
      <w:r w:rsidRPr="00473B4A">
        <w:rPr>
          <w:b/>
          <w:bCs/>
          <w:lang w:val="de-DE"/>
        </w:rPr>
        <w:t>Der Weg zum Autoritarismus</w:t>
      </w:r>
    </w:p>
    <w:p w14:paraId="1799C3CD" w14:textId="77777777" w:rsidR="00473B4A" w:rsidRDefault="00473B4A" w:rsidP="000C005A">
      <w:pPr>
        <w:pStyle w:val="a6"/>
        <w:numPr>
          <w:ilvl w:val="0"/>
          <w:numId w:val="14"/>
        </w:numPr>
      </w:pPr>
      <w:r w:rsidRPr="000C005A">
        <w:rPr>
          <w:lang w:val="de-DE"/>
        </w:rPr>
        <w:t>Noch bevor die Nationalsozialisten an die Macht kamen, regierte Kanzler Heinrich Brüning oft mit Notverordnungen des Präsidenten Hindenburg. Das Parlament (Reichstag) wurde dadurch geschwächt und die Demokratie verlor an Bedeutung.</w:t>
      </w:r>
    </w:p>
    <w:p w14:paraId="6ECF0B01" w14:textId="79BBB7E4" w:rsidR="000C005A" w:rsidRPr="00336E94" w:rsidRDefault="00473B4A" w:rsidP="00336E94">
      <w:pPr>
        <w:ind w:left="360"/>
        <w:jc w:val="center"/>
        <w:rPr>
          <w:b/>
          <w:bCs/>
          <w:sz w:val="36"/>
          <w:szCs w:val="36"/>
          <w:lang w:val="en-US"/>
        </w:rPr>
      </w:pPr>
      <w:r w:rsidRPr="000C005A">
        <w:rPr>
          <w:b/>
          <w:bCs/>
          <w:sz w:val="36"/>
          <w:szCs w:val="36"/>
        </w:rPr>
        <w:lastRenderedPageBreak/>
        <w:t>Der Aufstieg des Nationalsozialismus (1929–1933)</w:t>
      </w:r>
    </w:p>
    <w:p w14:paraId="40B62058" w14:textId="77777777" w:rsidR="00473B4A" w:rsidRPr="000C005A" w:rsidRDefault="00473B4A" w:rsidP="000C005A">
      <w:pPr>
        <w:ind w:left="360"/>
        <w:rPr>
          <w:b/>
          <w:bCs/>
          <w:lang w:val="de-DE"/>
        </w:rPr>
      </w:pPr>
      <w:r w:rsidRPr="000C005A">
        <w:rPr>
          <w:b/>
          <w:bCs/>
          <w:lang w:val="de-DE"/>
        </w:rPr>
        <w:t>Wahlerfolge der NSDAP</w:t>
      </w:r>
    </w:p>
    <w:p w14:paraId="2603A7DD" w14:textId="6E865CE4" w:rsidR="00473B4A" w:rsidRDefault="00473B4A" w:rsidP="000C005A">
      <w:pPr>
        <w:pStyle w:val="a6"/>
        <w:numPr>
          <w:ilvl w:val="0"/>
          <w:numId w:val="13"/>
        </w:numPr>
      </w:pPr>
      <w:r w:rsidRPr="000C005A">
        <w:rPr>
          <w:lang w:val="de-DE"/>
        </w:rPr>
        <w:t>Die NSDAP</w:t>
      </w:r>
      <w:r w:rsidR="000C005A" w:rsidRPr="000C005A">
        <w:rPr>
          <w:lang w:val="de-DE"/>
        </w:rPr>
        <w:t xml:space="preserve"> </w:t>
      </w:r>
      <w:r w:rsidR="000C005A" w:rsidRPr="000C005A">
        <w:rPr>
          <w:lang w:val="de-DE"/>
        </w:rPr>
        <w:t>(Nationalsozialistische Deutsche Arbeiterpartei)</w:t>
      </w:r>
      <w:r w:rsidRPr="000C005A">
        <w:rPr>
          <w:lang w:val="de-DE"/>
        </w:rPr>
        <w:t xml:space="preserve"> nutzte die Angst und Verzweiflung der Menschen aus. Besonders Arbeitslose und die Mittelschicht unterstützten die Partei. 1928 hatten die Nazis nur 2,6 % der Stimmen, aber 1932 wurden sie mit 37,3 % die stärkste Partei.</w:t>
      </w:r>
    </w:p>
    <w:p w14:paraId="23DB1E9D" w14:textId="77777777" w:rsidR="00473B4A" w:rsidRPr="000C005A" w:rsidRDefault="00473B4A" w:rsidP="00473B4A">
      <w:pPr>
        <w:ind w:left="360"/>
        <w:rPr>
          <w:b/>
          <w:bCs/>
          <w:lang w:val="de-DE"/>
        </w:rPr>
      </w:pPr>
      <w:r w:rsidRPr="000C005A">
        <w:rPr>
          <w:b/>
          <w:bCs/>
          <w:lang w:val="de-DE"/>
        </w:rPr>
        <w:t>Politische Gewalt</w:t>
      </w:r>
    </w:p>
    <w:p w14:paraId="283227C8" w14:textId="77777777" w:rsidR="00473B4A" w:rsidRPr="000C005A" w:rsidRDefault="00473B4A" w:rsidP="000C005A">
      <w:pPr>
        <w:pStyle w:val="a6"/>
        <w:numPr>
          <w:ilvl w:val="0"/>
          <w:numId w:val="13"/>
        </w:numPr>
        <w:rPr>
          <w:lang w:val="de-DE"/>
        </w:rPr>
      </w:pPr>
      <w:r w:rsidRPr="000C005A">
        <w:rPr>
          <w:lang w:val="de-DE"/>
        </w:rPr>
        <w:t>Die SA, die paramilitärische Gruppe der Nazis, griff politische Gegner an und verbreitete Angst. Vor allem Kommunisten und Sozialdemokraten wurden bedroht.</w:t>
      </w:r>
    </w:p>
    <w:p w14:paraId="272CE6B8" w14:textId="77777777" w:rsidR="00473B4A" w:rsidRPr="00473B4A" w:rsidRDefault="00473B4A" w:rsidP="00473B4A">
      <w:pPr>
        <w:ind w:left="360"/>
        <w:rPr>
          <w:b/>
          <w:bCs/>
          <w:lang w:val="de-DE"/>
        </w:rPr>
      </w:pPr>
      <w:r w:rsidRPr="00473B4A">
        <w:rPr>
          <w:b/>
          <w:bCs/>
          <w:lang w:val="de-DE"/>
        </w:rPr>
        <w:t>Hitler wird Kanzler</w:t>
      </w:r>
    </w:p>
    <w:p w14:paraId="009BEA21" w14:textId="77777777" w:rsidR="00473B4A" w:rsidRPr="0058497D" w:rsidRDefault="00473B4A" w:rsidP="000C005A">
      <w:pPr>
        <w:pStyle w:val="a6"/>
        <w:numPr>
          <w:ilvl w:val="0"/>
          <w:numId w:val="13"/>
        </w:numPr>
      </w:pPr>
      <w:r w:rsidRPr="000C005A">
        <w:rPr>
          <w:lang w:val="de-DE"/>
        </w:rPr>
        <w:t>Am 30. Januar 1933 ernannte Präsident Paul von Hindenburg Adolf Hitler zum Reichskanzler. Konservative Politiker und Industrielle glaubten, dass sie Hitler kontrollieren könnten, aber das war ein großer Fehler.</w:t>
      </w:r>
    </w:p>
    <w:p w14:paraId="6CC1650C" w14:textId="77777777" w:rsidR="0058497D" w:rsidRDefault="0058497D" w:rsidP="0058497D">
      <w:pPr>
        <w:pStyle w:val="a6"/>
        <w:ind w:left="1080"/>
      </w:pPr>
    </w:p>
    <w:p w14:paraId="011AE103" w14:textId="65DF00CB" w:rsidR="00336E94" w:rsidRPr="00336E94" w:rsidRDefault="000C005A" w:rsidP="00336E94">
      <w:pPr>
        <w:ind w:left="360"/>
        <w:jc w:val="center"/>
        <w:rPr>
          <w:b/>
          <w:bCs/>
          <w:sz w:val="36"/>
          <w:szCs w:val="36"/>
          <w:lang w:val="de-DE"/>
        </w:rPr>
      </w:pPr>
      <w:r w:rsidRPr="0058497D">
        <w:rPr>
          <w:b/>
          <w:bCs/>
          <w:sz w:val="36"/>
          <w:szCs w:val="36"/>
          <w:lang w:val="de-DE"/>
        </w:rPr>
        <w:t>Die Errichtung der nationalsozialistischen Diktatur</w:t>
      </w:r>
    </w:p>
    <w:p w14:paraId="40EE76F8" w14:textId="77777777" w:rsidR="000C005A" w:rsidRPr="000C005A" w:rsidRDefault="000C005A" w:rsidP="000C005A">
      <w:pPr>
        <w:ind w:left="360"/>
        <w:rPr>
          <w:b/>
          <w:bCs/>
          <w:lang w:val="de-DE"/>
        </w:rPr>
      </w:pPr>
      <w:r w:rsidRPr="000C005A">
        <w:rPr>
          <w:b/>
          <w:bCs/>
          <w:lang w:val="de-DE"/>
        </w:rPr>
        <w:t>Der Reichstagsbrand (Februar 1933)</w:t>
      </w:r>
    </w:p>
    <w:p w14:paraId="1756D127" w14:textId="77777777" w:rsidR="000C005A" w:rsidRPr="000C005A" w:rsidRDefault="000C005A" w:rsidP="000C005A">
      <w:pPr>
        <w:pStyle w:val="a6"/>
        <w:numPr>
          <w:ilvl w:val="0"/>
          <w:numId w:val="13"/>
        </w:numPr>
        <w:rPr>
          <w:lang w:val="de-DE"/>
        </w:rPr>
      </w:pPr>
      <w:r w:rsidRPr="000C005A">
        <w:rPr>
          <w:lang w:val="de-DE"/>
        </w:rPr>
        <w:t>Nach dem Brand des Reichstags erklärten die Nazis den Ausnahmezustand. Sie nahmen viele politische Gegner fest und schränkten die Freiheit der Bürger ein.</w:t>
      </w:r>
    </w:p>
    <w:p w14:paraId="78A27C76" w14:textId="77777777" w:rsidR="000C005A" w:rsidRPr="000C005A" w:rsidRDefault="000C005A" w:rsidP="000C005A">
      <w:pPr>
        <w:ind w:left="360"/>
        <w:rPr>
          <w:b/>
          <w:bCs/>
          <w:lang w:val="de-DE"/>
        </w:rPr>
      </w:pPr>
      <w:r w:rsidRPr="000C005A">
        <w:rPr>
          <w:b/>
          <w:bCs/>
          <w:lang w:val="de-DE"/>
        </w:rPr>
        <w:t>Das Ermächtigungsgesetz (März 1933)</w:t>
      </w:r>
    </w:p>
    <w:p w14:paraId="0C8DBD05" w14:textId="77777777" w:rsidR="000C005A" w:rsidRPr="000C005A" w:rsidRDefault="000C005A" w:rsidP="000C005A">
      <w:pPr>
        <w:pStyle w:val="a6"/>
        <w:numPr>
          <w:ilvl w:val="0"/>
          <w:numId w:val="13"/>
        </w:numPr>
        <w:rPr>
          <w:lang w:val="de-DE"/>
        </w:rPr>
      </w:pPr>
      <w:r w:rsidRPr="000C005A">
        <w:rPr>
          <w:lang w:val="de-DE"/>
        </w:rPr>
        <w:t>Das Parlament gab Hitler das Recht, ohne Zustimmung des Reichstags Gesetze zu machen. Damit endete die Demokratie in Deutschland.</w:t>
      </w:r>
    </w:p>
    <w:p w14:paraId="34992FED" w14:textId="77777777" w:rsidR="000C005A" w:rsidRPr="000C005A" w:rsidRDefault="000C005A" w:rsidP="000C005A">
      <w:pPr>
        <w:ind w:left="360"/>
        <w:rPr>
          <w:b/>
          <w:bCs/>
          <w:lang w:val="de-DE"/>
        </w:rPr>
      </w:pPr>
      <w:r w:rsidRPr="000C005A">
        <w:rPr>
          <w:b/>
          <w:bCs/>
          <w:lang w:val="de-DE"/>
        </w:rPr>
        <w:t>Totalitäre Kontrolle</w:t>
      </w:r>
    </w:p>
    <w:p w14:paraId="73D05908" w14:textId="77777777" w:rsidR="000C005A" w:rsidRDefault="000C005A" w:rsidP="000C005A">
      <w:pPr>
        <w:pStyle w:val="a6"/>
        <w:numPr>
          <w:ilvl w:val="0"/>
          <w:numId w:val="13"/>
        </w:numPr>
        <w:rPr>
          <w:lang w:val="de-DE"/>
        </w:rPr>
      </w:pPr>
      <w:r w:rsidRPr="000C005A">
        <w:rPr>
          <w:lang w:val="de-DE"/>
        </w:rPr>
        <w:t>Die Nazis verboten andere Parteien und Gewerkschaften. Juden und politische Gegner wurden aus dem öffentlichen Dienst entfernt. 1934 ließ Hitler während der „Nacht der langen Messer“ auch Gegner in der eigenen Partei töten.</w:t>
      </w:r>
    </w:p>
    <w:p w14:paraId="2473D12F" w14:textId="77777777" w:rsidR="0058497D" w:rsidRDefault="0058497D" w:rsidP="0058497D">
      <w:pPr>
        <w:pStyle w:val="a6"/>
        <w:ind w:left="1080"/>
        <w:rPr>
          <w:lang w:val="de-DE"/>
        </w:rPr>
      </w:pPr>
    </w:p>
    <w:p w14:paraId="7854BCE1" w14:textId="77777777" w:rsidR="00336E94" w:rsidRDefault="00336E94" w:rsidP="0058497D">
      <w:pPr>
        <w:pStyle w:val="a6"/>
        <w:ind w:left="1080"/>
        <w:rPr>
          <w:lang w:val="de-DE"/>
        </w:rPr>
      </w:pPr>
    </w:p>
    <w:p w14:paraId="568EBD52" w14:textId="5E1E0B0F" w:rsidR="0058497D" w:rsidRDefault="0058497D" w:rsidP="0058497D">
      <w:pPr>
        <w:pStyle w:val="a6"/>
        <w:ind w:left="1080"/>
        <w:rPr>
          <w:b/>
          <w:bCs/>
          <w:sz w:val="28"/>
          <w:szCs w:val="28"/>
          <w:lang w:val="de-DE"/>
        </w:rPr>
      </w:pPr>
      <w:r w:rsidRPr="0058497D">
        <w:rPr>
          <w:b/>
          <w:bCs/>
          <w:sz w:val="28"/>
          <w:szCs w:val="28"/>
          <w:lang w:val="de-DE"/>
        </w:rPr>
        <w:t>Vielen Dank für ihre Aufmerksamkeit!</w:t>
      </w:r>
    </w:p>
    <w:p w14:paraId="40688BE1" w14:textId="7DDA35A6" w:rsidR="0058497D" w:rsidRPr="0058497D" w:rsidRDefault="0058497D" w:rsidP="0058497D">
      <w:r w:rsidRPr="0058497D">
        <w:t>Νίκος Αντωνόπουλος, Νινέττα Γοργογιέτα, Λάουρα Σκέμπι, Παναγιώτης Αντωνόπουλος</w:t>
      </w:r>
    </w:p>
    <w:p w14:paraId="315F1079" w14:textId="77777777" w:rsidR="00473B4A" w:rsidRPr="0058497D" w:rsidRDefault="00473B4A" w:rsidP="00473B4A">
      <w:pPr>
        <w:ind w:left="360"/>
      </w:pPr>
    </w:p>
    <w:p w14:paraId="2B9EB432" w14:textId="77777777" w:rsidR="00473B4A" w:rsidRPr="0058497D" w:rsidRDefault="00473B4A" w:rsidP="00473B4A">
      <w:pPr>
        <w:ind w:left="360"/>
      </w:pPr>
    </w:p>
    <w:p w14:paraId="17AEDEC9" w14:textId="77777777" w:rsidR="00473B4A" w:rsidRPr="0058497D" w:rsidRDefault="00473B4A" w:rsidP="00473B4A">
      <w:pPr>
        <w:ind w:left="360"/>
      </w:pPr>
    </w:p>
    <w:p w14:paraId="73B65E50" w14:textId="77777777" w:rsidR="00473B4A" w:rsidRPr="0058497D" w:rsidRDefault="00473B4A" w:rsidP="00473B4A">
      <w:pPr>
        <w:ind w:left="360"/>
        <w:rPr>
          <w:b/>
          <w:bCs/>
        </w:rPr>
      </w:pPr>
    </w:p>
    <w:p w14:paraId="4E582E53" w14:textId="77777777" w:rsidR="00473B4A" w:rsidRPr="0058497D" w:rsidRDefault="00473B4A" w:rsidP="00473B4A">
      <w:pPr>
        <w:ind w:left="360"/>
      </w:pPr>
    </w:p>
    <w:p w14:paraId="250DD0FF" w14:textId="77777777" w:rsidR="00473B4A" w:rsidRPr="0058497D" w:rsidRDefault="00473B4A" w:rsidP="00A137B0">
      <w:pPr>
        <w:ind w:left="360"/>
      </w:pPr>
    </w:p>
    <w:p w14:paraId="40778EF9" w14:textId="77777777" w:rsidR="00A137B0" w:rsidRPr="0058497D" w:rsidRDefault="00A137B0" w:rsidP="00A137B0">
      <w:pPr>
        <w:ind w:left="360"/>
      </w:pPr>
    </w:p>
    <w:p w14:paraId="41E5F96B" w14:textId="77777777" w:rsidR="00A137B0" w:rsidRPr="0058497D" w:rsidRDefault="00A137B0" w:rsidP="00A137B0">
      <w:pPr>
        <w:ind w:left="360"/>
      </w:pPr>
    </w:p>
    <w:p w14:paraId="2B5E27E5" w14:textId="77777777" w:rsidR="00A137B0" w:rsidRPr="0058497D" w:rsidRDefault="00A137B0" w:rsidP="00A137B0">
      <w:pPr>
        <w:ind w:left="360"/>
      </w:pPr>
    </w:p>
    <w:sectPr w:rsidR="00A137B0" w:rsidRPr="00584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314"/>
    <w:multiLevelType w:val="multilevel"/>
    <w:tmpl w:val="7388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0387"/>
    <w:multiLevelType w:val="hybridMultilevel"/>
    <w:tmpl w:val="04266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1C592B"/>
    <w:multiLevelType w:val="hybridMultilevel"/>
    <w:tmpl w:val="C9B238F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7F54985"/>
    <w:multiLevelType w:val="hybridMultilevel"/>
    <w:tmpl w:val="909640B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F397CDD"/>
    <w:multiLevelType w:val="hybridMultilevel"/>
    <w:tmpl w:val="E288F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6313268"/>
    <w:multiLevelType w:val="hybridMultilevel"/>
    <w:tmpl w:val="E592A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B42AFB"/>
    <w:multiLevelType w:val="hybridMultilevel"/>
    <w:tmpl w:val="5608E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B937EE"/>
    <w:multiLevelType w:val="hybridMultilevel"/>
    <w:tmpl w:val="B6020C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91569CD"/>
    <w:multiLevelType w:val="multilevel"/>
    <w:tmpl w:val="6CE6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9076A"/>
    <w:multiLevelType w:val="hybridMultilevel"/>
    <w:tmpl w:val="FA9A86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4BC61FA0"/>
    <w:multiLevelType w:val="multilevel"/>
    <w:tmpl w:val="CDE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303BB"/>
    <w:multiLevelType w:val="hybridMultilevel"/>
    <w:tmpl w:val="0D4457DE"/>
    <w:lvl w:ilvl="0" w:tplc="D01A0312">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2587C91"/>
    <w:multiLevelType w:val="hybridMultilevel"/>
    <w:tmpl w:val="2668E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773BCD"/>
    <w:multiLevelType w:val="hybridMultilevel"/>
    <w:tmpl w:val="DE8A1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5758603">
    <w:abstractNumId w:val="6"/>
  </w:num>
  <w:num w:numId="2" w16cid:durableId="486750734">
    <w:abstractNumId w:val="11"/>
  </w:num>
  <w:num w:numId="3" w16cid:durableId="298074363">
    <w:abstractNumId w:val="2"/>
  </w:num>
  <w:num w:numId="4" w16cid:durableId="1330718072">
    <w:abstractNumId w:val="1"/>
  </w:num>
  <w:num w:numId="5" w16cid:durableId="1903561881">
    <w:abstractNumId w:val="13"/>
  </w:num>
  <w:num w:numId="6" w16cid:durableId="1777092223">
    <w:abstractNumId w:val="5"/>
  </w:num>
  <w:num w:numId="7" w16cid:durableId="129792437">
    <w:abstractNumId w:val="12"/>
  </w:num>
  <w:num w:numId="8" w16cid:durableId="1022437769">
    <w:abstractNumId w:val="4"/>
  </w:num>
  <w:num w:numId="9" w16cid:durableId="245462068">
    <w:abstractNumId w:val="8"/>
  </w:num>
  <w:num w:numId="10" w16cid:durableId="2104646431">
    <w:abstractNumId w:val="10"/>
  </w:num>
  <w:num w:numId="11" w16cid:durableId="555508819">
    <w:abstractNumId w:val="0"/>
  </w:num>
  <w:num w:numId="12" w16cid:durableId="1955670273">
    <w:abstractNumId w:val="7"/>
  </w:num>
  <w:num w:numId="13" w16cid:durableId="804738238">
    <w:abstractNumId w:val="9"/>
  </w:num>
  <w:num w:numId="14" w16cid:durableId="18417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B0"/>
    <w:rsid w:val="000C005A"/>
    <w:rsid w:val="00336E94"/>
    <w:rsid w:val="00473B4A"/>
    <w:rsid w:val="0058497D"/>
    <w:rsid w:val="006D50D0"/>
    <w:rsid w:val="00821E0B"/>
    <w:rsid w:val="00A137B0"/>
    <w:rsid w:val="00EE43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C8F9"/>
  <w15:chartTrackingRefBased/>
  <w15:docId w15:val="{2D8962FE-7437-4A39-BF04-7E1CFE78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3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3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37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37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37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37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37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37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37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37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137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137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137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137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137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37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37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37B0"/>
    <w:rPr>
      <w:rFonts w:eastAsiaTheme="majorEastAsia" w:cstheme="majorBidi"/>
      <w:color w:val="272727" w:themeColor="text1" w:themeTint="D8"/>
    </w:rPr>
  </w:style>
  <w:style w:type="paragraph" w:styleId="a3">
    <w:name w:val="Title"/>
    <w:basedOn w:val="a"/>
    <w:next w:val="a"/>
    <w:link w:val="Char"/>
    <w:uiPriority w:val="10"/>
    <w:qFormat/>
    <w:rsid w:val="00A13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137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37B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137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37B0"/>
    <w:pPr>
      <w:spacing w:before="160"/>
      <w:jc w:val="center"/>
    </w:pPr>
    <w:rPr>
      <w:i/>
      <w:iCs/>
      <w:color w:val="404040" w:themeColor="text1" w:themeTint="BF"/>
    </w:rPr>
  </w:style>
  <w:style w:type="character" w:customStyle="1" w:styleId="Char1">
    <w:name w:val="Απόσπασμα Char"/>
    <w:basedOn w:val="a0"/>
    <w:link w:val="a5"/>
    <w:uiPriority w:val="29"/>
    <w:rsid w:val="00A137B0"/>
    <w:rPr>
      <w:i/>
      <w:iCs/>
      <w:color w:val="404040" w:themeColor="text1" w:themeTint="BF"/>
    </w:rPr>
  </w:style>
  <w:style w:type="paragraph" w:styleId="a6">
    <w:name w:val="List Paragraph"/>
    <w:basedOn w:val="a"/>
    <w:uiPriority w:val="34"/>
    <w:qFormat/>
    <w:rsid w:val="00A137B0"/>
    <w:pPr>
      <w:ind w:left="720"/>
      <w:contextualSpacing/>
    </w:pPr>
  </w:style>
  <w:style w:type="character" w:styleId="a7">
    <w:name w:val="Intense Emphasis"/>
    <w:basedOn w:val="a0"/>
    <w:uiPriority w:val="21"/>
    <w:qFormat/>
    <w:rsid w:val="00A137B0"/>
    <w:rPr>
      <w:i/>
      <w:iCs/>
      <w:color w:val="0F4761" w:themeColor="accent1" w:themeShade="BF"/>
    </w:rPr>
  </w:style>
  <w:style w:type="paragraph" w:styleId="a8">
    <w:name w:val="Intense Quote"/>
    <w:basedOn w:val="a"/>
    <w:next w:val="a"/>
    <w:link w:val="Char2"/>
    <w:uiPriority w:val="30"/>
    <w:qFormat/>
    <w:rsid w:val="00A13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137B0"/>
    <w:rPr>
      <w:i/>
      <w:iCs/>
      <w:color w:val="0F4761" w:themeColor="accent1" w:themeShade="BF"/>
    </w:rPr>
  </w:style>
  <w:style w:type="character" w:styleId="a9">
    <w:name w:val="Intense Reference"/>
    <w:basedOn w:val="a0"/>
    <w:uiPriority w:val="32"/>
    <w:qFormat/>
    <w:rsid w:val="00A13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927</Words>
  <Characters>5012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Antonopoulos</dc:creator>
  <cp:keywords/>
  <dc:description/>
  <cp:lastModifiedBy>Panagiotis Antonopoulos</cp:lastModifiedBy>
  <cp:revision>2</cp:revision>
  <dcterms:created xsi:type="dcterms:W3CDTF">2026-05-18T20:02:00Z</dcterms:created>
  <dcterms:modified xsi:type="dcterms:W3CDTF">2026-05-18T23:29:00Z</dcterms:modified>
</cp:coreProperties>
</file>