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1911" w14:textId="77777777" w:rsidR="00C34527" w:rsidRDefault="00C34527" w:rsidP="00C34527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 xml:space="preserve">                             </w:t>
      </w:r>
    </w:p>
    <w:p w14:paraId="3268DA6A" w14:textId="286287D0" w:rsidR="00C34527" w:rsidRPr="00C34527" w:rsidRDefault="00C34527" w:rsidP="00C34527">
      <w:pPr>
        <w:jc w:val="both"/>
        <w:rPr>
          <w:rFonts w:ascii="Arial" w:hAnsi="Arial" w:cs="Arial"/>
          <w:b/>
          <w:bCs/>
          <w:sz w:val="40"/>
          <w:szCs w:val="40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 xml:space="preserve">                                               </w:t>
      </w:r>
      <w:r w:rsidRPr="00C34527">
        <w:rPr>
          <w:rFonts w:ascii="Arial" w:hAnsi="Arial" w:cs="Arial"/>
          <w:b/>
          <w:bCs/>
          <w:sz w:val="40"/>
          <w:szCs w:val="40"/>
          <w:lang w:val="de-DE"/>
        </w:rPr>
        <w:t>Joseph von Eichendorff</w:t>
      </w:r>
    </w:p>
    <w:p w14:paraId="5B810076" w14:textId="77777777" w:rsidR="00C34527" w:rsidRDefault="00C34527" w:rsidP="00C34527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2E6575C" w14:textId="77777777" w:rsidR="00C34527" w:rsidRDefault="00C34527" w:rsidP="00C34527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31D85261" w14:textId="77777777" w:rsidR="00C34527" w:rsidRDefault="00C34527" w:rsidP="00C34527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0B089F14" w14:textId="77777777" w:rsidR="00C34527" w:rsidRDefault="00C34527" w:rsidP="00C34527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6C3D0E05" w14:textId="77777777" w:rsidR="00C34527" w:rsidRDefault="00C34527" w:rsidP="00C34527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7A5F54BC" w14:textId="77777777" w:rsidR="00C34527" w:rsidRDefault="00C34527" w:rsidP="00C34527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5BBE74CA" w14:textId="0A32FBDB" w:rsidR="00C34527" w:rsidRPr="00C34527" w:rsidRDefault="00C34527" w:rsidP="00C34527">
      <w:pPr>
        <w:jc w:val="both"/>
        <w:rPr>
          <w:rFonts w:ascii="Arial" w:hAnsi="Arial" w:cs="Arial"/>
          <w:b/>
          <w:bCs/>
          <w:sz w:val="48"/>
          <w:szCs w:val="48"/>
          <w:lang w:val="de-DE"/>
        </w:rPr>
      </w:pPr>
      <w:r w:rsidRPr="00C34527">
        <w:rPr>
          <w:rFonts w:ascii="Arial" w:hAnsi="Arial" w:cs="Arial"/>
          <w:b/>
          <w:bCs/>
          <w:sz w:val="48"/>
          <w:szCs w:val="48"/>
          <w:lang w:val="de-DE"/>
        </w:rPr>
        <w:t xml:space="preserve">             </w:t>
      </w:r>
      <w:r w:rsidRPr="00C34527">
        <w:rPr>
          <w:rFonts w:ascii="Arial" w:hAnsi="Arial" w:cs="Arial"/>
          <w:b/>
          <w:bCs/>
          <w:sz w:val="48"/>
          <w:szCs w:val="48"/>
          <w:lang w:val="de-DE"/>
        </w:rPr>
        <w:t>Die Wünschelrute</w:t>
      </w:r>
    </w:p>
    <w:p w14:paraId="3493447F" w14:textId="77777777" w:rsidR="00C34527" w:rsidRPr="00C34527" w:rsidRDefault="00C34527" w:rsidP="00C34527">
      <w:pPr>
        <w:jc w:val="both"/>
        <w:rPr>
          <w:rFonts w:ascii="Arial" w:hAnsi="Arial" w:cs="Arial"/>
          <w:b/>
          <w:bCs/>
          <w:sz w:val="48"/>
          <w:szCs w:val="48"/>
          <w:lang w:val="de-DE"/>
        </w:rPr>
      </w:pPr>
    </w:p>
    <w:p w14:paraId="10B7912F" w14:textId="77777777" w:rsidR="00C34527" w:rsidRPr="00C34527" w:rsidRDefault="00C34527" w:rsidP="00C34527">
      <w:pPr>
        <w:jc w:val="both"/>
        <w:rPr>
          <w:rFonts w:ascii="Arial" w:hAnsi="Arial" w:cs="Arial"/>
          <w:b/>
          <w:bCs/>
          <w:sz w:val="48"/>
          <w:szCs w:val="48"/>
          <w:lang w:val="de-DE"/>
        </w:rPr>
      </w:pPr>
    </w:p>
    <w:p w14:paraId="6D4971C4" w14:textId="77777777" w:rsidR="00C34527" w:rsidRPr="00C34527" w:rsidRDefault="00C34527" w:rsidP="00C34527">
      <w:pPr>
        <w:jc w:val="both"/>
        <w:rPr>
          <w:rFonts w:ascii="Arial" w:hAnsi="Arial" w:cs="Arial"/>
          <w:b/>
          <w:bCs/>
          <w:sz w:val="48"/>
          <w:szCs w:val="48"/>
          <w:lang w:val="de-DE"/>
        </w:rPr>
      </w:pPr>
    </w:p>
    <w:p w14:paraId="359E6729" w14:textId="77777777" w:rsidR="00C34527" w:rsidRPr="00C34527" w:rsidRDefault="00C34527" w:rsidP="00C34527">
      <w:pPr>
        <w:jc w:val="both"/>
        <w:rPr>
          <w:rFonts w:ascii="Arial" w:hAnsi="Arial" w:cs="Arial"/>
          <w:sz w:val="48"/>
          <w:szCs w:val="48"/>
          <w:lang w:val="de-DE"/>
        </w:rPr>
      </w:pPr>
      <w:r w:rsidRPr="00C34527">
        <w:rPr>
          <w:rFonts w:ascii="Arial" w:hAnsi="Arial" w:cs="Arial"/>
          <w:sz w:val="48"/>
          <w:szCs w:val="48"/>
          <w:lang w:val="de-DE"/>
        </w:rPr>
        <w:t>Schläft ein Lied in allen Dingen,</w:t>
      </w:r>
    </w:p>
    <w:p w14:paraId="18E86C95" w14:textId="77777777" w:rsidR="00C34527" w:rsidRPr="00C34527" w:rsidRDefault="00C34527" w:rsidP="00C34527">
      <w:pPr>
        <w:jc w:val="both"/>
        <w:rPr>
          <w:rFonts w:ascii="Arial" w:hAnsi="Arial" w:cs="Arial"/>
          <w:sz w:val="48"/>
          <w:szCs w:val="48"/>
          <w:lang w:val="de-DE"/>
        </w:rPr>
      </w:pPr>
    </w:p>
    <w:p w14:paraId="279A5E0E" w14:textId="77777777" w:rsidR="00C34527" w:rsidRPr="00C34527" w:rsidRDefault="00C34527" w:rsidP="00C34527">
      <w:pPr>
        <w:jc w:val="both"/>
        <w:rPr>
          <w:rFonts w:ascii="Arial" w:hAnsi="Arial" w:cs="Arial"/>
          <w:sz w:val="48"/>
          <w:szCs w:val="48"/>
          <w:lang w:val="de-DE"/>
        </w:rPr>
      </w:pPr>
      <w:r w:rsidRPr="00C34527">
        <w:rPr>
          <w:rFonts w:ascii="Arial" w:hAnsi="Arial" w:cs="Arial"/>
          <w:sz w:val="48"/>
          <w:szCs w:val="48"/>
          <w:lang w:val="de-DE"/>
        </w:rPr>
        <w:t>Die da träumen fort und fort,</w:t>
      </w:r>
    </w:p>
    <w:p w14:paraId="68171554" w14:textId="77777777" w:rsidR="00C34527" w:rsidRPr="00C34527" w:rsidRDefault="00C34527" w:rsidP="00C34527">
      <w:pPr>
        <w:jc w:val="both"/>
        <w:rPr>
          <w:rFonts w:ascii="Arial" w:hAnsi="Arial" w:cs="Arial"/>
          <w:sz w:val="48"/>
          <w:szCs w:val="48"/>
          <w:lang w:val="de-DE"/>
        </w:rPr>
      </w:pPr>
    </w:p>
    <w:p w14:paraId="589A13FA" w14:textId="77777777" w:rsidR="00C34527" w:rsidRPr="00C34527" w:rsidRDefault="00C34527" w:rsidP="00C34527">
      <w:pPr>
        <w:jc w:val="both"/>
        <w:rPr>
          <w:rFonts w:ascii="Arial" w:hAnsi="Arial" w:cs="Arial"/>
          <w:sz w:val="48"/>
          <w:szCs w:val="48"/>
          <w:lang w:val="de-DE"/>
        </w:rPr>
      </w:pPr>
      <w:r w:rsidRPr="00C34527">
        <w:rPr>
          <w:rFonts w:ascii="Arial" w:hAnsi="Arial" w:cs="Arial"/>
          <w:sz w:val="48"/>
          <w:szCs w:val="48"/>
          <w:lang w:val="de-DE"/>
        </w:rPr>
        <w:t>Und die Welt hebt an zu singen,</w:t>
      </w:r>
    </w:p>
    <w:p w14:paraId="29FD3D35" w14:textId="77777777" w:rsidR="00C34527" w:rsidRPr="00C34527" w:rsidRDefault="00C34527" w:rsidP="00C34527">
      <w:pPr>
        <w:jc w:val="both"/>
        <w:rPr>
          <w:rFonts w:ascii="Arial" w:hAnsi="Arial" w:cs="Arial"/>
          <w:sz w:val="48"/>
          <w:szCs w:val="48"/>
          <w:lang w:val="de-DE"/>
        </w:rPr>
      </w:pPr>
    </w:p>
    <w:p w14:paraId="7321D67E" w14:textId="77777777" w:rsidR="00C34527" w:rsidRPr="00C34527" w:rsidRDefault="00C34527" w:rsidP="00C34527">
      <w:pPr>
        <w:jc w:val="both"/>
        <w:rPr>
          <w:rFonts w:ascii="Arial" w:hAnsi="Arial" w:cs="Arial"/>
          <w:sz w:val="48"/>
          <w:szCs w:val="48"/>
          <w:lang w:val="de-DE"/>
        </w:rPr>
      </w:pPr>
      <w:r w:rsidRPr="00C34527">
        <w:rPr>
          <w:rFonts w:ascii="Arial" w:hAnsi="Arial" w:cs="Arial"/>
          <w:sz w:val="48"/>
          <w:szCs w:val="48"/>
          <w:lang w:val="de-DE"/>
        </w:rPr>
        <w:t>Triffst du nur das Zauberwort.</w:t>
      </w:r>
    </w:p>
    <w:p w14:paraId="742EA179" w14:textId="77777777" w:rsidR="00C34527" w:rsidRPr="00C34527" w:rsidRDefault="00C34527" w:rsidP="00C34527">
      <w:pPr>
        <w:jc w:val="both"/>
        <w:rPr>
          <w:rFonts w:ascii="Arial" w:hAnsi="Arial" w:cs="Arial"/>
          <w:sz w:val="44"/>
          <w:szCs w:val="44"/>
          <w:lang w:val="de-DE"/>
        </w:rPr>
      </w:pPr>
    </w:p>
    <w:p w14:paraId="3EC99D2F" w14:textId="77777777" w:rsidR="00B84EB5" w:rsidRPr="00C34527" w:rsidRDefault="00B84EB5">
      <w:pPr>
        <w:rPr>
          <w:sz w:val="44"/>
          <w:szCs w:val="44"/>
          <w:lang w:val="de-DE"/>
        </w:rPr>
      </w:pPr>
    </w:p>
    <w:sectPr w:rsidR="00B84EB5" w:rsidRPr="00C345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27"/>
    <w:rsid w:val="003404BE"/>
    <w:rsid w:val="005637C9"/>
    <w:rsid w:val="00B84EB5"/>
    <w:rsid w:val="00C34527"/>
    <w:rsid w:val="00C750B8"/>
    <w:rsid w:val="00D066DE"/>
    <w:rsid w:val="00FB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4A862A"/>
  <w15:chartTrackingRefBased/>
  <w15:docId w15:val="{7E3F78B4-08DB-F043-984C-9C6EA59C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527"/>
  </w:style>
  <w:style w:type="paragraph" w:styleId="1">
    <w:name w:val="heading 1"/>
    <w:basedOn w:val="a"/>
    <w:next w:val="a"/>
    <w:link w:val="1Char"/>
    <w:uiPriority w:val="9"/>
    <w:qFormat/>
    <w:rsid w:val="00C34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4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4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4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4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45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45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45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45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34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34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34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3452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3452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345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3452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345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345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345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34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45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34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45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345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45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452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4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3452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45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229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2025-03-24T08:31:00Z</cp:lastPrinted>
  <dcterms:created xsi:type="dcterms:W3CDTF">2025-03-24T08:29:00Z</dcterms:created>
  <dcterms:modified xsi:type="dcterms:W3CDTF">2025-03-24T08:32:00Z</dcterms:modified>
</cp:coreProperties>
</file>