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C362" w14:textId="52E74CA4" w:rsidR="00E74D96" w:rsidRDefault="00E23E0C">
      <w:pPr>
        <w:rPr>
          <w:lang w:val="en-US"/>
        </w:rPr>
      </w:pPr>
      <w:r>
        <w:rPr>
          <w:lang w:val="en-US"/>
        </w:rPr>
        <w:t>ZEITPLAN</w:t>
      </w:r>
    </w:p>
    <w:p w14:paraId="160A0EFE" w14:textId="7FE0EF7F" w:rsidR="00E23E0C" w:rsidRDefault="00E23E0C">
      <w:pPr>
        <w:rPr>
          <w:lang w:val="en-US"/>
        </w:rPr>
      </w:pPr>
      <w:r>
        <w:rPr>
          <w:lang w:val="en-US"/>
        </w:rPr>
        <w:t>KOMPARATISTIK</w:t>
      </w:r>
    </w:p>
    <w:p w14:paraId="7EEA568F" w14:textId="04E469C3" w:rsidR="00E23E0C" w:rsidRPr="00E23E0C" w:rsidRDefault="00E23E0C" w:rsidP="00E23E0C">
      <w:pPr>
        <w:pStyle w:val="a6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Stunde</w:t>
      </w:r>
      <w:proofErr w:type="spellEnd"/>
      <w:r>
        <w:rPr>
          <w:lang w:val="en-US"/>
        </w:rPr>
        <w:t xml:space="preserve"> </w:t>
      </w:r>
      <w:r>
        <w:rPr>
          <w:lang w:val="de-DE"/>
        </w:rPr>
        <w:t>Organisatorisches</w:t>
      </w:r>
    </w:p>
    <w:p w14:paraId="29E2E9B6" w14:textId="00BF9566" w:rsidR="00E23E0C" w:rsidRDefault="00E23E0C" w:rsidP="00E23E0C">
      <w:pPr>
        <w:pStyle w:val="a6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Stunde </w:t>
      </w:r>
      <w:r w:rsidR="00654770">
        <w:rPr>
          <w:lang w:val="de-DE"/>
        </w:rPr>
        <w:t xml:space="preserve">Einführung </w:t>
      </w:r>
      <w:r>
        <w:rPr>
          <w:lang w:val="de-DE"/>
        </w:rPr>
        <w:t>Theorie und Praxis der Komparatistik</w:t>
      </w:r>
    </w:p>
    <w:p w14:paraId="23236A23" w14:textId="1455FCE4" w:rsidR="00BC712C" w:rsidRPr="00BC712C" w:rsidRDefault="00E23E0C" w:rsidP="00BC712C">
      <w:pPr>
        <w:pStyle w:val="a6"/>
        <w:numPr>
          <w:ilvl w:val="0"/>
          <w:numId w:val="1"/>
        </w:numPr>
        <w:rPr>
          <w:b/>
          <w:bCs/>
          <w:lang w:val="de-DE"/>
        </w:rPr>
      </w:pPr>
      <w:r>
        <w:rPr>
          <w:lang w:val="de-DE"/>
        </w:rPr>
        <w:t xml:space="preserve">Stunde </w:t>
      </w:r>
      <w:r w:rsidR="00BC712C">
        <w:rPr>
          <w:lang w:val="de-DE"/>
        </w:rPr>
        <w:t xml:space="preserve">Vergleich: </w:t>
      </w:r>
      <w:proofErr w:type="spellStart"/>
      <w:r w:rsidR="00BC712C">
        <w:rPr>
          <w:lang w:val="de-DE"/>
        </w:rPr>
        <w:t>Kavafis</w:t>
      </w:r>
      <w:proofErr w:type="spellEnd"/>
      <w:r w:rsidR="00BC712C">
        <w:rPr>
          <w:lang w:val="de-DE"/>
        </w:rPr>
        <w:t xml:space="preserve"> („Warten auf die Barbaren“) und Eichendorf </w:t>
      </w:r>
      <w:r w:rsidR="00BC712C" w:rsidRPr="00BC712C">
        <w:rPr>
          <w:b/>
          <w:bCs/>
          <w:lang w:val="de-DE"/>
        </w:rPr>
        <w:t>Gedicht: </w:t>
      </w:r>
      <w:hyperlink r:id="rId5" w:anchor="index_27" w:history="1">
        <w:r w:rsidR="00BC712C" w:rsidRPr="00BC712C">
          <w:rPr>
            <w:rStyle w:val="-"/>
            <w:b/>
            <w:bCs/>
            <w:u w:val="none"/>
            <w:lang w:val="de-DE"/>
          </w:rPr>
          <w:t>Die zwei Gesellen / Frühlingsfahrt</w:t>
        </w:r>
      </w:hyperlink>
      <w:r w:rsidR="00BC712C" w:rsidRPr="00BC712C">
        <w:rPr>
          <w:b/>
          <w:bCs/>
          <w:lang w:val="de-DE"/>
        </w:rPr>
        <w:t> (1818)</w:t>
      </w:r>
      <w:r w:rsidR="00D93599">
        <w:rPr>
          <w:b/>
          <w:bCs/>
          <w:lang w:val="de-DE"/>
        </w:rPr>
        <w:t xml:space="preserve"> </w:t>
      </w:r>
      <w:r w:rsidR="00D93599">
        <w:rPr>
          <w:b/>
          <w:bCs/>
        </w:rPr>
        <w:t>Αναγνώστου</w:t>
      </w:r>
      <w:r w:rsidR="00D93599" w:rsidRPr="00D93599">
        <w:rPr>
          <w:b/>
          <w:bCs/>
          <w:lang w:val="de-DE"/>
        </w:rPr>
        <w:t xml:space="preserve"> </w:t>
      </w:r>
      <w:r w:rsidR="00D93599">
        <w:rPr>
          <w:b/>
          <w:bCs/>
        </w:rPr>
        <w:t>Ιωάννα</w:t>
      </w:r>
    </w:p>
    <w:p w14:paraId="4EC0210F" w14:textId="33095FBF" w:rsidR="00E23E0C" w:rsidRDefault="00FA362E" w:rsidP="00FA362E">
      <w:pPr>
        <w:pStyle w:val="a6"/>
        <w:numPr>
          <w:ilvl w:val="0"/>
          <w:numId w:val="1"/>
        </w:numPr>
        <w:rPr>
          <w:lang w:val="de-DE"/>
        </w:rPr>
      </w:pPr>
      <w:r w:rsidRPr="00FA362E">
        <w:rPr>
          <w:lang w:val="de-DE"/>
        </w:rPr>
        <w:t xml:space="preserve">Stunde </w:t>
      </w:r>
      <w:r w:rsidRPr="00E2224C">
        <w:rPr>
          <w:highlight w:val="green"/>
          <w:lang w:val="de-DE"/>
        </w:rPr>
        <w:t>Vergleich</w:t>
      </w:r>
      <w:r w:rsidRPr="00FA362E">
        <w:rPr>
          <w:lang w:val="de-DE"/>
        </w:rPr>
        <w:t>: Dionisios Solomos („</w:t>
      </w:r>
      <w:r w:rsidRPr="00FA362E">
        <w:t>Η</w:t>
      </w:r>
      <w:r w:rsidRPr="00FA362E">
        <w:rPr>
          <w:lang w:val="de-DE"/>
        </w:rPr>
        <w:t xml:space="preserve"> </w:t>
      </w:r>
      <w:r w:rsidRPr="00FA362E">
        <w:t>καταστροφή</w:t>
      </w:r>
      <w:r w:rsidRPr="00FA362E">
        <w:rPr>
          <w:lang w:val="de-DE"/>
        </w:rPr>
        <w:t xml:space="preserve"> </w:t>
      </w:r>
      <w:r w:rsidRPr="00FA362E">
        <w:t>των</w:t>
      </w:r>
      <w:r w:rsidRPr="00FA362E">
        <w:rPr>
          <w:lang w:val="de-DE"/>
        </w:rPr>
        <w:t xml:space="preserve"> </w:t>
      </w:r>
      <w:r w:rsidRPr="00FA362E">
        <w:t>Ψαρών</w:t>
      </w:r>
      <w:r w:rsidRPr="00FA362E">
        <w:rPr>
          <w:lang w:val="de-DE"/>
        </w:rPr>
        <w:t>“)</w:t>
      </w:r>
      <w:r w:rsidRPr="00B82D2C">
        <w:rPr>
          <w:lang w:val="de-DE"/>
        </w:rPr>
        <w:t xml:space="preserve">, </w:t>
      </w:r>
      <w:r w:rsidR="00B82D2C">
        <w:rPr>
          <w:lang w:val="de-DE"/>
        </w:rPr>
        <w:t xml:space="preserve">Ludwig I. König von Bayern („Nach </w:t>
      </w:r>
      <w:proofErr w:type="spellStart"/>
      <w:r w:rsidR="00B82D2C">
        <w:rPr>
          <w:lang w:val="de-DE"/>
        </w:rPr>
        <w:t>Ipsaras</w:t>
      </w:r>
      <w:proofErr w:type="spellEnd"/>
      <w:r w:rsidR="00B82D2C">
        <w:rPr>
          <w:lang w:val="de-DE"/>
        </w:rPr>
        <w:t xml:space="preserve"> Fall“)</w:t>
      </w:r>
      <w:r w:rsidR="00D93599" w:rsidRPr="00D93599">
        <w:rPr>
          <w:lang w:val="de-DE"/>
        </w:rPr>
        <w:t xml:space="preserve"> </w:t>
      </w:r>
      <w:r w:rsidR="00D93599">
        <w:rPr>
          <w:b/>
          <w:bCs/>
          <w:lang w:val="de-DE"/>
        </w:rPr>
        <w:t>E</w:t>
      </w:r>
      <w:proofErr w:type="spellStart"/>
      <w:r w:rsidR="00D93599">
        <w:rPr>
          <w:b/>
          <w:bCs/>
        </w:rPr>
        <w:t>υαγγελία</w:t>
      </w:r>
      <w:proofErr w:type="spellEnd"/>
      <w:r w:rsidR="00D93599" w:rsidRPr="00D93599">
        <w:rPr>
          <w:b/>
          <w:bCs/>
          <w:lang w:val="de-DE"/>
        </w:rPr>
        <w:t xml:space="preserve"> </w:t>
      </w:r>
      <w:r w:rsidR="00D93599">
        <w:rPr>
          <w:b/>
          <w:bCs/>
        </w:rPr>
        <w:t>Μαρίνου</w:t>
      </w:r>
    </w:p>
    <w:p w14:paraId="740D9A56" w14:textId="6DEDF5F4" w:rsidR="00B82D2C" w:rsidRPr="00D93599" w:rsidRDefault="005F253A" w:rsidP="00FA362E">
      <w:pPr>
        <w:pStyle w:val="a6"/>
        <w:numPr>
          <w:ilvl w:val="0"/>
          <w:numId w:val="1"/>
        </w:numPr>
        <w:rPr>
          <w:b/>
          <w:lang w:val="de-DE"/>
        </w:rPr>
      </w:pPr>
      <w:r>
        <w:rPr>
          <w:lang w:val="de-DE"/>
        </w:rPr>
        <w:t xml:space="preserve">Stunde </w:t>
      </w:r>
      <w:r w:rsidR="00187300" w:rsidRPr="00E2224C">
        <w:rPr>
          <w:highlight w:val="green"/>
          <w:lang w:val="de-DE"/>
        </w:rPr>
        <w:t>Nöstlinger</w:t>
      </w:r>
      <w:r w:rsidR="00191988">
        <w:rPr>
          <w:lang w:val="de-DE"/>
        </w:rPr>
        <w:t>, Christine</w:t>
      </w:r>
      <w:r w:rsidR="00187300">
        <w:rPr>
          <w:lang w:val="de-DE"/>
        </w:rPr>
        <w:t xml:space="preserve"> </w:t>
      </w:r>
      <w:r w:rsidR="00191988">
        <w:rPr>
          <w:lang w:val="de-DE"/>
        </w:rPr>
        <w:t>„</w:t>
      </w:r>
      <w:r w:rsidR="00187300">
        <w:rPr>
          <w:lang w:val="de-DE"/>
        </w:rPr>
        <w:t xml:space="preserve">Salut </w:t>
      </w:r>
      <w:r w:rsidR="00191988">
        <w:rPr>
          <w:lang w:val="de-DE"/>
        </w:rPr>
        <w:t>für</w:t>
      </w:r>
      <w:r w:rsidR="00187300">
        <w:rPr>
          <w:lang w:val="de-DE"/>
        </w:rPr>
        <w:t xml:space="preserve"> Mama</w:t>
      </w:r>
      <w:r w:rsidR="00191988">
        <w:rPr>
          <w:lang w:val="de-DE"/>
        </w:rPr>
        <w:t>“</w:t>
      </w:r>
      <w:r w:rsidR="00187300">
        <w:rPr>
          <w:lang w:val="de-DE"/>
        </w:rPr>
        <w:t xml:space="preserve"> und Petros Tatsopoulos</w:t>
      </w:r>
      <w:r w:rsidR="0062437C" w:rsidRPr="0062437C">
        <w:rPr>
          <w:lang w:val="de-DE"/>
        </w:rPr>
        <w:t xml:space="preserve"> </w:t>
      </w:r>
      <w:r w:rsidR="0062437C">
        <w:rPr>
          <w:lang w:val="de-DE"/>
        </w:rPr>
        <w:t>„Der Junge mit der morgendlichen Entschuldigung“</w:t>
      </w:r>
      <w:proofErr w:type="spellStart"/>
      <w:r w:rsidR="00D93599" w:rsidRPr="00D93599">
        <w:rPr>
          <w:b/>
        </w:rPr>
        <w:t>Παρασεκυόπουλου</w:t>
      </w:r>
      <w:proofErr w:type="spellEnd"/>
      <w:r w:rsidR="00D93599" w:rsidRPr="00D93599">
        <w:rPr>
          <w:b/>
          <w:lang w:val="de-DE"/>
        </w:rPr>
        <w:t xml:space="preserve"> </w:t>
      </w:r>
      <w:r w:rsidR="00D93599" w:rsidRPr="00D93599">
        <w:rPr>
          <w:b/>
        </w:rPr>
        <w:t>Ελένη</w:t>
      </w:r>
    </w:p>
    <w:p w14:paraId="2706DA1B" w14:textId="057BB3B9" w:rsidR="00CB6676" w:rsidRDefault="005F253A" w:rsidP="00FA362E">
      <w:pPr>
        <w:pStyle w:val="a6"/>
        <w:numPr>
          <w:ilvl w:val="0"/>
          <w:numId w:val="1"/>
        </w:numPr>
        <w:rPr>
          <w:lang w:val="de-DE"/>
        </w:rPr>
      </w:pPr>
      <w:r w:rsidRPr="00E2224C">
        <w:rPr>
          <w:highlight w:val="yellow"/>
          <w:lang w:val="de-DE"/>
        </w:rPr>
        <w:t>Stunde</w:t>
      </w:r>
      <w:r>
        <w:rPr>
          <w:lang w:val="de-DE"/>
        </w:rPr>
        <w:t xml:space="preserve"> Antonis Samarakis („Der </w:t>
      </w:r>
      <w:proofErr w:type="spellStart"/>
      <w:r>
        <w:rPr>
          <w:lang w:val="de-DE"/>
        </w:rPr>
        <w:t>Fluß</w:t>
      </w:r>
      <w:proofErr w:type="spellEnd"/>
      <w:r>
        <w:rPr>
          <w:lang w:val="de-DE"/>
        </w:rPr>
        <w:t xml:space="preserve">“), Wolfgang Borchert </w:t>
      </w:r>
      <w:r w:rsidRPr="005F253A">
        <w:rPr>
          <w:lang w:val="de-DE"/>
        </w:rPr>
        <w:t>„Nachts schlafen die Ratten doch“</w:t>
      </w:r>
      <w:r w:rsidR="00D93599" w:rsidRPr="00D93599">
        <w:rPr>
          <w:lang w:val="de-DE"/>
        </w:rPr>
        <w:t xml:space="preserve"> </w:t>
      </w:r>
      <w:r w:rsidR="00D93599" w:rsidRPr="00D93599">
        <w:rPr>
          <w:b/>
        </w:rPr>
        <w:t>Δρούγκας</w:t>
      </w:r>
      <w:r w:rsidR="00D93599" w:rsidRPr="00D93599">
        <w:rPr>
          <w:b/>
          <w:lang w:val="de-DE"/>
        </w:rPr>
        <w:t xml:space="preserve"> </w:t>
      </w:r>
      <w:r w:rsidR="00D93599" w:rsidRPr="00D93599">
        <w:rPr>
          <w:b/>
        </w:rPr>
        <w:t>Γιώργος</w:t>
      </w:r>
    </w:p>
    <w:p w14:paraId="78A4BFC2" w14:textId="3010F739" w:rsidR="005F253A" w:rsidRPr="00D93599" w:rsidRDefault="005F253A" w:rsidP="00FA362E">
      <w:pPr>
        <w:pStyle w:val="a6"/>
        <w:numPr>
          <w:ilvl w:val="0"/>
          <w:numId w:val="1"/>
        </w:numPr>
        <w:rPr>
          <w:b/>
          <w:lang w:val="de-DE"/>
        </w:rPr>
      </w:pPr>
      <w:proofErr w:type="gramStart"/>
      <w:r w:rsidRPr="00E2224C">
        <w:rPr>
          <w:highlight w:val="yellow"/>
          <w:lang w:val="de-DE"/>
        </w:rPr>
        <w:t>Komparatistik</w:t>
      </w:r>
      <w:r w:rsidR="0062437C" w:rsidRPr="00813290">
        <w:rPr>
          <w:lang w:val="de-DE"/>
        </w:rPr>
        <w:t xml:space="preserve"> </w:t>
      </w:r>
      <w:r>
        <w:rPr>
          <w:lang w:val="de-DE"/>
        </w:rPr>
        <w:t xml:space="preserve"> und</w:t>
      </w:r>
      <w:proofErr w:type="gramEnd"/>
      <w:r>
        <w:rPr>
          <w:lang w:val="de-DE"/>
        </w:rPr>
        <w:t xml:space="preserve"> Kunst: Filmadaption. Patrick Süßkind „Das Parfüm“</w:t>
      </w:r>
      <w:r w:rsidR="00D93599" w:rsidRPr="00D93599">
        <w:rPr>
          <w:lang w:val="de-DE"/>
        </w:rPr>
        <w:t xml:space="preserve"> </w:t>
      </w:r>
      <w:r w:rsidR="00D93599" w:rsidRPr="00D93599">
        <w:rPr>
          <w:b/>
        </w:rPr>
        <w:t>Στέλλα</w:t>
      </w:r>
      <w:r w:rsidR="00D93599" w:rsidRPr="00D93599">
        <w:rPr>
          <w:b/>
          <w:lang w:val="de-DE"/>
        </w:rPr>
        <w:t xml:space="preserve"> </w:t>
      </w:r>
      <w:proofErr w:type="spellStart"/>
      <w:r w:rsidR="00D93599" w:rsidRPr="00D93599">
        <w:rPr>
          <w:b/>
        </w:rPr>
        <w:t>Μπαρμπαρή</w:t>
      </w:r>
      <w:proofErr w:type="spellEnd"/>
    </w:p>
    <w:p w14:paraId="3D197104" w14:textId="077080C6" w:rsidR="005F253A" w:rsidRDefault="00813290" w:rsidP="00FA362E">
      <w:pPr>
        <w:pStyle w:val="a6"/>
        <w:numPr>
          <w:ilvl w:val="0"/>
          <w:numId w:val="1"/>
        </w:numPr>
        <w:rPr>
          <w:lang w:val="de-DE"/>
        </w:rPr>
      </w:pPr>
      <w:r>
        <w:rPr>
          <w:lang w:val="de-DE"/>
        </w:rPr>
        <w:t>Kinder- und Jugendliteratur in Deutschland und Griech</w:t>
      </w:r>
      <w:r w:rsidR="00D93599">
        <w:rPr>
          <w:lang w:val="de-DE"/>
        </w:rPr>
        <w:t>en</w:t>
      </w:r>
      <w:r>
        <w:rPr>
          <w:lang w:val="de-DE"/>
        </w:rPr>
        <w:t>land</w:t>
      </w:r>
      <w:r w:rsidR="00E7007D">
        <w:rPr>
          <w:lang w:val="de-DE"/>
        </w:rPr>
        <w:t xml:space="preserve">: Eleni Torossi </w:t>
      </w:r>
      <w:r w:rsidR="00E7007D" w:rsidRPr="00E7007D">
        <w:rPr>
          <w:i/>
          <w:iCs/>
          <w:lang w:val="de-DE"/>
        </w:rPr>
        <w:t>Tanz der Tintenfische.</w:t>
      </w:r>
      <w:r w:rsidR="00E7007D" w:rsidRPr="00E7007D">
        <w:rPr>
          <w:lang w:val="de-DE"/>
        </w:rPr>
        <w:t>  Engl &amp; Lämmel Verlag Holzkirchen 1998,</w:t>
      </w:r>
      <w:r w:rsidR="00E7007D">
        <w:rPr>
          <w:lang w:val="de-DE"/>
        </w:rPr>
        <w:t xml:space="preserve"> und Eleni </w:t>
      </w:r>
      <w:proofErr w:type="spellStart"/>
      <w:r w:rsidR="00E7007D">
        <w:rPr>
          <w:lang w:val="de-DE"/>
        </w:rPr>
        <w:t>Priovolou</w:t>
      </w:r>
      <w:proofErr w:type="spellEnd"/>
      <w:r w:rsidR="00E7007D">
        <w:rPr>
          <w:lang w:val="de-DE"/>
        </w:rPr>
        <w:t xml:space="preserve"> (</w:t>
      </w:r>
      <w:r w:rsidR="00E7007D">
        <w:t>Ελένη</w:t>
      </w:r>
      <w:r w:rsidR="00E7007D" w:rsidRPr="00E7007D">
        <w:rPr>
          <w:lang w:val="de-DE"/>
        </w:rPr>
        <w:t xml:space="preserve"> </w:t>
      </w:r>
      <w:proofErr w:type="spellStart"/>
      <w:r w:rsidR="00E7007D">
        <w:t>Πριοβόλου</w:t>
      </w:r>
      <w:proofErr w:type="spellEnd"/>
      <w:r w:rsidR="00E7007D">
        <w:rPr>
          <w:lang w:val="de-DE"/>
        </w:rPr>
        <w:t>)</w:t>
      </w:r>
      <w:r w:rsidR="00E7007D" w:rsidRPr="00E7007D">
        <w:rPr>
          <w:lang w:val="de-DE"/>
        </w:rPr>
        <w:t>: «</w:t>
      </w:r>
      <w:r w:rsidR="00E7007D">
        <w:t>Η</w:t>
      </w:r>
      <w:r w:rsidR="00E7007D" w:rsidRPr="00E7007D">
        <w:rPr>
          <w:lang w:val="de-DE"/>
        </w:rPr>
        <w:t xml:space="preserve"> </w:t>
      </w:r>
      <w:proofErr w:type="spellStart"/>
      <w:r w:rsidR="00E7007D">
        <w:t>Ραμού</w:t>
      </w:r>
      <w:proofErr w:type="spellEnd"/>
      <w:r w:rsidR="00E7007D" w:rsidRPr="00E7007D">
        <w:rPr>
          <w:lang w:val="de-DE"/>
        </w:rPr>
        <w:t xml:space="preserve"> </w:t>
      </w:r>
      <w:r w:rsidR="00E7007D">
        <w:t>και</w:t>
      </w:r>
      <w:r w:rsidR="00E7007D" w:rsidRPr="00E7007D">
        <w:rPr>
          <w:lang w:val="de-DE"/>
        </w:rPr>
        <w:t xml:space="preserve"> </w:t>
      </w:r>
      <w:r w:rsidR="00E7007D">
        <w:t>η</w:t>
      </w:r>
      <w:r w:rsidR="00E7007D" w:rsidRPr="00E7007D">
        <w:rPr>
          <w:lang w:val="de-DE"/>
        </w:rPr>
        <w:t xml:space="preserve"> </w:t>
      </w:r>
      <w:r w:rsidR="00E7007D">
        <w:t>Φάλαινα</w:t>
      </w:r>
      <w:r w:rsidR="00E7007D" w:rsidRPr="00E7007D">
        <w:rPr>
          <w:lang w:val="de-DE"/>
        </w:rPr>
        <w:t xml:space="preserve"> </w:t>
      </w:r>
      <w:proofErr w:type="spellStart"/>
      <w:r w:rsidR="00E7007D">
        <w:t>Μπελού</w:t>
      </w:r>
      <w:proofErr w:type="spellEnd"/>
      <w:r w:rsidR="00E7007D" w:rsidRPr="00E7007D">
        <w:rPr>
          <w:lang w:val="de-DE"/>
        </w:rPr>
        <w:t xml:space="preserve">» </w:t>
      </w:r>
      <w:r w:rsidR="00E7007D">
        <w:t>Καστανιώτης</w:t>
      </w:r>
      <w:r w:rsidR="00E7007D" w:rsidRPr="00E7007D">
        <w:rPr>
          <w:lang w:val="de-DE"/>
        </w:rPr>
        <w:t xml:space="preserve"> 2025</w:t>
      </w:r>
    </w:p>
    <w:p w14:paraId="53D79F4F" w14:textId="51903D21" w:rsidR="009D2A95" w:rsidRDefault="0032458E" w:rsidP="00FA362E">
      <w:pPr>
        <w:pStyle w:val="a6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Komparatistische </w:t>
      </w:r>
      <w:proofErr w:type="spellStart"/>
      <w:r>
        <w:rPr>
          <w:lang w:val="de-DE"/>
        </w:rPr>
        <w:t>Imagologie</w:t>
      </w:r>
      <w:proofErr w:type="spellEnd"/>
      <w:r>
        <w:rPr>
          <w:lang w:val="de-DE"/>
        </w:rPr>
        <w:t>: Sinasi Dikmen „Reise durch Griechenland“</w:t>
      </w:r>
      <w:r w:rsidR="00EF0E9F">
        <w:rPr>
          <w:lang w:val="de-DE"/>
        </w:rPr>
        <w:t xml:space="preserve"> </w:t>
      </w:r>
      <w:r w:rsidR="00EF0E9F" w:rsidRPr="00EF0E9F">
        <w:rPr>
          <w:b/>
          <w:bCs/>
        </w:rPr>
        <w:t>Πρωτονοτάριος</w:t>
      </w:r>
      <w:r w:rsidR="00EF0E9F" w:rsidRPr="00EF0E9F">
        <w:rPr>
          <w:b/>
          <w:bCs/>
          <w:lang w:val="de-DE"/>
        </w:rPr>
        <w:t xml:space="preserve"> </w:t>
      </w:r>
      <w:r w:rsidR="00EF0E9F" w:rsidRPr="00EF0E9F">
        <w:rPr>
          <w:b/>
          <w:bCs/>
        </w:rPr>
        <w:t>Δημήτρης</w:t>
      </w:r>
    </w:p>
    <w:p w14:paraId="07BB8260" w14:textId="2F2014E5" w:rsidR="0032458E" w:rsidRDefault="0032458E" w:rsidP="00FA362E">
      <w:pPr>
        <w:pStyle w:val="a6"/>
        <w:numPr>
          <w:ilvl w:val="0"/>
          <w:numId w:val="1"/>
        </w:numPr>
        <w:rPr>
          <w:lang w:val="de-DE"/>
        </w:rPr>
      </w:pPr>
      <w:r>
        <w:rPr>
          <w:lang w:val="de-DE"/>
        </w:rPr>
        <w:t>Bettermann Stella: „Ich trink Ouzo, was trinkst du?“</w:t>
      </w:r>
    </w:p>
    <w:p w14:paraId="11CC2E07" w14:textId="455DBC64" w:rsidR="0032458E" w:rsidRDefault="00AA4A4A" w:rsidP="00FA362E">
      <w:pPr>
        <w:pStyle w:val="a6"/>
        <w:numPr>
          <w:ilvl w:val="0"/>
          <w:numId w:val="1"/>
        </w:numPr>
        <w:rPr>
          <w:lang w:val="de-DE"/>
        </w:rPr>
      </w:pPr>
      <w:r>
        <w:rPr>
          <w:lang w:val="de-DE"/>
        </w:rPr>
        <w:t>Yoko Tawada: Wohnen in Japan</w:t>
      </w:r>
      <w:r w:rsidR="00D93599">
        <w:rPr>
          <w:lang w:val="de-DE"/>
        </w:rPr>
        <w:t xml:space="preserve"> </w:t>
      </w:r>
      <w:r w:rsidR="00D93599" w:rsidRPr="00D93599">
        <w:rPr>
          <w:b/>
        </w:rPr>
        <w:t>Οικονόμου</w:t>
      </w:r>
      <w:r w:rsidR="00D93599" w:rsidRPr="00D93599">
        <w:rPr>
          <w:b/>
          <w:lang w:val="de-DE"/>
        </w:rPr>
        <w:t xml:space="preserve"> </w:t>
      </w:r>
      <w:r w:rsidR="00D93599" w:rsidRPr="00D93599">
        <w:rPr>
          <w:b/>
        </w:rPr>
        <w:t>Δήμητρα</w:t>
      </w:r>
    </w:p>
    <w:p w14:paraId="2C982CF9" w14:textId="07E0D675" w:rsidR="00AA4A4A" w:rsidRDefault="00AA4A4A" w:rsidP="00FA362E">
      <w:pPr>
        <w:pStyle w:val="a6"/>
        <w:numPr>
          <w:ilvl w:val="0"/>
          <w:numId w:val="1"/>
        </w:numPr>
        <w:rPr>
          <w:lang w:val="de-DE"/>
        </w:rPr>
      </w:pPr>
      <w:r>
        <w:rPr>
          <w:lang w:val="de-DE"/>
        </w:rPr>
        <w:t>Komparatistik und Textgattung: Herta Müller, Essay und Roman „Reisende auf einem Bein“</w:t>
      </w:r>
    </w:p>
    <w:p w14:paraId="5849BA65" w14:textId="5DE31136" w:rsidR="00AA4A4A" w:rsidRDefault="00AA4A4A" w:rsidP="00FA362E">
      <w:pPr>
        <w:pStyle w:val="a6"/>
        <w:numPr>
          <w:ilvl w:val="0"/>
          <w:numId w:val="1"/>
        </w:numPr>
        <w:rPr>
          <w:lang w:val="de-DE"/>
        </w:rPr>
      </w:pPr>
      <w:r>
        <w:rPr>
          <w:lang w:val="de-DE"/>
        </w:rPr>
        <w:t>Wiederholung</w:t>
      </w:r>
    </w:p>
    <w:p w14:paraId="01278C2A" w14:textId="77777777" w:rsidR="00BC6050" w:rsidRDefault="00BC6050" w:rsidP="00BC6050">
      <w:pPr>
        <w:rPr>
          <w:lang w:val="de-DE"/>
        </w:rPr>
      </w:pPr>
    </w:p>
    <w:p w14:paraId="1CCD3991" w14:textId="77777777" w:rsidR="00BC6050" w:rsidRDefault="00BC6050" w:rsidP="00BC6050">
      <w:pPr>
        <w:rPr>
          <w:lang w:val="de-DE"/>
        </w:rPr>
      </w:pPr>
    </w:p>
    <w:p w14:paraId="1F9B521F" w14:textId="1E863945" w:rsidR="0062437C" w:rsidRDefault="0062437C" w:rsidP="00BC6050">
      <w:pPr>
        <w:rPr>
          <w:lang w:val="de-DE"/>
        </w:rPr>
      </w:pPr>
      <w:r>
        <w:rPr>
          <w:lang w:val="de-DE"/>
        </w:rPr>
        <w:t>Primärliteratur:</w:t>
      </w:r>
    </w:p>
    <w:p w14:paraId="763754DC" w14:textId="1111936E" w:rsidR="0062437C" w:rsidRDefault="0062437C" w:rsidP="00BC6050">
      <w:pPr>
        <w:rPr>
          <w:lang w:val="de-DE"/>
        </w:rPr>
      </w:pPr>
      <w:r>
        <w:rPr>
          <w:lang w:val="de-DE"/>
        </w:rPr>
        <w:t xml:space="preserve">Wurster, Gabi: </w:t>
      </w:r>
      <w:proofErr w:type="gramStart"/>
      <w:r>
        <w:rPr>
          <w:lang w:val="de-DE"/>
        </w:rPr>
        <w:t>Griechische</w:t>
      </w:r>
      <w:proofErr w:type="gramEnd"/>
      <w:r>
        <w:rPr>
          <w:lang w:val="de-DE"/>
        </w:rPr>
        <w:t xml:space="preserve"> Erzählungen. München: </w:t>
      </w:r>
      <w:proofErr w:type="gramStart"/>
      <w:r>
        <w:rPr>
          <w:lang w:val="de-DE"/>
        </w:rPr>
        <w:t>dtv  1993.</w:t>
      </w:r>
      <w:proofErr w:type="gramEnd"/>
    </w:p>
    <w:p w14:paraId="3A981B69" w14:textId="530C72C2" w:rsidR="00BC6050" w:rsidRDefault="00BC6050" w:rsidP="00BC6050">
      <w:pPr>
        <w:rPr>
          <w:lang w:val="de-DE"/>
        </w:rPr>
      </w:pPr>
      <w:proofErr w:type="spellStart"/>
      <w:r>
        <w:rPr>
          <w:lang w:val="de-DE"/>
        </w:rPr>
        <w:t>Sekündärliteratur</w:t>
      </w:r>
      <w:proofErr w:type="spellEnd"/>
    </w:p>
    <w:p w14:paraId="6661355B" w14:textId="2F9C7F05" w:rsidR="00BC6050" w:rsidRDefault="00BC6050" w:rsidP="00BC6050">
      <w:pPr>
        <w:rPr>
          <w:lang w:val="de-DE"/>
        </w:rPr>
      </w:pPr>
      <w:proofErr w:type="spellStart"/>
      <w:r>
        <w:rPr>
          <w:lang w:val="de-DE"/>
        </w:rPr>
        <w:t>Corbineau</w:t>
      </w:r>
      <w:proofErr w:type="spellEnd"/>
      <w:r>
        <w:rPr>
          <w:lang w:val="de-DE"/>
        </w:rPr>
        <w:t xml:space="preserve">-Hoffmann, Angelika: Einführung in die Komparatistik. Berlin: Erich Schmidt </w:t>
      </w:r>
      <w:r w:rsidRPr="00BC6050">
        <w:rPr>
          <w:vertAlign w:val="superscript"/>
          <w:lang w:val="de-DE"/>
        </w:rPr>
        <w:t>2</w:t>
      </w:r>
      <w:r>
        <w:rPr>
          <w:lang w:val="de-DE"/>
        </w:rPr>
        <w:t>2004.</w:t>
      </w:r>
    </w:p>
    <w:p w14:paraId="220C8BE1" w14:textId="77777777" w:rsidR="00BC6050" w:rsidRPr="00BC6050" w:rsidRDefault="00BC6050" w:rsidP="00BC6050">
      <w:pPr>
        <w:rPr>
          <w:lang w:val="de-DE"/>
        </w:rPr>
      </w:pPr>
    </w:p>
    <w:p w14:paraId="3786279E" w14:textId="77777777" w:rsidR="00BC712C" w:rsidRPr="00BC712C" w:rsidRDefault="00BC712C" w:rsidP="00BC712C">
      <w:pPr>
        <w:rPr>
          <w:lang w:val="de-DE"/>
        </w:rPr>
      </w:pPr>
    </w:p>
    <w:p w14:paraId="07A1077E" w14:textId="77777777" w:rsidR="00BC712C" w:rsidRPr="00BC712C" w:rsidRDefault="00BC712C" w:rsidP="00BC712C">
      <w:pPr>
        <w:rPr>
          <w:lang w:val="de-DE"/>
        </w:rPr>
      </w:pPr>
    </w:p>
    <w:p w14:paraId="3E97854D" w14:textId="77777777" w:rsidR="00BC712C" w:rsidRPr="00BC712C" w:rsidRDefault="00BC712C" w:rsidP="00BC712C">
      <w:pPr>
        <w:rPr>
          <w:lang w:val="de-DE"/>
        </w:rPr>
      </w:pPr>
    </w:p>
    <w:p w14:paraId="4EC5A287" w14:textId="77777777" w:rsidR="00BC712C" w:rsidRPr="00BC712C" w:rsidRDefault="00BC712C" w:rsidP="00BC712C">
      <w:pPr>
        <w:rPr>
          <w:lang w:val="de-DE"/>
        </w:rPr>
      </w:pPr>
    </w:p>
    <w:p w14:paraId="7F4D21A2" w14:textId="77777777" w:rsidR="00BC712C" w:rsidRPr="00BC712C" w:rsidRDefault="00BC712C" w:rsidP="00BC712C">
      <w:pPr>
        <w:rPr>
          <w:lang w:val="de-DE"/>
        </w:rPr>
      </w:pPr>
    </w:p>
    <w:p w14:paraId="017A7C95" w14:textId="77777777" w:rsidR="00BC712C" w:rsidRPr="00BC712C" w:rsidRDefault="00BC712C" w:rsidP="00BC712C">
      <w:pPr>
        <w:rPr>
          <w:lang w:val="de-DE"/>
        </w:rPr>
      </w:pPr>
    </w:p>
    <w:p w14:paraId="43E9DB21" w14:textId="77777777" w:rsidR="00BC712C" w:rsidRPr="00BC712C" w:rsidRDefault="00BC712C" w:rsidP="00BC712C">
      <w:pPr>
        <w:rPr>
          <w:lang w:val="de-DE"/>
        </w:rPr>
      </w:pPr>
    </w:p>
    <w:p w14:paraId="7361C510" w14:textId="77777777" w:rsidR="00BC712C" w:rsidRPr="00BC712C" w:rsidRDefault="00BC712C" w:rsidP="00BC712C">
      <w:pPr>
        <w:rPr>
          <w:lang w:val="de-DE"/>
        </w:rPr>
      </w:pPr>
    </w:p>
    <w:p w14:paraId="79E7273B" w14:textId="77777777" w:rsidR="00BC712C" w:rsidRPr="00BC712C" w:rsidRDefault="00BC712C" w:rsidP="00BC712C">
      <w:pPr>
        <w:rPr>
          <w:lang w:val="de-DE"/>
        </w:rPr>
      </w:pPr>
    </w:p>
    <w:p w14:paraId="27721719" w14:textId="77777777" w:rsidR="00BC712C" w:rsidRPr="00BC712C" w:rsidRDefault="00BC712C" w:rsidP="00BC712C">
      <w:pPr>
        <w:rPr>
          <w:lang w:val="de-DE"/>
        </w:rPr>
      </w:pPr>
    </w:p>
    <w:p w14:paraId="41D8279B" w14:textId="77777777" w:rsidR="00BC712C" w:rsidRPr="00BC712C" w:rsidRDefault="00BC712C" w:rsidP="00BC712C">
      <w:pPr>
        <w:rPr>
          <w:lang w:val="de-DE"/>
        </w:rPr>
      </w:pPr>
    </w:p>
    <w:p w14:paraId="343CB43E" w14:textId="77777777" w:rsidR="00BC712C" w:rsidRPr="00BC712C" w:rsidRDefault="00BC712C" w:rsidP="00BC712C">
      <w:pPr>
        <w:rPr>
          <w:lang w:val="de-DE"/>
        </w:rPr>
      </w:pPr>
    </w:p>
    <w:p w14:paraId="5B2253EE" w14:textId="77777777" w:rsidR="00BC712C" w:rsidRPr="00BC712C" w:rsidRDefault="00BC712C" w:rsidP="00BC712C">
      <w:pPr>
        <w:rPr>
          <w:lang w:val="de-DE"/>
        </w:rPr>
      </w:pPr>
    </w:p>
    <w:p w14:paraId="05812CFF" w14:textId="77777777" w:rsidR="00BC712C" w:rsidRPr="00BC712C" w:rsidRDefault="00BC712C" w:rsidP="00BC712C">
      <w:pPr>
        <w:rPr>
          <w:lang w:val="de-DE"/>
        </w:rPr>
      </w:pPr>
    </w:p>
    <w:p w14:paraId="0F9853AF" w14:textId="77777777" w:rsidR="00BC712C" w:rsidRPr="00BC712C" w:rsidRDefault="00BC712C" w:rsidP="00BC712C">
      <w:pPr>
        <w:rPr>
          <w:lang w:val="de-DE"/>
        </w:rPr>
      </w:pPr>
    </w:p>
    <w:p w14:paraId="61915943" w14:textId="77777777" w:rsidR="00BC712C" w:rsidRPr="00BC712C" w:rsidRDefault="00BC712C" w:rsidP="00BC712C">
      <w:pPr>
        <w:rPr>
          <w:lang w:val="de-DE"/>
        </w:rPr>
      </w:pPr>
    </w:p>
    <w:p w14:paraId="2B7A6F94" w14:textId="77777777" w:rsidR="00BC712C" w:rsidRPr="00BC712C" w:rsidRDefault="00BC712C" w:rsidP="00BC712C">
      <w:pPr>
        <w:rPr>
          <w:lang w:val="de-DE"/>
        </w:rPr>
      </w:pPr>
    </w:p>
    <w:p w14:paraId="015DA519" w14:textId="77777777" w:rsidR="00BC712C" w:rsidRPr="00BC712C" w:rsidRDefault="00BC712C" w:rsidP="00BC712C">
      <w:pPr>
        <w:rPr>
          <w:lang w:val="de-DE"/>
        </w:rPr>
      </w:pPr>
    </w:p>
    <w:p w14:paraId="30C6DD7A" w14:textId="77777777" w:rsidR="00BC712C" w:rsidRPr="00BC712C" w:rsidRDefault="00BC712C" w:rsidP="00BC712C">
      <w:pPr>
        <w:rPr>
          <w:lang w:val="de-DE"/>
        </w:rPr>
      </w:pPr>
    </w:p>
    <w:p w14:paraId="149F6FCC" w14:textId="77777777" w:rsidR="00BC712C" w:rsidRPr="00BC712C" w:rsidRDefault="00BC712C" w:rsidP="00BC712C">
      <w:pPr>
        <w:rPr>
          <w:lang w:val="de-DE"/>
        </w:rPr>
      </w:pPr>
    </w:p>
    <w:p w14:paraId="1BC1F51C" w14:textId="77777777" w:rsidR="00BC712C" w:rsidRPr="00BC712C" w:rsidRDefault="00BC712C" w:rsidP="00BC712C">
      <w:pPr>
        <w:rPr>
          <w:lang w:val="de-DE"/>
        </w:rPr>
      </w:pPr>
    </w:p>
    <w:p w14:paraId="3ACA5BF8" w14:textId="77777777" w:rsidR="00BC712C" w:rsidRPr="00BC712C" w:rsidRDefault="00BC712C" w:rsidP="00BC712C">
      <w:pPr>
        <w:rPr>
          <w:lang w:val="de-DE"/>
        </w:rPr>
      </w:pPr>
    </w:p>
    <w:p w14:paraId="59EA02FF" w14:textId="13672C22" w:rsidR="00BC712C" w:rsidRPr="00813290" w:rsidRDefault="00BC712C" w:rsidP="00BC712C">
      <w:pPr>
        <w:rPr>
          <w:lang w:val="de-DE"/>
        </w:rPr>
      </w:pPr>
      <w:r w:rsidRPr="00813290">
        <w:rPr>
          <w:lang w:val="de-DE"/>
        </w:rPr>
        <w:t xml:space="preserve">Filmadaption </w:t>
      </w:r>
      <w:hyperlink r:id="rId6" w:history="1">
        <w:r w:rsidRPr="00813290">
          <w:rPr>
            <w:rStyle w:val="-"/>
            <w:lang w:val="de-DE"/>
          </w:rPr>
          <w:t>https://www.uni-goettingen.de/de/690130.html</w:t>
        </w:r>
      </w:hyperlink>
    </w:p>
    <w:p w14:paraId="2C06263D" w14:textId="77777777" w:rsidR="00BC712C" w:rsidRPr="00813290" w:rsidRDefault="00BC712C" w:rsidP="00BC712C">
      <w:pPr>
        <w:rPr>
          <w:lang w:val="de-DE"/>
        </w:rPr>
      </w:pPr>
    </w:p>
    <w:p w14:paraId="6F29DD5F" w14:textId="77777777" w:rsidR="00BC712C" w:rsidRPr="00813290" w:rsidRDefault="00BC712C" w:rsidP="00BC712C">
      <w:pPr>
        <w:rPr>
          <w:lang w:val="de-DE"/>
        </w:rPr>
      </w:pPr>
    </w:p>
    <w:p w14:paraId="0EFFFD2C" w14:textId="77777777" w:rsidR="00BC712C" w:rsidRPr="00813290" w:rsidRDefault="00BC712C" w:rsidP="00BC712C">
      <w:pPr>
        <w:rPr>
          <w:lang w:val="de-DE"/>
        </w:rPr>
      </w:pPr>
    </w:p>
    <w:p w14:paraId="5468974A" w14:textId="77777777" w:rsidR="00BC712C" w:rsidRPr="00813290" w:rsidRDefault="00BC712C" w:rsidP="00BC712C">
      <w:pPr>
        <w:rPr>
          <w:lang w:val="de-DE"/>
        </w:rPr>
      </w:pPr>
    </w:p>
    <w:p w14:paraId="2A530481" w14:textId="77777777" w:rsidR="00BC712C" w:rsidRPr="00813290" w:rsidRDefault="00BC712C" w:rsidP="00BC712C">
      <w:pPr>
        <w:rPr>
          <w:lang w:val="de-DE"/>
        </w:rPr>
      </w:pPr>
    </w:p>
    <w:p w14:paraId="3D7B48D0" w14:textId="77777777" w:rsidR="00BC712C" w:rsidRPr="00813290" w:rsidRDefault="00BC712C" w:rsidP="00BC712C">
      <w:pPr>
        <w:rPr>
          <w:lang w:val="de-DE"/>
        </w:rPr>
      </w:pPr>
    </w:p>
    <w:sectPr w:rsidR="00BC712C" w:rsidRPr="00813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B5A49"/>
    <w:multiLevelType w:val="hybridMultilevel"/>
    <w:tmpl w:val="CE2629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0C"/>
    <w:rsid w:val="000C51D3"/>
    <w:rsid w:val="00187300"/>
    <w:rsid w:val="00191988"/>
    <w:rsid w:val="001B6599"/>
    <w:rsid w:val="003003C5"/>
    <w:rsid w:val="0032458E"/>
    <w:rsid w:val="00587B3E"/>
    <w:rsid w:val="005F0709"/>
    <w:rsid w:val="005F253A"/>
    <w:rsid w:val="0062437C"/>
    <w:rsid w:val="00654770"/>
    <w:rsid w:val="00813290"/>
    <w:rsid w:val="00831107"/>
    <w:rsid w:val="00871C9A"/>
    <w:rsid w:val="00991C6D"/>
    <w:rsid w:val="009D2A95"/>
    <w:rsid w:val="009D435D"/>
    <w:rsid w:val="00A01434"/>
    <w:rsid w:val="00AA4A4A"/>
    <w:rsid w:val="00B82D2C"/>
    <w:rsid w:val="00BB7208"/>
    <w:rsid w:val="00BC6050"/>
    <w:rsid w:val="00BC712C"/>
    <w:rsid w:val="00C904DD"/>
    <w:rsid w:val="00CB6676"/>
    <w:rsid w:val="00D93599"/>
    <w:rsid w:val="00E2224C"/>
    <w:rsid w:val="00E23E0C"/>
    <w:rsid w:val="00E31B51"/>
    <w:rsid w:val="00E7007D"/>
    <w:rsid w:val="00E74D96"/>
    <w:rsid w:val="00EF0E9F"/>
    <w:rsid w:val="00F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3766"/>
  <w15:chartTrackingRefBased/>
  <w15:docId w15:val="{3FB0D71C-9023-4C17-8610-21F18F74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23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E23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23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3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3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3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3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3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3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3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E23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E23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23E0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23E0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23E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23E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23E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23E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3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2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3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23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3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23E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3E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3E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3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23E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3E0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C712C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C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goettingen.de/de/690130.html" TargetMode="External"/><Relationship Id="rId5" Type="http://schemas.openxmlformats.org/officeDocument/2006/relationships/hyperlink" Target="https://lyrik.antikoerperchen.de/werk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bliumi</dc:creator>
  <cp:keywords/>
  <dc:description/>
  <cp:lastModifiedBy>aglaia bliumi</cp:lastModifiedBy>
  <cp:revision>2</cp:revision>
  <dcterms:created xsi:type="dcterms:W3CDTF">2026-03-09T10:27:00Z</dcterms:created>
  <dcterms:modified xsi:type="dcterms:W3CDTF">2026-03-09T10:27:00Z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-1311950171</vt:i4>
  </property>
</Properties>
</file>