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A653" w14:textId="77777777" w:rsidR="00E74D96" w:rsidRDefault="00E74D96">
      <w:pPr>
        <w:rPr>
          <w:lang w:val="de-DE"/>
        </w:rPr>
      </w:pPr>
    </w:p>
    <w:p w14:paraId="7FE1F158" w14:textId="77777777" w:rsidR="00077B31" w:rsidRPr="00077B31" w:rsidRDefault="00077B31" w:rsidP="00077B31">
      <w:pPr>
        <w:rPr>
          <w:b/>
          <w:bCs/>
          <w:lang w:val="de-DE"/>
        </w:rPr>
      </w:pPr>
      <w:r w:rsidRPr="00077B31">
        <w:rPr>
          <w:b/>
          <w:bCs/>
          <w:lang w:val="de-DE"/>
        </w:rPr>
        <w:t>Konstantinos Kavafis (1863 – 1933) – Warten auf die Barbaren</w:t>
      </w:r>
    </w:p>
    <w:p w14:paraId="19F4C74A" w14:textId="77777777" w:rsidR="00077B31" w:rsidRPr="00077B31" w:rsidRDefault="00077B31" w:rsidP="00077B31">
      <w:pPr>
        <w:rPr>
          <w:lang w:val="de-DE"/>
        </w:rPr>
      </w:pPr>
      <w:r w:rsidRPr="00077B31">
        <w:rPr>
          <w:lang w:val="de-DE"/>
        </w:rPr>
        <w:t>Jan. 13, 2017 | </w:t>
      </w:r>
      <w:proofErr w:type="spellStart"/>
      <w:r w:rsidRPr="00077B31">
        <w:fldChar w:fldCharType="begin"/>
      </w:r>
      <w:r w:rsidRPr="00077B31">
        <w:rPr>
          <w:lang w:val="de-DE"/>
        </w:rPr>
        <w:instrText>HYPERLINK "https://www.graktuell.gr/category/kultur-bildung/"</w:instrText>
      </w:r>
      <w:r w:rsidRPr="00077B31">
        <w:fldChar w:fldCharType="separate"/>
      </w:r>
      <w:r w:rsidRPr="00077B31">
        <w:rPr>
          <w:rStyle w:val="-"/>
          <w:lang w:val="de-DE"/>
        </w:rPr>
        <w:t>Kultur|Bildung</w:t>
      </w:r>
      <w:proofErr w:type="spellEnd"/>
      <w:r w:rsidRPr="00077B31">
        <w:rPr>
          <w:lang w:val="de-DE"/>
        </w:rPr>
        <w:fldChar w:fldCharType="end"/>
      </w:r>
    </w:p>
    <w:p w14:paraId="5E8E2158" w14:textId="77777777" w:rsidR="00077B31" w:rsidRPr="00077B31" w:rsidRDefault="00077B31" w:rsidP="00077B31">
      <w:r w:rsidRPr="00077B31">
        <w:rPr>
          <w:lang w:val="de-DE"/>
        </w:rPr>
        <w:t>Worauf warten wir, versammelt auf dem Marktplatz?</w:t>
      </w:r>
      <w:r w:rsidRPr="00077B31">
        <w:rPr>
          <w:lang w:val="de-DE"/>
        </w:rPr>
        <w:br/>
        <w:t>Auf die Barbaren, die heute kommen.</w:t>
      </w:r>
      <w:r w:rsidRPr="00077B31">
        <w:rPr>
          <w:lang w:val="de-DE"/>
        </w:rPr>
        <w:br/>
        <w:t>Warum solche Untätigkeit im Senat?</w:t>
      </w:r>
      <w:r w:rsidRPr="00077B31">
        <w:rPr>
          <w:lang w:val="de-DE"/>
        </w:rPr>
        <w:br/>
        <w:t>Warum sitzen die Senatoren da, ohne Gesetze zu machen?</w:t>
      </w:r>
      <w:r w:rsidRPr="00077B31">
        <w:rPr>
          <w:lang w:val="de-DE"/>
        </w:rPr>
        <w:br/>
        <w:t>Weil die Barbaren heute kommen.</w:t>
      </w:r>
      <w:r w:rsidRPr="00077B31">
        <w:rPr>
          <w:lang w:val="de-DE"/>
        </w:rPr>
        <w:br/>
        <w:t>Welche Gesetze sollten die Senatoren jetzt machen?</w:t>
      </w:r>
      <w:r w:rsidRPr="00077B31">
        <w:rPr>
          <w:lang w:val="de-DE"/>
        </w:rPr>
        <w:br/>
        <w:t>Wenn die Barbaren kommen, werden diese Gesetze machen.</w:t>
      </w:r>
      <w:r w:rsidRPr="00077B31">
        <w:rPr>
          <w:lang w:val="de-DE"/>
        </w:rPr>
        <w:br/>
        <w:t>Warum ist unser Kaiser so früh aufgestanden?</w:t>
      </w:r>
      <w:r w:rsidRPr="00077B31">
        <w:rPr>
          <w:lang w:val="de-DE"/>
        </w:rPr>
        <w:br/>
        <w:t>Warum sitzt er mit der Krone am größten Tor der Stadt</w:t>
      </w:r>
      <w:r w:rsidRPr="00077B31">
        <w:rPr>
          <w:lang w:val="de-DE"/>
        </w:rPr>
        <w:br/>
        <w:t>Hoch auf seinem Thron?</w:t>
      </w:r>
      <w:r w:rsidRPr="00077B31">
        <w:rPr>
          <w:lang w:val="de-DE"/>
        </w:rPr>
        <w:br/>
        <w:t>Weil die Barbaren heute kommen</w:t>
      </w:r>
      <w:r w:rsidRPr="00077B31">
        <w:rPr>
          <w:lang w:val="de-DE"/>
        </w:rPr>
        <w:br/>
        <w:t>Und der Kaiser wartet, um ihren Führer</w:t>
      </w:r>
      <w:r w:rsidRPr="00077B31">
        <w:rPr>
          <w:lang w:val="de-DE"/>
        </w:rPr>
        <w:br/>
        <w:t>zu empfangen. Er will ihm sogar eine Urkunde</w:t>
      </w:r>
      <w:r w:rsidRPr="00077B31">
        <w:rPr>
          <w:lang w:val="de-DE"/>
        </w:rPr>
        <w:br/>
        <w:t>Überreichen, worauf viele Titel</w:t>
      </w:r>
      <w:r w:rsidRPr="00077B31">
        <w:rPr>
          <w:lang w:val="de-DE"/>
        </w:rPr>
        <w:br/>
        <w:t>Und Namen geschrieben sind.</w:t>
      </w:r>
      <w:r w:rsidRPr="00077B31">
        <w:rPr>
          <w:lang w:val="de-DE"/>
        </w:rPr>
        <w:br/>
        <w:t>Warum tragen unsere zwei Konsuln und die Prätoren</w:t>
      </w:r>
      <w:r w:rsidRPr="00077B31">
        <w:rPr>
          <w:lang w:val="de-DE"/>
        </w:rPr>
        <w:br/>
        <w:t>Heute ihre roten, bestickten Togen?</w:t>
      </w:r>
      <w:r w:rsidRPr="00077B31">
        <w:rPr>
          <w:lang w:val="de-DE"/>
        </w:rPr>
        <w:br/>
        <w:t>Warum tragen sie Armbänder mit so vielen Amethysten</w:t>
      </w:r>
      <w:r w:rsidRPr="00077B31">
        <w:rPr>
          <w:lang w:val="de-DE"/>
        </w:rPr>
        <w:br/>
        <w:t>Und Ringe mit funkelnden Smaragden?</w:t>
      </w:r>
      <w:r w:rsidRPr="00077B31">
        <w:rPr>
          <w:lang w:val="de-DE"/>
        </w:rPr>
        <w:br/>
        <w:t>Warum tragen sie heute die wertvollen Amtsstäbe,</w:t>
      </w:r>
      <w:r w:rsidRPr="00077B31">
        <w:rPr>
          <w:lang w:val="de-DE"/>
        </w:rPr>
        <w:br/>
        <w:t>Fein gemeißelt, mit Silber und Gold?</w:t>
      </w:r>
      <w:r w:rsidRPr="00077B31">
        <w:rPr>
          <w:lang w:val="de-DE"/>
        </w:rPr>
        <w:br/>
        <w:t>Weil die Barbaren heute erscheinen,</w:t>
      </w:r>
      <w:r w:rsidRPr="00077B31">
        <w:rPr>
          <w:lang w:val="de-DE"/>
        </w:rPr>
        <w:br/>
        <w:t>Und solche Dinge blenden die Barbaren.</w:t>
      </w:r>
      <w:r w:rsidRPr="00077B31">
        <w:rPr>
          <w:lang w:val="de-DE"/>
        </w:rPr>
        <w:br/>
        <w:t>Warum kommen die besten Redner nicht, um wie üblich</w:t>
      </w:r>
      <w:r w:rsidRPr="00077B31">
        <w:rPr>
          <w:lang w:val="de-DE"/>
        </w:rPr>
        <w:br/>
        <w:t>Ihre Reden zu halten?</w:t>
      </w:r>
      <w:r w:rsidRPr="00077B31">
        <w:rPr>
          <w:lang w:val="de-DE"/>
        </w:rPr>
        <w:br/>
        <w:t>Weil die Barbaren heute erscheinen,</w:t>
      </w:r>
      <w:r w:rsidRPr="00077B31">
        <w:rPr>
          <w:lang w:val="de-DE"/>
        </w:rPr>
        <w:br/>
        <w:t>Und vor solcher Beredtheit langweilen sie sich.</w:t>
      </w:r>
      <w:r w:rsidRPr="00077B31">
        <w:rPr>
          <w:lang w:val="de-DE"/>
        </w:rPr>
        <w:br/>
        <w:t>Warum jetzt plötzlich diese Unruhe und Verwirrung?</w:t>
      </w:r>
      <w:r w:rsidRPr="00077B31">
        <w:rPr>
          <w:lang w:val="de-DE"/>
        </w:rPr>
        <w:br/>
        <w:t>(Wie ernst diese Gesichter geworden sind.) Warum leeren</w:t>
      </w:r>
      <w:r w:rsidRPr="00077B31">
        <w:rPr>
          <w:lang w:val="de-DE"/>
        </w:rPr>
        <w:br/>
        <w:t>Sich die Straßen und Plätze so schnell, und</w:t>
      </w:r>
      <w:r w:rsidRPr="00077B31">
        <w:rPr>
          <w:lang w:val="de-DE"/>
        </w:rPr>
        <w:br/>
        <w:t>Warum gehen alle so nachdenklich nach Hause?</w:t>
      </w:r>
      <w:r w:rsidRPr="00077B31">
        <w:rPr>
          <w:lang w:val="de-DE"/>
        </w:rPr>
        <w:br/>
        <w:t>Weil die Nacht gekommen ist und die Barbaren doch nicht</w:t>
      </w:r>
      <w:r w:rsidRPr="00077B31">
        <w:rPr>
          <w:lang w:val="de-DE"/>
        </w:rPr>
        <w:br/>
      </w:r>
      <w:proofErr w:type="gramStart"/>
      <w:r w:rsidRPr="00077B31">
        <w:rPr>
          <w:lang w:val="de-DE"/>
        </w:rPr>
        <w:t>Erschienen</w:t>
      </w:r>
      <w:proofErr w:type="gramEnd"/>
      <w:r w:rsidRPr="00077B31">
        <w:rPr>
          <w:lang w:val="de-DE"/>
        </w:rPr>
        <w:t xml:space="preserve"> sind. Einige Leute sind von der Grenze gekommen</w:t>
      </w:r>
      <w:r w:rsidRPr="00077B31">
        <w:rPr>
          <w:lang w:val="de-DE"/>
        </w:rPr>
        <w:br/>
        <w:t>Und haben berichtet, es gebe sie nicht mehr, die Barbaren.</w:t>
      </w:r>
      <w:r w:rsidRPr="00077B31">
        <w:rPr>
          <w:lang w:val="de-DE"/>
        </w:rPr>
        <w:br/>
        <w:t>Und nun, was sollen wir ohne Barbaren tun?</w:t>
      </w:r>
      <w:r w:rsidRPr="00077B31">
        <w:rPr>
          <w:lang w:val="de-DE"/>
        </w:rPr>
        <w:br/>
        <w:t>Diese Menschen waren immerhin eine Lösung.</w:t>
      </w:r>
      <w:r w:rsidRPr="00077B31">
        <w:rPr>
          <w:lang w:val="de-DE"/>
        </w:rPr>
        <w:br/>
      </w:r>
      <w:proofErr w:type="spellStart"/>
      <w:r w:rsidRPr="00077B31">
        <w:t>Übersetzung</w:t>
      </w:r>
      <w:proofErr w:type="spellEnd"/>
      <w:r w:rsidRPr="00077B31">
        <w:t xml:space="preserve"> </w:t>
      </w:r>
      <w:proofErr w:type="spellStart"/>
      <w:r w:rsidRPr="00077B31">
        <w:t>aus</w:t>
      </w:r>
      <w:proofErr w:type="spellEnd"/>
      <w:r w:rsidRPr="00077B31">
        <w:t xml:space="preserve"> </w:t>
      </w:r>
      <w:proofErr w:type="spellStart"/>
      <w:r w:rsidRPr="00077B31">
        <w:t>dem</w:t>
      </w:r>
      <w:proofErr w:type="spellEnd"/>
      <w:r w:rsidRPr="00077B31">
        <w:t xml:space="preserve"> </w:t>
      </w:r>
      <w:proofErr w:type="spellStart"/>
      <w:proofErr w:type="gramStart"/>
      <w:r w:rsidRPr="00077B31">
        <w:t>Griechischen</w:t>
      </w:r>
      <w:proofErr w:type="spellEnd"/>
      <w:proofErr w:type="gramEnd"/>
      <w:r w:rsidRPr="00077B31">
        <w:t xml:space="preserve"> </w:t>
      </w:r>
      <w:proofErr w:type="spellStart"/>
      <w:r w:rsidRPr="00077B31">
        <w:t>Robert</w:t>
      </w:r>
      <w:proofErr w:type="spellEnd"/>
      <w:r w:rsidRPr="00077B31">
        <w:t xml:space="preserve"> </w:t>
      </w:r>
      <w:proofErr w:type="spellStart"/>
      <w:r w:rsidRPr="00077B31">
        <w:t>Elsi</w:t>
      </w:r>
      <w:proofErr w:type="spellEnd"/>
    </w:p>
    <w:p w14:paraId="74D4F470" w14:textId="08C18770" w:rsidR="00077B31" w:rsidRPr="00077B31" w:rsidRDefault="00255EAC">
      <w:pPr>
        <w:rPr>
          <w:lang w:val="de-DE"/>
        </w:rPr>
      </w:pPr>
      <w:r>
        <w:rPr>
          <w:lang w:val="de-DE"/>
        </w:rPr>
        <w:t xml:space="preserve">  </w:t>
      </w:r>
    </w:p>
    <w:sectPr w:rsidR="00077B31" w:rsidRPr="00077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1"/>
    <w:rsid w:val="00077B31"/>
    <w:rsid w:val="001B6599"/>
    <w:rsid w:val="00255EAC"/>
    <w:rsid w:val="00831107"/>
    <w:rsid w:val="009A61F4"/>
    <w:rsid w:val="009D435D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B233"/>
  <w15:chartTrackingRefBased/>
  <w15:docId w15:val="{688C01CB-FCD1-4F15-8D40-11A3F579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7B3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7B3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7B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7B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7B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7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7B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7B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7B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7B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7B3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7B3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bliumi</dc:creator>
  <cp:keywords/>
  <dc:description/>
  <cp:lastModifiedBy>aglaia bliumi</cp:lastModifiedBy>
  <cp:revision>1</cp:revision>
  <dcterms:created xsi:type="dcterms:W3CDTF">2026-02-06T10:11:00Z</dcterms:created>
  <dcterms:modified xsi:type="dcterms:W3CDTF">2026-02-06T10:25:00Z</dcterms:modified>
</cp:coreProperties>
</file>