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A12" w:rsidRDefault="00A44A12" w:rsidP="00C61C0E">
      <w:pPr>
        <w:spacing w:line="360" w:lineRule="exact"/>
        <w:jc w:val="center"/>
        <w:rPr>
          <w:rFonts w:ascii="Arial" w:hAnsi="Arial" w:cs="Arial"/>
          <w:sz w:val="24"/>
          <w:szCs w:val="24"/>
        </w:rPr>
      </w:pPr>
      <w:r>
        <w:rPr>
          <w:rFonts w:ascii="Arial" w:hAnsi="Arial" w:cs="Arial"/>
          <w:sz w:val="24"/>
          <w:szCs w:val="24"/>
        </w:rPr>
        <w:t>Προσφώνηση Καθηγητή Πάνου Λαζαράτου κατά το «αποχαιρετιστήριο μάθημα» της Καθηγήτριας Τζούλιας Ηλιοπούλου-Στράγγα τη Δευτέρα 6 Ιουνίου 2016 στο Αμφιθέατρο Σαριπόλων της Νομικής Σχολης Αθηνών</w:t>
      </w:r>
    </w:p>
    <w:p w:rsidR="00A44A12" w:rsidRPr="00423027" w:rsidRDefault="00A44A12" w:rsidP="00423027">
      <w:pPr>
        <w:spacing w:line="360" w:lineRule="exact"/>
        <w:jc w:val="both"/>
        <w:rPr>
          <w:rFonts w:ascii="Arial" w:hAnsi="Arial" w:cs="Arial"/>
          <w:sz w:val="24"/>
          <w:szCs w:val="24"/>
        </w:rPr>
      </w:pPr>
      <w:r w:rsidRPr="00423027">
        <w:rPr>
          <w:rFonts w:ascii="Arial" w:hAnsi="Arial" w:cs="Arial"/>
          <w:sz w:val="24"/>
          <w:szCs w:val="24"/>
        </w:rPr>
        <w:t>Αξιότιμοι συνάδελφοι, αγαπητές κυρίες και κύριοι, αγαπητοί μας μαθητές:</w:t>
      </w:r>
    </w:p>
    <w:p w:rsidR="00A44A12" w:rsidRPr="00423027" w:rsidRDefault="00A44A12" w:rsidP="00423027">
      <w:pPr>
        <w:spacing w:line="360" w:lineRule="exact"/>
        <w:jc w:val="both"/>
        <w:rPr>
          <w:rFonts w:ascii="Arial" w:hAnsi="Arial" w:cs="Arial"/>
          <w:sz w:val="24"/>
          <w:szCs w:val="24"/>
        </w:rPr>
      </w:pPr>
      <w:r w:rsidRPr="00423027">
        <w:rPr>
          <w:rFonts w:ascii="Arial" w:hAnsi="Arial" w:cs="Arial"/>
          <w:sz w:val="24"/>
          <w:szCs w:val="24"/>
        </w:rPr>
        <w:t>1</w:t>
      </w:r>
      <w:r>
        <w:rPr>
          <w:rFonts w:ascii="Arial" w:hAnsi="Arial" w:cs="Arial"/>
          <w:sz w:val="24"/>
          <w:szCs w:val="24"/>
        </w:rPr>
        <w:t>.</w:t>
      </w:r>
      <w:r w:rsidRPr="00423027">
        <w:rPr>
          <w:rFonts w:ascii="Arial" w:hAnsi="Arial" w:cs="Arial"/>
          <w:sz w:val="24"/>
          <w:szCs w:val="24"/>
        </w:rPr>
        <w:t xml:space="preserve"> Ιδιαίτερη τιμή αλλά και ιδιαίτερη συγκίνηση για εμένα μετά 22 χρόνια αδιάλειπτη</w:t>
      </w:r>
      <w:r>
        <w:rPr>
          <w:rFonts w:ascii="Arial" w:hAnsi="Arial" w:cs="Arial"/>
          <w:sz w:val="24"/>
          <w:szCs w:val="24"/>
        </w:rPr>
        <w:t>ς</w:t>
      </w:r>
      <w:r w:rsidRPr="00423027">
        <w:rPr>
          <w:rFonts w:ascii="Arial" w:hAnsi="Arial" w:cs="Arial"/>
          <w:sz w:val="24"/>
          <w:szCs w:val="24"/>
        </w:rPr>
        <w:t xml:space="preserve"> και τόσο αγαστής συνεργασίας με τη Τζούλια Ηλιοπούλου</w:t>
      </w:r>
      <w:r>
        <w:rPr>
          <w:rFonts w:ascii="Arial" w:hAnsi="Arial" w:cs="Arial"/>
          <w:sz w:val="24"/>
          <w:szCs w:val="24"/>
        </w:rPr>
        <w:t>-</w:t>
      </w:r>
      <w:r w:rsidRPr="00423027">
        <w:rPr>
          <w:rFonts w:ascii="Arial" w:hAnsi="Arial" w:cs="Arial"/>
          <w:sz w:val="24"/>
          <w:szCs w:val="24"/>
        </w:rPr>
        <w:t xml:space="preserve">Στράγγα να βρίσκομαι στην θέση αυτή με αισθήματα ανάμικτα, κάπως συγκεχυμένα αλλά </w:t>
      </w:r>
      <w:r w:rsidRPr="00423027">
        <w:rPr>
          <w:rFonts w:ascii="Arial" w:hAnsi="Arial" w:cs="Arial"/>
          <w:b/>
          <w:sz w:val="24"/>
          <w:szCs w:val="24"/>
        </w:rPr>
        <w:t>έντονα</w:t>
      </w:r>
      <w:r w:rsidRPr="00423027">
        <w:rPr>
          <w:rFonts w:ascii="Arial" w:hAnsi="Arial" w:cs="Arial"/>
          <w:sz w:val="24"/>
          <w:szCs w:val="24"/>
        </w:rPr>
        <w:t xml:space="preserve"> σε κάθε περίπτωση.</w:t>
      </w:r>
    </w:p>
    <w:p w:rsidR="00A44A12" w:rsidRPr="00423027" w:rsidRDefault="00A44A12" w:rsidP="00423027">
      <w:pPr>
        <w:spacing w:line="360" w:lineRule="exact"/>
        <w:jc w:val="both"/>
        <w:rPr>
          <w:rFonts w:ascii="Arial" w:hAnsi="Arial" w:cs="Arial"/>
          <w:sz w:val="24"/>
          <w:szCs w:val="24"/>
        </w:rPr>
      </w:pPr>
      <w:r w:rsidRPr="00423027">
        <w:rPr>
          <w:rFonts w:ascii="Arial" w:hAnsi="Arial" w:cs="Arial"/>
          <w:sz w:val="24"/>
          <w:szCs w:val="24"/>
        </w:rPr>
        <w:t>Αλλά μόνο έντονα θα μπορούσαν να είναι τα συναισθήματα για έναν άνθρωπο σαν την Τζούλια που σε όλους τους τομείς με τους οποίους καταπιάστηκε</w:t>
      </w:r>
      <w:r>
        <w:rPr>
          <w:rFonts w:ascii="Arial" w:hAnsi="Arial" w:cs="Arial"/>
          <w:sz w:val="24"/>
          <w:szCs w:val="24"/>
        </w:rPr>
        <w:t>,</w:t>
      </w:r>
      <w:r w:rsidRPr="00423027">
        <w:rPr>
          <w:rFonts w:ascii="Arial" w:hAnsi="Arial" w:cs="Arial"/>
          <w:sz w:val="24"/>
          <w:szCs w:val="24"/>
        </w:rPr>
        <w:t xml:space="preserve"> έδρασε έντονα αφήνοντας σφραγίδα ανεξίτηλη. Θα μπορούσα να μιλάω ώρες πολλές για την συγγραφέα</w:t>
      </w:r>
      <w:r>
        <w:rPr>
          <w:rFonts w:ascii="Arial" w:hAnsi="Arial" w:cs="Arial"/>
          <w:sz w:val="24"/>
          <w:szCs w:val="24"/>
        </w:rPr>
        <w:t>-</w:t>
      </w:r>
      <w:r w:rsidRPr="00423027">
        <w:rPr>
          <w:rFonts w:ascii="Arial" w:hAnsi="Arial" w:cs="Arial"/>
          <w:sz w:val="24"/>
          <w:szCs w:val="24"/>
        </w:rPr>
        <w:t>ερευνήτρια Τζούλια, για τη δασκάλα Τζούλια, για τη Τζούλια στον κοινωνικό στίβο</w:t>
      </w:r>
      <w:r>
        <w:rPr>
          <w:rFonts w:ascii="Arial" w:hAnsi="Arial" w:cs="Arial"/>
          <w:sz w:val="24"/>
          <w:szCs w:val="24"/>
        </w:rPr>
        <w:t>,</w:t>
      </w:r>
      <w:r w:rsidRPr="00423027">
        <w:rPr>
          <w:rFonts w:ascii="Arial" w:hAnsi="Arial" w:cs="Arial"/>
          <w:sz w:val="24"/>
          <w:szCs w:val="24"/>
        </w:rPr>
        <w:t xml:space="preserve"> αλλά</w:t>
      </w:r>
      <w:r>
        <w:rPr>
          <w:rFonts w:ascii="Arial" w:hAnsi="Arial" w:cs="Arial"/>
          <w:sz w:val="24"/>
          <w:szCs w:val="24"/>
        </w:rPr>
        <w:t xml:space="preserve"> και</w:t>
      </w:r>
      <w:r w:rsidRPr="00423027">
        <w:rPr>
          <w:rFonts w:ascii="Arial" w:hAnsi="Arial" w:cs="Arial"/>
          <w:sz w:val="24"/>
          <w:szCs w:val="24"/>
        </w:rPr>
        <w:t xml:space="preserve"> για την Τζούλια σύζυγο και μητέρα, αφιερώνοντας για καθεμία από τις ιδιότητες αυτές που τίμησε με απαράμιλλο πάθος λόγια και σκέψεις που θα αναδείκνυαν μια ενότητα μέσα στην πολλαπλότητα τέτοιας υφής, που αυθόρμητα να αναδύεται η παραδοχή: ναι, έτσι πρέπει να είναι μια καθηγήτρια του Δημοσίου Δικαίου, </w:t>
      </w:r>
      <w:r w:rsidRPr="00423027">
        <w:rPr>
          <w:rFonts w:ascii="Arial" w:hAnsi="Arial" w:cs="Arial"/>
          <w:b/>
          <w:sz w:val="24"/>
          <w:szCs w:val="24"/>
        </w:rPr>
        <w:t>ένας πλήρης άνθρωπος</w:t>
      </w:r>
      <w:r w:rsidRPr="00423027">
        <w:rPr>
          <w:rFonts w:ascii="Arial" w:hAnsi="Arial" w:cs="Arial"/>
          <w:sz w:val="24"/>
          <w:szCs w:val="24"/>
        </w:rPr>
        <w:t xml:space="preserve">. Δεν είναι η στιγμή για ανάλυση. Μόνο να σκιαγραφήσει κανείς μπορεί σε γραμμές αδρές, ικανές εντούτοις να δώσουν εικόνα. </w:t>
      </w:r>
    </w:p>
    <w:p w:rsidR="00A44A12" w:rsidRPr="00423027" w:rsidRDefault="00A44A12" w:rsidP="00423027">
      <w:pPr>
        <w:spacing w:line="360" w:lineRule="exact"/>
        <w:jc w:val="both"/>
        <w:rPr>
          <w:rFonts w:ascii="Arial" w:hAnsi="Arial" w:cs="Arial"/>
          <w:sz w:val="24"/>
          <w:szCs w:val="24"/>
        </w:rPr>
      </w:pPr>
      <w:r w:rsidRPr="00423027">
        <w:rPr>
          <w:rFonts w:ascii="Arial" w:hAnsi="Arial" w:cs="Arial"/>
          <w:sz w:val="24"/>
          <w:szCs w:val="24"/>
        </w:rPr>
        <w:t>2. Ως συγγραφέας</w:t>
      </w:r>
      <w:r>
        <w:rPr>
          <w:rFonts w:ascii="Arial" w:hAnsi="Arial" w:cs="Arial"/>
          <w:sz w:val="24"/>
          <w:szCs w:val="24"/>
        </w:rPr>
        <w:t>-</w:t>
      </w:r>
      <w:r w:rsidRPr="00423027">
        <w:rPr>
          <w:rFonts w:ascii="Arial" w:hAnsi="Arial" w:cs="Arial"/>
          <w:sz w:val="24"/>
          <w:szCs w:val="24"/>
        </w:rPr>
        <w:t>ερευνήτρια</w:t>
      </w:r>
      <w:r>
        <w:rPr>
          <w:rFonts w:ascii="Arial" w:hAnsi="Arial" w:cs="Arial"/>
          <w:sz w:val="24"/>
          <w:szCs w:val="24"/>
        </w:rPr>
        <w:t>-</w:t>
      </w:r>
      <w:r w:rsidRPr="00423027">
        <w:rPr>
          <w:rFonts w:ascii="Arial" w:hAnsi="Arial" w:cs="Arial"/>
          <w:sz w:val="24"/>
          <w:szCs w:val="24"/>
        </w:rPr>
        <w:t xml:space="preserve">επιστήμονας η Τζούλια αφιερώθηκε στο έργο της </w:t>
      </w:r>
      <w:r w:rsidRPr="00423027">
        <w:rPr>
          <w:rFonts w:ascii="Arial" w:hAnsi="Arial" w:cs="Arial"/>
          <w:b/>
          <w:sz w:val="24"/>
          <w:szCs w:val="24"/>
        </w:rPr>
        <w:t>μοναστικά</w:t>
      </w:r>
      <w:r w:rsidRPr="00423027">
        <w:rPr>
          <w:rFonts w:ascii="Arial" w:hAnsi="Arial" w:cs="Arial"/>
          <w:sz w:val="24"/>
          <w:szCs w:val="24"/>
        </w:rPr>
        <w:t xml:space="preserve">, δίχως περισπασμούς από άλλες σειρήνες κάθε είδους, που ίσως θα εξασφάλιζαν (εύκολα για εκείνη) πολύ πιο άνετη ζωή σε όλα τα επίπεδα. Το φαινόμενο σπανίζει όλο και περισσότερο. Γιατί απαιτεί την ψυχολογία του μοναχού, του ταγμένου. Και ελάχιστοι άνθρωποι έχουν τη </w:t>
      </w:r>
      <w:r w:rsidRPr="00423027">
        <w:rPr>
          <w:rFonts w:ascii="Arial" w:hAnsi="Arial" w:cs="Arial"/>
          <w:b/>
          <w:sz w:val="24"/>
          <w:szCs w:val="24"/>
        </w:rPr>
        <w:t xml:space="preserve">δύναμη </w:t>
      </w:r>
      <w:r w:rsidRPr="00423027">
        <w:rPr>
          <w:rFonts w:ascii="Arial" w:hAnsi="Arial" w:cs="Arial"/>
          <w:sz w:val="24"/>
          <w:szCs w:val="24"/>
        </w:rPr>
        <w:t>για κάτι τέτοιο.</w:t>
      </w:r>
    </w:p>
    <w:p w:rsidR="00A44A12" w:rsidRPr="00423027" w:rsidRDefault="00A44A12" w:rsidP="00423027">
      <w:pPr>
        <w:spacing w:line="360" w:lineRule="exact"/>
        <w:jc w:val="both"/>
        <w:rPr>
          <w:rFonts w:ascii="Arial" w:hAnsi="Arial" w:cs="Arial"/>
          <w:sz w:val="24"/>
          <w:szCs w:val="24"/>
        </w:rPr>
      </w:pPr>
      <w:r w:rsidRPr="00423027">
        <w:rPr>
          <w:rFonts w:ascii="Arial" w:hAnsi="Arial" w:cs="Arial"/>
          <w:sz w:val="24"/>
          <w:szCs w:val="24"/>
        </w:rPr>
        <w:t xml:space="preserve">Η Τζούλια έγραψε πληθώρα μελετών και μονογραφιών κυρίως σε ξένη γλώσσα (γερμανικά, γαλλικά, </w:t>
      </w:r>
      <w:r>
        <w:rPr>
          <w:rFonts w:ascii="Arial" w:hAnsi="Arial" w:cs="Arial"/>
          <w:sz w:val="24"/>
          <w:szCs w:val="24"/>
        </w:rPr>
        <w:t>αγγλικά,</w:t>
      </w:r>
      <w:r w:rsidRPr="00C61C0E">
        <w:rPr>
          <w:rFonts w:ascii="Arial" w:hAnsi="Arial" w:cs="Arial"/>
          <w:sz w:val="24"/>
          <w:szCs w:val="24"/>
        </w:rPr>
        <w:t xml:space="preserve"> </w:t>
      </w:r>
      <w:r w:rsidRPr="00423027">
        <w:rPr>
          <w:rFonts w:ascii="Arial" w:hAnsi="Arial" w:cs="Arial"/>
          <w:sz w:val="24"/>
          <w:szCs w:val="24"/>
        </w:rPr>
        <w:t xml:space="preserve">ιαπωνικά και ισπανικά) μετέχοντας </w:t>
      </w:r>
      <w:r w:rsidRPr="00423027">
        <w:rPr>
          <w:rFonts w:ascii="Arial" w:hAnsi="Arial" w:cs="Arial"/>
          <w:b/>
          <w:sz w:val="24"/>
          <w:szCs w:val="24"/>
        </w:rPr>
        <w:t>ευθέως</w:t>
      </w:r>
      <w:r w:rsidRPr="00423027">
        <w:rPr>
          <w:rFonts w:ascii="Arial" w:hAnsi="Arial" w:cs="Arial"/>
          <w:sz w:val="24"/>
          <w:szCs w:val="24"/>
        </w:rPr>
        <w:t xml:space="preserve"> στον αλλοδαπό επιστημονικό διάλογο και γονιμοποιώντας τον, αλλά και γνωρίζοντας στην αλλοδαπή το ελληνικό δικα</w:t>
      </w:r>
      <w:r>
        <w:rPr>
          <w:rFonts w:ascii="Arial" w:hAnsi="Arial" w:cs="Arial"/>
          <w:sz w:val="24"/>
          <w:szCs w:val="24"/>
        </w:rPr>
        <w:t>ιϊκ</w:t>
      </w:r>
      <w:r w:rsidRPr="00423027">
        <w:rPr>
          <w:rFonts w:ascii="Arial" w:hAnsi="Arial" w:cs="Arial"/>
          <w:sz w:val="24"/>
          <w:szCs w:val="24"/>
        </w:rPr>
        <w:t>ό σύστημα. Πολλαπλάσια η προσπάθεια από το να γράφεις μόνο στα ελληνικά για ελληνικό κοινό. Αλλά πολλαπλάσιο και το αποτέλεσμα.</w:t>
      </w:r>
    </w:p>
    <w:p w:rsidR="00A44A12" w:rsidRPr="00423027" w:rsidRDefault="00A44A12" w:rsidP="00423027">
      <w:pPr>
        <w:spacing w:line="360" w:lineRule="exact"/>
        <w:jc w:val="both"/>
        <w:rPr>
          <w:rFonts w:ascii="Arial" w:hAnsi="Arial" w:cs="Arial"/>
          <w:sz w:val="24"/>
          <w:szCs w:val="24"/>
        </w:rPr>
      </w:pPr>
      <w:r w:rsidRPr="00423027">
        <w:rPr>
          <w:rFonts w:ascii="Arial" w:hAnsi="Arial" w:cs="Arial"/>
          <w:sz w:val="24"/>
          <w:szCs w:val="24"/>
        </w:rPr>
        <w:t>Η προσφορά της στην ελληνική και ευρωπαϊκή επιστήμη του δημοσίου δικαίου είναι γνωστή σε όλους τους «παροικούντες στην Ιερουσαλήμ» και όχι μόνο. Εντελώς ενδεικτικά:</w:t>
      </w:r>
    </w:p>
    <w:p w:rsidR="00A44A12" w:rsidRPr="00423027" w:rsidRDefault="00A44A12" w:rsidP="00423027">
      <w:pPr>
        <w:spacing w:line="360" w:lineRule="exact"/>
        <w:jc w:val="both"/>
        <w:rPr>
          <w:rFonts w:ascii="Arial" w:hAnsi="Arial" w:cs="Arial"/>
          <w:sz w:val="24"/>
          <w:szCs w:val="24"/>
        </w:rPr>
      </w:pPr>
      <w:r w:rsidRPr="00423027">
        <w:rPr>
          <w:rFonts w:ascii="Arial" w:hAnsi="Arial" w:cs="Arial"/>
          <w:sz w:val="24"/>
          <w:szCs w:val="24"/>
        </w:rPr>
        <w:t xml:space="preserve">α) Ήδη με την διδακτορική διατριβή της (Αναδρομικότητα και άμεση εφαρμογή των νόμων-Μία συνταγματική έρευνα με θεώρηση του γερμανικού και του ελληνικού φορολογικού δικαίου) (1986) υποστηρίζει , πρώτη, ότι τα θεμελιώδη όρια στη γνήσια και μη-γνήσια </w:t>
      </w:r>
      <w:r w:rsidRPr="00577874">
        <w:rPr>
          <w:rFonts w:ascii="Arial" w:hAnsi="Arial" w:cs="Arial"/>
          <w:b/>
          <w:sz w:val="24"/>
          <w:szCs w:val="24"/>
        </w:rPr>
        <w:t>αναδρομή νόμων</w:t>
      </w:r>
      <w:r w:rsidRPr="00423027">
        <w:rPr>
          <w:rFonts w:ascii="Arial" w:hAnsi="Arial" w:cs="Arial"/>
          <w:sz w:val="24"/>
          <w:szCs w:val="24"/>
        </w:rPr>
        <w:t xml:space="preserve"> τίθενται από τη </w:t>
      </w:r>
      <w:r w:rsidRPr="00423027">
        <w:rPr>
          <w:rFonts w:ascii="Arial" w:hAnsi="Arial" w:cs="Arial"/>
          <w:b/>
          <w:sz w:val="24"/>
          <w:szCs w:val="24"/>
        </w:rPr>
        <w:t>δημοκρατική αρχή</w:t>
      </w:r>
      <w:r w:rsidRPr="00423027">
        <w:rPr>
          <w:rFonts w:ascii="Arial" w:hAnsi="Arial" w:cs="Arial"/>
          <w:sz w:val="24"/>
          <w:szCs w:val="24"/>
        </w:rPr>
        <w:t xml:space="preserve"> και όχι από τα </w:t>
      </w:r>
      <w:r w:rsidRPr="00423027">
        <w:rPr>
          <w:rFonts w:ascii="Arial" w:hAnsi="Arial" w:cs="Arial"/>
          <w:b/>
          <w:sz w:val="24"/>
          <w:szCs w:val="24"/>
        </w:rPr>
        <w:t>ατομικά δικαιώματα</w:t>
      </w:r>
      <w:r w:rsidRPr="00423027">
        <w:rPr>
          <w:rFonts w:ascii="Arial" w:hAnsi="Arial" w:cs="Arial"/>
          <w:sz w:val="24"/>
          <w:szCs w:val="24"/>
        </w:rPr>
        <w:t>.</w:t>
      </w:r>
    </w:p>
    <w:p w:rsidR="00A44A12" w:rsidRPr="00423027" w:rsidRDefault="00A44A12" w:rsidP="00423027">
      <w:pPr>
        <w:spacing w:line="360" w:lineRule="exact"/>
        <w:jc w:val="both"/>
        <w:rPr>
          <w:rFonts w:ascii="Arial" w:hAnsi="Arial" w:cs="Arial"/>
          <w:sz w:val="24"/>
          <w:szCs w:val="24"/>
        </w:rPr>
      </w:pPr>
      <w:r w:rsidRPr="00423027">
        <w:rPr>
          <w:rFonts w:ascii="Arial" w:hAnsi="Arial" w:cs="Arial"/>
          <w:sz w:val="24"/>
          <w:szCs w:val="24"/>
        </w:rPr>
        <w:t xml:space="preserve">β) Με τη μονογραφία της του 1990 συμβάλλει στην κατανόηση της θεωρίας της τριτενέργειας, προβάλλοντας για πρώτη φορά τέτοιας ποιότητας επιχειρήματα υπέρ της θεωρίας της </w:t>
      </w:r>
      <w:r w:rsidRPr="00423027">
        <w:rPr>
          <w:rFonts w:ascii="Arial" w:hAnsi="Arial" w:cs="Arial"/>
          <w:b/>
          <w:sz w:val="24"/>
          <w:szCs w:val="24"/>
        </w:rPr>
        <w:t>άμεσης τριτενέργειας</w:t>
      </w:r>
      <w:r w:rsidRPr="00423027">
        <w:rPr>
          <w:rFonts w:ascii="Arial" w:hAnsi="Arial" w:cs="Arial"/>
          <w:sz w:val="24"/>
          <w:szCs w:val="24"/>
        </w:rPr>
        <w:t>.</w:t>
      </w:r>
    </w:p>
    <w:p w:rsidR="00A44A12" w:rsidRPr="00423027" w:rsidRDefault="00A44A12" w:rsidP="00423027">
      <w:pPr>
        <w:spacing w:line="360" w:lineRule="exact"/>
        <w:jc w:val="both"/>
        <w:rPr>
          <w:rFonts w:ascii="Arial" w:hAnsi="Arial" w:cs="Arial"/>
          <w:sz w:val="24"/>
          <w:szCs w:val="24"/>
        </w:rPr>
      </w:pPr>
      <w:r w:rsidRPr="00423027">
        <w:rPr>
          <w:rFonts w:ascii="Arial" w:hAnsi="Arial" w:cs="Arial"/>
          <w:sz w:val="24"/>
          <w:szCs w:val="24"/>
        </w:rPr>
        <w:t xml:space="preserve">γ) Το 1996, στο βιβλίο της «Ελληνικό Συνταγματικό Δίκαιο και Ευρωπαϊκή Ενοποίηση» υποστηρίζει πειστικά και επίμονα ότι οι διατάξεις του άρθρου 28 παρ.2 και 3 συνιστούν </w:t>
      </w:r>
      <w:r w:rsidRPr="00423027">
        <w:rPr>
          <w:rFonts w:ascii="Arial" w:hAnsi="Arial" w:cs="Arial"/>
          <w:b/>
          <w:sz w:val="24"/>
          <w:szCs w:val="24"/>
        </w:rPr>
        <w:t>ειδικές αναθεωρητικές ρήτρες</w:t>
      </w:r>
      <w:r w:rsidRPr="00423027">
        <w:rPr>
          <w:rFonts w:ascii="Arial" w:hAnsi="Arial" w:cs="Arial"/>
          <w:sz w:val="24"/>
          <w:szCs w:val="24"/>
        </w:rPr>
        <w:t xml:space="preserve"> για το πεδίο της ευρωπαϊκής ενοποιήσεως.</w:t>
      </w:r>
    </w:p>
    <w:p w:rsidR="00A44A12" w:rsidRDefault="00A44A12" w:rsidP="00423027">
      <w:pPr>
        <w:spacing w:line="360" w:lineRule="exact"/>
        <w:jc w:val="both"/>
        <w:rPr>
          <w:rFonts w:ascii="Arial" w:hAnsi="Arial" w:cs="Arial"/>
          <w:sz w:val="24"/>
          <w:szCs w:val="24"/>
        </w:rPr>
      </w:pPr>
      <w:r w:rsidRPr="00423027">
        <w:rPr>
          <w:rFonts w:ascii="Arial" w:hAnsi="Arial" w:cs="Arial"/>
          <w:sz w:val="24"/>
          <w:szCs w:val="24"/>
        </w:rPr>
        <w:t>δ) Με την μελέτη της στα γαλλικά( που γνωρίζει εξίσου καλά με τα γερμανικά ως μαθήτρια της Ελληνογαλλικής Σχολής Άγιος Ιωσήφ) για την αστική ευθύνη του Κράτους το 1998 (</w:t>
      </w:r>
      <w:r w:rsidRPr="00423027">
        <w:rPr>
          <w:rFonts w:ascii="Arial" w:hAnsi="Arial" w:cs="Arial"/>
          <w:sz w:val="24"/>
          <w:szCs w:val="24"/>
          <w:lang w:val="en-US"/>
        </w:rPr>
        <w:t>La</w:t>
      </w:r>
      <w:r w:rsidRPr="00423027">
        <w:rPr>
          <w:rFonts w:ascii="Arial" w:hAnsi="Arial" w:cs="Arial"/>
          <w:sz w:val="24"/>
          <w:szCs w:val="24"/>
        </w:rPr>
        <w:t xml:space="preserve"> </w:t>
      </w:r>
      <w:r w:rsidRPr="00423027">
        <w:rPr>
          <w:rFonts w:ascii="Arial" w:hAnsi="Arial" w:cs="Arial"/>
          <w:sz w:val="24"/>
          <w:szCs w:val="24"/>
          <w:lang w:val="en-US"/>
        </w:rPr>
        <w:t>responsabilit</w:t>
      </w:r>
      <w:r w:rsidRPr="00423027">
        <w:rPr>
          <w:rFonts w:ascii="Arial" w:hAnsi="Arial" w:cs="Arial"/>
          <w:sz w:val="24"/>
          <w:szCs w:val="24"/>
        </w:rPr>
        <w:t xml:space="preserve">é </w:t>
      </w:r>
      <w:r w:rsidRPr="00423027">
        <w:rPr>
          <w:rFonts w:ascii="Arial" w:hAnsi="Arial" w:cs="Arial"/>
          <w:sz w:val="24"/>
          <w:szCs w:val="24"/>
          <w:lang w:val="en-US"/>
        </w:rPr>
        <w:t>de</w:t>
      </w:r>
      <w:r w:rsidRPr="00423027">
        <w:rPr>
          <w:rFonts w:ascii="Arial" w:hAnsi="Arial" w:cs="Arial"/>
          <w:sz w:val="24"/>
          <w:szCs w:val="24"/>
        </w:rPr>
        <w:t xml:space="preserve"> </w:t>
      </w:r>
      <w:r w:rsidRPr="00423027">
        <w:rPr>
          <w:rFonts w:ascii="Arial" w:hAnsi="Arial" w:cs="Arial"/>
          <w:sz w:val="24"/>
          <w:szCs w:val="24"/>
          <w:lang w:val="en-US"/>
        </w:rPr>
        <w:t>l</w:t>
      </w:r>
      <w:r w:rsidRPr="00423027">
        <w:rPr>
          <w:rFonts w:ascii="Arial" w:hAnsi="Arial" w:cs="Arial"/>
          <w:sz w:val="24"/>
          <w:szCs w:val="24"/>
        </w:rPr>
        <w:t>’</w:t>
      </w:r>
      <w:r w:rsidRPr="00432B08">
        <w:rPr>
          <w:rFonts w:ascii="Arial" w:hAnsi="Arial" w:cs="Arial"/>
          <w:sz w:val="24"/>
          <w:szCs w:val="24"/>
        </w:rPr>
        <w:t>É</w:t>
      </w:r>
      <w:r w:rsidRPr="00423027">
        <w:rPr>
          <w:rFonts w:ascii="Arial" w:hAnsi="Arial" w:cs="Arial"/>
          <w:sz w:val="24"/>
          <w:szCs w:val="24"/>
          <w:lang w:val="en-US"/>
        </w:rPr>
        <w:t>tat</w:t>
      </w:r>
      <w:r w:rsidRPr="00423027">
        <w:rPr>
          <w:rFonts w:ascii="Arial" w:hAnsi="Arial" w:cs="Arial"/>
          <w:sz w:val="24"/>
          <w:szCs w:val="24"/>
        </w:rPr>
        <w:t xml:space="preserve"> </w:t>
      </w:r>
      <w:r w:rsidRPr="00423027">
        <w:rPr>
          <w:rFonts w:ascii="Arial" w:hAnsi="Arial" w:cs="Arial"/>
          <w:sz w:val="24"/>
          <w:szCs w:val="24"/>
          <w:lang w:val="en-US"/>
        </w:rPr>
        <w:t>en</w:t>
      </w:r>
      <w:r w:rsidRPr="00423027">
        <w:rPr>
          <w:rFonts w:ascii="Arial" w:hAnsi="Arial" w:cs="Arial"/>
          <w:sz w:val="24"/>
          <w:szCs w:val="24"/>
        </w:rPr>
        <w:t xml:space="preserve"> </w:t>
      </w:r>
      <w:r w:rsidRPr="00423027">
        <w:rPr>
          <w:rFonts w:ascii="Arial" w:hAnsi="Arial" w:cs="Arial"/>
          <w:sz w:val="24"/>
          <w:szCs w:val="24"/>
          <w:lang w:val="en-US"/>
        </w:rPr>
        <w:t>tant</w:t>
      </w:r>
      <w:r w:rsidRPr="00423027">
        <w:rPr>
          <w:rFonts w:ascii="Arial" w:hAnsi="Arial" w:cs="Arial"/>
          <w:sz w:val="24"/>
          <w:szCs w:val="24"/>
        </w:rPr>
        <w:t xml:space="preserve"> </w:t>
      </w:r>
      <w:r w:rsidRPr="00423027">
        <w:rPr>
          <w:rFonts w:ascii="Arial" w:hAnsi="Arial" w:cs="Arial"/>
          <w:sz w:val="24"/>
          <w:szCs w:val="24"/>
          <w:lang w:val="en-US"/>
        </w:rPr>
        <w:t>que</w:t>
      </w:r>
      <w:r w:rsidRPr="00423027">
        <w:rPr>
          <w:rFonts w:ascii="Arial" w:hAnsi="Arial" w:cs="Arial"/>
          <w:sz w:val="24"/>
          <w:szCs w:val="24"/>
        </w:rPr>
        <w:t xml:space="preserve"> </w:t>
      </w:r>
      <w:r w:rsidRPr="00423027">
        <w:rPr>
          <w:rFonts w:ascii="Arial" w:hAnsi="Arial" w:cs="Arial"/>
          <w:sz w:val="24"/>
          <w:szCs w:val="24"/>
          <w:lang w:val="en-US"/>
        </w:rPr>
        <w:t>l</w:t>
      </w:r>
      <w:r w:rsidRPr="00423027">
        <w:rPr>
          <w:rFonts w:ascii="Arial" w:hAnsi="Arial" w:cs="Arial"/>
          <w:sz w:val="24"/>
          <w:szCs w:val="24"/>
        </w:rPr>
        <w:t>é</w:t>
      </w:r>
      <w:r w:rsidRPr="00423027">
        <w:rPr>
          <w:rFonts w:ascii="Arial" w:hAnsi="Arial" w:cs="Arial"/>
          <w:sz w:val="24"/>
          <w:szCs w:val="24"/>
          <w:lang w:val="en-US"/>
        </w:rPr>
        <w:t>gislateur</w:t>
      </w:r>
      <w:r w:rsidRPr="00423027">
        <w:rPr>
          <w:rFonts w:ascii="Arial" w:hAnsi="Arial" w:cs="Arial"/>
          <w:sz w:val="24"/>
          <w:szCs w:val="24"/>
        </w:rPr>
        <w:t xml:space="preserve">) προηγείται κατά 17 χρόνια του Συμβουλίου της Επικρατείας, θεμελιώνοντας το πρώτον στην ελληνική επιστήμη του δημοσίου δικαίου της γενικής αστικής </w:t>
      </w:r>
      <w:r w:rsidRPr="00577874">
        <w:rPr>
          <w:rFonts w:ascii="Arial" w:hAnsi="Arial" w:cs="Arial"/>
          <w:b/>
          <w:sz w:val="24"/>
          <w:szCs w:val="24"/>
        </w:rPr>
        <w:t>ευθύνης του κράτους</w:t>
      </w:r>
      <w:r w:rsidRPr="00423027">
        <w:rPr>
          <w:rFonts w:ascii="Arial" w:hAnsi="Arial" w:cs="Arial"/>
          <w:sz w:val="24"/>
          <w:szCs w:val="24"/>
        </w:rPr>
        <w:t xml:space="preserve"> για ζημίες από </w:t>
      </w:r>
      <w:r w:rsidRPr="00423027">
        <w:rPr>
          <w:rFonts w:ascii="Arial" w:hAnsi="Arial" w:cs="Arial"/>
          <w:b/>
          <w:sz w:val="24"/>
          <w:szCs w:val="24"/>
        </w:rPr>
        <w:t>νόμιμες πράξεις</w:t>
      </w:r>
      <w:r w:rsidRPr="00423027">
        <w:rPr>
          <w:rFonts w:ascii="Arial" w:hAnsi="Arial" w:cs="Arial"/>
          <w:sz w:val="24"/>
          <w:szCs w:val="24"/>
        </w:rPr>
        <w:t xml:space="preserve"> του στο άρθρο 4 παρ.5 Συντ. </w:t>
      </w:r>
    </w:p>
    <w:p w:rsidR="00A44A12" w:rsidRPr="00423027" w:rsidRDefault="00A44A12" w:rsidP="00423027">
      <w:pPr>
        <w:spacing w:line="360" w:lineRule="exact"/>
        <w:jc w:val="both"/>
        <w:rPr>
          <w:rFonts w:ascii="Arial" w:hAnsi="Arial" w:cs="Arial"/>
          <w:sz w:val="24"/>
          <w:szCs w:val="24"/>
        </w:rPr>
      </w:pPr>
      <w:r w:rsidRPr="00BA1E94">
        <w:rPr>
          <w:rFonts w:ascii="Arial" w:hAnsi="Arial" w:cs="Arial"/>
          <w:sz w:val="24"/>
          <w:szCs w:val="24"/>
        </w:rPr>
        <w:t>ε)</w:t>
      </w:r>
      <w:r>
        <w:rPr>
          <w:rFonts w:ascii="Arial" w:hAnsi="Arial" w:cs="Arial"/>
          <w:sz w:val="24"/>
          <w:szCs w:val="24"/>
        </w:rPr>
        <w:t xml:space="preserve"> </w:t>
      </w:r>
      <w:r w:rsidRPr="00423027">
        <w:rPr>
          <w:rFonts w:ascii="Arial" w:hAnsi="Arial" w:cs="Arial"/>
          <w:sz w:val="24"/>
          <w:szCs w:val="24"/>
        </w:rPr>
        <w:t xml:space="preserve">Ήδη το 1996 με άλλη μονογραφία της για την </w:t>
      </w:r>
      <w:r w:rsidRPr="005E5661">
        <w:rPr>
          <w:rFonts w:ascii="Arial" w:hAnsi="Arial" w:cs="Arial"/>
          <w:b/>
          <w:sz w:val="24"/>
          <w:szCs w:val="24"/>
        </w:rPr>
        <w:t>εκτέλεση των αποφάσεων του Ευρωπαϊκού Δικαστηρίου των Δικαιωμάτων του Ανθρώπου</w:t>
      </w:r>
      <w:r w:rsidRPr="00423027">
        <w:rPr>
          <w:rFonts w:ascii="Arial" w:hAnsi="Arial" w:cs="Arial"/>
          <w:sz w:val="24"/>
          <w:szCs w:val="24"/>
        </w:rPr>
        <w:t xml:space="preserve"> είχε συμβάλει αποτελεσματικά και σε μια άλλη νομικο-πολιτική συνειδητοποίηση. Το άρθρο 105 ΕισΝΑΚ συνιστά εξαιρετικό τρόπο </w:t>
      </w:r>
      <w:r w:rsidRPr="00423027">
        <w:rPr>
          <w:rFonts w:ascii="Arial" w:hAnsi="Arial" w:cs="Arial"/>
          <w:b/>
          <w:sz w:val="24"/>
          <w:szCs w:val="24"/>
        </w:rPr>
        <w:t>έμμεσου εξαναγκασμού</w:t>
      </w:r>
      <w:r w:rsidRPr="00423027">
        <w:rPr>
          <w:rFonts w:ascii="Arial" w:hAnsi="Arial" w:cs="Arial"/>
          <w:sz w:val="24"/>
          <w:szCs w:val="24"/>
        </w:rPr>
        <w:t xml:space="preserve"> του εθνικού κράτους προς συμμόρφωση στις αποφάσεις του Δικαστηρίου του Στρασβούργου.</w:t>
      </w:r>
    </w:p>
    <w:p w:rsidR="00A44A12" w:rsidRPr="00423027" w:rsidRDefault="00A44A12" w:rsidP="00423027">
      <w:pPr>
        <w:spacing w:line="360" w:lineRule="exact"/>
        <w:jc w:val="both"/>
        <w:rPr>
          <w:rFonts w:ascii="Arial" w:hAnsi="Arial" w:cs="Arial"/>
          <w:sz w:val="24"/>
          <w:szCs w:val="24"/>
        </w:rPr>
      </w:pPr>
      <w:r w:rsidRPr="00BA1E94">
        <w:rPr>
          <w:rFonts w:ascii="Arial" w:hAnsi="Arial" w:cs="Arial"/>
          <w:sz w:val="24"/>
          <w:szCs w:val="24"/>
        </w:rPr>
        <w:t>στ) Το μείζον έργο της</w:t>
      </w:r>
      <w:r w:rsidRPr="005F739F">
        <w:rPr>
          <w:rFonts w:ascii="Arial" w:hAnsi="Arial" w:cs="Arial"/>
          <w:sz w:val="24"/>
          <w:szCs w:val="24"/>
        </w:rPr>
        <w:t xml:space="preserve"> </w:t>
      </w:r>
      <w:r w:rsidRPr="00BA1E94">
        <w:rPr>
          <w:rFonts w:ascii="Arial" w:hAnsi="Arial" w:cs="Arial"/>
          <w:sz w:val="24"/>
          <w:szCs w:val="24"/>
        </w:rPr>
        <w:t>συγκριτικού συνταγματικού και ευρωπαϊκού δικαίου «</w:t>
      </w:r>
      <w:r w:rsidRPr="00BA1E94">
        <w:rPr>
          <w:rFonts w:ascii="Arial" w:hAnsi="Arial" w:cs="Arial"/>
          <w:b/>
          <w:sz w:val="24"/>
          <w:szCs w:val="24"/>
        </w:rPr>
        <w:t>τα θεμελιώδη κοινωνικά δικαιώματα στα Κράτη μέλη της Ευρωπαϊκής Ενώσεως</w:t>
      </w:r>
      <w:r>
        <w:rPr>
          <w:rFonts w:ascii="Arial" w:hAnsi="Arial" w:cs="Arial"/>
          <w:b/>
          <w:sz w:val="24"/>
          <w:szCs w:val="24"/>
        </w:rPr>
        <w:t xml:space="preserve"> - Μελέτη συγκριτικού δικάιου»</w:t>
      </w:r>
      <w:r w:rsidRPr="00BA1E94">
        <w:rPr>
          <w:rFonts w:ascii="Arial" w:hAnsi="Arial" w:cs="Arial"/>
          <w:b/>
          <w:sz w:val="24"/>
          <w:szCs w:val="24"/>
        </w:rPr>
        <w:t xml:space="preserve"> </w:t>
      </w:r>
      <w:r>
        <w:rPr>
          <w:rFonts w:ascii="Arial" w:hAnsi="Arial" w:cs="Arial"/>
          <w:b/>
          <w:sz w:val="24"/>
          <w:szCs w:val="24"/>
        </w:rPr>
        <w:t>(</w:t>
      </w:r>
      <w:r>
        <w:rPr>
          <w:rFonts w:ascii="Arial" w:hAnsi="Arial" w:cs="Arial"/>
          <w:sz w:val="24"/>
          <w:szCs w:val="24"/>
        </w:rPr>
        <w:t>2000 γαλλική έκδοση) και «</w:t>
      </w:r>
      <w:r w:rsidRPr="00E6624D">
        <w:rPr>
          <w:rFonts w:ascii="Arial" w:hAnsi="Arial" w:cs="Arial"/>
          <w:b/>
          <w:sz w:val="24"/>
          <w:szCs w:val="24"/>
        </w:rPr>
        <w:t>τα θεμελιώδη κοινωνικά δικαιώματα</w:t>
      </w:r>
      <w:r>
        <w:rPr>
          <w:rFonts w:ascii="Arial" w:hAnsi="Arial" w:cs="Arial"/>
          <w:b/>
          <w:sz w:val="24"/>
          <w:szCs w:val="24"/>
        </w:rPr>
        <w:t xml:space="preserve"> στην Ευρώπη μετά τη Λισσαβώνα –</w:t>
      </w:r>
      <w:r w:rsidRPr="00E6624D">
        <w:rPr>
          <w:rFonts w:ascii="Arial" w:hAnsi="Arial" w:cs="Arial"/>
          <w:b/>
          <w:sz w:val="24"/>
          <w:szCs w:val="24"/>
        </w:rPr>
        <w:t xml:space="preserve"> </w:t>
      </w:r>
      <w:r>
        <w:rPr>
          <w:rFonts w:ascii="Arial" w:hAnsi="Arial" w:cs="Arial"/>
          <w:b/>
          <w:sz w:val="24"/>
          <w:szCs w:val="24"/>
        </w:rPr>
        <w:t>μια συγκριτική έρευνα των εθνικών εννόμων τάξεων και του ευρωπαϊκού δικαίου</w:t>
      </w:r>
      <w:r w:rsidRPr="00BA1E94">
        <w:rPr>
          <w:rFonts w:ascii="Arial" w:hAnsi="Arial" w:cs="Arial"/>
          <w:sz w:val="24"/>
          <w:szCs w:val="24"/>
        </w:rPr>
        <w:t xml:space="preserve">» </w:t>
      </w:r>
      <w:r>
        <w:rPr>
          <w:rFonts w:ascii="Arial" w:hAnsi="Arial" w:cs="Arial"/>
          <w:sz w:val="24"/>
          <w:szCs w:val="24"/>
        </w:rPr>
        <w:t>(</w:t>
      </w:r>
      <w:r w:rsidRPr="005F739F">
        <w:rPr>
          <w:rFonts w:ascii="Arial" w:hAnsi="Arial" w:cs="Arial"/>
          <w:sz w:val="24"/>
          <w:szCs w:val="24"/>
        </w:rPr>
        <w:t>2010</w:t>
      </w:r>
      <w:r>
        <w:rPr>
          <w:rFonts w:ascii="Arial" w:hAnsi="Arial" w:cs="Arial"/>
          <w:sz w:val="24"/>
          <w:szCs w:val="24"/>
        </w:rPr>
        <w:t xml:space="preserve"> γερμανική έκδοση), </w:t>
      </w:r>
      <w:r w:rsidRPr="00BA1E94">
        <w:rPr>
          <w:rFonts w:ascii="Arial" w:hAnsi="Arial" w:cs="Arial"/>
          <w:sz w:val="24"/>
          <w:szCs w:val="24"/>
        </w:rPr>
        <w:t>υπό μορφή συγκριτικών συμπερασμάτων πεντακοσίων σελίδων σε ένα τόμο άνω των χιλίων διακοσίων σελίδων</w:t>
      </w:r>
      <w:r>
        <w:rPr>
          <w:rFonts w:ascii="Arial" w:hAnsi="Arial" w:cs="Arial"/>
          <w:sz w:val="24"/>
          <w:szCs w:val="24"/>
        </w:rPr>
        <w:t xml:space="preserve"> (2010)</w:t>
      </w:r>
      <w:r w:rsidRPr="00BA1E94">
        <w:rPr>
          <w:rFonts w:ascii="Arial" w:hAnsi="Arial" w:cs="Arial"/>
          <w:sz w:val="24"/>
          <w:szCs w:val="24"/>
        </w:rPr>
        <w:t>, όπου</w:t>
      </w:r>
      <w:r w:rsidRPr="00423027">
        <w:rPr>
          <w:rFonts w:ascii="Arial" w:hAnsi="Arial" w:cs="Arial"/>
          <w:sz w:val="24"/>
          <w:szCs w:val="24"/>
        </w:rPr>
        <w:t xml:space="preserve"> γράφουν οι μεγαλύτερες προσωπικότητες της Ευρώπης συνιστά θεμέλιο για την διάπλαση της θεωρίας του </w:t>
      </w:r>
      <w:r w:rsidRPr="00423027">
        <w:rPr>
          <w:rFonts w:ascii="Arial" w:hAnsi="Arial" w:cs="Arial"/>
          <w:b/>
          <w:sz w:val="24"/>
          <w:szCs w:val="24"/>
        </w:rPr>
        <w:t>κοινωνικού κεκτημένου</w:t>
      </w:r>
      <w:r w:rsidRPr="00423027">
        <w:rPr>
          <w:rFonts w:ascii="Arial" w:hAnsi="Arial" w:cs="Arial"/>
          <w:sz w:val="24"/>
          <w:szCs w:val="24"/>
        </w:rPr>
        <w:t xml:space="preserve"> και των </w:t>
      </w:r>
      <w:r w:rsidRPr="00423027">
        <w:rPr>
          <w:rFonts w:ascii="Arial" w:hAnsi="Arial" w:cs="Arial"/>
          <w:b/>
          <w:sz w:val="24"/>
          <w:szCs w:val="24"/>
        </w:rPr>
        <w:t>κοινωνικών δικαιωμάτων</w:t>
      </w:r>
      <w:r w:rsidRPr="00423027">
        <w:rPr>
          <w:rFonts w:ascii="Arial" w:hAnsi="Arial" w:cs="Arial"/>
          <w:sz w:val="24"/>
          <w:szCs w:val="24"/>
        </w:rPr>
        <w:t xml:space="preserve"> εν γένει σε εθνικό και ευρωπαϊκό επίπεδο.</w:t>
      </w:r>
    </w:p>
    <w:p w:rsidR="00A44A12" w:rsidRPr="00423027" w:rsidRDefault="00A44A12" w:rsidP="00423027">
      <w:pPr>
        <w:spacing w:line="360" w:lineRule="exact"/>
        <w:jc w:val="both"/>
        <w:rPr>
          <w:rFonts w:ascii="Arial" w:hAnsi="Arial" w:cs="Arial"/>
          <w:sz w:val="24"/>
          <w:szCs w:val="24"/>
        </w:rPr>
      </w:pPr>
      <w:r w:rsidRPr="00423027">
        <w:rPr>
          <w:rFonts w:ascii="Arial" w:hAnsi="Arial" w:cs="Arial"/>
          <w:sz w:val="24"/>
          <w:szCs w:val="24"/>
        </w:rPr>
        <w:t>Αγαπητοί μου φοιτητές και φίλοι, αναλογιστείτε τι σημαίνει όχι για τη Τζούλια, αλλά για την Ελλάδα το να αναθέτουν όλες αυτές οι προσωπικότητες, όλα αυτά τα «κεφάλια» σε ένα έργο τεράστιο γραμμένο από τόσους επιστήμονες, τη συγγραφή των συγκριτικών συμπερασμάτων σε έλληνα νομικό. Πόση εμπιστοσύνη, πόση τιμή, πόση καταξίωση μπορεί να σημαίνει αυτό!</w:t>
      </w:r>
    </w:p>
    <w:p w:rsidR="00A44A12" w:rsidRPr="00423027" w:rsidRDefault="00A44A12" w:rsidP="00423027">
      <w:pPr>
        <w:spacing w:line="360" w:lineRule="exact"/>
        <w:jc w:val="both"/>
        <w:rPr>
          <w:rFonts w:ascii="Arial" w:hAnsi="Arial" w:cs="Arial"/>
          <w:sz w:val="24"/>
          <w:szCs w:val="24"/>
        </w:rPr>
      </w:pPr>
      <w:r w:rsidRPr="00423027">
        <w:rPr>
          <w:rFonts w:ascii="Arial" w:hAnsi="Arial" w:cs="Arial"/>
          <w:sz w:val="24"/>
          <w:szCs w:val="24"/>
        </w:rPr>
        <w:t xml:space="preserve">στ) Τέλος στη μονογραφία του 2003 με αντικείμενο το τόσο </w:t>
      </w:r>
      <w:r w:rsidRPr="00423027">
        <w:rPr>
          <w:rFonts w:ascii="Arial" w:hAnsi="Arial" w:cs="Arial"/>
          <w:b/>
          <w:sz w:val="24"/>
          <w:szCs w:val="24"/>
        </w:rPr>
        <w:t>επίκαιρο</w:t>
      </w:r>
      <w:r w:rsidRPr="00423027">
        <w:rPr>
          <w:rFonts w:ascii="Arial" w:hAnsi="Arial" w:cs="Arial"/>
          <w:sz w:val="24"/>
          <w:szCs w:val="24"/>
        </w:rPr>
        <w:t xml:space="preserve"> στις μέρες μας ζήτημα της </w:t>
      </w:r>
      <w:r w:rsidRPr="00B65E22">
        <w:rPr>
          <w:rFonts w:ascii="Arial" w:hAnsi="Arial" w:cs="Arial"/>
          <w:b/>
          <w:sz w:val="24"/>
          <w:szCs w:val="24"/>
        </w:rPr>
        <w:t>απαγορεύσεως χρήσεως παράνομων αποδεικτικών μέσων</w:t>
      </w:r>
      <w:r w:rsidRPr="00423027">
        <w:rPr>
          <w:rFonts w:ascii="Arial" w:hAnsi="Arial" w:cs="Arial"/>
          <w:sz w:val="24"/>
          <w:szCs w:val="24"/>
        </w:rPr>
        <w:t xml:space="preserve"> η Τζούλια για πρώτη φορά τονίζει, αυτό που και ο Άρειος Πάγος στη συνέχεια θα εμπεδώσει. Η απαγόρευση του άρθρου 19 παρ.4 Συντ. δεν μπορεί να είναι απόλυτη, έχει όρια πηγάζοντα κυρίως από </w:t>
      </w:r>
      <w:r w:rsidRPr="00BA1E94">
        <w:rPr>
          <w:rFonts w:ascii="Arial" w:hAnsi="Arial" w:cs="Arial"/>
          <w:sz w:val="24"/>
          <w:szCs w:val="24"/>
        </w:rPr>
        <w:t>τον μη αναθεωρήσιμο χαρακτήρα της διάταξης του άρθρου 2 παρ.1 Συντ., την</w:t>
      </w:r>
      <w:r w:rsidRPr="00423027">
        <w:rPr>
          <w:rFonts w:ascii="Arial" w:hAnsi="Arial" w:cs="Arial"/>
          <w:sz w:val="24"/>
          <w:szCs w:val="24"/>
        </w:rPr>
        <w:t xml:space="preserve"> αρχή της αξίας του ανθρώπου.</w:t>
      </w:r>
    </w:p>
    <w:p w:rsidR="00A44A12" w:rsidRPr="00423027" w:rsidRDefault="00A44A12" w:rsidP="00423027">
      <w:pPr>
        <w:spacing w:line="360" w:lineRule="exact"/>
        <w:jc w:val="both"/>
        <w:rPr>
          <w:rFonts w:ascii="Arial" w:hAnsi="Arial" w:cs="Arial"/>
          <w:sz w:val="24"/>
          <w:szCs w:val="24"/>
        </w:rPr>
      </w:pPr>
      <w:r w:rsidRPr="00423027">
        <w:rPr>
          <w:rFonts w:ascii="Arial" w:hAnsi="Arial" w:cs="Arial"/>
          <w:sz w:val="24"/>
          <w:szCs w:val="24"/>
        </w:rPr>
        <w:t>Έχει και άλλων ιδεών την «μητρότητα» η Τζούλια, μα ο χώρος και ο χρόνος δεν αρκούν. Διαβάστε τα βιβλία και τις μελέτες της. Σφύζουν από δημιουργικό πάθος, ορμή και συνεχείς ιδέες, δίχως στιγμή να χάνεται η ακρίβεια. Το τέλειο κράμα κομψού ύφους και δογματικής πληρότητας. Το τέλειο αμάλγαμα γαλλικής και γερμανικής σχολής.</w:t>
      </w:r>
    </w:p>
    <w:p w:rsidR="00A44A12" w:rsidRPr="00423027" w:rsidRDefault="00A44A12" w:rsidP="00423027">
      <w:pPr>
        <w:spacing w:line="360" w:lineRule="exact"/>
        <w:jc w:val="both"/>
        <w:rPr>
          <w:rFonts w:ascii="Arial" w:hAnsi="Arial" w:cs="Arial"/>
          <w:sz w:val="24"/>
          <w:szCs w:val="24"/>
        </w:rPr>
      </w:pPr>
      <w:r w:rsidRPr="00423027">
        <w:rPr>
          <w:rFonts w:ascii="Arial" w:hAnsi="Arial" w:cs="Arial"/>
          <w:sz w:val="24"/>
          <w:szCs w:val="24"/>
        </w:rPr>
        <w:t>3. Εντούτοις τη Τζούλια δεν την γνωρίζεις αρκετά μέσα από τα γραπτά της.</w:t>
      </w:r>
    </w:p>
    <w:p w:rsidR="00A44A12" w:rsidRPr="00423027" w:rsidRDefault="00A44A12" w:rsidP="00423027">
      <w:pPr>
        <w:spacing w:line="360" w:lineRule="exact"/>
        <w:jc w:val="both"/>
        <w:rPr>
          <w:rFonts w:ascii="Arial" w:hAnsi="Arial" w:cs="Arial"/>
          <w:sz w:val="24"/>
          <w:szCs w:val="24"/>
        </w:rPr>
      </w:pPr>
      <w:r w:rsidRPr="00423027">
        <w:rPr>
          <w:rFonts w:ascii="Arial" w:hAnsi="Arial" w:cs="Arial"/>
          <w:sz w:val="24"/>
          <w:szCs w:val="24"/>
        </w:rPr>
        <w:t xml:space="preserve">Η Τζούλια είναι πρώτα απ’ όλα </w:t>
      </w:r>
      <w:r w:rsidRPr="00423027">
        <w:rPr>
          <w:rFonts w:ascii="Arial" w:hAnsi="Arial" w:cs="Arial"/>
          <w:b/>
          <w:sz w:val="24"/>
          <w:szCs w:val="24"/>
        </w:rPr>
        <w:t xml:space="preserve">δασκάλα </w:t>
      </w:r>
      <w:r w:rsidRPr="00423027">
        <w:rPr>
          <w:rFonts w:ascii="Arial" w:hAnsi="Arial" w:cs="Arial"/>
          <w:sz w:val="24"/>
          <w:szCs w:val="24"/>
        </w:rPr>
        <w:t xml:space="preserve">με το Δ κεφαλαίο με όλη τη βαθιά, αρχαιοελληνική σημασία του όρου. Και αυτός είναι ο ύψιστος τίτλος, ο ύψιστος χαρακτηρισμός που μπορεί να δοθεί σε παιδαγωγό. Και δεν δίνεται εύκολα στη συνείδηση των μαθητών. Πρέπει να τον κερδίσεις μέρα τη μέρα, λεπτό το λεπτό, παλεύοντας </w:t>
      </w:r>
      <w:r w:rsidRPr="00423027">
        <w:rPr>
          <w:rFonts w:ascii="Arial" w:hAnsi="Arial" w:cs="Arial"/>
          <w:b/>
          <w:sz w:val="24"/>
          <w:szCs w:val="24"/>
        </w:rPr>
        <w:t>για αξίες,</w:t>
      </w:r>
      <w:r w:rsidRPr="00423027">
        <w:rPr>
          <w:rFonts w:ascii="Arial" w:hAnsi="Arial" w:cs="Arial"/>
          <w:sz w:val="24"/>
          <w:szCs w:val="24"/>
        </w:rPr>
        <w:t xml:space="preserve"> με πάθος και ταλέντο, όπως έκανε η Τζούλια σε ολόκληρη την ακαδημαϊκή της ζωή, και όχι </w:t>
      </w:r>
      <w:r w:rsidRPr="00423027">
        <w:rPr>
          <w:rFonts w:ascii="Arial" w:hAnsi="Arial" w:cs="Arial"/>
          <w:b/>
          <w:sz w:val="24"/>
          <w:szCs w:val="24"/>
        </w:rPr>
        <w:t>μόνο</w:t>
      </w:r>
      <w:r w:rsidRPr="00423027">
        <w:rPr>
          <w:rFonts w:ascii="Arial" w:hAnsi="Arial" w:cs="Arial"/>
          <w:sz w:val="24"/>
          <w:szCs w:val="24"/>
        </w:rPr>
        <w:t xml:space="preserve"> σε αυτή.</w:t>
      </w:r>
    </w:p>
    <w:p w:rsidR="00A44A12" w:rsidRPr="00423027" w:rsidRDefault="00A44A12" w:rsidP="00423027">
      <w:pPr>
        <w:spacing w:line="360" w:lineRule="exact"/>
        <w:jc w:val="both"/>
        <w:rPr>
          <w:rFonts w:ascii="Arial" w:hAnsi="Arial" w:cs="Arial"/>
          <w:sz w:val="24"/>
          <w:szCs w:val="24"/>
        </w:rPr>
      </w:pPr>
      <w:r w:rsidRPr="00423027">
        <w:rPr>
          <w:rFonts w:ascii="Arial" w:hAnsi="Arial" w:cs="Arial"/>
          <w:sz w:val="24"/>
          <w:szCs w:val="24"/>
        </w:rPr>
        <w:t xml:space="preserve">Από τις πρώτες διδασκαλίες της στα γερμανικά στο Αμβούργο, μέχρι το προχθεσινό μάθημα της Πέμπτης η Τζούλια έκανε με πάθος, μεράκι, ταλέντο, αφοσίωση, αυτό που ξέρει τόσο καλά να κάνει. Να ακουμπάει την ψυχή των μαθητών της, αγγίζοντας όλους μαζί και τον καθένα χωριστά με λόγο δομημένο, ακριβή, αλλά περιέργως ταυτοχρόνως και προσωπικό, παθιασμένο, ενθουσιώδη, μεταδίδονται ταυτοχρόνως όχι μόνο γνώσεις, αλλά </w:t>
      </w:r>
      <w:r w:rsidRPr="00423027">
        <w:rPr>
          <w:rFonts w:ascii="Arial" w:hAnsi="Arial" w:cs="Arial"/>
          <w:b/>
          <w:sz w:val="24"/>
          <w:szCs w:val="24"/>
        </w:rPr>
        <w:t>αξίες,</w:t>
      </w:r>
      <w:r w:rsidRPr="00423027">
        <w:rPr>
          <w:rFonts w:ascii="Arial" w:hAnsi="Arial" w:cs="Arial"/>
          <w:sz w:val="24"/>
          <w:szCs w:val="24"/>
        </w:rPr>
        <w:t xml:space="preserve"> παράδειγμα, κανόνα ζωής.</w:t>
      </w:r>
    </w:p>
    <w:p w:rsidR="00A44A12" w:rsidRPr="00423027" w:rsidRDefault="00A44A12" w:rsidP="00423027">
      <w:pPr>
        <w:spacing w:line="360" w:lineRule="exact"/>
        <w:jc w:val="both"/>
        <w:rPr>
          <w:rFonts w:ascii="Arial" w:hAnsi="Arial" w:cs="Arial"/>
          <w:sz w:val="24"/>
          <w:szCs w:val="24"/>
        </w:rPr>
      </w:pPr>
      <w:r w:rsidRPr="00423027">
        <w:rPr>
          <w:rFonts w:ascii="Arial" w:hAnsi="Arial" w:cs="Arial"/>
          <w:sz w:val="24"/>
          <w:szCs w:val="24"/>
        </w:rPr>
        <w:t xml:space="preserve">Στη συστατική επιστολή του 1973, όταν αποφοιτούσε ο αείμνηστος Κωνσταντίνος Ρόκας στις 2 Νοεμβρίου, έγραφε για  τη Τζούλια. «Περαιτέρω εκ της προσωπικής επικοινωνίας ἣν εἶχον μετά της Κυρίας Στράγγα διέγνωσα ότι το ήθος της είναι </w:t>
      </w:r>
      <w:r w:rsidRPr="00423027">
        <w:rPr>
          <w:rFonts w:ascii="Arial" w:hAnsi="Arial" w:cs="Arial"/>
          <w:b/>
          <w:sz w:val="24"/>
          <w:szCs w:val="24"/>
        </w:rPr>
        <w:t>καθ’ όλα</w:t>
      </w:r>
      <w:r w:rsidRPr="00423027">
        <w:rPr>
          <w:rFonts w:ascii="Arial" w:hAnsi="Arial" w:cs="Arial"/>
          <w:sz w:val="24"/>
          <w:szCs w:val="24"/>
        </w:rPr>
        <w:t xml:space="preserve"> ανάλογον προς τα επιστημονικά της προσόντα».</w:t>
      </w:r>
    </w:p>
    <w:p w:rsidR="00A44A12" w:rsidRPr="00423027" w:rsidRDefault="00A44A12" w:rsidP="00423027">
      <w:pPr>
        <w:spacing w:line="360" w:lineRule="exact"/>
        <w:jc w:val="both"/>
        <w:rPr>
          <w:rFonts w:ascii="Arial" w:hAnsi="Arial" w:cs="Arial"/>
          <w:sz w:val="24"/>
          <w:szCs w:val="24"/>
        </w:rPr>
      </w:pPr>
      <w:r w:rsidRPr="00423027">
        <w:rPr>
          <w:rFonts w:ascii="Arial" w:hAnsi="Arial" w:cs="Arial"/>
          <w:sz w:val="24"/>
          <w:szCs w:val="24"/>
        </w:rPr>
        <w:t xml:space="preserve">Πόσο σωστά </w:t>
      </w:r>
      <w:r w:rsidRPr="00423027">
        <w:rPr>
          <w:rFonts w:ascii="Arial" w:hAnsi="Arial" w:cs="Arial"/>
          <w:b/>
          <w:sz w:val="24"/>
          <w:szCs w:val="24"/>
        </w:rPr>
        <w:t>διέγνωσε</w:t>
      </w:r>
      <w:r w:rsidRPr="00423027">
        <w:rPr>
          <w:rFonts w:ascii="Arial" w:hAnsi="Arial" w:cs="Arial"/>
          <w:sz w:val="24"/>
          <w:szCs w:val="24"/>
        </w:rPr>
        <w:t xml:space="preserve"> ο καθηγητής Ρόκας. Πόσο δίκιο είχε. Για πόσο λίγους Δασκάλους, αγαπητά μου παιδιά, μπορούμε να πούμε, δίχως τύψεις και περιστροφές, ότι διαθέτουν ήθος ανάλογο με τα επιστημονικά προσόντα, όταν τα προσόντα είναι μάλιστα τόσο υψηλά.</w:t>
      </w:r>
    </w:p>
    <w:p w:rsidR="00A44A12" w:rsidRPr="00423027" w:rsidRDefault="00A44A12" w:rsidP="00423027">
      <w:pPr>
        <w:spacing w:line="360" w:lineRule="exact"/>
        <w:jc w:val="both"/>
        <w:rPr>
          <w:rFonts w:ascii="Arial" w:hAnsi="Arial" w:cs="Arial"/>
          <w:sz w:val="24"/>
          <w:szCs w:val="24"/>
        </w:rPr>
      </w:pPr>
      <w:r w:rsidRPr="00423027">
        <w:rPr>
          <w:rFonts w:ascii="Arial" w:hAnsi="Arial" w:cs="Arial"/>
          <w:sz w:val="24"/>
          <w:szCs w:val="24"/>
        </w:rPr>
        <w:t xml:space="preserve">Αυτά τα μάτια των τόσων μαθητών που πέρασαν σαν το ποτάμι από τη Νομική Σχολή Αθηνών, που βρίσκονται τώρα εδώ σε αυτή την αίθουσα, έχοντας έρθει από παντού, έχοντας αφήσει τα πάντα, γι’ αυτό τον χαιρετισμό στη Τζούλια, αποδεικνύουν ότι η Τζούλια υπήρξε η εμπνευσμένη Δασκάλα που δίδαξε </w:t>
      </w:r>
      <w:r w:rsidRPr="00423027">
        <w:rPr>
          <w:rFonts w:ascii="Arial" w:hAnsi="Arial" w:cs="Arial"/>
          <w:b/>
          <w:sz w:val="24"/>
          <w:szCs w:val="24"/>
        </w:rPr>
        <w:t xml:space="preserve">δίκαιο </w:t>
      </w:r>
      <w:r w:rsidRPr="00423027">
        <w:rPr>
          <w:rFonts w:ascii="Arial" w:hAnsi="Arial" w:cs="Arial"/>
          <w:sz w:val="24"/>
          <w:szCs w:val="24"/>
        </w:rPr>
        <w:t xml:space="preserve">και </w:t>
      </w:r>
      <w:r w:rsidRPr="00423027">
        <w:rPr>
          <w:rFonts w:ascii="Arial" w:hAnsi="Arial" w:cs="Arial"/>
          <w:b/>
          <w:sz w:val="24"/>
          <w:szCs w:val="24"/>
        </w:rPr>
        <w:t>ήθος</w:t>
      </w:r>
      <w:r w:rsidRPr="00423027">
        <w:rPr>
          <w:rFonts w:ascii="Arial" w:hAnsi="Arial" w:cs="Arial"/>
          <w:sz w:val="24"/>
          <w:szCs w:val="24"/>
        </w:rPr>
        <w:t>: Σε ενότητα αξεδιάλυτη.</w:t>
      </w:r>
    </w:p>
    <w:p w:rsidR="00A44A12" w:rsidRPr="00423027" w:rsidRDefault="00A44A12" w:rsidP="00423027">
      <w:pPr>
        <w:spacing w:line="360" w:lineRule="exact"/>
        <w:jc w:val="both"/>
        <w:rPr>
          <w:rFonts w:ascii="Arial" w:hAnsi="Arial" w:cs="Arial"/>
          <w:sz w:val="24"/>
          <w:szCs w:val="24"/>
        </w:rPr>
      </w:pPr>
      <w:r w:rsidRPr="00423027">
        <w:rPr>
          <w:rFonts w:ascii="Arial" w:hAnsi="Arial" w:cs="Arial"/>
          <w:sz w:val="24"/>
          <w:szCs w:val="24"/>
        </w:rPr>
        <w:t>Πάντα κοντά σε κάθε φοιτητή, ανοιχτή σε κάθε μικρό ή μεγάλο πρόβλημα, καθηγήτρια «επιεικής» με την Αριστοτελική έννοια του όρου. Η Τζούλια δεν χαρίζεται. Απαιτεί από τον φοιτητή, γιατί απαιτεί πρώτα απ’ όλα πολλά, πάρα πολλά από τον εαυτό της. Αλλά είναι «</w:t>
      </w:r>
      <w:r w:rsidRPr="00423027">
        <w:rPr>
          <w:rFonts w:ascii="Arial" w:hAnsi="Arial" w:cs="Arial"/>
          <w:b/>
          <w:sz w:val="24"/>
          <w:szCs w:val="24"/>
        </w:rPr>
        <w:t>επιεικής</w:t>
      </w:r>
      <w:r w:rsidRPr="00423027">
        <w:rPr>
          <w:rFonts w:ascii="Arial" w:hAnsi="Arial" w:cs="Arial"/>
          <w:sz w:val="24"/>
          <w:szCs w:val="24"/>
        </w:rPr>
        <w:t>» υπό την έννοια ότι λαμβάνει πάντα υπόψη της, σε διδασκαλία και εξέταση, τα ιδιαίτερα χαρακτηριστικά κάθε μαθητή κάθε περιπτώσεως. Και δεν μένει μόνο στα σπουδαστικά. Σαν μητέρα εισέρχεται και στα προσωπικά κάθε φορά που θα της ζητηθεί.</w:t>
      </w:r>
    </w:p>
    <w:p w:rsidR="00A44A12" w:rsidRDefault="00A44A12" w:rsidP="00423027">
      <w:pPr>
        <w:spacing w:line="360" w:lineRule="exact"/>
        <w:jc w:val="both"/>
        <w:rPr>
          <w:rFonts w:ascii="Arial" w:hAnsi="Arial" w:cs="Arial"/>
          <w:sz w:val="24"/>
          <w:szCs w:val="24"/>
        </w:rPr>
      </w:pPr>
      <w:r w:rsidRPr="00423027">
        <w:rPr>
          <w:rFonts w:ascii="Arial" w:hAnsi="Arial" w:cs="Arial"/>
          <w:sz w:val="24"/>
          <w:szCs w:val="24"/>
        </w:rPr>
        <w:t xml:space="preserve">Αγαπητοί μου μαθητές, αναρωτηθείτε μέσα σας αυτή τη στιγμή, εσείς οι παλιοί, αλλά και εσείς οι καινούργιοι πόσες φορές δεν αισθανθήκατε την ανάγκη να εκμυστηρευθείτε στη Τζούλια κάτι προσωπικό, να ακουμπήσετε πάνω της. Το ένστικτό σας σας οδηγούσε σωστά. Σου έλεγε ότι θα σας ακούσει, θα ανοίξει αγκαλιά </w:t>
      </w:r>
      <w:r w:rsidRPr="00423027">
        <w:rPr>
          <w:rFonts w:ascii="Arial" w:hAnsi="Arial" w:cs="Arial"/>
          <w:b/>
          <w:sz w:val="24"/>
          <w:szCs w:val="24"/>
        </w:rPr>
        <w:t>μητρική</w:t>
      </w:r>
      <w:r w:rsidRPr="00423027">
        <w:rPr>
          <w:rFonts w:ascii="Arial" w:hAnsi="Arial" w:cs="Arial"/>
          <w:sz w:val="24"/>
          <w:szCs w:val="24"/>
        </w:rPr>
        <w:t xml:space="preserve">, </w:t>
      </w:r>
      <w:r w:rsidRPr="00423027">
        <w:rPr>
          <w:rFonts w:ascii="Arial" w:hAnsi="Arial" w:cs="Arial"/>
          <w:b/>
          <w:sz w:val="24"/>
          <w:szCs w:val="24"/>
        </w:rPr>
        <w:t>θα συμβουλεύσει</w:t>
      </w:r>
      <w:r w:rsidRPr="00423027">
        <w:rPr>
          <w:rFonts w:ascii="Arial" w:hAnsi="Arial" w:cs="Arial"/>
          <w:sz w:val="24"/>
          <w:szCs w:val="24"/>
        </w:rPr>
        <w:t xml:space="preserve"> με κριτήριο το «εσύ» και όχι το «εγώ», με γνώση αλλά και με τρυφερότητα και αγάπη. Και αν δεν την ακούσετε πάλι με αγάπη θα αγκαλιάσει και πάλι, και πάλι θα βοηθήσει όποτε χρειαστεί και η πόρτα της, η πόρτα της καρδιάς της θα είναι πάντα ανοιχτή και για επιστήμη και για ανθρωπιά. Σε ενότητα αξεδιάλυτη που μόνο ο Δάσκαλος</w:t>
      </w:r>
      <w:r>
        <w:rPr>
          <w:rFonts w:ascii="Arial" w:hAnsi="Arial" w:cs="Arial"/>
          <w:sz w:val="24"/>
          <w:szCs w:val="24"/>
        </w:rPr>
        <w:t xml:space="preserve"> </w:t>
      </w:r>
      <w:r w:rsidRPr="00423027">
        <w:rPr>
          <w:rFonts w:ascii="Arial" w:hAnsi="Arial" w:cs="Arial"/>
          <w:sz w:val="24"/>
          <w:szCs w:val="24"/>
        </w:rPr>
        <w:t>μπορεί να προσφέρει.</w:t>
      </w:r>
    </w:p>
    <w:p w:rsidR="00A44A12" w:rsidRDefault="00A44A12" w:rsidP="006040F1">
      <w:pPr>
        <w:spacing w:line="360" w:lineRule="exact"/>
        <w:jc w:val="both"/>
        <w:rPr>
          <w:rFonts w:ascii="Arial" w:hAnsi="Arial" w:cs="Arial"/>
          <w:sz w:val="24"/>
          <w:szCs w:val="24"/>
        </w:rPr>
      </w:pPr>
      <w:r>
        <w:rPr>
          <w:rFonts w:ascii="Arial" w:hAnsi="Arial" w:cs="Arial"/>
          <w:sz w:val="24"/>
          <w:szCs w:val="24"/>
        </w:rPr>
        <w:t>4. Ναι, ανάλογη ήταν η Τζούλια, πώς θα μπορούσε άλλωστε να είναι αλλιώς, και στον κοινωνικό στίβο. Πάντα υποστηρίζοντας με παρρησία, αξίες, αρχές, ιδέες. Πάντα από την πλευρά του δικαίου, πάντα από την πλευρά του αδύναμου όταν πιστεύει πως αυτός έχει δίκιο, δίχως δεύτερες σκέψεις εξουσίας ή συμφέροντος.</w:t>
      </w:r>
    </w:p>
    <w:p w:rsidR="00A44A12" w:rsidRDefault="00A44A12" w:rsidP="006040F1">
      <w:pPr>
        <w:spacing w:line="360" w:lineRule="exact"/>
        <w:jc w:val="both"/>
        <w:rPr>
          <w:rFonts w:ascii="Arial" w:hAnsi="Arial" w:cs="Arial"/>
          <w:sz w:val="24"/>
          <w:szCs w:val="24"/>
        </w:rPr>
      </w:pPr>
      <w:r>
        <w:rPr>
          <w:rFonts w:ascii="Arial" w:hAnsi="Arial" w:cs="Arial"/>
          <w:sz w:val="24"/>
          <w:szCs w:val="24"/>
        </w:rPr>
        <w:t xml:space="preserve">Με τέτοιο οπλισμό οι δύο σημαντικότερες ίσως κοινωνικές-πολιτικές, έξω-ακαδημαϊκές προσφορές της καριέρας της. Ως μέλος της </w:t>
      </w:r>
      <w:r w:rsidRPr="00804C51">
        <w:rPr>
          <w:rFonts w:ascii="Arial" w:hAnsi="Arial" w:cs="Arial"/>
          <w:b/>
          <w:sz w:val="24"/>
          <w:szCs w:val="24"/>
        </w:rPr>
        <w:t>Επιτροπής των Ηνωμένων Εθνών κατά των Βασανιστηρίων</w:t>
      </w:r>
      <w:r>
        <w:rPr>
          <w:rFonts w:ascii="Arial" w:hAnsi="Arial" w:cs="Arial"/>
          <w:sz w:val="24"/>
          <w:szCs w:val="24"/>
        </w:rPr>
        <w:t>, όπου υπερασπίσθηκε με πάθος ανθρώπους που δεν γνώρισε ποτέ και ήρθε αντιμέτωπη με Κράτη-γίγαντες υπερασπιζόμενη αξίες.</w:t>
      </w:r>
    </w:p>
    <w:p w:rsidR="00A44A12" w:rsidRDefault="00A44A12" w:rsidP="006040F1">
      <w:pPr>
        <w:spacing w:line="360" w:lineRule="exact"/>
        <w:jc w:val="both"/>
        <w:rPr>
          <w:rFonts w:ascii="Arial" w:hAnsi="Arial" w:cs="Arial"/>
          <w:sz w:val="24"/>
          <w:szCs w:val="24"/>
        </w:rPr>
      </w:pPr>
      <w:r>
        <w:rPr>
          <w:rFonts w:ascii="Arial" w:hAnsi="Arial" w:cs="Arial"/>
          <w:sz w:val="24"/>
          <w:szCs w:val="24"/>
        </w:rPr>
        <w:t xml:space="preserve">Αλλά και ως μέλος του Δ.Σ. του </w:t>
      </w:r>
      <w:r w:rsidRPr="006E2389">
        <w:rPr>
          <w:rFonts w:ascii="Arial" w:hAnsi="Arial" w:cs="Arial"/>
          <w:b/>
          <w:sz w:val="24"/>
          <w:szCs w:val="24"/>
        </w:rPr>
        <w:t xml:space="preserve">Οργανισμού Ανεγέρσεως </w:t>
      </w:r>
      <w:r>
        <w:rPr>
          <w:rFonts w:ascii="Arial" w:hAnsi="Arial" w:cs="Arial"/>
          <w:sz w:val="24"/>
          <w:szCs w:val="24"/>
        </w:rPr>
        <w:t xml:space="preserve">του Μουσείου της Ακρόπολης και του </w:t>
      </w:r>
      <w:r w:rsidRPr="006E2389">
        <w:rPr>
          <w:rFonts w:ascii="Arial" w:hAnsi="Arial" w:cs="Arial"/>
          <w:b/>
          <w:sz w:val="24"/>
          <w:szCs w:val="24"/>
        </w:rPr>
        <w:t>Μουσείου της Ακρόπολης</w:t>
      </w:r>
      <w:r w:rsidRPr="006E2389">
        <w:rPr>
          <w:rFonts w:ascii="Arial" w:hAnsi="Arial" w:cs="Arial"/>
          <w:sz w:val="24"/>
          <w:szCs w:val="24"/>
        </w:rPr>
        <w:t xml:space="preserve">, </w:t>
      </w:r>
      <w:r>
        <w:rPr>
          <w:rFonts w:ascii="Arial" w:hAnsi="Arial" w:cs="Arial"/>
          <w:sz w:val="24"/>
          <w:szCs w:val="24"/>
        </w:rPr>
        <w:t xml:space="preserve">παλεύοντας πάλι για ιδέες και συμβάλλοντας στη δημιουργία ενός Μουσείου </w:t>
      </w:r>
      <w:r w:rsidRPr="006E2389">
        <w:rPr>
          <w:rFonts w:ascii="Arial" w:hAnsi="Arial" w:cs="Arial"/>
          <w:sz w:val="24"/>
          <w:szCs w:val="24"/>
        </w:rPr>
        <w:t>“</w:t>
      </w:r>
      <w:r>
        <w:rPr>
          <w:rFonts w:ascii="Arial" w:hAnsi="Arial" w:cs="Arial"/>
          <w:sz w:val="24"/>
          <w:szCs w:val="24"/>
        </w:rPr>
        <w:t>βιτρίνας</w:t>
      </w:r>
      <w:r w:rsidRPr="006E2389">
        <w:rPr>
          <w:rFonts w:ascii="Arial" w:hAnsi="Arial" w:cs="Arial"/>
          <w:sz w:val="24"/>
          <w:szCs w:val="24"/>
        </w:rPr>
        <w:t xml:space="preserve">” </w:t>
      </w:r>
      <w:r>
        <w:rPr>
          <w:rFonts w:ascii="Arial" w:hAnsi="Arial" w:cs="Arial"/>
          <w:sz w:val="24"/>
          <w:szCs w:val="24"/>
        </w:rPr>
        <w:t>για τη χώρα μας, που συνιστά πολιορκητικό κριό στην μείζονα προσπάθεια της Ελλάδος για να επιστραφούν τα γλυπτά του Παρθενώνα στην Χώρα που ανήκουν και που πλέον διαθέτει την κατάλληλη υποδομή να δεχθεί.</w:t>
      </w:r>
    </w:p>
    <w:p w:rsidR="00A44A12" w:rsidRDefault="00A44A12" w:rsidP="006040F1">
      <w:pPr>
        <w:spacing w:line="360" w:lineRule="exact"/>
        <w:jc w:val="both"/>
        <w:rPr>
          <w:rFonts w:ascii="Arial" w:hAnsi="Arial" w:cs="Arial"/>
          <w:sz w:val="24"/>
          <w:szCs w:val="24"/>
        </w:rPr>
      </w:pPr>
      <w:r>
        <w:rPr>
          <w:rFonts w:ascii="Arial" w:hAnsi="Arial" w:cs="Arial"/>
          <w:sz w:val="24"/>
          <w:szCs w:val="24"/>
        </w:rPr>
        <w:t xml:space="preserve">5. Δεν κλείνει εύκολα ένας τέτοιος λόγος, αισθάνεσαι την ανάγκη να ανοίξεις κι άλλες πτυχές της προσωπικότητας, να ξεδιπλώσεις κι άλλο το πολύπλευρο έργο. Όμως σίγουρα έχεις παραλείψει κάτι πολύ σοβαρό αν αφήσεις έξω από το κάδρο την Οικογένεια της Τζούλιας. Ίσως η Τζούλια να μην </w:t>
      </w:r>
      <w:r w:rsidRPr="00E6377D">
        <w:rPr>
          <w:rFonts w:ascii="Arial" w:hAnsi="Arial" w:cs="Arial"/>
          <w:b/>
          <w:sz w:val="24"/>
          <w:szCs w:val="24"/>
        </w:rPr>
        <w:t>γινόταν αυτό που έγινε, να μην ήταν αυτό που είναι</w:t>
      </w:r>
      <w:r>
        <w:rPr>
          <w:rFonts w:ascii="Arial" w:hAnsi="Arial" w:cs="Arial"/>
          <w:sz w:val="24"/>
          <w:szCs w:val="24"/>
        </w:rPr>
        <w:t xml:space="preserve"> χωρίς τον Κώστα, εξίσου σημαντικό και διακεκριμένο σε ανάλογα πεδία και με διαφορετική, αλλά τόσο </w:t>
      </w:r>
      <w:r w:rsidRPr="00E6377D">
        <w:rPr>
          <w:rFonts w:ascii="Arial" w:hAnsi="Arial" w:cs="Arial"/>
          <w:b/>
          <w:sz w:val="24"/>
          <w:szCs w:val="24"/>
        </w:rPr>
        <w:t>συμπληρωματική</w:t>
      </w:r>
      <w:r>
        <w:rPr>
          <w:rFonts w:ascii="Arial" w:hAnsi="Arial" w:cs="Arial"/>
          <w:sz w:val="24"/>
          <w:szCs w:val="24"/>
        </w:rPr>
        <w:t xml:space="preserve"> προσωπικότητα  προς αυτή της Τζούλιας. Χέρι- χέρι από τα φοιτητικά χρόνια μέχρι σήμερα πορεύονται μαζί στα εύκολα και στα δύσκολα, στα μεγάλα και στα μικρά αποδεικνύοντας το αξιοθαύμαστο. Ότι μπορείς να είσαι μαζί από τα 18 σου χρόνια ως τη σύνταξη τόσο αγαπημένος, επιτρέψτε μου τη λέξη, τόσο ερωτευμένος ακόμα. Αποτελούν και οι δύο μαζί αντι-παράδειγμα φωτεινό σ’ αυτό το μίζερο και σκοτεινό που συχνά ακούμε: ότι τάχα οικογένεια και καριέρα δεν πάνε μαζί. Η Τζούλια είχε όμως έρμα δυνατό: Το χαλκέντερο δικηγόρο πατέρα της Στυλιανό και τη μητέρα της Αικατερίνη που στάθηκε πάντα δίπλα της στις ατέλειωτες θυσίες, στις ατέλειωτες υπερβάσεις, στα ατέλειωτα ξενύχτια. Καρπός μιας τέτοιας αγάπης, ενός τέτοιου έρματος και ο Πάνος που συνεχίζει την πορεία της οικογένειας, ως νέος ταλαντούχος νομικός. Ο Πάνος που έχει το δικό του αυτοτελές μέγεθος, τη δική του συμβολή στην πορεία της Τζούλιας, γιατί έπρεπε να αποδεχθεί το τόσο δύσκολο για ένα παιδί: ότι η μαμά έχει κι άλλα παιδιά, με άλλο τρόπο, αλλά δικά της παιδιά και ότι πάντα γράφει!</w:t>
      </w:r>
    </w:p>
    <w:p w:rsidR="00A44A12" w:rsidRDefault="00A44A12" w:rsidP="006040F1">
      <w:pPr>
        <w:spacing w:line="360" w:lineRule="exact"/>
        <w:jc w:val="both"/>
        <w:rPr>
          <w:rFonts w:ascii="Arial" w:hAnsi="Arial" w:cs="Arial"/>
          <w:sz w:val="24"/>
          <w:szCs w:val="24"/>
        </w:rPr>
      </w:pPr>
      <w:r>
        <w:rPr>
          <w:rFonts w:ascii="Arial" w:hAnsi="Arial" w:cs="Arial"/>
          <w:sz w:val="24"/>
          <w:szCs w:val="24"/>
        </w:rPr>
        <w:t>6. Αγαπημένη μου Τζούλια, σε ευχαριστώ για τα όσα μου έμαθες και μου μαθαίνεις 22 αξέχαστα χρόνια συνεργασίας, δίχως την παραμικρή σκιά.</w:t>
      </w:r>
    </w:p>
    <w:p w:rsidR="00A44A12" w:rsidRDefault="00A44A12" w:rsidP="006040F1">
      <w:pPr>
        <w:spacing w:line="360" w:lineRule="exact"/>
        <w:jc w:val="both"/>
        <w:rPr>
          <w:rFonts w:ascii="Arial" w:hAnsi="Arial" w:cs="Arial"/>
          <w:sz w:val="24"/>
          <w:szCs w:val="24"/>
        </w:rPr>
      </w:pPr>
      <w:r>
        <w:rPr>
          <w:rFonts w:ascii="Arial" w:hAnsi="Arial" w:cs="Arial"/>
          <w:sz w:val="24"/>
          <w:szCs w:val="24"/>
        </w:rPr>
        <w:t>Σ’ ευχαριστώ για τη στάση σου, απέναντι στους μαθητές μας και σ’ εμένα προσωπικά σε πολύ δύσκολες στιγμές που οι δυο μας γνωρίζουμε καλά: Προσωπικές και επαγγελματικές.</w:t>
      </w:r>
    </w:p>
    <w:p w:rsidR="00A44A12" w:rsidRDefault="00A44A12" w:rsidP="006040F1">
      <w:pPr>
        <w:spacing w:line="360" w:lineRule="exact"/>
        <w:jc w:val="both"/>
        <w:rPr>
          <w:rFonts w:ascii="Arial" w:hAnsi="Arial" w:cs="Arial"/>
          <w:sz w:val="24"/>
          <w:szCs w:val="24"/>
        </w:rPr>
      </w:pPr>
      <w:r>
        <w:rPr>
          <w:rFonts w:ascii="Arial" w:hAnsi="Arial" w:cs="Arial"/>
          <w:sz w:val="24"/>
          <w:szCs w:val="24"/>
        </w:rPr>
        <w:t>Συνέχισε να προσφέρεις από όποια θέση επιθυμείς, το πάθος, τη συνέπεια, την εργατικότητα, την εμμονή σου για αξίες σε όλους μας.</w:t>
      </w:r>
    </w:p>
    <w:p w:rsidR="00A44A12" w:rsidRDefault="00A44A12" w:rsidP="006040F1">
      <w:pPr>
        <w:spacing w:line="360" w:lineRule="exact"/>
        <w:jc w:val="both"/>
        <w:rPr>
          <w:rFonts w:ascii="Arial" w:hAnsi="Arial" w:cs="Arial"/>
          <w:sz w:val="24"/>
          <w:szCs w:val="24"/>
        </w:rPr>
      </w:pPr>
      <w:r>
        <w:rPr>
          <w:rFonts w:ascii="Arial" w:hAnsi="Arial" w:cs="Arial"/>
          <w:sz w:val="24"/>
          <w:szCs w:val="24"/>
        </w:rPr>
        <w:t xml:space="preserve">Αγαπημένη Τζούλια, πάντα άνοιγες </w:t>
      </w:r>
      <w:r w:rsidRPr="00B54463">
        <w:rPr>
          <w:rFonts w:ascii="Arial" w:hAnsi="Arial" w:cs="Arial"/>
          <w:b/>
          <w:sz w:val="24"/>
          <w:szCs w:val="24"/>
        </w:rPr>
        <w:t>μια μεγάλη αγκαλιά.</w:t>
      </w:r>
      <w:r>
        <w:rPr>
          <w:rFonts w:ascii="Arial" w:hAnsi="Arial" w:cs="Arial"/>
          <w:sz w:val="24"/>
          <w:szCs w:val="24"/>
        </w:rPr>
        <w:t xml:space="preserve"> Κι εγώ τώρα ανοίγω τα χέρια μαζί με όλους τους φίλους σου, μαζί με όλα τα παιδιά σου, για να σε αγκαλιάσω με ζέση και αγάπη, μικρό αντίδωρα σε όσα </w:t>
      </w:r>
      <w:r w:rsidRPr="00C61C0E">
        <w:rPr>
          <w:rFonts w:ascii="Arial" w:hAnsi="Arial" w:cs="Arial"/>
          <w:sz w:val="24"/>
          <w:szCs w:val="24"/>
        </w:rPr>
        <w:t>μας</w:t>
      </w:r>
      <w:r>
        <w:rPr>
          <w:rFonts w:ascii="Arial" w:hAnsi="Arial" w:cs="Arial"/>
          <w:sz w:val="24"/>
          <w:szCs w:val="24"/>
        </w:rPr>
        <w:t xml:space="preserve"> προσέφερες.</w:t>
      </w:r>
    </w:p>
    <w:p w:rsidR="00A44A12" w:rsidRPr="006E2389" w:rsidRDefault="00A44A12" w:rsidP="006040F1">
      <w:pPr>
        <w:spacing w:line="360" w:lineRule="exact"/>
        <w:jc w:val="both"/>
        <w:rPr>
          <w:rFonts w:ascii="Arial" w:hAnsi="Arial" w:cs="Arial"/>
          <w:sz w:val="24"/>
          <w:szCs w:val="24"/>
        </w:rPr>
      </w:pPr>
      <w:r>
        <w:rPr>
          <w:rFonts w:ascii="Arial" w:hAnsi="Arial" w:cs="Arial"/>
          <w:sz w:val="24"/>
          <w:szCs w:val="24"/>
        </w:rPr>
        <w:t>Σε ευχαριστούμε μέσα από την καρδιά μας και σου ευχόμαστε μακροημέρευση και καινούριες κατακτήσεις.</w:t>
      </w:r>
    </w:p>
    <w:sectPr w:rsidR="00A44A12" w:rsidRPr="006E2389" w:rsidSect="00F57AE8">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A12" w:rsidRDefault="00A44A12" w:rsidP="00FC6BCE">
      <w:pPr>
        <w:spacing w:after="0" w:line="240" w:lineRule="auto"/>
      </w:pPr>
      <w:r>
        <w:separator/>
      </w:r>
    </w:p>
  </w:endnote>
  <w:endnote w:type="continuationSeparator" w:id="0">
    <w:p w:rsidR="00A44A12" w:rsidRDefault="00A44A12" w:rsidP="00FC6B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A12" w:rsidRDefault="00A44A12">
    <w:pPr>
      <w:pStyle w:val="Footer"/>
      <w:jc w:val="center"/>
    </w:pPr>
    <w:fldSimple w:instr=" PAGE   \* MERGEFORMAT ">
      <w:r>
        <w:rPr>
          <w:noProof/>
        </w:rPr>
        <w:t>6</w:t>
      </w:r>
    </w:fldSimple>
  </w:p>
  <w:p w:rsidR="00A44A12" w:rsidRDefault="00A44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A12" w:rsidRDefault="00A44A12" w:rsidP="00FC6BCE">
      <w:pPr>
        <w:spacing w:after="0" w:line="240" w:lineRule="auto"/>
      </w:pPr>
      <w:r>
        <w:separator/>
      </w:r>
    </w:p>
  </w:footnote>
  <w:footnote w:type="continuationSeparator" w:id="0">
    <w:p w:rsidR="00A44A12" w:rsidRDefault="00A44A12" w:rsidP="00FC6B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5CF0"/>
    <w:multiLevelType w:val="hybridMultilevel"/>
    <w:tmpl w:val="3EB063A2"/>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6B06246C"/>
    <w:multiLevelType w:val="hybridMultilevel"/>
    <w:tmpl w:val="F348A622"/>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7272"/>
    <w:rsid w:val="00081B8F"/>
    <w:rsid w:val="00114F10"/>
    <w:rsid w:val="00123526"/>
    <w:rsid w:val="001742C5"/>
    <w:rsid w:val="001F7BD5"/>
    <w:rsid w:val="002113D6"/>
    <w:rsid w:val="00255C11"/>
    <w:rsid w:val="00290AEE"/>
    <w:rsid w:val="00314026"/>
    <w:rsid w:val="00325656"/>
    <w:rsid w:val="003633CD"/>
    <w:rsid w:val="003B2EC6"/>
    <w:rsid w:val="00413940"/>
    <w:rsid w:val="00423027"/>
    <w:rsid w:val="00432B08"/>
    <w:rsid w:val="004B60A2"/>
    <w:rsid w:val="004E25D0"/>
    <w:rsid w:val="004F77FE"/>
    <w:rsid w:val="00557D09"/>
    <w:rsid w:val="00577874"/>
    <w:rsid w:val="005D45B2"/>
    <w:rsid w:val="005E5661"/>
    <w:rsid w:val="005F739F"/>
    <w:rsid w:val="006040F1"/>
    <w:rsid w:val="006723A3"/>
    <w:rsid w:val="006A137C"/>
    <w:rsid w:val="006A41DE"/>
    <w:rsid w:val="006E2389"/>
    <w:rsid w:val="006F5E0F"/>
    <w:rsid w:val="00721697"/>
    <w:rsid w:val="007300DC"/>
    <w:rsid w:val="008027B4"/>
    <w:rsid w:val="00804C51"/>
    <w:rsid w:val="00894688"/>
    <w:rsid w:val="00955A4D"/>
    <w:rsid w:val="00960989"/>
    <w:rsid w:val="00A11E63"/>
    <w:rsid w:val="00A44A12"/>
    <w:rsid w:val="00A70E6D"/>
    <w:rsid w:val="00A74F39"/>
    <w:rsid w:val="00AB2726"/>
    <w:rsid w:val="00AD6861"/>
    <w:rsid w:val="00B1490E"/>
    <w:rsid w:val="00B3215A"/>
    <w:rsid w:val="00B4671B"/>
    <w:rsid w:val="00B54463"/>
    <w:rsid w:val="00B65E22"/>
    <w:rsid w:val="00B97272"/>
    <w:rsid w:val="00BA1E94"/>
    <w:rsid w:val="00BB5D82"/>
    <w:rsid w:val="00BD581D"/>
    <w:rsid w:val="00C37E74"/>
    <w:rsid w:val="00C457CD"/>
    <w:rsid w:val="00C61C0E"/>
    <w:rsid w:val="00CE07D4"/>
    <w:rsid w:val="00D43105"/>
    <w:rsid w:val="00D649BB"/>
    <w:rsid w:val="00D65ED3"/>
    <w:rsid w:val="00D96141"/>
    <w:rsid w:val="00E34512"/>
    <w:rsid w:val="00E42139"/>
    <w:rsid w:val="00E6377D"/>
    <w:rsid w:val="00E6624D"/>
    <w:rsid w:val="00E71C1D"/>
    <w:rsid w:val="00F55AEE"/>
    <w:rsid w:val="00F57AE8"/>
    <w:rsid w:val="00F8426B"/>
    <w:rsid w:val="00FC0942"/>
    <w:rsid w:val="00FC6BCE"/>
    <w:rsid w:val="00FC714D"/>
    <w:rsid w:val="00FF2A4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AE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97272"/>
    <w:pPr>
      <w:ind w:left="720"/>
      <w:contextualSpacing/>
    </w:pPr>
  </w:style>
  <w:style w:type="paragraph" w:styleId="Header">
    <w:name w:val="header"/>
    <w:basedOn w:val="Normal"/>
    <w:link w:val="HeaderChar"/>
    <w:uiPriority w:val="99"/>
    <w:semiHidden/>
    <w:rsid w:val="00FC6BC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FC6BCE"/>
    <w:rPr>
      <w:rFonts w:cs="Times New Roman"/>
    </w:rPr>
  </w:style>
  <w:style w:type="paragraph" w:styleId="Footer">
    <w:name w:val="footer"/>
    <w:basedOn w:val="Normal"/>
    <w:link w:val="FooterChar"/>
    <w:uiPriority w:val="99"/>
    <w:rsid w:val="00FC6BCE"/>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FC6BC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6</Pages>
  <Words>1837</Words>
  <Characters>9923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Αξιότιμοι συνάδελφοι, αγαπητές κυρίες και κύριοι, αγαπητοί μας μαθητές:</dc:title>
  <dc:subject/>
  <dc:creator>Dimitris</dc:creator>
  <cp:keywords/>
  <dc:description/>
  <cp:lastModifiedBy>Julia</cp:lastModifiedBy>
  <cp:revision>5</cp:revision>
  <dcterms:created xsi:type="dcterms:W3CDTF">2016-06-26T10:49:00Z</dcterms:created>
  <dcterms:modified xsi:type="dcterms:W3CDTF">2016-07-13T09:44:00Z</dcterms:modified>
</cp:coreProperties>
</file>