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E41" w:rsidRDefault="00D04802" w:rsidP="00225E41">
      <w:pPr>
        <w:spacing w:line="276" w:lineRule="auto"/>
        <w:ind w:left="360"/>
        <w:jc w:val="both"/>
        <w:rPr>
          <w:rFonts w:ascii="Bookman Old Style" w:hAnsi="Bookman Old Style"/>
          <w:b/>
          <w:bCs/>
          <w:color w:val="000000" w:themeColor="text1"/>
          <w:sz w:val="32"/>
          <w:szCs w:val="32"/>
        </w:rPr>
      </w:pPr>
      <w:r w:rsidRPr="00225E41">
        <w:rPr>
          <w:rFonts w:ascii="Bookman Old Style" w:hAnsi="Bookman Old Style"/>
          <w:b/>
          <w:bCs/>
          <w:color w:val="000000" w:themeColor="text1"/>
          <w:sz w:val="32"/>
          <w:szCs w:val="32"/>
          <w:lang w:val="de-DE"/>
        </w:rPr>
        <w:t>DANIEL</w:t>
      </w:r>
      <w:r w:rsidRPr="00225E41">
        <w:rPr>
          <w:rFonts w:ascii="Bookman Old Style" w:hAnsi="Bookman Old Style"/>
          <w:b/>
          <w:bCs/>
          <w:color w:val="000000" w:themeColor="text1"/>
          <w:sz w:val="32"/>
          <w:szCs w:val="32"/>
        </w:rPr>
        <w:t xml:space="preserve"> </w:t>
      </w:r>
      <w:r w:rsidRPr="00225E41">
        <w:rPr>
          <w:rFonts w:ascii="Bookman Old Style" w:hAnsi="Bookman Old Style"/>
          <w:b/>
          <w:bCs/>
          <w:color w:val="000000" w:themeColor="text1"/>
          <w:sz w:val="32"/>
          <w:szCs w:val="32"/>
          <w:lang w:val="de-DE"/>
        </w:rPr>
        <w:t>BELL</w:t>
      </w:r>
    </w:p>
    <w:p w:rsidR="004C20FD" w:rsidRPr="00225E41" w:rsidRDefault="004C20FD" w:rsidP="00225E41">
      <w:pPr>
        <w:spacing w:line="276" w:lineRule="auto"/>
        <w:ind w:left="360"/>
        <w:jc w:val="both"/>
        <w:rPr>
          <w:rFonts w:ascii="Bookman Old Style" w:hAnsi="Bookman Old Style"/>
          <w:b/>
          <w:bCs/>
          <w:color w:val="000000" w:themeColor="text1"/>
          <w:sz w:val="32"/>
          <w:szCs w:val="32"/>
        </w:rPr>
      </w:pPr>
    </w:p>
    <w:p w:rsidR="00225E41" w:rsidRDefault="00225E41" w:rsidP="00225E41">
      <w:pPr>
        <w:spacing w:line="276" w:lineRule="auto"/>
        <w:ind w:left="360"/>
        <w:jc w:val="both"/>
        <w:rPr>
          <w:b/>
          <w:bCs/>
          <w:color w:val="000000" w:themeColor="text1"/>
          <w:sz w:val="28"/>
          <w:szCs w:val="28"/>
        </w:rPr>
      </w:pPr>
    </w:p>
    <w:p w:rsidR="00225E41" w:rsidRPr="00225E41" w:rsidRDefault="00D04802" w:rsidP="00225E41">
      <w:pPr>
        <w:pStyle w:val="a5"/>
        <w:numPr>
          <w:ilvl w:val="0"/>
          <w:numId w:val="7"/>
        </w:numPr>
        <w:spacing w:line="276" w:lineRule="auto"/>
        <w:jc w:val="both"/>
        <w:rPr>
          <w:rFonts w:ascii="Bookman Old Style" w:hAnsi="Bookman Old Style"/>
          <w:b/>
          <w:bCs/>
          <w:iCs/>
          <w:color w:val="000000"/>
          <w:sz w:val="28"/>
          <w:szCs w:val="28"/>
        </w:rPr>
      </w:pPr>
      <w:bookmarkStart w:id="0" w:name="OLE_LINK1"/>
      <w:bookmarkStart w:id="1" w:name="OLE_LINK2"/>
      <w:r w:rsidRPr="00225E41">
        <w:rPr>
          <w:rFonts w:ascii="Bookman Old Style" w:hAnsi="Bookman Old Style"/>
          <w:b/>
          <w:bCs/>
          <w:i/>
          <w:iCs/>
          <w:color w:val="000000"/>
          <w:sz w:val="28"/>
          <w:szCs w:val="28"/>
        </w:rPr>
        <w:t>Η έλευση τη</w:t>
      </w:r>
      <w:r w:rsidR="00B364F3" w:rsidRPr="00225E41">
        <w:rPr>
          <w:rFonts w:ascii="Bookman Old Style" w:hAnsi="Bookman Old Style"/>
          <w:b/>
          <w:bCs/>
          <w:i/>
          <w:iCs/>
          <w:color w:val="000000"/>
          <w:sz w:val="28"/>
          <w:szCs w:val="28"/>
        </w:rPr>
        <w:t>ς μετα-βιομηχανικής κοινωνίας.</w:t>
      </w:r>
      <w:bookmarkEnd w:id="0"/>
      <w:bookmarkEnd w:id="1"/>
      <w:r w:rsidR="00B364F3" w:rsidRPr="00225E41">
        <w:rPr>
          <w:rFonts w:ascii="Bookman Old Style" w:hAnsi="Bookman Old Style"/>
          <w:b/>
          <w:bCs/>
          <w:i/>
          <w:iCs/>
          <w:color w:val="000000"/>
          <w:sz w:val="28"/>
          <w:szCs w:val="28"/>
        </w:rPr>
        <w:t xml:space="preserve"> Έ</w:t>
      </w:r>
      <w:r w:rsidRPr="00225E41">
        <w:rPr>
          <w:rFonts w:ascii="Bookman Old Style" w:hAnsi="Bookman Old Style"/>
          <w:b/>
          <w:bCs/>
          <w:i/>
          <w:iCs/>
          <w:color w:val="000000"/>
          <w:sz w:val="28"/>
          <w:szCs w:val="28"/>
        </w:rPr>
        <w:t>να εγχείρημα κοινωνικής πρόγνωσης</w:t>
      </w:r>
      <w:r w:rsidRPr="00225E41">
        <w:rPr>
          <w:rFonts w:ascii="Bookman Old Style" w:hAnsi="Bookman Old Style"/>
          <w:b/>
          <w:bCs/>
          <w:iCs/>
          <w:color w:val="000000"/>
          <w:sz w:val="28"/>
          <w:szCs w:val="28"/>
        </w:rPr>
        <w:t xml:space="preserve">, </w:t>
      </w:r>
      <w:r w:rsidR="00225E41" w:rsidRPr="00225E41">
        <w:rPr>
          <w:rFonts w:ascii="Bookman Old Style" w:hAnsi="Bookman Old Style"/>
          <w:b/>
          <w:bCs/>
          <w:iCs/>
          <w:color w:val="000000"/>
          <w:sz w:val="28"/>
          <w:szCs w:val="28"/>
          <w:lang w:val="en-US"/>
        </w:rPr>
        <w:t>Basic</w:t>
      </w:r>
      <w:r w:rsidR="00225E41" w:rsidRPr="00225E41">
        <w:rPr>
          <w:rFonts w:ascii="Bookman Old Style" w:hAnsi="Bookman Old Style"/>
          <w:b/>
          <w:bCs/>
          <w:iCs/>
          <w:color w:val="000000"/>
          <w:sz w:val="28"/>
          <w:szCs w:val="28"/>
        </w:rPr>
        <w:t xml:space="preserve"> </w:t>
      </w:r>
      <w:r w:rsidR="00225E41" w:rsidRPr="00225E41">
        <w:rPr>
          <w:rFonts w:ascii="Bookman Old Style" w:hAnsi="Bookman Old Style"/>
          <w:b/>
          <w:bCs/>
          <w:iCs/>
          <w:color w:val="000000"/>
          <w:sz w:val="28"/>
          <w:szCs w:val="28"/>
          <w:lang w:val="en-US"/>
        </w:rPr>
        <w:t>Books</w:t>
      </w:r>
      <w:r w:rsidR="00225E41" w:rsidRPr="00225E41">
        <w:rPr>
          <w:rFonts w:ascii="Bookman Old Style" w:hAnsi="Bookman Old Style"/>
          <w:b/>
          <w:bCs/>
          <w:iCs/>
          <w:color w:val="000000"/>
          <w:sz w:val="28"/>
          <w:szCs w:val="28"/>
        </w:rPr>
        <w:t>, Νέα Υόρκη,</w:t>
      </w:r>
      <w:r w:rsidRPr="00225E41">
        <w:rPr>
          <w:rFonts w:ascii="Bookman Old Style" w:hAnsi="Bookman Old Style"/>
          <w:b/>
          <w:bCs/>
          <w:iCs/>
          <w:color w:val="000000"/>
          <w:sz w:val="28"/>
          <w:szCs w:val="28"/>
        </w:rPr>
        <w:t>1973</w:t>
      </w:r>
      <w:r w:rsidR="001F5862" w:rsidRPr="00225E41">
        <w:rPr>
          <w:rFonts w:ascii="Bookman Old Style" w:hAnsi="Bookman Old Style"/>
          <w:b/>
          <w:bCs/>
          <w:iCs/>
          <w:color w:val="000000"/>
          <w:sz w:val="28"/>
          <w:szCs w:val="28"/>
        </w:rPr>
        <w:t>.</w:t>
      </w:r>
    </w:p>
    <w:p w:rsidR="00225E41" w:rsidRPr="00225E41" w:rsidRDefault="00225E41" w:rsidP="00225E41">
      <w:pPr>
        <w:pStyle w:val="a5"/>
        <w:numPr>
          <w:ilvl w:val="0"/>
          <w:numId w:val="7"/>
        </w:numPr>
        <w:spacing w:line="276" w:lineRule="auto"/>
        <w:jc w:val="both"/>
        <w:rPr>
          <w:rFonts w:ascii="Bookman Old Style" w:hAnsi="Bookman Old Style"/>
          <w:b/>
          <w:bCs/>
          <w:color w:val="000000" w:themeColor="text1"/>
          <w:sz w:val="28"/>
          <w:szCs w:val="28"/>
        </w:rPr>
      </w:pPr>
      <w:r w:rsidRPr="00225E41">
        <w:rPr>
          <w:rFonts w:ascii="Bookman Old Style" w:hAnsi="Bookman Old Style"/>
          <w:b/>
          <w:bCs/>
          <w:i/>
          <w:color w:val="000000" w:themeColor="text1"/>
          <w:sz w:val="28"/>
          <w:szCs w:val="28"/>
        </w:rPr>
        <w:t>Ο πολιτισμός της βιομηχανικής Δύσης</w:t>
      </w:r>
      <w:r w:rsidRPr="00225E41">
        <w:rPr>
          <w:rFonts w:ascii="Bookman Old Style" w:hAnsi="Bookman Old Style"/>
          <w:b/>
          <w:bCs/>
          <w:color w:val="000000" w:themeColor="text1"/>
          <w:sz w:val="28"/>
          <w:szCs w:val="28"/>
        </w:rPr>
        <w:t>, Αθήνα, Νεφέλη,1999.</w:t>
      </w:r>
    </w:p>
    <w:p w:rsidR="003842B1" w:rsidRPr="00225E41" w:rsidRDefault="00D04802" w:rsidP="00225E41">
      <w:pPr>
        <w:spacing w:line="276" w:lineRule="auto"/>
        <w:ind w:left="360"/>
        <w:jc w:val="both"/>
        <w:rPr>
          <w:b/>
          <w:bCs/>
          <w:i/>
          <w:iCs/>
          <w:color w:val="000000"/>
          <w:sz w:val="28"/>
          <w:szCs w:val="28"/>
        </w:rPr>
      </w:pPr>
      <w:r w:rsidRPr="00225E41">
        <w:rPr>
          <w:b/>
          <w:bCs/>
          <w:i/>
          <w:iCs/>
          <w:color w:val="000000"/>
          <w:sz w:val="28"/>
          <w:szCs w:val="28"/>
        </w:rPr>
        <w:t xml:space="preserve"> </w:t>
      </w:r>
    </w:p>
    <w:p w:rsidR="003842B1" w:rsidRPr="008D2591" w:rsidRDefault="004C20FD" w:rsidP="001214AD">
      <w:pPr>
        <w:spacing w:line="276" w:lineRule="auto"/>
        <w:jc w:val="both"/>
        <w:rPr>
          <w:b/>
          <w:bCs/>
          <w:iCs/>
          <w:color w:val="000000"/>
          <w:sz w:val="28"/>
          <w:szCs w:val="28"/>
        </w:rPr>
      </w:pPr>
      <w:r>
        <w:t xml:space="preserve">Οι σημειώσεις αναφέρονται κυρίως στο αντίστοιχο κεφάλαιο του βιβλίου του Νίκου Τάτση, </w:t>
      </w:r>
      <w:r w:rsidRPr="00A34549">
        <w:rPr>
          <w:i/>
        </w:rPr>
        <w:t>Νεωτερικότητα και Κοινωνική Αλλαγή. Κοινωνιολογικές προσεγγίσεις</w:t>
      </w:r>
      <w:r>
        <w:t>, Αθήνα Νήσος, 2004</w:t>
      </w:r>
    </w:p>
    <w:p w:rsidR="00225E41" w:rsidRPr="00225E41" w:rsidRDefault="00225E41" w:rsidP="00B364F3">
      <w:pPr>
        <w:spacing w:line="276" w:lineRule="auto"/>
        <w:jc w:val="both"/>
        <w:rPr>
          <w:rFonts w:ascii="Bookman Old Style" w:hAnsi="Bookman Old Style"/>
          <w:b/>
          <w:bCs/>
          <w:color w:val="000000" w:themeColor="text1"/>
          <w:sz w:val="28"/>
          <w:szCs w:val="28"/>
        </w:rPr>
      </w:pPr>
    </w:p>
    <w:p w:rsidR="00B364F3" w:rsidRPr="00225E41" w:rsidRDefault="00B364F3" w:rsidP="00B364F3">
      <w:pPr>
        <w:spacing w:line="276" w:lineRule="auto"/>
        <w:jc w:val="both"/>
        <w:rPr>
          <w:rFonts w:ascii="Bookman Old Style" w:hAnsi="Bookman Old Style"/>
          <w:b/>
          <w:bCs/>
          <w:color w:val="000000" w:themeColor="text1"/>
          <w:sz w:val="28"/>
          <w:szCs w:val="28"/>
        </w:rPr>
      </w:pPr>
      <w:r w:rsidRPr="00225E41">
        <w:rPr>
          <w:rFonts w:ascii="Bookman Old Style" w:hAnsi="Bookman Old Style"/>
          <w:b/>
          <w:bCs/>
          <w:color w:val="000000" w:themeColor="text1"/>
          <w:sz w:val="28"/>
          <w:szCs w:val="28"/>
        </w:rPr>
        <w:t>Ι. Ο κεντρικός άξονας</w:t>
      </w:r>
      <w:r w:rsidRPr="00225E41">
        <w:rPr>
          <w:rFonts w:ascii="Bookman Old Style" w:hAnsi="Bookman Old Style"/>
          <w:b/>
          <w:color w:val="000000" w:themeColor="text1"/>
          <w:sz w:val="28"/>
          <w:szCs w:val="28"/>
        </w:rPr>
        <w:t xml:space="preserve"> που επιτρέπει να κατανοήσουμε την μεταβιομηχανική κοινωνία είναι η ζεύξη της επιστήμης με την τεχ</w:t>
      </w:r>
      <w:bookmarkStart w:id="2" w:name="_GoBack"/>
      <w:bookmarkEnd w:id="2"/>
      <w:r w:rsidRPr="00225E41">
        <w:rPr>
          <w:rFonts w:ascii="Bookman Old Style" w:hAnsi="Bookman Old Style"/>
          <w:b/>
          <w:color w:val="000000" w:themeColor="text1"/>
          <w:sz w:val="28"/>
          <w:szCs w:val="28"/>
        </w:rPr>
        <w:t xml:space="preserve">νολογία που την καθιστά </w:t>
      </w:r>
      <w:r w:rsidRPr="00225E41">
        <w:rPr>
          <w:rFonts w:ascii="Bookman Old Style" w:hAnsi="Bookman Old Style"/>
          <w:b/>
          <w:bCs/>
          <w:color w:val="000000" w:themeColor="text1"/>
          <w:sz w:val="28"/>
          <w:szCs w:val="28"/>
        </w:rPr>
        <w:t>ΚΟΙΝΩΝΙΑ ΤΗΣ ΓΝΩΣΗΣ</w:t>
      </w:r>
    </w:p>
    <w:p w:rsidR="00B364F3" w:rsidRPr="00225E41" w:rsidRDefault="00B364F3">
      <w:pPr>
        <w:spacing w:after="200" w:line="276" w:lineRule="auto"/>
        <w:rPr>
          <w:rFonts w:ascii="Bookman Old Style" w:hAnsi="Bookman Old Style"/>
          <w:b/>
          <w:bCs/>
          <w:color w:val="000000" w:themeColor="text1"/>
          <w:sz w:val="28"/>
          <w:szCs w:val="28"/>
        </w:rPr>
      </w:pPr>
    </w:p>
    <w:p w:rsidR="00B364F3" w:rsidRPr="00225E41" w:rsidRDefault="00B364F3" w:rsidP="00B364F3">
      <w:pPr>
        <w:spacing w:line="276" w:lineRule="auto"/>
        <w:jc w:val="both"/>
        <w:rPr>
          <w:rFonts w:ascii="Bookman Old Style" w:hAnsi="Bookman Old Style"/>
          <w:b/>
          <w:bCs/>
          <w:color w:val="000000"/>
          <w:sz w:val="28"/>
          <w:szCs w:val="28"/>
        </w:rPr>
      </w:pPr>
      <w:r w:rsidRPr="00225E41">
        <w:rPr>
          <w:rFonts w:ascii="Bookman Old Style" w:hAnsi="Bookman Old Style"/>
          <w:b/>
          <w:bCs/>
          <w:color w:val="000000" w:themeColor="text1"/>
          <w:sz w:val="28"/>
          <w:szCs w:val="28"/>
        </w:rPr>
        <w:t xml:space="preserve">ΙΙ. ΟΙ ΣΥΝΕΠΕΙΕΣ </w:t>
      </w:r>
      <w:r w:rsidRPr="00225E41">
        <w:rPr>
          <w:rFonts w:ascii="Bookman Old Style" w:hAnsi="Bookman Old Style"/>
          <w:b/>
          <w:bCs/>
          <w:color w:val="000000"/>
          <w:sz w:val="28"/>
          <w:szCs w:val="28"/>
        </w:rPr>
        <w:t>της τεχνοεπιστήμης :</w:t>
      </w:r>
    </w:p>
    <w:p w:rsidR="00B364F3" w:rsidRPr="00225E41" w:rsidRDefault="00044ED2">
      <w:pPr>
        <w:spacing w:after="200" w:line="276" w:lineRule="auto"/>
        <w:rPr>
          <w:rFonts w:ascii="Bookman Old Style" w:hAnsi="Bookman Old Style"/>
          <w:b/>
          <w:bCs/>
          <w:color w:val="000000" w:themeColor="text1"/>
          <w:sz w:val="28"/>
          <w:szCs w:val="28"/>
        </w:rPr>
      </w:pPr>
      <w:r w:rsidRPr="00225E41">
        <w:rPr>
          <w:rFonts w:ascii="Bookman Old Style" w:hAnsi="Bookman Old Style"/>
          <w:b/>
          <w:bCs/>
          <w:color w:val="000000" w:themeColor="text1"/>
          <w:sz w:val="28"/>
          <w:szCs w:val="28"/>
        </w:rPr>
        <w:t xml:space="preserve">σε οικονομικό, πολιτικό, κοινωνικό και πολιτισμικό επίπεδο </w:t>
      </w:r>
      <w:r w:rsidR="00B364F3" w:rsidRPr="00225E41">
        <w:rPr>
          <w:rFonts w:ascii="Bookman Old Style" w:hAnsi="Bookman Old Style"/>
          <w:b/>
          <w:bCs/>
          <w:color w:val="000000" w:themeColor="text1"/>
          <w:sz w:val="28"/>
          <w:szCs w:val="28"/>
        </w:rPr>
        <w:br w:type="page"/>
      </w:r>
    </w:p>
    <w:p w:rsidR="00B364F3" w:rsidRPr="00B364F3" w:rsidRDefault="00B364F3" w:rsidP="00B364F3">
      <w:pPr>
        <w:pBdr>
          <w:top w:val="single" w:sz="4" w:space="1" w:color="auto"/>
          <w:left w:val="single" w:sz="4" w:space="4" w:color="auto"/>
          <w:bottom w:val="single" w:sz="4" w:space="1" w:color="auto"/>
          <w:right w:val="single" w:sz="4" w:space="4" w:color="auto"/>
        </w:pBdr>
        <w:spacing w:line="276" w:lineRule="auto"/>
        <w:jc w:val="both"/>
        <w:rPr>
          <w:rFonts w:ascii="Bookman Old Style" w:hAnsi="Bookman Old Style"/>
          <w:b/>
          <w:bCs/>
          <w:color w:val="000000" w:themeColor="text1"/>
          <w:sz w:val="32"/>
          <w:szCs w:val="32"/>
          <w:u w:val="single"/>
        </w:rPr>
      </w:pPr>
      <w:r w:rsidRPr="00B364F3">
        <w:rPr>
          <w:rFonts w:ascii="Bookman Old Style" w:hAnsi="Bookman Old Style"/>
          <w:b/>
          <w:bCs/>
          <w:color w:val="000000" w:themeColor="text1"/>
          <w:sz w:val="32"/>
          <w:szCs w:val="32"/>
        </w:rPr>
        <w:lastRenderedPageBreak/>
        <w:t>Ι. Ο κεντρικός άξονας</w:t>
      </w:r>
      <w:r w:rsidRPr="00B364F3">
        <w:rPr>
          <w:rFonts w:ascii="Bookman Old Style" w:hAnsi="Bookman Old Style"/>
          <w:b/>
          <w:color w:val="000000" w:themeColor="text1"/>
          <w:sz w:val="32"/>
          <w:szCs w:val="32"/>
        </w:rPr>
        <w:t xml:space="preserve"> που επιτρέπει να κατανοήσουμε την μεταβιομηχανική κοινωνία είναι η ζεύξη της επιστήμης με την τεχνολογία που την καθιστά </w:t>
      </w:r>
      <w:r w:rsidRPr="00B364F3">
        <w:rPr>
          <w:rFonts w:ascii="Bookman Old Style" w:hAnsi="Bookman Old Style"/>
          <w:b/>
          <w:bCs/>
          <w:color w:val="000000" w:themeColor="text1"/>
          <w:sz w:val="32"/>
          <w:szCs w:val="32"/>
          <w:u w:val="single"/>
        </w:rPr>
        <w:t>ΚΟΙΝΩΝΙΑ ΤΗΣ ΓΝΩΣΗΣ</w:t>
      </w:r>
    </w:p>
    <w:p w:rsidR="00DA2CC8" w:rsidRPr="00864D68" w:rsidRDefault="00DA2CC8" w:rsidP="00864D68">
      <w:pPr>
        <w:spacing w:line="276" w:lineRule="auto"/>
        <w:jc w:val="both"/>
        <w:rPr>
          <w:rFonts w:ascii="Bookman Old Style" w:hAnsi="Bookman Old Style"/>
          <w:color w:val="000000"/>
        </w:rPr>
      </w:pPr>
    </w:p>
    <w:p w:rsidR="00B12AC2" w:rsidRPr="00864D68" w:rsidRDefault="00B12AC2" w:rsidP="00864D68">
      <w:pPr>
        <w:spacing w:line="276" w:lineRule="auto"/>
        <w:jc w:val="both"/>
        <w:rPr>
          <w:rFonts w:ascii="Bookman Old Style" w:hAnsi="Bookman Old Style"/>
          <w:color w:val="000000"/>
        </w:rPr>
      </w:pPr>
      <w:r w:rsidRPr="00864D68">
        <w:rPr>
          <w:rFonts w:ascii="Bookman Old Style" w:hAnsi="Bookman Old Style"/>
          <w:b/>
          <w:bCs/>
          <w:color w:val="000000"/>
        </w:rPr>
        <w:t>Η ΖΕΥΞΗ της ΕΠΙΣΤΗΜΗΣ με την  ΤΕΧΝΟΛΟΓΙΑ,</w:t>
      </w:r>
      <w:r w:rsidRPr="00864D68">
        <w:rPr>
          <w:rFonts w:ascii="Bookman Old Style" w:hAnsi="Bookman Old Style"/>
          <w:color w:val="000000"/>
        </w:rPr>
        <w:t xml:space="preserve"> σημαίνει ότι  </w:t>
      </w:r>
      <w:r w:rsidR="00A34549">
        <w:rPr>
          <w:rFonts w:ascii="Bookman Old Style" w:hAnsi="Bookman Old Style"/>
          <w:color w:val="000000"/>
        </w:rPr>
        <w:t xml:space="preserve">οι εφευρέσεις </w:t>
      </w:r>
      <w:r w:rsidRPr="00864D68">
        <w:rPr>
          <w:rFonts w:ascii="Bookman Old Style" w:hAnsi="Bookman Old Style"/>
          <w:color w:val="000000"/>
        </w:rPr>
        <w:t xml:space="preserve">της βασικής έρευνας πέρασαν σε πρακτικές εφαρμογές σε όλους τους τομείς της κοινωνικής δραστηριότητας </w:t>
      </w:r>
    </w:p>
    <w:p w:rsidR="001214AD" w:rsidRPr="00864D68" w:rsidRDefault="00B12AC2" w:rsidP="00864D68">
      <w:pPr>
        <w:spacing w:line="276" w:lineRule="auto"/>
        <w:jc w:val="both"/>
        <w:rPr>
          <w:rFonts w:ascii="Bookman Old Style" w:hAnsi="Bookman Old Style"/>
          <w:bCs/>
          <w:color w:val="000000"/>
        </w:rPr>
      </w:pPr>
      <w:r w:rsidRPr="00864D68">
        <w:rPr>
          <w:rFonts w:ascii="Bookman Old Style" w:hAnsi="Bookman Old Style"/>
          <w:color w:val="000000"/>
        </w:rPr>
        <w:t>Η γνώση κωδικοπο</w:t>
      </w:r>
      <w:r w:rsidR="00A34549">
        <w:rPr>
          <w:rFonts w:ascii="Bookman Old Style" w:hAnsi="Bookman Old Style"/>
          <w:color w:val="000000"/>
        </w:rPr>
        <w:t>ι</w:t>
      </w:r>
      <w:r w:rsidRPr="00864D68">
        <w:rPr>
          <w:rFonts w:ascii="Bookman Old Style" w:hAnsi="Bookman Old Style"/>
          <w:color w:val="000000"/>
        </w:rPr>
        <w:t>είται</w:t>
      </w:r>
      <w:r w:rsidR="002B68D7" w:rsidRPr="00864D68">
        <w:rPr>
          <w:rFonts w:ascii="Bookman Old Style" w:hAnsi="Bookman Old Style"/>
          <w:color w:val="000000"/>
        </w:rPr>
        <w:t xml:space="preserve"> μέσα από μοντέλα τα οποία επενεργούν συμβολικά και πρακτικά σε όλους τους τομείς της </w:t>
      </w:r>
      <w:r w:rsidRPr="00864D68">
        <w:rPr>
          <w:rFonts w:ascii="Bookman Old Style" w:hAnsi="Bookman Old Style"/>
          <w:color w:val="000000"/>
        </w:rPr>
        <w:t>κοινωνικής ζωής</w:t>
      </w:r>
      <w:r w:rsidR="002B68D7" w:rsidRPr="00864D68">
        <w:rPr>
          <w:rFonts w:ascii="Bookman Old Style" w:hAnsi="Bookman Old Style"/>
          <w:color w:val="000000"/>
        </w:rPr>
        <w:t xml:space="preserve">. </w:t>
      </w:r>
      <w:r w:rsidR="002B68D7" w:rsidRPr="00864D68">
        <w:rPr>
          <w:rFonts w:ascii="Bookman Old Style" w:hAnsi="Bookman Old Style"/>
          <w:bCs/>
          <w:color w:val="000000"/>
        </w:rPr>
        <w:t>Η γνώση συγκροτείται σε συ</w:t>
      </w:r>
      <w:r w:rsidR="001214AD" w:rsidRPr="00864D68">
        <w:rPr>
          <w:rFonts w:ascii="Bookman Old Style" w:hAnsi="Bookman Old Style"/>
          <w:bCs/>
          <w:color w:val="000000"/>
        </w:rPr>
        <w:t>σ</w:t>
      </w:r>
      <w:r w:rsidR="002B68D7" w:rsidRPr="00864D68">
        <w:rPr>
          <w:rFonts w:ascii="Bookman Old Style" w:hAnsi="Bookman Old Style"/>
          <w:bCs/>
          <w:color w:val="000000"/>
        </w:rPr>
        <w:t xml:space="preserve">τηματικά μορφώματα που μπορούν να μετασχηματιστούν σε πρακτικές και να εφαρμοστούν= Γνωστική εγκυρότητα και εμπειρική λειτουργικότητα. </w:t>
      </w:r>
    </w:p>
    <w:p w:rsidR="001214AD" w:rsidRPr="00864D68" w:rsidRDefault="00B12AC2" w:rsidP="00864D68">
      <w:pPr>
        <w:spacing w:line="276" w:lineRule="auto"/>
        <w:jc w:val="both"/>
        <w:rPr>
          <w:rFonts w:ascii="Bookman Old Style" w:hAnsi="Bookman Old Style"/>
          <w:bCs/>
          <w:i/>
          <w:color w:val="000000"/>
        </w:rPr>
      </w:pPr>
      <w:r w:rsidRPr="00864D68">
        <w:rPr>
          <w:rFonts w:ascii="Bookman Old Style" w:hAnsi="Bookman Old Style"/>
          <w:bCs/>
          <w:color w:val="000000"/>
        </w:rPr>
        <w:t xml:space="preserve">Η </w:t>
      </w:r>
      <w:r w:rsidR="001214AD" w:rsidRPr="00864D68">
        <w:rPr>
          <w:rFonts w:ascii="Bookman Old Style" w:hAnsi="Bookman Old Style"/>
          <w:color w:val="000000"/>
        </w:rPr>
        <w:t xml:space="preserve"> συνάρτηση ΕΠΙΣΤΗΜΗΣ ΚΑΙ ΤΕΧΝΟΛΟΓΙΑΣ </w:t>
      </w:r>
      <w:r w:rsidRPr="00864D68">
        <w:rPr>
          <w:rFonts w:ascii="Bookman Old Style" w:hAnsi="Bookman Old Style"/>
          <w:color w:val="000000"/>
        </w:rPr>
        <w:t xml:space="preserve">έχει ως αποτέλεσμα την </w:t>
      </w:r>
      <w:r w:rsidR="001214AD" w:rsidRPr="00864D68">
        <w:rPr>
          <w:rFonts w:ascii="Bookman Old Style" w:hAnsi="Bookman Old Style"/>
          <w:color w:val="000000"/>
        </w:rPr>
        <w:t>δημιουργία ειδικών μηχανισμών έρευνας και την τεχνοκρατική αντιμετώπιση των κοινωνικών προβλημάτων.</w:t>
      </w:r>
      <w:r w:rsidRPr="00864D68">
        <w:rPr>
          <w:rFonts w:ascii="Bookman Old Style" w:hAnsi="Bookman Old Style"/>
          <w:color w:val="000000"/>
        </w:rPr>
        <w:t xml:space="preserve"> Το νέο πνεύμα  συνίσταται στον προγραμματισμό, την κατασκευή συστημάτων που οργανώνουν, την ταχύτητα, την αποθήκευση, τους μηχανισμούς αξιολόγησης και ελέγχου, την πολλαπλή επικοινωνιακή χρήση= την διαρκή κυκλοφορία  κλπ. Τ</w:t>
      </w:r>
      <w:r w:rsidRPr="00864D68">
        <w:rPr>
          <w:rFonts w:ascii="Bookman Old Style" w:hAnsi="Bookman Old Style"/>
          <w:i/>
          <w:color w:val="000000"/>
        </w:rPr>
        <w:t>ο ίδιο ισχύει και στο δίκαιο, η μεταφορά τεχνογνωσίας</w:t>
      </w:r>
    </w:p>
    <w:p w:rsidR="00B12AC2" w:rsidRPr="00864D68" w:rsidRDefault="00B12AC2" w:rsidP="00864D68">
      <w:pPr>
        <w:spacing w:line="276" w:lineRule="auto"/>
        <w:ind w:left="720"/>
        <w:jc w:val="both"/>
        <w:rPr>
          <w:rFonts w:ascii="Bookman Old Style" w:hAnsi="Bookman Old Style"/>
          <w:b/>
          <w:bCs/>
          <w:i/>
          <w:color w:val="800080"/>
          <w:u w:val="single"/>
        </w:rPr>
      </w:pPr>
    </w:p>
    <w:p w:rsidR="00F87541" w:rsidRPr="00864D68" w:rsidRDefault="00B364F3" w:rsidP="00B364F3">
      <w:pPr>
        <w:spacing w:line="276" w:lineRule="auto"/>
        <w:jc w:val="both"/>
        <w:rPr>
          <w:rFonts w:ascii="Bookman Old Style" w:hAnsi="Bookman Old Style"/>
          <w:color w:val="000000"/>
        </w:rPr>
      </w:pPr>
      <w:r>
        <w:rPr>
          <w:rFonts w:ascii="Bookman Old Style" w:hAnsi="Bookman Old Style"/>
          <w:b/>
          <w:bCs/>
          <w:color w:val="000000" w:themeColor="text1"/>
        </w:rPr>
        <w:t xml:space="preserve">  </w:t>
      </w:r>
      <w:r w:rsidR="00F87541" w:rsidRPr="00B364F3">
        <w:rPr>
          <w:rFonts w:ascii="Bookman Old Style" w:hAnsi="Bookman Old Style"/>
          <w:b/>
          <w:bCs/>
          <w:color w:val="000000" w:themeColor="text1"/>
        </w:rPr>
        <w:t xml:space="preserve">Η ΤΕΧΝΟΛΟΓΙΚΗ ΕΠΑΝΑΣΤΑΣΗ  </w:t>
      </w:r>
      <w:r w:rsidR="00F87541" w:rsidRPr="00864D68">
        <w:rPr>
          <w:rFonts w:ascii="Bookman Old Style" w:hAnsi="Bookman Old Style"/>
          <w:b/>
          <w:bCs/>
          <w:color w:val="000000"/>
        </w:rPr>
        <w:t xml:space="preserve">περιλαμβάνει την </w:t>
      </w:r>
      <w:r>
        <w:rPr>
          <w:rFonts w:ascii="Bookman Old Style" w:hAnsi="Bookman Old Style"/>
          <w:color w:val="000000"/>
        </w:rPr>
        <w:t>η</w:t>
      </w:r>
      <w:r w:rsidR="00F87541" w:rsidRPr="00864D68">
        <w:rPr>
          <w:rFonts w:ascii="Bookman Old Style" w:hAnsi="Bookman Old Style"/>
          <w:color w:val="000000"/>
        </w:rPr>
        <w:t>λεκτρονική τεχνολο</w:t>
      </w:r>
      <w:r w:rsidR="007E332E">
        <w:rPr>
          <w:rFonts w:ascii="Bookman Old Style" w:hAnsi="Bookman Old Style"/>
          <w:color w:val="000000"/>
        </w:rPr>
        <w:t xml:space="preserve">γία (αλλαγή από μηχανικά μέσα </w:t>
      </w:r>
      <w:r w:rsidR="00F87541" w:rsidRPr="00864D68">
        <w:rPr>
          <w:rFonts w:ascii="Bookman Old Style" w:hAnsi="Bookman Old Style"/>
          <w:color w:val="000000"/>
        </w:rPr>
        <w:t>σε ηλε</w:t>
      </w:r>
      <w:r w:rsidR="007E332E">
        <w:rPr>
          <w:rFonts w:ascii="Bookman Old Style" w:hAnsi="Bookman Old Style"/>
          <w:color w:val="000000"/>
        </w:rPr>
        <w:t>κτρικά και πλέον σε ηλεκτρονικά),</w:t>
      </w:r>
      <w:r w:rsidR="00F87541" w:rsidRPr="00864D68">
        <w:rPr>
          <w:rFonts w:ascii="Bookman Old Style" w:hAnsi="Bookman Old Style"/>
          <w:color w:val="000000"/>
        </w:rPr>
        <w:t xml:space="preserve"> τη νανο-τεχνολογία, την ψηφιακή τεχνολογία και τα λογισμικά συστήματα. </w:t>
      </w:r>
      <w:r w:rsidR="00F87541" w:rsidRPr="00864D68">
        <w:rPr>
          <w:rFonts w:ascii="Bookman Old Style" w:hAnsi="Bookman Old Style"/>
          <w:b/>
          <w:bCs/>
          <w:color w:val="000000"/>
        </w:rPr>
        <w:tab/>
      </w:r>
      <w:r w:rsidR="00F87541" w:rsidRPr="00864D68">
        <w:rPr>
          <w:rFonts w:ascii="Bookman Old Style" w:hAnsi="Bookman Old Style"/>
          <w:color w:val="000000"/>
        </w:rPr>
        <w:t xml:space="preserve">Η γενικευμένη χρήση </w:t>
      </w:r>
      <w:r>
        <w:rPr>
          <w:rFonts w:ascii="Bookman Old Style" w:hAnsi="Bookman Old Style"/>
          <w:color w:val="000000"/>
        </w:rPr>
        <w:t xml:space="preserve">της </w:t>
      </w:r>
      <w:r w:rsidR="00F87541" w:rsidRPr="00864D68">
        <w:rPr>
          <w:rFonts w:ascii="Bookman Old Style" w:hAnsi="Bookman Old Style"/>
          <w:color w:val="000000"/>
        </w:rPr>
        <w:t>επιστημονικής  γνώσης, που αναπτύχθηκε σε ετερογενή πεδία, έγινε δυνατή μέσω της τ</w:t>
      </w:r>
      <w:r>
        <w:rPr>
          <w:rFonts w:ascii="Bookman Old Style" w:hAnsi="Bookman Old Style"/>
          <w:color w:val="000000"/>
        </w:rPr>
        <w:t>ε</w:t>
      </w:r>
      <w:r w:rsidR="00F87541" w:rsidRPr="00864D68">
        <w:rPr>
          <w:rFonts w:ascii="Bookman Old Style" w:hAnsi="Bookman Old Style"/>
          <w:color w:val="000000"/>
        </w:rPr>
        <w:t>χνολογίας.</w:t>
      </w:r>
      <w:r w:rsidR="007E332E" w:rsidRPr="007E332E">
        <w:rPr>
          <w:rFonts w:ascii="Bookman Old Style" w:hAnsi="Bookman Old Style"/>
          <w:color w:val="000000"/>
        </w:rPr>
        <w:t xml:space="preserve"> </w:t>
      </w:r>
      <w:r w:rsidR="00F87541" w:rsidRPr="00864D68">
        <w:rPr>
          <w:rFonts w:ascii="Bookman Old Style" w:hAnsi="Bookman Old Style"/>
          <w:b/>
          <w:bCs/>
          <w:color w:val="000000"/>
        </w:rPr>
        <w:t>Διαφαίνεται μια συνεχή</w:t>
      </w:r>
      <w:r w:rsidR="00A34549">
        <w:rPr>
          <w:rFonts w:ascii="Bookman Old Style" w:hAnsi="Bookman Old Style"/>
          <w:b/>
          <w:bCs/>
          <w:color w:val="000000"/>
        </w:rPr>
        <w:t>ς προσπάθεια εισαγωγής νέων προϊ</w:t>
      </w:r>
      <w:r w:rsidR="007E332E">
        <w:rPr>
          <w:rFonts w:ascii="Bookman Old Style" w:hAnsi="Bookman Old Style"/>
          <w:b/>
          <w:bCs/>
          <w:color w:val="000000"/>
        </w:rPr>
        <w:t>όντων</w:t>
      </w:r>
      <w:r w:rsidR="00F87541" w:rsidRPr="00864D68">
        <w:rPr>
          <w:rFonts w:ascii="Bookman Old Style" w:hAnsi="Bookman Old Style"/>
          <w:b/>
          <w:bCs/>
          <w:color w:val="000000"/>
        </w:rPr>
        <w:t>, ποιοτικής βελτίωσης παλιών και τυποποίησης</w:t>
      </w:r>
      <w:r w:rsidR="007E332E" w:rsidRPr="007E332E">
        <w:rPr>
          <w:rFonts w:ascii="Bookman Old Style" w:hAnsi="Bookman Old Style"/>
          <w:b/>
          <w:bCs/>
          <w:color w:val="000000"/>
        </w:rPr>
        <w:t>:</w:t>
      </w:r>
      <w:r w:rsidR="00F87541" w:rsidRPr="00864D68">
        <w:rPr>
          <w:rFonts w:ascii="Bookman Old Style" w:hAnsi="Bookman Old Style"/>
          <w:color w:val="000000"/>
        </w:rPr>
        <w:t xml:space="preserve"> υπολογιστές, </w:t>
      </w:r>
      <w:r w:rsidR="00F87541" w:rsidRPr="00864D68">
        <w:rPr>
          <w:rFonts w:ascii="Bookman Old Style" w:hAnsi="Bookman Old Style"/>
          <w:color w:val="000000"/>
          <w:lang w:val="en-US"/>
        </w:rPr>
        <w:t>DVD</w:t>
      </w:r>
      <w:r w:rsidR="00F87541" w:rsidRPr="00864D68">
        <w:rPr>
          <w:rFonts w:ascii="Bookman Old Style" w:hAnsi="Bookman Old Style"/>
          <w:color w:val="000000"/>
        </w:rPr>
        <w:t xml:space="preserve"> και κινητά.</w:t>
      </w:r>
      <w:r w:rsidR="00F87541" w:rsidRPr="00864D68">
        <w:rPr>
          <w:rFonts w:ascii="Bookman Old Style" w:hAnsi="Bookman Old Style"/>
          <w:color w:val="000000"/>
        </w:rPr>
        <w:tab/>
        <w:t>Σημαντικός είναι ο διαχωρισμός ανάμεσα στην «ανακάλυψη», η οποία αφορά την επι</w:t>
      </w:r>
      <w:r>
        <w:rPr>
          <w:rFonts w:ascii="Bookman Old Style" w:hAnsi="Bookman Old Style"/>
          <w:color w:val="000000"/>
        </w:rPr>
        <w:t>σ</w:t>
      </w:r>
      <w:r w:rsidR="00F87541" w:rsidRPr="00864D68">
        <w:rPr>
          <w:rFonts w:ascii="Bookman Old Style" w:hAnsi="Bookman Old Style"/>
          <w:color w:val="000000"/>
        </w:rPr>
        <w:t>τ</w:t>
      </w:r>
      <w:r>
        <w:rPr>
          <w:rFonts w:ascii="Bookman Old Style" w:hAnsi="Bookman Old Style"/>
          <w:color w:val="000000"/>
        </w:rPr>
        <w:t>ή</w:t>
      </w:r>
      <w:r w:rsidR="00F87541" w:rsidRPr="00864D68">
        <w:rPr>
          <w:rFonts w:ascii="Bookman Old Style" w:hAnsi="Bookman Old Style"/>
          <w:color w:val="000000"/>
        </w:rPr>
        <w:t>μη, την «καινοτομία», η οποία</w:t>
      </w:r>
      <w:r>
        <w:rPr>
          <w:rFonts w:ascii="Bookman Old Style" w:hAnsi="Bookman Old Style"/>
          <w:color w:val="000000"/>
        </w:rPr>
        <w:t xml:space="preserve"> </w:t>
      </w:r>
      <w:r w:rsidR="00F87541" w:rsidRPr="00864D68">
        <w:rPr>
          <w:rFonts w:ascii="Bookman Old Style" w:hAnsi="Bookman Old Style"/>
          <w:color w:val="000000"/>
        </w:rPr>
        <w:t>αφορά την επιχειρηματική/οργανωτική διάρθρωση των εταιρών και την «διάχυση» η οποία αφορά την αγορά. Οι τρείς συσχετίζονται αλλά οι σχέσεις</w:t>
      </w:r>
      <w:r>
        <w:rPr>
          <w:rFonts w:ascii="Bookman Old Style" w:hAnsi="Bookman Old Style"/>
          <w:color w:val="000000"/>
        </w:rPr>
        <w:t xml:space="preserve"> </w:t>
      </w:r>
      <w:r w:rsidR="00F87541" w:rsidRPr="00864D68">
        <w:rPr>
          <w:rFonts w:ascii="Bookman Old Style" w:hAnsi="Bookman Old Style"/>
          <w:color w:val="000000"/>
        </w:rPr>
        <w:t>τ</w:t>
      </w:r>
      <w:r>
        <w:rPr>
          <w:rFonts w:ascii="Bookman Old Style" w:hAnsi="Bookman Old Style"/>
          <w:color w:val="000000"/>
        </w:rPr>
        <w:t>ο</w:t>
      </w:r>
      <w:r w:rsidR="00F87541" w:rsidRPr="00864D68">
        <w:rPr>
          <w:rFonts w:ascii="Bookman Old Style" w:hAnsi="Bookman Old Style"/>
          <w:color w:val="000000"/>
        </w:rPr>
        <w:t>υς δεν είναι αρμ</w:t>
      </w:r>
      <w:r>
        <w:rPr>
          <w:rFonts w:ascii="Bookman Old Style" w:hAnsi="Bookman Old Style"/>
          <w:color w:val="000000"/>
        </w:rPr>
        <w:t>ονικές= συγκρούσεις φορέων, προβ</w:t>
      </w:r>
      <w:r w:rsidR="00F87541" w:rsidRPr="00864D68">
        <w:rPr>
          <w:rFonts w:ascii="Bookman Old Style" w:hAnsi="Bookman Old Style"/>
          <w:color w:val="000000"/>
        </w:rPr>
        <w:t>λήματα των εταιριών και εκμετάλλευση των καταναλωτών (συνεχώς και σταδιακά βελτιούμενα προϊόντα</w:t>
      </w:r>
      <w:r w:rsidR="007E332E" w:rsidRPr="007E332E">
        <w:rPr>
          <w:rFonts w:ascii="Bookman Old Style" w:hAnsi="Bookman Old Style"/>
          <w:color w:val="000000"/>
        </w:rPr>
        <w:t>)</w:t>
      </w:r>
      <w:r w:rsidR="00F87541" w:rsidRPr="00864D68">
        <w:rPr>
          <w:rFonts w:ascii="Bookman Old Style" w:hAnsi="Bookman Old Style"/>
          <w:color w:val="000000"/>
        </w:rPr>
        <w:t>.</w:t>
      </w:r>
      <w:r w:rsidR="00F87541" w:rsidRPr="00864D68">
        <w:rPr>
          <w:rFonts w:ascii="Bookman Old Style" w:hAnsi="Bookman Old Style"/>
          <w:color w:val="000000"/>
        </w:rPr>
        <w:tab/>
        <w:t>Τι σημαίνουν τα εκατομμύρια τω κινητών στην παρούσα επικοινωνιακ</w:t>
      </w:r>
      <w:r w:rsidR="007E332E">
        <w:rPr>
          <w:rFonts w:ascii="Bookman Old Style" w:hAnsi="Bookman Old Style"/>
          <w:color w:val="000000"/>
        </w:rPr>
        <w:t>ή υστερία του μοναχικού πλήθους;</w:t>
      </w:r>
    </w:p>
    <w:p w:rsidR="00F87541" w:rsidRDefault="00F87541" w:rsidP="00864D68">
      <w:pPr>
        <w:spacing w:line="276" w:lineRule="auto"/>
        <w:jc w:val="both"/>
        <w:rPr>
          <w:rFonts w:ascii="Bookman Old Style" w:hAnsi="Bookman Old Style"/>
          <w:color w:val="000000"/>
        </w:rPr>
      </w:pPr>
    </w:p>
    <w:p w:rsidR="00FD0002" w:rsidRDefault="00FD0002" w:rsidP="00864D68">
      <w:pPr>
        <w:spacing w:line="276" w:lineRule="auto"/>
        <w:jc w:val="both"/>
        <w:rPr>
          <w:rFonts w:ascii="Bookman Old Style" w:hAnsi="Bookman Old Style"/>
          <w:color w:val="000000"/>
        </w:rPr>
      </w:pPr>
    </w:p>
    <w:p w:rsidR="00FD0002" w:rsidRPr="00864D68" w:rsidRDefault="00FD0002" w:rsidP="00864D68">
      <w:pPr>
        <w:spacing w:line="276" w:lineRule="auto"/>
        <w:jc w:val="both"/>
        <w:rPr>
          <w:rFonts w:ascii="Bookman Old Style" w:hAnsi="Bookman Old Style"/>
          <w:color w:val="000000"/>
        </w:rPr>
      </w:pPr>
    </w:p>
    <w:p w:rsidR="00F87541" w:rsidRPr="00864D68" w:rsidRDefault="00F87541" w:rsidP="00864D68">
      <w:pPr>
        <w:spacing w:line="276" w:lineRule="auto"/>
        <w:jc w:val="both"/>
        <w:rPr>
          <w:rFonts w:ascii="Bookman Old Style" w:hAnsi="Bookman Old Style"/>
          <w:b/>
          <w:bCs/>
          <w:color w:val="800080"/>
        </w:rPr>
      </w:pPr>
    </w:p>
    <w:p w:rsidR="00B12AC2" w:rsidRDefault="00B12AC2" w:rsidP="00864D68">
      <w:pPr>
        <w:spacing w:line="276" w:lineRule="auto"/>
        <w:jc w:val="both"/>
        <w:rPr>
          <w:rFonts w:ascii="Bookman Old Style" w:hAnsi="Bookman Old Style"/>
          <w:b/>
          <w:bCs/>
          <w:color w:val="000000"/>
        </w:rPr>
      </w:pPr>
    </w:p>
    <w:p w:rsidR="00FD0002" w:rsidRPr="00864D68" w:rsidRDefault="00FD0002" w:rsidP="00FD0002">
      <w:pPr>
        <w:spacing w:line="276" w:lineRule="auto"/>
        <w:jc w:val="both"/>
        <w:rPr>
          <w:rFonts w:ascii="Bookman Old Style" w:hAnsi="Bookman Old Style"/>
          <w:b/>
          <w:bCs/>
          <w:color w:val="000000"/>
          <w:u w:val="single"/>
        </w:rPr>
      </w:pPr>
      <w:r w:rsidRPr="00864D68">
        <w:rPr>
          <w:rFonts w:ascii="Bookman Old Style" w:hAnsi="Bookman Old Style"/>
          <w:b/>
          <w:bCs/>
          <w:color w:val="000000"/>
          <w:u w:val="single"/>
        </w:rPr>
        <w:lastRenderedPageBreak/>
        <w:t xml:space="preserve">ΤΟ </w:t>
      </w:r>
      <w:r>
        <w:rPr>
          <w:rFonts w:ascii="Bookman Old Style" w:hAnsi="Bookman Old Style"/>
          <w:b/>
          <w:bCs/>
          <w:color w:val="000000"/>
          <w:u w:val="single"/>
        </w:rPr>
        <w:t xml:space="preserve">ΜΕΙΖΟΝ ΔΙΑΚΥΒΕΥΜΑ </w:t>
      </w:r>
      <w:r w:rsidRPr="00864D68">
        <w:rPr>
          <w:rFonts w:ascii="Bookman Old Style" w:hAnsi="Bookman Old Style"/>
          <w:b/>
          <w:bCs/>
          <w:color w:val="000000"/>
          <w:u w:val="single"/>
        </w:rPr>
        <w:t>ΕΙΝΑΙ ΤΟ</w:t>
      </w:r>
      <w:r>
        <w:rPr>
          <w:rFonts w:ascii="Bookman Old Style" w:hAnsi="Bookman Old Style"/>
          <w:b/>
          <w:bCs/>
          <w:color w:val="000000"/>
          <w:u w:val="single"/>
        </w:rPr>
        <w:t xml:space="preserve"> π</w:t>
      </w:r>
      <w:r w:rsidRPr="00864D68">
        <w:rPr>
          <w:rFonts w:ascii="Bookman Old Style" w:hAnsi="Bookman Old Style"/>
          <w:b/>
          <w:bCs/>
          <w:color w:val="000000"/>
          <w:u w:val="single"/>
        </w:rPr>
        <w:t xml:space="preserve">οιος κατευθύνει την επιστήμη και ποιος ελέγχει την πληροφόρηση </w:t>
      </w:r>
    </w:p>
    <w:p w:rsidR="00FD0002" w:rsidRPr="00864D68" w:rsidRDefault="00FD0002" w:rsidP="00FD0002">
      <w:pPr>
        <w:pStyle w:val="a5"/>
        <w:numPr>
          <w:ilvl w:val="0"/>
          <w:numId w:val="5"/>
        </w:numPr>
        <w:spacing w:line="276" w:lineRule="auto"/>
        <w:jc w:val="both"/>
        <w:rPr>
          <w:rFonts w:ascii="Bookman Old Style" w:hAnsi="Bookman Old Style"/>
          <w:b/>
          <w:bCs/>
          <w:color w:val="000000"/>
        </w:rPr>
      </w:pPr>
      <w:r w:rsidRPr="00864D68">
        <w:rPr>
          <w:rFonts w:ascii="Bookman Old Style" w:hAnsi="Bookman Old Style"/>
          <w:color w:val="000000"/>
        </w:rPr>
        <w:t>επειδή πλέον η επιστήμη συναρτάται οργανικά με την τεχνολογία και τις κοινωνικές ανάγκες, τους πολιτικούς και τους στρατιωτικούς στόχους εξαναγκάζεται σε ωφελιμιστικούς προσανατολισμούς στη συνεργασία της με τη βιομηχανία, το εμπόριο και τις επιταγές της αγοράς. Κλονίζεται η αυτονομία της</w:t>
      </w:r>
      <w:r w:rsidR="007E332E">
        <w:rPr>
          <w:rFonts w:ascii="Bookman Old Style" w:hAnsi="Bookman Old Style"/>
          <w:color w:val="000000"/>
          <w:lang w:val="en-US"/>
        </w:rPr>
        <w:t>,</w:t>
      </w:r>
      <w:r w:rsidRPr="00864D68">
        <w:rPr>
          <w:rFonts w:ascii="Bookman Old Style" w:hAnsi="Bookman Old Style"/>
          <w:color w:val="000000"/>
        </w:rPr>
        <w:t xml:space="preserve"> </w:t>
      </w:r>
      <w:r w:rsidRPr="00864D68">
        <w:rPr>
          <w:rFonts w:ascii="Bookman Old Style" w:hAnsi="Bookman Old Style"/>
          <w:b/>
          <w:bCs/>
          <w:color w:val="000000"/>
        </w:rPr>
        <w:t xml:space="preserve">των μελών της επιστμονικής κοινότητας. </w:t>
      </w:r>
      <w:r w:rsidRPr="00864D68">
        <w:rPr>
          <w:rFonts w:ascii="Bookman Old Style" w:hAnsi="Bookman Old Style"/>
          <w:b/>
          <w:bCs/>
          <w:color w:val="000000"/>
        </w:rPr>
        <w:tab/>
      </w:r>
    </w:p>
    <w:p w:rsidR="00FD0002" w:rsidRPr="00864D68" w:rsidRDefault="00FD0002" w:rsidP="00FD0002">
      <w:pPr>
        <w:pStyle w:val="a5"/>
        <w:numPr>
          <w:ilvl w:val="0"/>
          <w:numId w:val="5"/>
        </w:numPr>
        <w:spacing w:line="276" w:lineRule="auto"/>
        <w:jc w:val="both"/>
        <w:rPr>
          <w:rFonts w:ascii="Bookman Old Style" w:hAnsi="Bookman Old Style"/>
          <w:color w:val="000000"/>
        </w:rPr>
      </w:pPr>
      <w:r w:rsidRPr="00864D68">
        <w:rPr>
          <w:rFonts w:ascii="Bookman Old Style" w:hAnsi="Bookman Old Style"/>
          <w:b/>
          <w:bCs/>
          <w:color w:val="000000"/>
        </w:rPr>
        <w:t>Επιπλέον τίθεται ζήτημα μονοπωλίου της πληροφόρησης</w:t>
      </w:r>
      <w:r w:rsidRPr="00864D68">
        <w:rPr>
          <w:rFonts w:ascii="Bookman Old Style" w:hAnsi="Bookman Old Style"/>
          <w:color w:val="000000"/>
        </w:rPr>
        <w:t>. Να αντιμετωπιστ</w:t>
      </w:r>
      <w:r w:rsidR="00A34549">
        <w:rPr>
          <w:rFonts w:ascii="Bookman Old Style" w:hAnsi="Bookman Old Style"/>
          <w:color w:val="000000"/>
        </w:rPr>
        <w:t>εί</w:t>
      </w:r>
      <w:r w:rsidRPr="00864D68">
        <w:rPr>
          <w:rFonts w:ascii="Bookman Old Style" w:hAnsi="Bookman Old Style"/>
          <w:color w:val="000000"/>
        </w:rPr>
        <w:t xml:space="preserve"> δηλαδή αυτή ως ιδιωτικό αγαθό το οποίο μπορ</w:t>
      </w:r>
      <w:r w:rsidR="00A34549">
        <w:rPr>
          <w:rFonts w:ascii="Bookman Old Style" w:hAnsi="Bookman Old Style"/>
          <w:color w:val="000000"/>
        </w:rPr>
        <w:t xml:space="preserve">εί να γίνει αντικείμενο εμπορική </w:t>
      </w:r>
      <w:r w:rsidRPr="00864D68">
        <w:rPr>
          <w:rFonts w:ascii="Bookman Old Style" w:hAnsi="Bookman Old Style"/>
          <w:color w:val="000000"/>
        </w:rPr>
        <w:t>ε</w:t>
      </w:r>
      <w:r w:rsidR="00A34549">
        <w:rPr>
          <w:rFonts w:ascii="Bookman Old Style" w:hAnsi="Bookman Old Style"/>
          <w:color w:val="000000"/>
        </w:rPr>
        <w:t>κ</w:t>
      </w:r>
      <w:r w:rsidRPr="00864D68">
        <w:rPr>
          <w:rFonts w:ascii="Bookman Old Style" w:hAnsi="Bookman Old Style"/>
          <w:color w:val="000000"/>
        </w:rPr>
        <w:t>μετάλ</w:t>
      </w:r>
      <w:r w:rsidR="00A34549">
        <w:rPr>
          <w:rFonts w:ascii="Bookman Old Style" w:hAnsi="Bookman Old Style"/>
          <w:color w:val="000000"/>
        </w:rPr>
        <w:t>λ</w:t>
      </w:r>
      <w:r w:rsidRPr="00864D68">
        <w:rPr>
          <w:rFonts w:ascii="Bookman Old Style" w:hAnsi="Bookman Old Style"/>
          <w:color w:val="000000"/>
        </w:rPr>
        <w:t xml:space="preserve">ευσης. </w:t>
      </w:r>
      <w:r w:rsidR="00A34549">
        <w:rPr>
          <w:rFonts w:ascii="Bookman Old Style" w:hAnsi="Bookman Old Style"/>
          <w:color w:val="000000"/>
        </w:rPr>
        <w:t>Ωστόσο</w:t>
      </w:r>
      <w:r w:rsidRPr="00864D68">
        <w:rPr>
          <w:rFonts w:ascii="Bookman Old Style" w:hAnsi="Bookman Old Style"/>
          <w:color w:val="000000"/>
        </w:rPr>
        <w:t xml:space="preserve"> η κοινωνία της γνώσης ε</w:t>
      </w:r>
      <w:r w:rsidR="00A34549">
        <w:rPr>
          <w:rFonts w:ascii="Bookman Old Style" w:hAnsi="Bookman Old Style"/>
          <w:color w:val="000000"/>
        </w:rPr>
        <w:t>ίναι μια κοινωνία που εξ ορισμού</w:t>
      </w:r>
      <w:r w:rsidRPr="00864D68">
        <w:rPr>
          <w:rFonts w:ascii="Bookman Old Style" w:hAnsi="Bookman Old Style"/>
          <w:color w:val="000000"/>
        </w:rPr>
        <w:t xml:space="preserve"> βασ</w:t>
      </w:r>
      <w:r w:rsidR="00A34549">
        <w:rPr>
          <w:rFonts w:ascii="Bookman Old Style" w:hAnsi="Bookman Old Style"/>
          <w:color w:val="000000"/>
        </w:rPr>
        <w:t>ί</w:t>
      </w:r>
      <w:r w:rsidRPr="00864D68">
        <w:rPr>
          <w:rFonts w:ascii="Bookman Old Style" w:hAnsi="Bookman Old Style"/>
          <w:color w:val="000000"/>
        </w:rPr>
        <w:t>ζεται στην πληροφόρηση. Θ αφεθούν οι κολοσσιαίες πολυεθνικές εταιρίες των ανεπτυγμένων χωρών να υποβιβάσουν τον υπόλοιπο κόσμο της νεωτερικότητας σε εξαρτώμεν</w:t>
      </w:r>
      <w:r w:rsidR="00A34549">
        <w:rPr>
          <w:rFonts w:ascii="Bookman Old Style" w:hAnsi="Bookman Old Style"/>
          <w:color w:val="000000"/>
        </w:rPr>
        <w:t>ο</w:t>
      </w:r>
      <w:r w:rsidR="007E332E">
        <w:rPr>
          <w:rFonts w:ascii="Bookman Old Style" w:hAnsi="Bookman Old Style"/>
          <w:color w:val="000000"/>
        </w:rPr>
        <w:t xml:space="preserve"> τμήμα της πληροφόρησης;</w:t>
      </w:r>
    </w:p>
    <w:p w:rsidR="00FD0002" w:rsidRPr="00864D68" w:rsidRDefault="00FD0002" w:rsidP="00FD0002">
      <w:pPr>
        <w:spacing w:line="276" w:lineRule="auto"/>
        <w:jc w:val="both"/>
        <w:rPr>
          <w:rFonts w:ascii="Bookman Old Style" w:hAnsi="Bookman Old Style"/>
          <w:b/>
          <w:bCs/>
          <w:color w:val="000000"/>
        </w:rPr>
      </w:pPr>
    </w:p>
    <w:p w:rsidR="00B364F3" w:rsidRDefault="00B364F3" w:rsidP="00864D68">
      <w:pPr>
        <w:spacing w:line="276" w:lineRule="auto"/>
        <w:jc w:val="both"/>
        <w:rPr>
          <w:rFonts w:ascii="Bookman Old Style" w:hAnsi="Bookman Old Style"/>
          <w:b/>
          <w:bCs/>
          <w:color w:val="000000"/>
        </w:rPr>
      </w:pPr>
    </w:p>
    <w:p w:rsidR="00B364F3" w:rsidRPr="00B364F3" w:rsidRDefault="00B364F3" w:rsidP="00B364F3">
      <w:pPr>
        <w:pStyle w:val="a5"/>
        <w:pBdr>
          <w:top w:val="single" w:sz="4" w:space="1" w:color="auto"/>
          <w:left w:val="single" w:sz="4" w:space="4" w:color="auto"/>
          <w:bottom w:val="single" w:sz="4" w:space="1" w:color="auto"/>
          <w:right w:val="single" w:sz="4" w:space="4" w:color="auto"/>
        </w:pBdr>
        <w:spacing w:line="276" w:lineRule="auto"/>
        <w:ind w:left="360"/>
        <w:jc w:val="both"/>
        <w:rPr>
          <w:rFonts w:ascii="Bookman Old Style" w:hAnsi="Bookman Old Style"/>
          <w:b/>
          <w:bCs/>
          <w:color w:val="000000" w:themeColor="text1"/>
          <w:sz w:val="32"/>
          <w:szCs w:val="32"/>
        </w:rPr>
      </w:pPr>
      <w:r w:rsidRPr="00B364F3">
        <w:rPr>
          <w:rFonts w:ascii="Bookman Old Style" w:hAnsi="Bookman Old Style"/>
          <w:b/>
          <w:bCs/>
          <w:color w:val="000000" w:themeColor="text1"/>
          <w:sz w:val="32"/>
          <w:szCs w:val="32"/>
        </w:rPr>
        <w:t>ΙΙ. ΟΙ ΣΥΝΕΠΕΙΕΣ της ζεύξης της επιστήμης με την τεχνολογία</w:t>
      </w:r>
    </w:p>
    <w:p w:rsidR="00B364F3" w:rsidRDefault="00B364F3" w:rsidP="00B364F3">
      <w:pPr>
        <w:pStyle w:val="a5"/>
        <w:spacing w:line="276" w:lineRule="auto"/>
        <w:ind w:left="360"/>
        <w:jc w:val="both"/>
        <w:rPr>
          <w:rFonts w:ascii="Bookman Old Style" w:hAnsi="Bookman Old Style"/>
          <w:b/>
          <w:bCs/>
          <w:color w:val="000000" w:themeColor="text1"/>
        </w:rPr>
      </w:pPr>
    </w:p>
    <w:p w:rsidR="00B364F3" w:rsidRPr="00B364F3" w:rsidRDefault="00B364F3" w:rsidP="00B364F3">
      <w:pPr>
        <w:pStyle w:val="a5"/>
        <w:spacing w:line="276" w:lineRule="auto"/>
        <w:ind w:left="360"/>
        <w:jc w:val="both"/>
        <w:rPr>
          <w:rFonts w:ascii="Bookman Old Style" w:hAnsi="Bookman Old Style"/>
          <w:b/>
          <w:bCs/>
          <w:color w:val="000000"/>
        </w:rPr>
      </w:pPr>
      <w:r w:rsidRPr="00B364F3">
        <w:rPr>
          <w:rFonts w:ascii="Bookman Old Style" w:hAnsi="Bookman Old Style"/>
          <w:b/>
          <w:bCs/>
          <w:color w:val="000000"/>
        </w:rPr>
        <w:t>Μέσω της τεχνοεπιστήμης :</w:t>
      </w:r>
    </w:p>
    <w:p w:rsidR="00B12AC2" w:rsidRPr="00864D68" w:rsidRDefault="00B12AC2" w:rsidP="00B364F3">
      <w:pPr>
        <w:pStyle w:val="a5"/>
        <w:numPr>
          <w:ilvl w:val="0"/>
          <w:numId w:val="4"/>
        </w:numPr>
        <w:spacing w:line="276" w:lineRule="auto"/>
        <w:ind w:left="216"/>
        <w:jc w:val="both"/>
        <w:rPr>
          <w:rFonts w:ascii="Bookman Old Style" w:hAnsi="Bookman Old Style"/>
          <w:color w:val="000000"/>
        </w:rPr>
      </w:pPr>
      <w:r w:rsidRPr="00864D68">
        <w:rPr>
          <w:rFonts w:ascii="Bookman Old Style" w:hAnsi="Bookman Old Style"/>
          <w:color w:val="000000"/>
        </w:rPr>
        <w:t>Παράγονται καινοτομικά προιόντα στην οικονομία και αλλάζει η δομή των αγορών</w:t>
      </w:r>
    </w:p>
    <w:p w:rsidR="001214AD" w:rsidRPr="00864D68" w:rsidRDefault="001214AD" w:rsidP="00B364F3">
      <w:pPr>
        <w:pStyle w:val="a5"/>
        <w:numPr>
          <w:ilvl w:val="0"/>
          <w:numId w:val="4"/>
        </w:numPr>
        <w:spacing w:line="276" w:lineRule="auto"/>
        <w:ind w:left="216"/>
        <w:jc w:val="both"/>
        <w:rPr>
          <w:rFonts w:ascii="Bookman Old Style" w:hAnsi="Bookman Old Style"/>
          <w:color w:val="000000"/>
        </w:rPr>
      </w:pPr>
      <w:r w:rsidRPr="00864D68">
        <w:rPr>
          <w:rFonts w:ascii="Bookman Old Style" w:hAnsi="Bookman Old Style"/>
          <w:color w:val="000000"/>
        </w:rPr>
        <w:t xml:space="preserve">Παράγονται κρατικές πολιτικές, δημιουργούνται μηχανισμοί πρόγνωσης και σχεδιασμού  </w:t>
      </w:r>
      <w:r w:rsidRPr="00864D68">
        <w:rPr>
          <w:rFonts w:ascii="Bookman Old Style" w:hAnsi="Bookman Old Style"/>
          <w:b/>
          <w:bCs/>
          <w:color w:val="000000"/>
        </w:rPr>
        <w:t>ΠΧ</w:t>
      </w:r>
      <w:r w:rsidRPr="00864D68">
        <w:rPr>
          <w:rFonts w:ascii="Bookman Old Style" w:hAnsi="Bookman Old Style"/>
          <w:color w:val="000000"/>
        </w:rPr>
        <w:t xml:space="preserve"> οι οικονομικές θεωρίες του ΚΕΥΝΣ επενέργησαν καταλυτικά στη διαμόρφωση πολιτικής η οποία καθόρισε το παρόν και </w:t>
      </w:r>
      <w:r w:rsidR="007E332E">
        <w:rPr>
          <w:rFonts w:ascii="Bookman Old Style" w:hAnsi="Bookman Old Style"/>
          <w:color w:val="000000"/>
        </w:rPr>
        <w:t>το μέλλον. Πλέον όλοι οι τομείς:</w:t>
      </w:r>
      <w:r w:rsidRPr="00864D68">
        <w:rPr>
          <w:rFonts w:ascii="Bookman Old Style" w:hAnsi="Bookman Old Style"/>
          <w:color w:val="000000"/>
        </w:rPr>
        <w:t xml:space="preserve"> υγεία, διατροφή</w:t>
      </w:r>
      <w:r w:rsidR="007E332E" w:rsidRPr="007E332E">
        <w:rPr>
          <w:rFonts w:ascii="Bookman Old Style" w:hAnsi="Bookman Old Style"/>
          <w:color w:val="000000"/>
        </w:rPr>
        <w:t>,</w:t>
      </w:r>
      <w:r w:rsidRPr="00864D68">
        <w:rPr>
          <w:rFonts w:ascii="Bookman Old Style" w:hAnsi="Bookman Old Style"/>
          <w:color w:val="000000"/>
        </w:rPr>
        <w:t xml:space="preserve"> αθλητισμός</w:t>
      </w:r>
      <w:r w:rsidR="007E332E" w:rsidRPr="007E332E">
        <w:rPr>
          <w:rFonts w:ascii="Bookman Old Style" w:hAnsi="Bookman Old Style"/>
          <w:color w:val="000000"/>
        </w:rPr>
        <w:t>,</w:t>
      </w:r>
      <w:r w:rsidRPr="00864D68">
        <w:rPr>
          <w:rFonts w:ascii="Bookman Old Style" w:hAnsi="Bookman Old Style"/>
          <w:color w:val="000000"/>
        </w:rPr>
        <w:t xml:space="preserve"> κατευθύνο</w:t>
      </w:r>
      <w:r w:rsidR="00B364F3">
        <w:rPr>
          <w:rFonts w:ascii="Bookman Old Style" w:hAnsi="Bookman Old Style"/>
          <w:color w:val="000000"/>
        </w:rPr>
        <w:t>ν</w:t>
      </w:r>
      <w:r w:rsidRPr="00864D68">
        <w:rPr>
          <w:rFonts w:ascii="Bookman Old Style" w:hAnsi="Bookman Old Style"/>
          <w:color w:val="000000"/>
        </w:rPr>
        <w:t xml:space="preserve">ται από αυτήν την ζεύξη. </w:t>
      </w:r>
    </w:p>
    <w:p w:rsidR="002B68D7" w:rsidRPr="00FD0002" w:rsidRDefault="001214AD" w:rsidP="00B364F3">
      <w:pPr>
        <w:pStyle w:val="a5"/>
        <w:numPr>
          <w:ilvl w:val="0"/>
          <w:numId w:val="4"/>
        </w:numPr>
        <w:spacing w:line="276" w:lineRule="auto"/>
        <w:ind w:left="216"/>
        <w:jc w:val="both"/>
        <w:rPr>
          <w:rFonts w:ascii="Bookman Old Style" w:hAnsi="Bookman Old Style"/>
          <w:b/>
          <w:bCs/>
          <w:color w:val="000000"/>
        </w:rPr>
      </w:pPr>
      <w:r w:rsidRPr="00864D68">
        <w:rPr>
          <w:rFonts w:ascii="Bookman Old Style" w:hAnsi="Bookman Old Style"/>
          <w:color w:val="000000"/>
        </w:rPr>
        <w:t>διαμορφώνονται νέες</w:t>
      </w:r>
      <w:r w:rsidR="002B68D7" w:rsidRPr="00864D68">
        <w:rPr>
          <w:rFonts w:ascii="Bookman Old Style" w:hAnsi="Bookman Old Style"/>
          <w:color w:val="000000"/>
        </w:rPr>
        <w:t xml:space="preserve"> κοινωνικ</w:t>
      </w:r>
      <w:r w:rsidRPr="00864D68">
        <w:rPr>
          <w:rFonts w:ascii="Bookman Old Style" w:hAnsi="Bookman Old Style"/>
          <w:color w:val="000000"/>
        </w:rPr>
        <w:t>ές σχέσεις ώστε αλλάζουν οι κοινωνικ</w:t>
      </w:r>
      <w:r w:rsidR="00B364F3">
        <w:rPr>
          <w:rFonts w:ascii="Bookman Old Style" w:hAnsi="Bookman Old Style"/>
          <w:color w:val="000000"/>
        </w:rPr>
        <w:t>έ</w:t>
      </w:r>
      <w:r w:rsidRPr="00864D68">
        <w:rPr>
          <w:rFonts w:ascii="Bookman Old Style" w:hAnsi="Bookman Old Style"/>
          <w:color w:val="000000"/>
        </w:rPr>
        <w:t>ς</w:t>
      </w:r>
      <w:r w:rsidR="00B364F3">
        <w:rPr>
          <w:rFonts w:ascii="Bookman Old Style" w:hAnsi="Bookman Old Style"/>
          <w:color w:val="000000"/>
        </w:rPr>
        <w:t xml:space="preserve"> </w:t>
      </w:r>
      <w:r w:rsidRPr="00864D68">
        <w:rPr>
          <w:rFonts w:ascii="Bookman Old Style" w:hAnsi="Bookman Old Style"/>
          <w:color w:val="000000"/>
        </w:rPr>
        <w:t>δομές</w:t>
      </w:r>
      <w:r w:rsidR="002B68D7" w:rsidRPr="00864D68">
        <w:rPr>
          <w:rFonts w:ascii="Bookman Old Style" w:hAnsi="Bookman Old Style"/>
          <w:color w:val="000000"/>
        </w:rPr>
        <w:t xml:space="preserve"> </w:t>
      </w:r>
    </w:p>
    <w:p w:rsidR="00FD0002" w:rsidRDefault="00FD0002" w:rsidP="00FD0002">
      <w:pPr>
        <w:spacing w:line="276" w:lineRule="auto"/>
        <w:jc w:val="both"/>
        <w:rPr>
          <w:rFonts w:ascii="Bookman Old Style" w:hAnsi="Bookman Old Style"/>
          <w:b/>
          <w:bCs/>
          <w:color w:val="000000"/>
        </w:rPr>
      </w:pPr>
    </w:p>
    <w:p w:rsidR="00FD0002" w:rsidRDefault="00FD0002" w:rsidP="00FD0002">
      <w:pPr>
        <w:spacing w:line="276" w:lineRule="auto"/>
        <w:jc w:val="both"/>
        <w:rPr>
          <w:rFonts w:ascii="Bookman Old Style" w:hAnsi="Bookman Old Style"/>
          <w:b/>
          <w:bCs/>
          <w:color w:val="000000"/>
        </w:rPr>
      </w:pPr>
    </w:p>
    <w:p w:rsidR="00FD0002" w:rsidRDefault="00FD0002" w:rsidP="00FD0002">
      <w:pPr>
        <w:spacing w:line="276" w:lineRule="auto"/>
        <w:jc w:val="both"/>
        <w:rPr>
          <w:rFonts w:ascii="Bookman Old Style" w:hAnsi="Bookman Old Style"/>
          <w:b/>
          <w:bCs/>
          <w:color w:val="000000"/>
        </w:rPr>
      </w:pPr>
    </w:p>
    <w:p w:rsidR="00FD0002" w:rsidRDefault="00FD0002" w:rsidP="00FD0002">
      <w:pPr>
        <w:spacing w:line="276" w:lineRule="auto"/>
        <w:jc w:val="both"/>
        <w:rPr>
          <w:rFonts w:ascii="Bookman Old Style" w:hAnsi="Bookman Old Style"/>
          <w:b/>
          <w:bCs/>
          <w:color w:val="000000"/>
        </w:rPr>
      </w:pPr>
    </w:p>
    <w:p w:rsidR="00FD0002" w:rsidRDefault="00FD0002" w:rsidP="00FD0002">
      <w:pPr>
        <w:spacing w:line="276" w:lineRule="auto"/>
        <w:jc w:val="both"/>
        <w:rPr>
          <w:rFonts w:ascii="Bookman Old Style" w:hAnsi="Bookman Old Style"/>
          <w:b/>
          <w:bCs/>
          <w:color w:val="000000"/>
        </w:rPr>
      </w:pPr>
    </w:p>
    <w:p w:rsidR="00FD0002" w:rsidRDefault="00FD0002" w:rsidP="00FD0002">
      <w:pPr>
        <w:spacing w:line="276" w:lineRule="auto"/>
        <w:jc w:val="both"/>
        <w:rPr>
          <w:rFonts w:ascii="Bookman Old Style" w:hAnsi="Bookman Old Style"/>
          <w:b/>
          <w:bCs/>
          <w:color w:val="000000"/>
        </w:rPr>
      </w:pPr>
    </w:p>
    <w:p w:rsidR="00FD0002" w:rsidRDefault="00FD0002" w:rsidP="00FD0002">
      <w:pPr>
        <w:spacing w:line="276" w:lineRule="auto"/>
        <w:jc w:val="both"/>
        <w:rPr>
          <w:rFonts w:ascii="Bookman Old Style" w:hAnsi="Bookman Old Style"/>
          <w:b/>
          <w:bCs/>
          <w:color w:val="000000"/>
        </w:rPr>
      </w:pPr>
    </w:p>
    <w:p w:rsidR="00FD0002" w:rsidRDefault="00FD0002" w:rsidP="00FD0002">
      <w:pPr>
        <w:spacing w:line="276" w:lineRule="auto"/>
        <w:jc w:val="both"/>
        <w:rPr>
          <w:rFonts w:ascii="Bookman Old Style" w:hAnsi="Bookman Old Style"/>
          <w:b/>
          <w:bCs/>
          <w:color w:val="000000"/>
        </w:rPr>
      </w:pPr>
    </w:p>
    <w:p w:rsidR="00FD0002" w:rsidRDefault="00FD0002" w:rsidP="00FD0002">
      <w:pPr>
        <w:spacing w:line="276" w:lineRule="auto"/>
        <w:jc w:val="both"/>
        <w:rPr>
          <w:rFonts w:ascii="Bookman Old Style" w:hAnsi="Bookman Old Style"/>
          <w:b/>
          <w:bCs/>
          <w:color w:val="000000"/>
        </w:rPr>
      </w:pPr>
    </w:p>
    <w:p w:rsidR="00FD0002" w:rsidRDefault="00FD0002" w:rsidP="00FD0002">
      <w:pPr>
        <w:spacing w:line="276" w:lineRule="auto"/>
        <w:jc w:val="both"/>
        <w:rPr>
          <w:rFonts w:ascii="Bookman Old Style" w:hAnsi="Bookman Old Style"/>
          <w:b/>
          <w:bCs/>
          <w:color w:val="000000"/>
        </w:rPr>
      </w:pPr>
    </w:p>
    <w:p w:rsidR="00FD0002" w:rsidRDefault="00FD0002" w:rsidP="00FD0002">
      <w:pPr>
        <w:spacing w:line="276" w:lineRule="auto"/>
        <w:jc w:val="both"/>
        <w:rPr>
          <w:rFonts w:ascii="Bookman Old Style" w:hAnsi="Bookman Old Style"/>
          <w:b/>
          <w:bCs/>
          <w:color w:val="000000"/>
        </w:rPr>
      </w:pPr>
    </w:p>
    <w:p w:rsidR="00FD0002" w:rsidRDefault="00FD0002" w:rsidP="00FD0002">
      <w:pPr>
        <w:spacing w:line="276" w:lineRule="auto"/>
        <w:jc w:val="both"/>
        <w:rPr>
          <w:rFonts w:ascii="Bookman Old Style" w:hAnsi="Bookman Old Style"/>
          <w:b/>
          <w:bCs/>
          <w:color w:val="000000"/>
        </w:rPr>
      </w:pPr>
    </w:p>
    <w:p w:rsidR="007E332E" w:rsidRDefault="00B12AC2" w:rsidP="00864D68">
      <w:pPr>
        <w:spacing w:line="276" w:lineRule="auto"/>
        <w:jc w:val="both"/>
        <w:rPr>
          <w:rFonts w:ascii="Bookman Old Style" w:hAnsi="Bookman Old Style"/>
          <w:b/>
          <w:bCs/>
          <w:i/>
          <w:color w:val="000000" w:themeColor="text1"/>
          <w:sz w:val="32"/>
          <w:szCs w:val="32"/>
          <w:u w:val="single"/>
        </w:rPr>
      </w:pPr>
      <w:r w:rsidRPr="005501DB">
        <w:rPr>
          <w:rFonts w:ascii="Bookman Old Style" w:hAnsi="Bookman Old Style"/>
          <w:b/>
          <w:bCs/>
          <w:i/>
          <w:color w:val="000000" w:themeColor="text1"/>
          <w:sz w:val="32"/>
          <w:szCs w:val="32"/>
          <w:highlight w:val="yellow"/>
          <w:u w:val="single"/>
        </w:rPr>
        <w:lastRenderedPageBreak/>
        <w:t>1.</w:t>
      </w:r>
      <w:r w:rsidR="00F87541" w:rsidRPr="005501DB">
        <w:rPr>
          <w:rFonts w:ascii="Bookman Old Style" w:hAnsi="Bookman Old Style"/>
          <w:b/>
          <w:bCs/>
          <w:i/>
          <w:color w:val="000000" w:themeColor="text1"/>
          <w:sz w:val="32"/>
          <w:szCs w:val="32"/>
          <w:highlight w:val="yellow"/>
          <w:u w:val="single"/>
        </w:rPr>
        <w:t>ΣΕ ΠΟΛΙΤΙΚΟ ΕΠΙΠΕΔΟ</w:t>
      </w:r>
      <w:r w:rsidR="00F87541" w:rsidRPr="00B364F3">
        <w:rPr>
          <w:rFonts w:ascii="Bookman Old Style" w:hAnsi="Bookman Old Style"/>
          <w:b/>
          <w:bCs/>
          <w:i/>
          <w:color w:val="000000" w:themeColor="text1"/>
          <w:sz w:val="32"/>
          <w:szCs w:val="32"/>
          <w:u w:val="single"/>
        </w:rPr>
        <w:t xml:space="preserve"> </w:t>
      </w:r>
    </w:p>
    <w:p w:rsidR="00F87541" w:rsidRPr="00864D68" w:rsidRDefault="002B68D7" w:rsidP="00864D68">
      <w:pPr>
        <w:spacing w:line="276" w:lineRule="auto"/>
        <w:jc w:val="both"/>
        <w:rPr>
          <w:rFonts w:ascii="Bookman Old Style" w:hAnsi="Bookman Old Style"/>
          <w:b/>
          <w:bCs/>
          <w:color w:val="000000" w:themeColor="text1"/>
        </w:rPr>
      </w:pPr>
      <w:r w:rsidRPr="00864D68">
        <w:rPr>
          <w:rFonts w:ascii="Bookman Old Style" w:hAnsi="Bookman Old Style"/>
          <w:b/>
          <w:bCs/>
          <w:color w:val="000000" w:themeColor="text1"/>
        </w:rPr>
        <w:t xml:space="preserve">Η ΤΕΧΝΟΛΟΓΙΑ ΚΑΘΙΣΤΑΤΑΙ ΜΟΧΛΟΣ </w:t>
      </w:r>
      <w:r w:rsidR="00F87541" w:rsidRPr="00864D68">
        <w:rPr>
          <w:rFonts w:ascii="Bookman Old Style" w:hAnsi="Bookman Old Style"/>
          <w:b/>
          <w:bCs/>
          <w:color w:val="000000" w:themeColor="text1"/>
        </w:rPr>
        <w:t xml:space="preserve"> ΔΙΑΚΥΒΕΡΝΗΣΗΣ</w:t>
      </w:r>
    </w:p>
    <w:p w:rsidR="005501DB" w:rsidRDefault="005501DB" w:rsidP="00864D68">
      <w:pPr>
        <w:spacing w:line="276" w:lineRule="auto"/>
        <w:jc w:val="both"/>
        <w:rPr>
          <w:rFonts w:ascii="Bookman Old Style" w:hAnsi="Bookman Old Style"/>
          <w:b/>
          <w:bCs/>
          <w:color w:val="000000"/>
        </w:rPr>
      </w:pPr>
    </w:p>
    <w:p w:rsidR="00D04802" w:rsidRPr="00864D68" w:rsidRDefault="00B364F3" w:rsidP="00864D68">
      <w:pPr>
        <w:spacing w:line="276" w:lineRule="auto"/>
        <w:jc w:val="both"/>
        <w:rPr>
          <w:rFonts w:ascii="Bookman Old Style" w:hAnsi="Bookman Old Style"/>
          <w:color w:val="000000"/>
        </w:rPr>
      </w:pPr>
      <w:r>
        <w:rPr>
          <w:rFonts w:ascii="Bookman Old Style" w:hAnsi="Bookman Old Style"/>
          <w:b/>
          <w:bCs/>
          <w:color w:val="000000"/>
        </w:rPr>
        <w:t>Τίθε</w:t>
      </w:r>
      <w:r w:rsidR="00F87541" w:rsidRPr="00864D68">
        <w:rPr>
          <w:rFonts w:ascii="Bookman Old Style" w:hAnsi="Bookman Old Style"/>
          <w:b/>
          <w:bCs/>
          <w:color w:val="000000"/>
        </w:rPr>
        <w:t>ν</w:t>
      </w:r>
      <w:r>
        <w:rPr>
          <w:rFonts w:ascii="Bookman Old Style" w:hAnsi="Bookman Old Style"/>
          <w:b/>
          <w:bCs/>
          <w:color w:val="000000"/>
        </w:rPr>
        <w:t>ται</w:t>
      </w:r>
      <w:r w:rsidR="00F87541" w:rsidRPr="00864D68">
        <w:rPr>
          <w:rFonts w:ascii="Bookman Old Style" w:hAnsi="Bookman Old Style"/>
          <w:b/>
          <w:bCs/>
          <w:color w:val="000000"/>
        </w:rPr>
        <w:t xml:space="preserve"> στόχοι στην πολιτική από την στιγμή που καθιερώνεται θεσμικά Η </w:t>
      </w:r>
      <w:r w:rsidR="00D04802" w:rsidRPr="00864D68">
        <w:rPr>
          <w:rFonts w:ascii="Bookman Old Style" w:hAnsi="Bookman Old Style"/>
          <w:b/>
          <w:bCs/>
          <w:color w:val="000000"/>
        </w:rPr>
        <w:t xml:space="preserve">ΠΡΟΒΛΕΨΗ &amp; </w:t>
      </w:r>
      <w:r w:rsidR="00F87541" w:rsidRPr="00864D68">
        <w:rPr>
          <w:rFonts w:ascii="Bookman Old Style" w:hAnsi="Bookman Old Style"/>
          <w:b/>
          <w:bCs/>
          <w:color w:val="000000"/>
        </w:rPr>
        <w:t>Ο</w:t>
      </w:r>
      <w:r w:rsidR="00D04802" w:rsidRPr="00864D68">
        <w:rPr>
          <w:rFonts w:ascii="Bookman Old Style" w:hAnsi="Bookman Old Style"/>
          <w:b/>
          <w:bCs/>
          <w:color w:val="000000"/>
        </w:rPr>
        <w:t xml:space="preserve"> ΠΡΟΓΡΑ</w:t>
      </w:r>
      <w:r>
        <w:rPr>
          <w:rFonts w:ascii="Bookman Old Style" w:hAnsi="Bookman Old Style"/>
          <w:b/>
          <w:bCs/>
          <w:color w:val="000000"/>
        </w:rPr>
        <w:t>Μ</w:t>
      </w:r>
      <w:r w:rsidR="00D04802" w:rsidRPr="00864D68">
        <w:rPr>
          <w:rFonts w:ascii="Bookman Old Style" w:hAnsi="Bookman Old Style"/>
          <w:b/>
          <w:bCs/>
          <w:color w:val="000000"/>
        </w:rPr>
        <w:t>ΜΑ</w:t>
      </w:r>
      <w:r w:rsidR="00F87541" w:rsidRPr="00864D68">
        <w:rPr>
          <w:rFonts w:ascii="Bookman Old Style" w:hAnsi="Bookman Old Style"/>
          <w:b/>
          <w:bCs/>
          <w:color w:val="000000"/>
        </w:rPr>
        <w:t>ΤΙΣΜΟ</w:t>
      </w:r>
      <w:r>
        <w:rPr>
          <w:rFonts w:ascii="Bookman Old Style" w:hAnsi="Bookman Old Style"/>
          <w:b/>
          <w:bCs/>
          <w:color w:val="000000"/>
        </w:rPr>
        <w:t>Σ</w:t>
      </w:r>
      <w:r w:rsidR="00D04802" w:rsidRPr="00864D68">
        <w:rPr>
          <w:rFonts w:ascii="Bookman Old Style" w:hAnsi="Bookman Old Style"/>
          <w:b/>
          <w:bCs/>
          <w:color w:val="000000"/>
        </w:rPr>
        <w:t xml:space="preserve"> </w:t>
      </w:r>
      <w:r w:rsidR="00F87541" w:rsidRPr="00864D68">
        <w:rPr>
          <w:rFonts w:ascii="Bookman Old Style" w:hAnsi="Bookman Old Style"/>
          <w:b/>
          <w:bCs/>
          <w:color w:val="000000"/>
        </w:rPr>
        <w:t xml:space="preserve">. </w:t>
      </w:r>
      <w:r w:rsidR="00F87541" w:rsidRPr="00B364F3">
        <w:rPr>
          <w:rFonts w:ascii="Bookman Old Style" w:hAnsi="Bookman Old Style"/>
          <w:bCs/>
          <w:color w:val="000000"/>
        </w:rPr>
        <w:t>Η ΠΟΛΙΤΙΚ</w:t>
      </w:r>
      <w:r w:rsidRPr="00B364F3">
        <w:rPr>
          <w:rFonts w:ascii="Bookman Old Style" w:hAnsi="Bookman Old Style"/>
          <w:bCs/>
          <w:color w:val="000000"/>
        </w:rPr>
        <w:t>Η θέτει ως στόχο την</w:t>
      </w:r>
      <w:r w:rsidR="00F87541" w:rsidRPr="00B364F3">
        <w:rPr>
          <w:rFonts w:ascii="Bookman Old Style" w:hAnsi="Bookman Old Style"/>
          <w:bCs/>
          <w:color w:val="000000"/>
        </w:rPr>
        <w:t xml:space="preserve"> </w:t>
      </w:r>
      <w:r w:rsidRPr="00B364F3">
        <w:rPr>
          <w:rFonts w:ascii="Bookman Old Style" w:hAnsi="Bookman Old Style"/>
          <w:color w:val="000000"/>
        </w:rPr>
        <w:t>ο</w:t>
      </w:r>
      <w:r>
        <w:rPr>
          <w:rFonts w:ascii="Bookman Old Style" w:hAnsi="Bookman Old Style"/>
          <w:color w:val="000000"/>
        </w:rPr>
        <w:t>ρθολογική χρήση μέσων για</w:t>
      </w:r>
      <w:r w:rsidR="00D04802" w:rsidRPr="00B364F3">
        <w:rPr>
          <w:rFonts w:ascii="Bookman Old Style" w:hAnsi="Bookman Old Style"/>
          <w:color w:val="000000"/>
        </w:rPr>
        <w:t xml:space="preserve"> να</w:t>
      </w:r>
      <w:r w:rsidR="00D04802" w:rsidRPr="00864D68">
        <w:rPr>
          <w:rFonts w:ascii="Bookman Old Style" w:hAnsi="Bookman Old Style"/>
          <w:color w:val="000000"/>
        </w:rPr>
        <w:t xml:space="preserve"> πετύχουμε προκαθορισμένους στόχους ΚΑΙ </w:t>
      </w:r>
      <w:r w:rsidR="007E332E" w:rsidRPr="007E332E">
        <w:rPr>
          <w:rFonts w:ascii="Bookman Old Style" w:hAnsi="Bookman Old Style"/>
          <w:color w:val="000000"/>
        </w:rPr>
        <w:t xml:space="preserve">τον </w:t>
      </w:r>
      <w:r w:rsidR="007E332E">
        <w:rPr>
          <w:rFonts w:ascii="Bookman Old Style" w:hAnsi="Bookman Old Style"/>
          <w:color w:val="000000"/>
        </w:rPr>
        <w:t>αποκλεισμό</w:t>
      </w:r>
      <w:r w:rsidR="00D04802" w:rsidRPr="00864D68">
        <w:rPr>
          <w:rFonts w:ascii="Bookman Old Style" w:hAnsi="Bookman Old Style"/>
          <w:color w:val="000000"/>
        </w:rPr>
        <w:t xml:space="preserve"> ανεξέλεγκτων καταστάσεων που μπορεί να επιβραδύνουν ή να ανακόψουν την επίτευξη των στόχων.</w:t>
      </w:r>
      <w:r w:rsidR="00F87541" w:rsidRPr="00864D68">
        <w:rPr>
          <w:rFonts w:ascii="Bookman Old Style" w:hAnsi="Bookman Old Style"/>
          <w:color w:val="000000"/>
        </w:rPr>
        <w:t xml:space="preserve"> Επίσης καθιερώνονται </w:t>
      </w:r>
      <w:r w:rsidR="00D04802" w:rsidRPr="00864D68">
        <w:rPr>
          <w:rFonts w:ascii="Bookman Old Style" w:hAnsi="Bookman Old Style"/>
          <w:color w:val="000000"/>
        </w:rPr>
        <w:t>θεσμικά πολιτικοί μηχανισμοί αξιολόγησης και λήψης αποφάσεων και δράσης με την δημιουργία οργανωτικής υποδομής αλλά και αντιμετώπισης του απρόβλεπτου ΠΧ χημικά μέσα για αγροτικές καλλιέργειες αλλά και αντιμετώπιση τ</w:t>
      </w:r>
      <w:r>
        <w:rPr>
          <w:rFonts w:ascii="Bookman Old Style" w:hAnsi="Bookman Old Style"/>
          <w:color w:val="000000"/>
        </w:rPr>
        <w:t>η</w:t>
      </w:r>
      <w:r w:rsidR="007E332E">
        <w:rPr>
          <w:rFonts w:ascii="Bookman Old Style" w:hAnsi="Bookman Old Style"/>
          <w:color w:val="000000"/>
        </w:rPr>
        <w:t>ς</w:t>
      </w:r>
      <w:r>
        <w:rPr>
          <w:rFonts w:ascii="Bookman Old Style" w:hAnsi="Bookman Old Style"/>
          <w:color w:val="000000"/>
        </w:rPr>
        <w:t xml:space="preserve"> μόλυνσης του περιβάλλοντος από</w:t>
      </w:r>
      <w:r w:rsidR="00D04802" w:rsidRPr="00864D68">
        <w:rPr>
          <w:rFonts w:ascii="Bookman Old Style" w:hAnsi="Bookman Old Style"/>
          <w:color w:val="000000"/>
        </w:rPr>
        <w:t xml:space="preserve"> τις τοξικές ουσίες.   </w:t>
      </w:r>
    </w:p>
    <w:p w:rsidR="00B364F3" w:rsidRDefault="00B364F3" w:rsidP="00864D68">
      <w:pPr>
        <w:spacing w:line="276" w:lineRule="auto"/>
        <w:jc w:val="both"/>
        <w:rPr>
          <w:rFonts w:ascii="Bookman Old Style" w:hAnsi="Bookman Old Style"/>
          <w:b/>
          <w:bCs/>
          <w:color w:val="000000"/>
        </w:rPr>
      </w:pPr>
    </w:p>
    <w:p w:rsidR="00D04802" w:rsidRDefault="00D04802" w:rsidP="00864D68">
      <w:pPr>
        <w:spacing w:line="276" w:lineRule="auto"/>
        <w:jc w:val="both"/>
        <w:rPr>
          <w:rFonts w:ascii="Bookman Old Style" w:hAnsi="Bookman Old Style"/>
          <w:color w:val="000000"/>
        </w:rPr>
      </w:pPr>
      <w:r w:rsidRPr="00864D68">
        <w:rPr>
          <w:rFonts w:ascii="Bookman Old Style" w:hAnsi="Bookman Old Style"/>
          <w:b/>
          <w:bCs/>
          <w:color w:val="000000"/>
        </w:rPr>
        <w:t>ΕΜΦΑΝΙΣΗ ΔΙΑΝΟΗΤΙΚΗΣ ΤΕΧΝΟΛΟΓΙΑΣ</w:t>
      </w:r>
      <w:r w:rsidR="007E332E">
        <w:rPr>
          <w:rFonts w:ascii="Bookman Old Style" w:hAnsi="Bookman Old Style"/>
          <w:b/>
          <w:bCs/>
          <w:color w:val="000000"/>
        </w:rPr>
        <w:t>.</w:t>
      </w:r>
      <w:r w:rsidRPr="00864D68">
        <w:rPr>
          <w:rFonts w:ascii="Bookman Old Style" w:hAnsi="Bookman Old Style"/>
          <w:b/>
          <w:bCs/>
          <w:color w:val="000000"/>
        </w:rPr>
        <w:t xml:space="preserve"> Η τεχνολογία επιφέρει στις ανθρώπινες σ</w:t>
      </w:r>
      <w:r w:rsidR="00B364F3">
        <w:rPr>
          <w:rFonts w:ascii="Bookman Old Style" w:hAnsi="Bookman Old Style"/>
          <w:b/>
          <w:bCs/>
          <w:color w:val="000000"/>
        </w:rPr>
        <w:t>χέ</w:t>
      </w:r>
      <w:r w:rsidRPr="00864D68">
        <w:rPr>
          <w:rFonts w:ascii="Bookman Old Style" w:hAnsi="Bookman Old Style"/>
          <w:b/>
          <w:bCs/>
          <w:color w:val="000000"/>
        </w:rPr>
        <w:t xml:space="preserve">σεις αυτό που είχε επιφέρει παλαιότερα η τεχνολογία στη σχέση του ανθρώπου με τη φύση </w:t>
      </w:r>
      <w:r w:rsidRPr="00864D68">
        <w:rPr>
          <w:rFonts w:ascii="Bookman Old Style" w:hAnsi="Bookman Old Style"/>
          <w:color w:val="000000"/>
        </w:rPr>
        <w:t>Επιτρέπει να χειριστούμε με λειτουργική επάρκεια ολοένα διευ</w:t>
      </w:r>
      <w:r w:rsidR="00B364F3">
        <w:rPr>
          <w:rFonts w:ascii="Bookman Old Style" w:hAnsi="Bookman Old Style"/>
          <w:color w:val="000000"/>
        </w:rPr>
        <w:t>ρυ</w:t>
      </w:r>
      <w:r w:rsidRPr="00864D68">
        <w:rPr>
          <w:rFonts w:ascii="Bookman Old Style" w:hAnsi="Bookman Old Style"/>
          <w:color w:val="000000"/>
        </w:rPr>
        <w:t>νόμενους τομείς κοινωνικής δράσης, να συντονιστεί η δράση  συνθετότερων οργανισμών για την αντιμετώπιση ολοένα και συνθετότερων προβλημάτω</w:t>
      </w:r>
      <w:r w:rsidR="007E332E">
        <w:rPr>
          <w:rFonts w:ascii="Bookman Old Style" w:hAnsi="Bookman Old Style"/>
          <w:color w:val="000000"/>
        </w:rPr>
        <w:t>ν ΠΧ ΟΗΕ και διεθνείς σχέσεις, α</w:t>
      </w:r>
      <w:r w:rsidRPr="00864D68">
        <w:rPr>
          <w:rFonts w:ascii="Bookman Old Style" w:hAnsi="Bookman Old Style"/>
          <w:color w:val="000000"/>
        </w:rPr>
        <w:t>σφαλιστικό σύστημα και Υγεία.</w:t>
      </w:r>
      <w:r w:rsidRPr="00864D68">
        <w:rPr>
          <w:rFonts w:ascii="Bookman Old Style" w:hAnsi="Bookman Old Style"/>
          <w:color w:val="000000"/>
        </w:rPr>
        <w:tab/>
        <w:t>Η διαν</w:t>
      </w:r>
      <w:r w:rsidR="00F87541" w:rsidRPr="00864D68">
        <w:rPr>
          <w:rFonts w:ascii="Bookman Old Style" w:hAnsi="Bookman Old Style"/>
          <w:color w:val="000000"/>
        </w:rPr>
        <w:t>οη</w:t>
      </w:r>
      <w:r w:rsidRPr="00864D68">
        <w:rPr>
          <w:rFonts w:ascii="Bookman Old Style" w:hAnsi="Bookman Old Style"/>
          <w:color w:val="000000"/>
        </w:rPr>
        <w:t xml:space="preserve">τική τεχνολογία αντικαθιστά τις ατομικές κρίσεις και επιλογές με αλγόριθμους και ηλεκτρονικούς υπολογιστές για να επιλύσει τα προβλήματα. Η </w:t>
      </w:r>
      <w:r w:rsidR="00B364F3">
        <w:rPr>
          <w:rFonts w:ascii="Bookman Old Style" w:hAnsi="Bookman Old Style"/>
          <w:color w:val="000000"/>
        </w:rPr>
        <w:t>συσσ</w:t>
      </w:r>
      <w:r w:rsidR="00F87541" w:rsidRPr="00864D68">
        <w:rPr>
          <w:rFonts w:ascii="Bookman Old Style" w:hAnsi="Bookman Old Style"/>
          <w:color w:val="000000"/>
        </w:rPr>
        <w:t>ω</w:t>
      </w:r>
      <w:r w:rsidR="00B364F3">
        <w:rPr>
          <w:rFonts w:ascii="Bookman Old Style" w:hAnsi="Bookman Old Style"/>
          <w:color w:val="000000"/>
        </w:rPr>
        <w:t>ρευμέ</w:t>
      </w:r>
      <w:r w:rsidRPr="00864D68">
        <w:rPr>
          <w:rFonts w:ascii="Bookman Old Style" w:hAnsi="Bookman Old Style"/>
          <w:color w:val="000000"/>
        </w:rPr>
        <w:t>νη γνώση των κινδύνων μπορεί να ελαχιστοποιήσει τα ζημιογόνα αποτελέσματα</w:t>
      </w:r>
      <w:r w:rsidR="001F5862" w:rsidRPr="00864D68">
        <w:rPr>
          <w:rFonts w:ascii="Bookman Old Style" w:hAnsi="Bookman Old Style"/>
          <w:color w:val="000000"/>
        </w:rPr>
        <w:t xml:space="preserve">. </w:t>
      </w:r>
      <w:r w:rsidRPr="00864D68">
        <w:rPr>
          <w:rFonts w:ascii="Bookman Old Style" w:hAnsi="Bookman Old Style"/>
          <w:color w:val="000000"/>
        </w:rPr>
        <w:t>Κίνδυνος εγκλωβισμ</w:t>
      </w:r>
      <w:r w:rsidR="00B364F3">
        <w:rPr>
          <w:rFonts w:ascii="Bookman Old Style" w:hAnsi="Bookman Old Style"/>
          <w:color w:val="000000"/>
        </w:rPr>
        <w:t>ού</w:t>
      </w:r>
      <w:r w:rsidRPr="00864D68">
        <w:rPr>
          <w:rFonts w:ascii="Bookman Old Style" w:hAnsi="Bookman Old Style"/>
          <w:color w:val="000000"/>
        </w:rPr>
        <w:t xml:space="preserve"> γιατί οδηγεί σε λειτουργικές εκτιμήσεις χωρίς ορθολογική εδραίωση</w:t>
      </w:r>
      <w:r w:rsidR="004348BB">
        <w:rPr>
          <w:rFonts w:ascii="Bookman Old Style" w:hAnsi="Bookman Old Style"/>
          <w:color w:val="000000"/>
        </w:rPr>
        <w:t>.</w:t>
      </w:r>
      <w:r w:rsidRPr="00864D68">
        <w:rPr>
          <w:rFonts w:ascii="Bookman Old Style" w:hAnsi="Bookman Old Style"/>
          <w:color w:val="000000"/>
        </w:rPr>
        <w:t xml:space="preserve"> </w:t>
      </w:r>
    </w:p>
    <w:p w:rsidR="00B364F3" w:rsidRPr="00864D68" w:rsidRDefault="00B364F3" w:rsidP="00864D68">
      <w:pPr>
        <w:spacing w:line="276" w:lineRule="auto"/>
        <w:jc w:val="both"/>
        <w:rPr>
          <w:rFonts w:ascii="Bookman Old Style" w:hAnsi="Bookman Old Style"/>
          <w:color w:val="000000"/>
        </w:rPr>
      </w:pPr>
    </w:p>
    <w:p w:rsidR="00FD0002" w:rsidRDefault="00FD0002">
      <w:pPr>
        <w:spacing w:after="200" w:line="276" w:lineRule="auto"/>
        <w:rPr>
          <w:rFonts w:ascii="Bookman Old Style" w:hAnsi="Bookman Old Style"/>
          <w:b/>
          <w:bCs/>
          <w:i/>
          <w:color w:val="000000" w:themeColor="text1"/>
          <w:sz w:val="28"/>
          <w:szCs w:val="28"/>
          <w:highlight w:val="yellow"/>
          <w:u w:val="single"/>
        </w:rPr>
      </w:pPr>
      <w:r>
        <w:rPr>
          <w:rFonts w:ascii="Bookman Old Style" w:hAnsi="Bookman Old Style"/>
          <w:b/>
          <w:bCs/>
          <w:i/>
          <w:color w:val="000000" w:themeColor="text1"/>
          <w:sz w:val="28"/>
          <w:szCs w:val="28"/>
          <w:highlight w:val="yellow"/>
          <w:u w:val="single"/>
        </w:rPr>
        <w:br w:type="page"/>
      </w:r>
    </w:p>
    <w:p w:rsidR="007E332E" w:rsidRDefault="005A52EB" w:rsidP="008757F4">
      <w:pPr>
        <w:spacing w:line="276" w:lineRule="auto"/>
        <w:jc w:val="both"/>
        <w:rPr>
          <w:rFonts w:ascii="Bookman Old Style" w:hAnsi="Bookman Old Style"/>
          <w:b/>
          <w:bCs/>
          <w:i/>
          <w:color w:val="000000" w:themeColor="text1"/>
          <w:sz w:val="28"/>
          <w:szCs w:val="28"/>
          <w:highlight w:val="yellow"/>
          <w:u w:val="single"/>
        </w:rPr>
      </w:pPr>
      <w:r w:rsidRPr="005501DB">
        <w:rPr>
          <w:rFonts w:ascii="Bookman Old Style" w:hAnsi="Bookman Old Style"/>
          <w:b/>
          <w:bCs/>
          <w:i/>
          <w:color w:val="000000" w:themeColor="text1"/>
          <w:sz w:val="28"/>
          <w:szCs w:val="28"/>
          <w:highlight w:val="yellow"/>
          <w:u w:val="single"/>
        </w:rPr>
        <w:lastRenderedPageBreak/>
        <w:t>2. ΣΕ ΟΙΚΟΝΟΜΙΚΟ</w:t>
      </w:r>
      <w:r w:rsidR="007E332E">
        <w:rPr>
          <w:rFonts w:ascii="Bookman Old Style" w:hAnsi="Bookman Old Style"/>
          <w:b/>
          <w:bCs/>
          <w:i/>
          <w:color w:val="000000" w:themeColor="text1"/>
          <w:sz w:val="28"/>
          <w:szCs w:val="28"/>
          <w:highlight w:val="yellow"/>
          <w:u w:val="single"/>
        </w:rPr>
        <w:t xml:space="preserve"> ΕΠΙΠΕΔΟ</w:t>
      </w:r>
    </w:p>
    <w:p w:rsidR="008757F4" w:rsidRPr="007E332E" w:rsidRDefault="008757F4" w:rsidP="008757F4">
      <w:pPr>
        <w:spacing w:line="276" w:lineRule="auto"/>
        <w:jc w:val="both"/>
        <w:rPr>
          <w:rFonts w:ascii="Bookman Old Style" w:hAnsi="Bookman Old Style"/>
          <w:b/>
          <w:bCs/>
          <w:iCs/>
          <w:color w:val="000000"/>
          <w:sz w:val="28"/>
          <w:szCs w:val="28"/>
        </w:rPr>
      </w:pPr>
      <w:r w:rsidRPr="007E332E">
        <w:rPr>
          <w:rFonts w:ascii="Bookman Old Style" w:hAnsi="Bookman Old Style"/>
          <w:b/>
          <w:bCs/>
          <w:iCs/>
          <w:color w:val="000000"/>
          <w:sz w:val="28"/>
          <w:szCs w:val="28"/>
        </w:rPr>
        <w:t>ΕΞΕΛΙΞΗ ΤΗΣ ΠΑΡΑΓΩΓΗΣ</w:t>
      </w:r>
      <w:r w:rsidR="005501DB" w:rsidRPr="007E332E">
        <w:rPr>
          <w:rFonts w:ascii="Bookman Old Style" w:hAnsi="Bookman Old Style"/>
          <w:b/>
          <w:bCs/>
          <w:iCs/>
          <w:color w:val="000000"/>
          <w:sz w:val="28"/>
          <w:szCs w:val="28"/>
        </w:rPr>
        <w:t xml:space="preserve"> &amp; ΤΗΣ ΕΡΓΑΣΙΑΣ</w:t>
      </w:r>
    </w:p>
    <w:p w:rsidR="005501DB" w:rsidRPr="007E332E" w:rsidRDefault="005501DB" w:rsidP="008757F4">
      <w:pPr>
        <w:spacing w:line="276" w:lineRule="auto"/>
        <w:ind w:firstLine="720"/>
        <w:jc w:val="both"/>
        <w:rPr>
          <w:rFonts w:ascii="Bookman Old Style" w:hAnsi="Bookman Old Style"/>
          <w:b/>
          <w:bCs/>
          <w:color w:val="000000"/>
        </w:rPr>
      </w:pPr>
    </w:p>
    <w:p w:rsidR="005501DB" w:rsidRDefault="008757F4" w:rsidP="005501DB">
      <w:pPr>
        <w:pStyle w:val="a5"/>
        <w:numPr>
          <w:ilvl w:val="0"/>
          <w:numId w:val="6"/>
        </w:numPr>
        <w:spacing w:line="276" w:lineRule="auto"/>
        <w:ind w:left="90"/>
        <w:jc w:val="both"/>
        <w:rPr>
          <w:rFonts w:ascii="Bookman Old Style" w:hAnsi="Bookman Old Style"/>
          <w:color w:val="000000"/>
        </w:rPr>
      </w:pPr>
      <w:r w:rsidRPr="005501DB">
        <w:rPr>
          <w:rFonts w:ascii="Bookman Old Style" w:hAnsi="Bookman Old Style"/>
          <w:b/>
          <w:bCs/>
          <w:color w:val="000000"/>
        </w:rPr>
        <w:t>«ΠΡΟΒΙΟΜΗΧΑΝΙΚΗ»=</w:t>
      </w:r>
      <w:r w:rsidRPr="005501DB">
        <w:rPr>
          <w:rFonts w:ascii="Bookman Old Style" w:hAnsi="Bookman Old Style"/>
          <w:color w:val="000000"/>
        </w:rPr>
        <w:t xml:space="preserve"> ΓΕΩΡΓΙΑ </w:t>
      </w:r>
      <w:r w:rsidR="007E332E" w:rsidRPr="005501DB">
        <w:rPr>
          <w:rFonts w:ascii="Bookman Old Style" w:hAnsi="Bookman Old Style"/>
          <w:b/>
          <w:bCs/>
          <w:color w:val="000000"/>
        </w:rPr>
        <w:t>Ένας</w:t>
      </w:r>
      <w:r w:rsidRPr="005501DB">
        <w:rPr>
          <w:rFonts w:ascii="Bookman Old Style" w:hAnsi="Bookman Old Style"/>
          <w:b/>
          <w:bCs/>
          <w:color w:val="000000"/>
        </w:rPr>
        <w:t xml:space="preserve"> αγώνας ενάντια στους φυσικούς περιορισμούς, </w:t>
      </w:r>
      <w:r w:rsidRPr="007E332E">
        <w:rPr>
          <w:rFonts w:ascii="Bookman Old Style" w:hAnsi="Bookman Old Style"/>
          <w:bCs/>
          <w:color w:val="000000"/>
        </w:rPr>
        <w:t>ε</w:t>
      </w:r>
      <w:r w:rsidRPr="005501DB">
        <w:rPr>
          <w:rFonts w:ascii="Bookman Old Style" w:hAnsi="Bookman Old Style"/>
          <w:color w:val="000000"/>
        </w:rPr>
        <w:t>ξαγωγή πρώτων υλών από το φυσικό περιβάλλον για να επιβιώσουν, με στοιχειώδεις ΤΕΧΝΙΚΕΣ  γνώσεις. Δεμένοι με την παράδοση και προσανατολισμένοι στο παρελθόν, βασίζονταν στην κοινή εμ</w:t>
      </w:r>
      <w:r w:rsidR="005501DB">
        <w:rPr>
          <w:rFonts w:ascii="Bookman Old Style" w:hAnsi="Bookman Old Style"/>
          <w:color w:val="000000"/>
        </w:rPr>
        <w:t>πειρία της τοπικής γη</w:t>
      </w:r>
      <w:r w:rsidRPr="005501DB">
        <w:rPr>
          <w:rFonts w:ascii="Bookman Old Style" w:hAnsi="Bookman Old Style"/>
          <w:color w:val="000000"/>
        </w:rPr>
        <w:t>ς.</w:t>
      </w:r>
    </w:p>
    <w:p w:rsidR="008757F4" w:rsidRPr="005501DB" w:rsidRDefault="008757F4" w:rsidP="005501DB">
      <w:pPr>
        <w:pStyle w:val="a5"/>
        <w:numPr>
          <w:ilvl w:val="0"/>
          <w:numId w:val="6"/>
        </w:numPr>
        <w:spacing w:line="276" w:lineRule="auto"/>
        <w:ind w:left="90"/>
        <w:jc w:val="both"/>
        <w:rPr>
          <w:rFonts w:ascii="Bookman Old Style" w:hAnsi="Bookman Old Style"/>
          <w:color w:val="000000"/>
        </w:rPr>
      </w:pPr>
      <w:r w:rsidRPr="005501DB">
        <w:rPr>
          <w:rFonts w:ascii="Bookman Old Style" w:hAnsi="Bookman Old Style"/>
          <w:b/>
          <w:bCs/>
          <w:color w:val="000000"/>
        </w:rPr>
        <w:t xml:space="preserve">ΒΙΟΜΗΧΑΝΙΚΗ = </w:t>
      </w:r>
      <w:r w:rsidRPr="005501DB">
        <w:rPr>
          <w:rFonts w:ascii="Bookman Old Style" w:hAnsi="Bookman Old Style"/>
          <w:bCs/>
          <w:color w:val="000000"/>
        </w:rPr>
        <w:t xml:space="preserve">Χρησιμοποιείται η </w:t>
      </w:r>
      <w:r w:rsidRPr="005501DB">
        <w:rPr>
          <w:rFonts w:ascii="Bookman Old Style" w:hAnsi="Bookman Old Style"/>
          <w:color w:val="000000"/>
        </w:rPr>
        <w:t>ενέργεια για να μετασχηματίσει το φυσικό σε τεχνητό.</w:t>
      </w:r>
      <w:r w:rsidRPr="005501DB">
        <w:rPr>
          <w:rFonts w:ascii="Bookman Old Style" w:hAnsi="Bookman Old Style"/>
          <w:b/>
          <w:bCs/>
          <w:color w:val="000000"/>
        </w:rPr>
        <w:t xml:space="preserve"> </w:t>
      </w:r>
      <w:r w:rsidRPr="005501DB">
        <w:rPr>
          <w:rFonts w:ascii="Bookman Old Style" w:hAnsi="Bookman Old Style"/>
          <w:color w:val="000000"/>
        </w:rPr>
        <w:t xml:space="preserve"> Η ΣΧΕΣΗ με τη φύση διαμεσολαβείται από τη μηχανή= ένας αγώνας για να επινοηθούν δυνάμεις για την παραγωγή τω</w:t>
      </w:r>
      <w:r w:rsidR="00A34549">
        <w:rPr>
          <w:rFonts w:ascii="Bookman Old Style" w:hAnsi="Bookman Old Style"/>
          <w:color w:val="000000"/>
        </w:rPr>
        <w:t>ν αγαθών. Τα κατασκευασμένα προϊ</w:t>
      </w:r>
      <w:r w:rsidR="005501DB">
        <w:rPr>
          <w:rFonts w:ascii="Bookman Old Style" w:hAnsi="Bookman Old Style"/>
          <w:color w:val="000000"/>
        </w:rPr>
        <w:t>ό</w:t>
      </w:r>
      <w:r w:rsidRPr="005501DB">
        <w:rPr>
          <w:rFonts w:ascii="Bookman Old Style" w:hAnsi="Bookman Old Style"/>
          <w:color w:val="000000"/>
        </w:rPr>
        <w:t>ντα. Αυτή η σχέση με τη φύση δι</w:t>
      </w:r>
      <w:r w:rsidR="007E332E">
        <w:rPr>
          <w:rFonts w:ascii="Bookman Old Style" w:hAnsi="Bookman Old Style"/>
          <w:color w:val="000000"/>
        </w:rPr>
        <w:t>αμόρφωσε νέες κοινωνικές ομάδες</w:t>
      </w:r>
      <w:r w:rsidRPr="005501DB">
        <w:rPr>
          <w:rFonts w:ascii="Bookman Old Style" w:hAnsi="Bookman Old Style"/>
          <w:color w:val="000000"/>
        </w:rPr>
        <w:t>, η παραγωγική διαδικασία οδηγεί σε ταξική διαστρωμάτωση και συγκρούσεις για την δικαιότερη κατανομή των</w:t>
      </w:r>
      <w:r w:rsidR="005501DB">
        <w:rPr>
          <w:rFonts w:ascii="Bookman Old Style" w:hAnsi="Bookman Old Style"/>
          <w:color w:val="000000"/>
        </w:rPr>
        <w:t xml:space="preserve"> αγαθών. Η ανάπτυξη στηρίζεται σ</w:t>
      </w:r>
      <w:r w:rsidRPr="005501DB">
        <w:rPr>
          <w:rFonts w:ascii="Bookman Old Style" w:hAnsi="Bookman Old Style"/>
          <w:color w:val="000000"/>
        </w:rPr>
        <w:t>τ</w:t>
      </w:r>
      <w:r w:rsidR="005501DB">
        <w:rPr>
          <w:rFonts w:ascii="Bookman Old Style" w:hAnsi="Bookman Old Style"/>
          <w:color w:val="000000"/>
        </w:rPr>
        <w:t>ο</w:t>
      </w:r>
      <w:r w:rsidRPr="005501DB">
        <w:rPr>
          <w:rFonts w:ascii="Bookman Old Style" w:hAnsi="Bookman Old Style"/>
          <w:color w:val="000000"/>
        </w:rPr>
        <w:t xml:space="preserve"> κράτο</w:t>
      </w:r>
      <w:r w:rsidR="005501DB">
        <w:rPr>
          <w:rFonts w:ascii="Bookman Old Style" w:hAnsi="Bookman Old Style"/>
          <w:color w:val="000000"/>
        </w:rPr>
        <w:t xml:space="preserve">ς </w:t>
      </w:r>
      <w:r w:rsidRPr="005501DB">
        <w:rPr>
          <w:rFonts w:ascii="Bookman Old Style" w:hAnsi="Bookman Old Style"/>
          <w:color w:val="000000"/>
        </w:rPr>
        <w:t>αλλά και στις ιδιωτικές επενδυτικές προσπάθειες. Η μεγάλη τεχνολογική πρό</w:t>
      </w:r>
      <w:r w:rsidR="005501DB">
        <w:rPr>
          <w:rFonts w:ascii="Bookman Old Style" w:hAnsi="Bookman Old Style"/>
          <w:color w:val="000000"/>
        </w:rPr>
        <w:t>ο</w:t>
      </w:r>
      <w:r w:rsidRPr="005501DB">
        <w:rPr>
          <w:rFonts w:ascii="Bookman Old Style" w:hAnsi="Bookman Old Style"/>
          <w:color w:val="000000"/>
        </w:rPr>
        <w:t>δος μέσω πειραματικών μεθόδων οδηγεί σε νέα οργανωτική δομή</w:t>
      </w:r>
    </w:p>
    <w:p w:rsidR="005A52EB" w:rsidRPr="007E332E" w:rsidRDefault="008757F4" w:rsidP="00864D68">
      <w:pPr>
        <w:pStyle w:val="a5"/>
        <w:numPr>
          <w:ilvl w:val="0"/>
          <w:numId w:val="6"/>
        </w:numPr>
        <w:spacing w:line="276" w:lineRule="auto"/>
        <w:ind w:left="90"/>
        <w:jc w:val="both"/>
        <w:rPr>
          <w:rFonts w:ascii="Bookman Old Style" w:hAnsi="Bookman Old Style"/>
          <w:color w:val="000000"/>
        </w:rPr>
      </w:pPr>
      <w:r w:rsidRPr="005501DB">
        <w:rPr>
          <w:rFonts w:ascii="Bookman Old Style" w:hAnsi="Bookman Old Style"/>
          <w:b/>
          <w:bCs/>
          <w:color w:val="000000"/>
        </w:rPr>
        <w:t xml:space="preserve">ΜΕΤΑΒΙΟΜΗΧΑΝΙΚΗ </w:t>
      </w:r>
      <w:r w:rsidRPr="005501DB">
        <w:rPr>
          <w:rFonts w:ascii="Bookman Old Style" w:hAnsi="Bookman Old Style"/>
          <w:color w:val="000000"/>
        </w:rPr>
        <w:t xml:space="preserve"> παιχ</w:t>
      </w:r>
      <w:r w:rsidR="00A34549">
        <w:rPr>
          <w:rFonts w:ascii="Bookman Old Style" w:hAnsi="Bookman Old Style"/>
          <w:color w:val="000000"/>
        </w:rPr>
        <w:t>ν</w:t>
      </w:r>
      <w:r w:rsidRPr="005501DB">
        <w:rPr>
          <w:rFonts w:ascii="Bookman Old Style" w:hAnsi="Bookman Old Style"/>
          <w:color w:val="000000"/>
        </w:rPr>
        <w:t xml:space="preserve">ίδι και αγώνας μεταξύ ανθρώπων με ΠΟΛΛΕΣ ΔΙΑΣΤΑΣΕΙΣ </w:t>
      </w:r>
      <w:r w:rsidR="007E332E">
        <w:rPr>
          <w:rFonts w:ascii="Bookman Old Style" w:hAnsi="Bookman Old Style"/>
          <w:b/>
          <w:bCs/>
          <w:color w:val="000000"/>
        </w:rPr>
        <w:t>Το κατεξοχήν καινοτόμο στοιχείο, η</w:t>
      </w:r>
      <w:r w:rsidRPr="005501DB">
        <w:rPr>
          <w:rFonts w:ascii="Bookman Old Style" w:hAnsi="Bookman Old Style"/>
          <w:color w:val="000000"/>
        </w:rPr>
        <w:t xml:space="preserve"> </w:t>
      </w:r>
      <w:r w:rsidRPr="007E332E">
        <w:rPr>
          <w:rFonts w:ascii="Bookman Old Style" w:hAnsi="Bookman Old Style"/>
          <w:b/>
          <w:color w:val="000000"/>
        </w:rPr>
        <w:t>θεμελιακή αιτιακή συνάρτηση , ο κεντρικός άξονας της αλλαγής κατά τις τελευταίες δεκαετίες του 20</w:t>
      </w:r>
      <w:r w:rsidRPr="007E332E">
        <w:rPr>
          <w:rFonts w:ascii="Bookman Old Style" w:hAnsi="Bookman Old Style"/>
          <w:b/>
          <w:color w:val="000000"/>
          <w:vertAlign w:val="superscript"/>
        </w:rPr>
        <w:t>ου</w:t>
      </w:r>
      <w:r w:rsidRPr="007E332E">
        <w:rPr>
          <w:rFonts w:ascii="Bookman Old Style" w:hAnsi="Bookman Old Style"/>
          <w:b/>
          <w:color w:val="000000"/>
        </w:rPr>
        <w:t xml:space="preserve"> αι.</w:t>
      </w:r>
      <w:r w:rsidRPr="005501DB">
        <w:rPr>
          <w:rFonts w:ascii="Bookman Old Style" w:hAnsi="Bookman Old Style"/>
          <w:color w:val="000000"/>
        </w:rPr>
        <w:t xml:space="preserve"> είναι η κωδικοποίηση της θεωρητικής γνώσης και η νέα σχέση της επιστήμης με την τεχνολογία. </w:t>
      </w:r>
      <w:r w:rsidR="005A52EB" w:rsidRPr="007E332E">
        <w:rPr>
          <w:rFonts w:ascii="Bookman Old Style" w:hAnsi="Bookman Old Style"/>
          <w:color w:val="000000"/>
        </w:rPr>
        <w:t>Από οικονομία παραγωγής αγαθών γίνεται οικονομία παροχής υπηρεσιών= ΕΝΑ ΠΛΕΓΜΑ ΠΑΡΟΧΩΝ που δεν στοχεύει απλά στην εξασφάλιση της ζω</w:t>
      </w:r>
      <w:r w:rsidR="005501DB" w:rsidRPr="007E332E">
        <w:rPr>
          <w:rFonts w:ascii="Bookman Old Style" w:hAnsi="Bookman Old Style"/>
          <w:color w:val="000000"/>
        </w:rPr>
        <w:t>ής αλλά στην ποιότητα ζωής= η π</w:t>
      </w:r>
      <w:r w:rsidR="005A52EB" w:rsidRPr="007E332E">
        <w:rPr>
          <w:rFonts w:ascii="Bookman Old Style" w:hAnsi="Bookman Old Style"/>
          <w:color w:val="000000"/>
        </w:rPr>
        <w:t>λ</w:t>
      </w:r>
      <w:r w:rsidR="005501DB" w:rsidRPr="007E332E">
        <w:rPr>
          <w:rFonts w:ascii="Bookman Old Style" w:hAnsi="Bookman Old Style"/>
          <w:color w:val="000000"/>
        </w:rPr>
        <w:t>ε</w:t>
      </w:r>
      <w:r w:rsidR="005A52EB" w:rsidRPr="007E332E">
        <w:rPr>
          <w:rFonts w:ascii="Bookman Old Style" w:hAnsi="Bookman Old Style"/>
          <w:color w:val="000000"/>
        </w:rPr>
        <w:t>ιονότητα της εργατικής δύναμης δεν ασχολείται με την γεωργία και βιομηχανία αλλά με υπηρεσίες= εμπόριο, χρηματιστήριο, συγκοινων</w:t>
      </w:r>
      <w:r w:rsidR="005501DB" w:rsidRPr="007E332E">
        <w:rPr>
          <w:rFonts w:ascii="Bookman Old Style" w:hAnsi="Bookman Old Style"/>
          <w:color w:val="000000"/>
        </w:rPr>
        <w:t xml:space="preserve">ία, υγεία, διασκέδαση, έρευνα, </w:t>
      </w:r>
      <w:r w:rsidR="005A52EB" w:rsidRPr="007E332E">
        <w:rPr>
          <w:rFonts w:ascii="Bookman Old Style" w:hAnsi="Bookman Old Style"/>
          <w:color w:val="000000"/>
        </w:rPr>
        <w:t>π</w:t>
      </w:r>
      <w:r w:rsidR="005501DB" w:rsidRPr="007E332E">
        <w:rPr>
          <w:rFonts w:ascii="Bookman Old Style" w:hAnsi="Bookman Old Style"/>
          <w:color w:val="000000"/>
        </w:rPr>
        <w:t>α</w:t>
      </w:r>
      <w:r w:rsidR="005A52EB" w:rsidRPr="007E332E">
        <w:rPr>
          <w:rFonts w:ascii="Bookman Old Style" w:hAnsi="Bookman Old Style"/>
          <w:color w:val="000000"/>
        </w:rPr>
        <w:t xml:space="preserve">ιδεία και διακυβέρνηση . Κεφαλαιώδης ο ρόλος του Κράτους Πρόνοιας </w:t>
      </w:r>
      <w:r w:rsidR="005501DB" w:rsidRPr="007E332E">
        <w:rPr>
          <w:rFonts w:ascii="Bookman Old Style" w:hAnsi="Bookman Old Style"/>
          <w:bCs/>
          <w:color w:val="000000"/>
        </w:rPr>
        <w:t>στην αύ</w:t>
      </w:r>
      <w:r w:rsidR="001319BB" w:rsidRPr="007E332E">
        <w:rPr>
          <w:rFonts w:ascii="Bookman Old Style" w:hAnsi="Bookman Old Style"/>
          <w:bCs/>
          <w:color w:val="000000"/>
        </w:rPr>
        <w:t>ξηση των υπηρεσιών</w:t>
      </w:r>
    </w:p>
    <w:p w:rsidR="001319BB" w:rsidRDefault="005A52EB" w:rsidP="00864D68">
      <w:pPr>
        <w:spacing w:line="276" w:lineRule="auto"/>
        <w:jc w:val="both"/>
        <w:rPr>
          <w:rFonts w:ascii="Bookman Old Style" w:hAnsi="Bookman Old Style"/>
          <w:b/>
          <w:bCs/>
          <w:color w:val="800080"/>
        </w:rPr>
      </w:pPr>
      <w:r w:rsidRPr="00864D68">
        <w:rPr>
          <w:rFonts w:ascii="Bookman Old Style" w:hAnsi="Bookman Old Style"/>
          <w:b/>
          <w:bCs/>
          <w:color w:val="800080"/>
        </w:rPr>
        <w:t xml:space="preserve"> </w:t>
      </w:r>
    </w:p>
    <w:p w:rsidR="001319BB" w:rsidRPr="00864D68" w:rsidRDefault="001319BB" w:rsidP="001319BB">
      <w:pPr>
        <w:spacing w:line="276" w:lineRule="auto"/>
        <w:jc w:val="both"/>
        <w:rPr>
          <w:rFonts w:ascii="Bookman Old Style" w:hAnsi="Bookman Old Style"/>
          <w:color w:val="000000"/>
        </w:rPr>
      </w:pPr>
      <w:r w:rsidRPr="005501DB">
        <w:rPr>
          <w:rFonts w:ascii="Bookman Old Style" w:hAnsi="Bookman Old Style"/>
          <w:bCs/>
          <w:color w:val="000000" w:themeColor="text1"/>
        </w:rPr>
        <w:t>Η ΕΡΓΑΣΙΑ αλλάζει</w:t>
      </w:r>
      <w:r w:rsidR="007E332E">
        <w:rPr>
          <w:rFonts w:ascii="Bookman Old Style" w:hAnsi="Bookman Old Style"/>
          <w:bCs/>
          <w:color w:val="000000" w:themeColor="text1"/>
        </w:rPr>
        <w:t>,</w:t>
      </w:r>
      <w:r w:rsidRPr="005501DB">
        <w:rPr>
          <w:rFonts w:ascii="Bookman Old Style" w:hAnsi="Bookman Old Style"/>
          <w:bCs/>
          <w:color w:val="800080"/>
        </w:rPr>
        <w:t xml:space="preserve"> </w:t>
      </w:r>
      <w:r w:rsidR="005501DB" w:rsidRPr="005501DB">
        <w:rPr>
          <w:rFonts w:ascii="Bookman Old Style" w:hAnsi="Bookman Old Style"/>
          <w:bCs/>
          <w:color w:val="000000" w:themeColor="text1"/>
        </w:rPr>
        <w:t>ο</w:t>
      </w:r>
      <w:r w:rsidRPr="005501DB">
        <w:rPr>
          <w:rFonts w:ascii="Bookman Old Style" w:hAnsi="Bookman Old Style"/>
          <w:color w:val="000000" w:themeColor="text1"/>
        </w:rPr>
        <w:t>ι</w:t>
      </w:r>
      <w:r w:rsidRPr="00864D68">
        <w:rPr>
          <w:rFonts w:ascii="Bookman Old Style" w:hAnsi="Bookman Old Style"/>
          <w:color w:val="000000"/>
        </w:rPr>
        <w:t xml:space="preserve"> υπηρεσίες παράγονται από επιστημονικά εξειδικευμένο προσωπικό. Αυτό προκαλ</w:t>
      </w:r>
      <w:r w:rsidR="007E332E">
        <w:rPr>
          <w:rFonts w:ascii="Bookman Old Style" w:hAnsi="Bookman Old Style"/>
          <w:color w:val="000000"/>
        </w:rPr>
        <w:t>εί κρίση στα εργατικά συνδικάτα, τον κύριο μοχλό</w:t>
      </w:r>
      <w:r w:rsidRPr="00864D68">
        <w:rPr>
          <w:rFonts w:ascii="Bookman Old Style" w:hAnsi="Bookman Old Style"/>
          <w:color w:val="000000"/>
        </w:rPr>
        <w:t xml:space="preserve"> άσκησης πολιτικής πίεσης για τη διεκδίκηση των δικαιωμάτων των εργαζομένων κατά την προηγούμενη περίοδο. </w:t>
      </w:r>
      <w:r w:rsidRPr="005501DB">
        <w:rPr>
          <w:rFonts w:ascii="Bookman Old Style" w:hAnsi="Bookman Old Style"/>
          <w:bCs/>
          <w:color w:val="000000"/>
        </w:rPr>
        <w:t>Αφού ο κόσμος είναι ένα παιχνίδι</w:t>
      </w:r>
      <w:r w:rsidRPr="005501DB">
        <w:rPr>
          <w:rFonts w:ascii="Bookman Old Style" w:hAnsi="Bookman Old Style"/>
          <w:color w:val="000000"/>
        </w:rPr>
        <w:t xml:space="preserve"> </w:t>
      </w:r>
      <w:r w:rsidRPr="00864D68">
        <w:rPr>
          <w:rFonts w:ascii="Bookman Old Style" w:hAnsi="Bookman Old Style"/>
          <w:color w:val="000000"/>
        </w:rPr>
        <w:t>μεταξύ προσώπων, όλοι πρέπει να μάθουμε να ζούμε με άλλα άτομα. Οι κοινωνικές σχέσεις</w:t>
      </w:r>
      <w:r w:rsidR="005501DB">
        <w:rPr>
          <w:rFonts w:ascii="Bookman Old Style" w:hAnsi="Bookman Old Style"/>
          <w:color w:val="000000"/>
        </w:rPr>
        <w:t xml:space="preserve"> </w:t>
      </w:r>
      <w:r w:rsidRPr="00864D68">
        <w:rPr>
          <w:rFonts w:ascii="Bookman Old Style" w:hAnsi="Bookman Old Style"/>
          <w:color w:val="000000"/>
        </w:rPr>
        <w:t>γίνονται το αντικείμεν</w:t>
      </w:r>
      <w:r w:rsidR="005501DB">
        <w:rPr>
          <w:rFonts w:ascii="Bookman Old Style" w:hAnsi="Bookman Old Style"/>
          <w:color w:val="000000"/>
        </w:rPr>
        <w:t>ο</w:t>
      </w:r>
      <w:r w:rsidRPr="00864D68">
        <w:rPr>
          <w:rFonts w:ascii="Bookman Old Style" w:hAnsi="Bookman Old Style"/>
          <w:color w:val="000000"/>
        </w:rPr>
        <w:t xml:space="preserve"> όλων. Αλλάζει το είδος εργασίας που χρειάζεται = ζητούνται </w:t>
      </w:r>
      <w:r w:rsidRPr="00864D68">
        <w:rPr>
          <w:rFonts w:ascii="Bookman Old Style" w:hAnsi="Bookman Old Style"/>
        </w:rPr>
        <w:t xml:space="preserve"> κοινωνικές ικανότητες. Από την αφηρημένη εργασία περνάμε στην εξυπηρέτηση πελατών κ</w:t>
      </w:r>
      <w:r w:rsidR="007E332E">
        <w:rPr>
          <w:rFonts w:ascii="Bookman Old Style" w:hAnsi="Bookman Old Style"/>
        </w:rPr>
        <w:t>αι στον ευέλικτο εργαζόμενο</w:t>
      </w:r>
      <w:r w:rsidRPr="00864D68">
        <w:rPr>
          <w:rFonts w:ascii="Bookman Old Style" w:hAnsi="Bookman Old Style"/>
        </w:rPr>
        <w:t xml:space="preserve">, ο οποίος κινητοποιεί την προσωπικότητά του. </w:t>
      </w:r>
      <w:r>
        <w:rPr>
          <w:rFonts w:ascii="Bookman Old Style" w:hAnsi="Bookman Old Style"/>
        </w:rPr>
        <w:t xml:space="preserve">ΣΗΜΑΝΤΙΚΟ ΕΠΙΠΛΕΟΝ η νέες μορφές εργασίας επιτρέπουν την </w:t>
      </w:r>
      <w:r>
        <w:rPr>
          <w:rFonts w:ascii="Bookman Old Style" w:hAnsi="Bookman Old Style"/>
          <w:color w:val="000000"/>
        </w:rPr>
        <w:t>είσοδο</w:t>
      </w:r>
      <w:r w:rsidRPr="00864D68">
        <w:rPr>
          <w:rFonts w:ascii="Bookman Old Style" w:hAnsi="Bookman Old Style"/>
          <w:color w:val="000000"/>
        </w:rPr>
        <w:t xml:space="preserve"> των γυναικών στην εκπαίδευση ΚΑΙ την αγορά ε</w:t>
      </w:r>
      <w:r w:rsidR="00A34549">
        <w:rPr>
          <w:rFonts w:ascii="Bookman Old Style" w:hAnsi="Bookman Old Style"/>
          <w:color w:val="000000"/>
        </w:rPr>
        <w:t>ρ</w:t>
      </w:r>
      <w:r w:rsidRPr="00864D68">
        <w:rPr>
          <w:rFonts w:ascii="Bookman Old Style" w:hAnsi="Bookman Old Style"/>
          <w:color w:val="000000"/>
        </w:rPr>
        <w:t>γασίας και η πλειονότητα των νοικοκυριών έχει διπλό εισόδημα</w:t>
      </w:r>
    </w:p>
    <w:p w:rsidR="005501DB" w:rsidRDefault="005501DB" w:rsidP="001319BB">
      <w:pPr>
        <w:spacing w:line="276" w:lineRule="auto"/>
        <w:jc w:val="both"/>
        <w:rPr>
          <w:rFonts w:ascii="Bookman Old Style" w:hAnsi="Bookman Old Style"/>
          <w:b/>
          <w:bCs/>
          <w:color w:val="800080"/>
          <w:u w:val="single"/>
        </w:rPr>
      </w:pPr>
    </w:p>
    <w:p w:rsidR="007E332E" w:rsidRDefault="001319BB" w:rsidP="001319BB">
      <w:pPr>
        <w:spacing w:line="276" w:lineRule="auto"/>
        <w:jc w:val="both"/>
        <w:rPr>
          <w:rFonts w:ascii="Bookman Old Style" w:hAnsi="Bookman Old Style"/>
          <w:b/>
          <w:bCs/>
          <w:i/>
          <w:color w:val="000000" w:themeColor="text1"/>
          <w:sz w:val="28"/>
          <w:szCs w:val="28"/>
          <w:highlight w:val="yellow"/>
          <w:u w:val="single"/>
        </w:rPr>
      </w:pPr>
      <w:r w:rsidRPr="005501DB">
        <w:rPr>
          <w:rFonts w:ascii="Bookman Old Style" w:hAnsi="Bookman Old Style"/>
          <w:b/>
          <w:bCs/>
          <w:i/>
          <w:color w:val="000000" w:themeColor="text1"/>
          <w:sz w:val="28"/>
          <w:szCs w:val="28"/>
          <w:highlight w:val="yellow"/>
          <w:u w:val="single"/>
        </w:rPr>
        <w:t xml:space="preserve">3. ΣΕ ΚΟΙΝΩΝΙΚΟ ΕΠΙΠΕΔΟ </w:t>
      </w:r>
    </w:p>
    <w:p w:rsidR="001319BB" w:rsidRPr="007E332E" w:rsidRDefault="001319BB" w:rsidP="001319BB">
      <w:pPr>
        <w:spacing w:line="276" w:lineRule="auto"/>
        <w:jc w:val="both"/>
        <w:rPr>
          <w:rFonts w:ascii="Bookman Old Style" w:hAnsi="Bookman Old Style"/>
          <w:b/>
          <w:bCs/>
          <w:color w:val="000000" w:themeColor="text1"/>
          <w:sz w:val="28"/>
          <w:szCs w:val="28"/>
        </w:rPr>
      </w:pPr>
      <w:r w:rsidRPr="007E332E">
        <w:rPr>
          <w:rFonts w:ascii="Bookman Old Style" w:hAnsi="Bookman Old Style"/>
          <w:b/>
          <w:bCs/>
          <w:color w:val="000000" w:themeColor="text1"/>
          <w:sz w:val="28"/>
          <w:szCs w:val="28"/>
        </w:rPr>
        <w:t xml:space="preserve">Η  ΚΟΙΝΩΝΙΚΗ ΔΟΜΗ ΔΙΑΣΠΑΤΑΙ  </w:t>
      </w:r>
    </w:p>
    <w:p w:rsidR="002B68D7" w:rsidRPr="00864D68" w:rsidRDefault="002B68D7" w:rsidP="00864D68">
      <w:pPr>
        <w:spacing w:line="276" w:lineRule="auto"/>
        <w:jc w:val="both"/>
        <w:rPr>
          <w:rFonts w:ascii="Bookman Old Style" w:hAnsi="Bookman Old Style"/>
          <w:color w:val="000000"/>
        </w:rPr>
      </w:pPr>
    </w:p>
    <w:p w:rsidR="00D04802" w:rsidRPr="00864D68" w:rsidRDefault="00D04802" w:rsidP="00D13024">
      <w:pPr>
        <w:spacing w:line="276" w:lineRule="auto"/>
        <w:jc w:val="both"/>
        <w:rPr>
          <w:rFonts w:ascii="Bookman Old Style" w:hAnsi="Bookman Old Style"/>
          <w:color w:val="000000"/>
        </w:rPr>
      </w:pPr>
      <w:r w:rsidRPr="00864D68">
        <w:rPr>
          <w:rFonts w:ascii="Bookman Old Style" w:hAnsi="Bookman Old Style"/>
          <w:b/>
          <w:bCs/>
          <w:color w:val="000000"/>
        </w:rPr>
        <w:t>Η δομική συγκρότηση της μεταβιομηχανικής κοινωνία</w:t>
      </w:r>
      <w:r w:rsidR="007E332E">
        <w:rPr>
          <w:rFonts w:ascii="Bookman Old Style" w:hAnsi="Bookman Old Style"/>
          <w:b/>
          <w:bCs/>
          <w:color w:val="000000"/>
        </w:rPr>
        <w:t>ς είναι μια οριζόντια τοπολογία</w:t>
      </w:r>
      <w:r w:rsidRPr="00864D68">
        <w:rPr>
          <w:rFonts w:ascii="Bookman Old Style" w:hAnsi="Bookman Old Style"/>
          <w:b/>
          <w:bCs/>
          <w:color w:val="000000"/>
        </w:rPr>
        <w:t xml:space="preserve"> = συντίθεται από πολλούς ιεραρχικά οργανωμένους τόπους.</w:t>
      </w:r>
      <w:r w:rsidRPr="00864D68">
        <w:rPr>
          <w:rFonts w:ascii="Bookman Old Style" w:hAnsi="Bookman Old Style"/>
          <w:b/>
          <w:bCs/>
          <w:color w:val="000000"/>
        </w:rPr>
        <w:tab/>
      </w:r>
      <w:r w:rsidR="007E332E">
        <w:rPr>
          <w:rFonts w:ascii="Bookman Old Style" w:hAnsi="Bookman Old Style"/>
          <w:b/>
          <w:bCs/>
          <w:color w:val="000000"/>
        </w:rPr>
        <w:t xml:space="preserve"> </w:t>
      </w:r>
      <w:r w:rsidRPr="00864D68">
        <w:rPr>
          <w:rFonts w:ascii="Bookman Old Style" w:hAnsi="Bookman Old Style"/>
          <w:b/>
          <w:bCs/>
          <w:color w:val="000000"/>
        </w:rPr>
        <w:t xml:space="preserve">Ως τόποι εννοούνται σε λειτουργικό επίπεδο περιοχές δραστηριοτήτων, </w:t>
      </w:r>
      <w:r w:rsidRPr="00864D68">
        <w:rPr>
          <w:rFonts w:ascii="Bookman Old Style" w:hAnsi="Bookman Old Style"/>
          <w:color w:val="000000"/>
        </w:rPr>
        <w:t xml:space="preserve">ο επιστημονικός, τεχνολογικός, διοικητικός και πολιτιστικός και </w:t>
      </w:r>
      <w:r w:rsidRPr="00864D68">
        <w:rPr>
          <w:rFonts w:ascii="Bookman Old Style" w:hAnsi="Bookman Old Style"/>
          <w:b/>
          <w:bCs/>
          <w:color w:val="000000"/>
        </w:rPr>
        <w:t xml:space="preserve">σε θεσμικό </w:t>
      </w:r>
      <w:r w:rsidRPr="00864D68">
        <w:rPr>
          <w:rFonts w:ascii="Bookman Old Style" w:hAnsi="Bookman Old Style"/>
          <w:color w:val="000000"/>
        </w:rPr>
        <w:t>επίπεδο οι οικονομικές επιχειρήσεις, οι κυβερνητικοί οργανισμοί, τα πανεπιστήμια κα</w:t>
      </w:r>
      <w:r w:rsidR="007E332E">
        <w:rPr>
          <w:rFonts w:ascii="Bookman Old Style" w:hAnsi="Bookman Old Style"/>
          <w:color w:val="000000"/>
        </w:rPr>
        <w:t>ι</w:t>
      </w:r>
      <w:r w:rsidRPr="00864D68">
        <w:rPr>
          <w:rFonts w:ascii="Bookman Old Style" w:hAnsi="Bookman Old Style"/>
          <w:color w:val="000000"/>
        </w:rPr>
        <w:t xml:space="preserve"> τα </w:t>
      </w:r>
      <w:r w:rsidRPr="00864D68">
        <w:rPr>
          <w:rFonts w:ascii="Bookman Old Style" w:hAnsi="Bookman Old Style"/>
          <w:b/>
          <w:bCs/>
          <w:color w:val="000000"/>
        </w:rPr>
        <w:t>ερευνητικά κέντρα, τα κέντρα κοινωνικών υπηρεσιών και οι στρατιωτικές υπηρεσίες.</w:t>
      </w:r>
      <w:r w:rsidRPr="00864D68">
        <w:rPr>
          <w:rFonts w:ascii="Bookman Old Style" w:hAnsi="Bookman Old Style"/>
          <w:b/>
          <w:bCs/>
          <w:color w:val="000000"/>
        </w:rPr>
        <w:tab/>
        <w:t>Η καινούργια ιδεολογία όλων των κοινωνικών δυνάμεων Η ΑΞΙΟΚΡΑΤΙΑ</w:t>
      </w:r>
      <w:r w:rsidRPr="00864D68">
        <w:rPr>
          <w:rFonts w:ascii="Bookman Old Style" w:hAnsi="Bookman Old Style"/>
          <w:color w:val="000000"/>
        </w:rPr>
        <w:t xml:space="preserve"> Οι θέσεις κατανέμονται με βάση τη μόρφωση και </w:t>
      </w:r>
      <w:r w:rsidR="006B3529">
        <w:rPr>
          <w:rFonts w:ascii="Bookman Old Style" w:hAnsi="Bookman Old Style"/>
          <w:color w:val="000000"/>
        </w:rPr>
        <w:t>τους</w:t>
      </w:r>
      <w:r w:rsidRPr="00864D68">
        <w:rPr>
          <w:rFonts w:ascii="Bookman Old Style" w:hAnsi="Bookman Old Style"/>
          <w:color w:val="000000"/>
        </w:rPr>
        <w:t xml:space="preserve"> συναρτώμενες τεχνικές γνώσεις με δεδομένη την αναγκαιότητα </w:t>
      </w:r>
      <w:r w:rsidR="006B3529">
        <w:rPr>
          <w:rFonts w:ascii="Bookman Old Style" w:hAnsi="Bookman Old Style"/>
          <w:color w:val="000000"/>
        </w:rPr>
        <w:t>τους</w:t>
      </w:r>
      <w:r w:rsidRPr="00864D68">
        <w:rPr>
          <w:rFonts w:ascii="Bookman Old Style" w:hAnsi="Bookman Old Style"/>
          <w:color w:val="000000"/>
        </w:rPr>
        <w:t xml:space="preserve"> τεχνικής επάρκειας.  Η </w:t>
      </w:r>
      <w:r w:rsidR="005501DB">
        <w:rPr>
          <w:rFonts w:ascii="Bookman Old Style" w:hAnsi="Bookman Old Style"/>
          <w:color w:val="000000"/>
        </w:rPr>
        <w:t xml:space="preserve">μόρφωση με </w:t>
      </w:r>
      <w:r w:rsidR="006B3529">
        <w:rPr>
          <w:rFonts w:ascii="Bookman Old Style" w:hAnsi="Bookman Old Style"/>
          <w:color w:val="000000"/>
        </w:rPr>
        <w:t>τους</w:t>
      </w:r>
      <w:r w:rsidR="005501DB">
        <w:rPr>
          <w:rFonts w:ascii="Bookman Old Style" w:hAnsi="Bookman Old Style"/>
          <w:color w:val="000000"/>
        </w:rPr>
        <w:t xml:space="preserve"> γνωστι</w:t>
      </w:r>
      <w:r w:rsidRPr="00864D68">
        <w:rPr>
          <w:rFonts w:ascii="Bookman Old Style" w:hAnsi="Bookman Old Style"/>
          <w:color w:val="000000"/>
        </w:rPr>
        <w:t>κούς τίτλους συν</w:t>
      </w:r>
      <w:r w:rsidR="005501DB">
        <w:rPr>
          <w:rFonts w:ascii="Bookman Old Style" w:hAnsi="Bookman Old Style"/>
          <w:color w:val="000000"/>
        </w:rPr>
        <w:t>ι</w:t>
      </w:r>
      <w:r w:rsidRPr="00864D68">
        <w:rPr>
          <w:rFonts w:ascii="Bookman Old Style" w:hAnsi="Bookman Old Style"/>
          <w:color w:val="000000"/>
        </w:rPr>
        <w:t>στά το θεμέλιο για κάθε προνομιακή θέση στην σύγχρονη διαστρωμάτωση</w:t>
      </w:r>
      <w:r w:rsidR="001F5862" w:rsidRPr="00864D68">
        <w:rPr>
          <w:rFonts w:ascii="Bookman Old Style" w:hAnsi="Bookman Old Style"/>
          <w:color w:val="000000"/>
        </w:rPr>
        <w:t xml:space="preserve">. </w:t>
      </w:r>
      <w:r w:rsidRPr="00864D68">
        <w:rPr>
          <w:rFonts w:ascii="Bookman Old Style" w:hAnsi="Bookman Old Style"/>
          <w:color w:val="000000"/>
        </w:rPr>
        <w:t>Οι κο</w:t>
      </w:r>
      <w:r w:rsidR="005501DB">
        <w:rPr>
          <w:rFonts w:ascii="Bookman Old Style" w:hAnsi="Bookman Old Style"/>
          <w:color w:val="000000"/>
        </w:rPr>
        <w:t>ινωνικές συγκρούσεις δεν γίνοντ</w:t>
      </w:r>
      <w:r w:rsidRPr="00864D68">
        <w:rPr>
          <w:rFonts w:ascii="Bookman Old Style" w:hAnsi="Bookman Old Style"/>
          <w:color w:val="000000"/>
        </w:rPr>
        <w:t>α</w:t>
      </w:r>
      <w:r w:rsidR="005501DB">
        <w:rPr>
          <w:rFonts w:ascii="Bookman Old Style" w:hAnsi="Bookman Old Style"/>
          <w:color w:val="000000"/>
        </w:rPr>
        <w:t>ι</w:t>
      </w:r>
      <w:r w:rsidRPr="00864D68">
        <w:rPr>
          <w:rFonts w:ascii="Bookman Old Style" w:hAnsi="Bookman Old Style"/>
          <w:color w:val="000000"/>
        </w:rPr>
        <w:t xml:space="preserve"> πλέον ανάμεσα σε τάξεις αλλά ανάμεσα </w:t>
      </w:r>
      <w:r w:rsidR="006B3529">
        <w:rPr>
          <w:rFonts w:ascii="Bookman Old Style" w:hAnsi="Bookman Old Style"/>
          <w:color w:val="000000"/>
        </w:rPr>
        <w:t>τους</w:t>
      </w:r>
      <w:r w:rsidRPr="00864D68">
        <w:rPr>
          <w:rFonts w:ascii="Bookman Old Style" w:hAnsi="Bookman Old Style"/>
          <w:color w:val="000000"/>
        </w:rPr>
        <w:t xml:space="preserve"> τομείς ΚΑΙ </w:t>
      </w:r>
      <w:r w:rsidR="006B3529">
        <w:rPr>
          <w:rFonts w:ascii="Bookman Old Style" w:hAnsi="Bookman Old Style"/>
          <w:color w:val="000000"/>
        </w:rPr>
        <w:t>τους</w:t>
      </w:r>
      <w:r w:rsidRPr="00864D68">
        <w:rPr>
          <w:rFonts w:ascii="Bookman Old Style" w:hAnsi="Bookman Old Style"/>
          <w:color w:val="000000"/>
        </w:rPr>
        <w:t xml:space="preserve"> ομάδες που συγκροτούν την οριζόντια τοπολογία. Η διάσπαση σε τομείς και ομάδες αποκλείει εφεξής εκ των πραγμ</w:t>
      </w:r>
      <w:r w:rsidR="005501DB">
        <w:rPr>
          <w:rFonts w:ascii="Bookman Old Style" w:hAnsi="Bookman Old Style"/>
          <w:color w:val="000000"/>
        </w:rPr>
        <w:t>ά</w:t>
      </w:r>
      <w:r w:rsidRPr="00864D68">
        <w:rPr>
          <w:rFonts w:ascii="Bookman Old Style" w:hAnsi="Bookman Old Style"/>
          <w:color w:val="000000"/>
        </w:rPr>
        <w:t xml:space="preserve">των ταξικές εξαρτήσεις κα εκμεταλλεύσεις. </w:t>
      </w:r>
      <w:r w:rsidRPr="00864D68">
        <w:rPr>
          <w:rFonts w:ascii="Bookman Old Style" w:hAnsi="Bookman Old Style"/>
          <w:b/>
          <w:bCs/>
          <w:color w:val="000000"/>
        </w:rPr>
        <w:t>Ο κοινωνικός κόσ</w:t>
      </w:r>
      <w:r w:rsidR="005501DB">
        <w:rPr>
          <w:rFonts w:ascii="Bookman Old Style" w:hAnsi="Bookman Old Style"/>
          <w:b/>
          <w:bCs/>
          <w:color w:val="000000"/>
        </w:rPr>
        <w:t>μ</w:t>
      </w:r>
      <w:r w:rsidRPr="00864D68">
        <w:rPr>
          <w:rFonts w:ascii="Bookman Old Style" w:hAnsi="Bookman Old Style"/>
          <w:b/>
          <w:bCs/>
          <w:color w:val="000000"/>
        </w:rPr>
        <w:t>ος κατακερματίστηκε και χρειά</w:t>
      </w:r>
      <w:r w:rsidR="005501DB">
        <w:rPr>
          <w:rFonts w:ascii="Bookman Old Style" w:hAnsi="Bookman Old Style"/>
          <w:b/>
          <w:bCs/>
          <w:color w:val="000000"/>
        </w:rPr>
        <w:t>ζεται εκ νέου η καταγραφή του. Έ</w:t>
      </w:r>
      <w:r w:rsidRPr="00864D68">
        <w:rPr>
          <w:rFonts w:ascii="Bookman Old Style" w:hAnsi="Bookman Old Style"/>
          <w:b/>
          <w:bCs/>
          <w:color w:val="000000"/>
        </w:rPr>
        <w:t xml:space="preserve">γινε </w:t>
      </w:r>
      <w:r w:rsidR="005501DB">
        <w:rPr>
          <w:rFonts w:ascii="Bookman Old Style" w:hAnsi="Bookman Old Style"/>
          <w:b/>
          <w:bCs/>
          <w:color w:val="000000"/>
        </w:rPr>
        <w:t>ένα συνοθύλε</w:t>
      </w:r>
      <w:r w:rsidR="00D13024">
        <w:rPr>
          <w:rFonts w:ascii="Bookman Old Style" w:hAnsi="Bookman Old Style"/>
          <w:b/>
          <w:bCs/>
          <w:color w:val="000000"/>
        </w:rPr>
        <w:t>υ</w:t>
      </w:r>
      <w:r w:rsidR="005501DB">
        <w:rPr>
          <w:rFonts w:ascii="Bookman Old Style" w:hAnsi="Bookman Old Style"/>
          <w:b/>
          <w:bCs/>
          <w:color w:val="000000"/>
        </w:rPr>
        <w:t xml:space="preserve">μα </w:t>
      </w:r>
      <w:r w:rsidR="00D13024">
        <w:rPr>
          <w:rFonts w:ascii="Bookman Old Style" w:hAnsi="Bookman Old Style"/>
          <w:b/>
          <w:bCs/>
          <w:color w:val="000000"/>
        </w:rPr>
        <w:t xml:space="preserve">επαγγελματικών ομάδων και κατηγοριών με λιγότερα ή περισσότερα προνόμια. </w:t>
      </w:r>
      <w:r w:rsidRPr="00864D68">
        <w:rPr>
          <w:rFonts w:ascii="Bookman Old Style" w:hAnsi="Bookman Old Style"/>
          <w:b/>
          <w:bCs/>
          <w:color w:val="000000"/>
        </w:rPr>
        <w:t xml:space="preserve">ΑΦΕΝΟΣ ΜΕΝ Οι τάξεις και οι επαγγελματικές κατηγορίες αλλάζουν ταχύτατα , </w:t>
      </w:r>
      <w:r w:rsidRPr="00864D68">
        <w:rPr>
          <w:rFonts w:ascii="Bookman Old Style" w:hAnsi="Bookman Old Style"/>
          <w:color w:val="000000"/>
        </w:rPr>
        <w:t>τόσε</w:t>
      </w:r>
      <w:r w:rsidR="005501DB">
        <w:rPr>
          <w:rFonts w:ascii="Bookman Old Style" w:hAnsi="Bookman Old Style"/>
          <w:color w:val="000000"/>
        </w:rPr>
        <w:t>ς</w:t>
      </w:r>
      <w:r w:rsidRPr="00864D68">
        <w:rPr>
          <w:rFonts w:ascii="Bookman Old Style" w:hAnsi="Bookman Old Style"/>
          <w:color w:val="000000"/>
        </w:rPr>
        <w:t xml:space="preserve"> </w:t>
      </w:r>
      <w:r w:rsidR="006B3529">
        <w:rPr>
          <w:rFonts w:ascii="Bookman Old Style" w:hAnsi="Bookman Old Style"/>
          <w:color w:val="000000"/>
        </w:rPr>
        <w:t>τους</w:t>
      </w:r>
      <w:r w:rsidRPr="00864D68">
        <w:rPr>
          <w:rFonts w:ascii="Bookman Old Style" w:hAnsi="Bookman Old Style"/>
          <w:color w:val="000000"/>
        </w:rPr>
        <w:t xml:space="preserve"> κατηγορίες ατόμων μετακινούνται συνεχώς. </w:t>
      </w:r>
      <w:r w:rsidRPr="00864D68">
        <w:rPr>
          <w:rFonts w:ascii="Bookman Old Style" w:hAnsi="Bookman Old Style"/>
          <w:b/>
          <w:bCs/>
          <w:color w:val="000000"/>
        </w:rPr>
        <w:t xml:space="preserve">ΑΦΕΤΕΡΟΥ ΔΕ </w:t>
      </w:r>
      <w:r w:rsidRPr="00864D68">
        <w:rPr>
          <w:rFonts w:ascii="Bookman Old Style" w:hAnsi="Bookman Old Style"/>
          <w:color w:val="000000"/>
        </w:rPr>
        <w:t xml:space="preserve">η ταξική έκφραση συγκεκριμενοποιείται σε έναν καταναλωτισμό χωρίς όριο με πρωτοφανή πολυτέλεια  όπου οι ανάγκες γίνονται επιθυμίες και μορφοποιούν κάθε λογής παραδοξότητες στον τρόπο ζωής </w:t>
      </w:r>
      <w:r w:rsidR="006B3529">
        <w:rPr>
          <w:rFonts w:ascii="Bookman Old Style" w:hAnsi="Bookman Old Style"/>
          <w:color w:val="000000"/>
        </w:rPr>
        <w:t>τους</w:t>
      </w:r>
      <w:r w:rsidRPr="00864D68">
        <w:rPr>
          <w:rFonts w:ascii="Bookman Old Style" w:hAnsi="Bookman Old Style"/>
          <w:color w:val="000000"/>
        </w:rPr>
        <w:t xml:space="preserve"> = </w:t>
      </w:r>
      <w:r w:rsidRPr="00864D68">
        <w:rPr>
          <w:rFonts w:ascii="Bookman Old Style" w:hAnsi="Bookman Old Style"/>
          <w:color w:val="000000"/>
          <w:lang w:val="en-US"/>
        </w:rPr>
        <w:t>LIFE</w:t>
      </w:r>
      <w:r w:rsidRPr="00864D68">
        <w:rPr>
          <w:rFonts w:ascii="Bookman Old Style" w:hAnsi="Bookman Old Style"/>
          <w:color w:val="000000"/>
        </w:rPr>
        <w:t xml:space="preserve"> </w:t>
      </w:r>
      <w:r w:rsidRPr="00864D68">
        <w:rPr>
          <w:rFonts w:ascii="Bookman Old Style" w:hAnsi="Bookman Old Style"/>
          <w:color w:val="000000"/>
          <w:lang w:val="en-US"/>
        </w:rPr>
        <w:t>STYLE</w:t>
      </w:r>
      <w:r w:rsidR="005501DB">
        <w:rPr>
          <w:rFonts w:ascii="Bookman Old Style" w:hAnsi="Bookman Old Style"/>
          <w:color w:val="000000"/>
        </w:rPr>
        <w:t xml:space="preserve">. </w:t>
      </w:r>
      <w:r w:rsidR="00DA2CC8" w:rsidRPr="00864D68">
        <w:rPr>
          <w:rFonts w:ascii="Bookman Old Style" w:hAnsi="Bookman Old Style"/>
          <w:color w:val="000000"/>
        </w:rPr>
        <w:t xml:space="preserve"> </w:t>
      </w:r>
      <w:r w:rsidRPr="00864D68">
        <w:rPr>
          <w:rFonts w:ascii="Bookman Old Style" w:hAnsi="Bookman Old Style"/>
          <w:color w:val="000000"/>
        </w:rPr>
        <w:t>Ε</w:t>
      </w:r>
      <w:r w:rsidR="005501DB">
        <w:rPr>
          <w:rFonts w:ascii="Bookman Old Style" w:hAnsi="Bookman Old Style"/>
          <w:color w:val="000000"/>
        </w:rPr>
        <w:t xml:space="preserve">πομένως η «κοινωνική τάξη» </w:t>
      </w:r>
      <w:r w:rsidRPr="00864D68">
        <w:rPr>
          <w:rFonts w:ascii="Bookman Old Style" w:hAnsi="Bookman Old Style"/>
          <w:color w:val="000000"/>
        </w:rPr>
        <w:t>έχει πλέον εξαντλήσε</w:t>
      </w:r>
      <w:r w:rsidR="005501DB">
        <w:rPr>
          <w:rFonts w:ascii="Bookman Old Style" w:hAnsi="Bookman Old Style"/>
          <w:color w:val="000000"/>
        </w:rPr>
        <w:t>ι τον πολιτικό ρόλ</w:t>
      </w:r>
      <w:r w:rsidRPr="00864D68">
        <w:rPr>
          <w:rFonts w:ascii="Bookman Old Style" w:hAnsi="Bookman Old Style"/>
          <w:color w:val="000000"/>
        </w:rPr>
        <w:t xml:space="preserve">ο </w:t>
      </w:r>
      <w:r w:rsidR="006B3529">
        <w:rPr>
          <w:rFonts w:ascii="Bookman Old Style" w:hAnsi="Bookman Old Style"/>
          <w:color w:val="000000"/>
        </w:rPr>
        <w:t>τους</w:t>
      </w:r>
      <w:r w:rsidR="00D13024">
        <w:rPr>
          <w:rFonts w:ascii="Bookman Old Style" w:hAnsi="Bookman Old Style"/>
          <w:color w:val="000000"/>
        </w:rPr>
        <w:t xml:space="preserve"> </w:t>
      </w:r>
      <w:r w:rsidRPr="00864D68">
        <w:rPr>
          <w:rFonts w:ascii="Bookman Old Style" w:hAnsi="Bookman Old Style"/>
          <w:color w:val="000000"/>
        </w:rPr>
        <w:t xml:space="preserve">αλλά </w:t>
      </w:r>
      <w:r w:rsidR="005501DB">
        <w:rPr>
          <w:rFonts w:ascii="Bookman Old Style" w:hAnsi="Bookman Old Style"/>
          <w:color w:val="000000"/>
        </w:rPr>
        <w:t>και την</w:t>
      </w:r>
      <w:r w:rsidRPr="00864D68">
        <w:rPr>
          <w:rFonts w:ascii="Bookman Old Style" w:hAnsi="Bookman Old Style"/>
          <w:color w:val="000000"/>
        </w:rPr>
        <w:t xml:space="preserve"> </w:t>
      </w:r>
      <w:r w:rsidR="005501DB">
        <w:rPr>
          <w:rFonts w:ascii="Bookman Old Style" w:hAnsi="Bookman Old Style"/>
          <w:color w:val="000000"/>
        </w:rPr>
        <w:t>ιστορική ερμηνευτική δυνατό</w:t>
      </w:r>
      <w:r w:rsidR="005501DB" w:rsidRPr="00864D68">
        <w:rPr>
          <w:rFonts w:ascii="Bookman Old Style" w:hAnsi="Bookman Old Style"/>
          <w:color w:val="000000"/>
        </w:rPr>
        <w:t xml:space="preserve">τητα </w:t>
      </w:r>
      <w:r w:rsidR="006B3529">
        <w:rPr>
          <w:rFonts w:ascii="Bookman Old Style" w:hAnsi="Bookman Old Style"/>
          <w:color w:val="000000"/>
        </w:rPr>
        <w:t>τους</w:t>
      </w:r>
      <w:r w:rsidR="005501DB">
        <w:rPr>
          <w:rFonts w:ascii="Bookman Old Style" w:hAnsi="Bookman Old Style"/>
          <w:color w:val="000000"/>
        </w:rPr>
        <w:t>;</w:t>
      </w:r>
      <w:r w:rsidRPr="00864D68">
        <w:rPr>
          <w:rFonts w:ascii="Bookman Old Style" w:hAnsi="Bookman Old Style"/>
          <w:color w:val="000000"/>
        </w:rPr>
        <w:t xml:space="preserve"> </w:t>
      </w:r>
    </w:p>
    <w:p w:rsidR="00D04802" w:rsidRPr="00864D68" w:rsidRDefault="00D04802" w:rsidP="00864D68">
      <w:pPr>
        <w:spacing w:line="276" w:lineRule="auto"/>
        <w:ind w:firstLine="720"/>
        <w:jc w:val="both"/>
        <w:rPr>
          <w:rFonts w:ascii="Bookman Old Style" w:hAnsi="Bookman Old Style"/>
          <w:b/>
          <w:bCs/>
          <w:i/>
          <w:iCs/>
          <w:color w:val="00CCFF"/>
        </w:rPr>
      </w:pPr>
      <w:r w:rsidRPr="00864D68">
        <w:rPr>
          <w:rFonts w:ascii="Bookman Old Style" w:hAnsi="Bookman Old Style"/>
          <w:b/>
          <w:bCs/>
          <w:color w:val="000000"/>
        </w:rPr>
        <w:t xml:space="preserve"> </w:t>
      </w:r>
    </w:p>
    <w:p w:rsidR="00D04802" w:rsidRPr="00864D68" w:rsidRDefault="00D04802" w:rsidP="006B3529">
      <w:pPr>
        <w:spacing w:before="240" w:line="276" w:lineRule="auto"/>
        <w:jc w:val="both"/>
        <w:rPr>
          <w:rFonts w:ascii="Bookman Old Style" w:hAnsi="Bookman Old Style"/>
          <w:b/>
          <w:bCs/>
          <w:color w:val="000000"/>
        </w:rPr>
      </w:pPr>
      <w:r w:rsidRPr="005501DB">
        <w:rPr>
          <w:rFonts w:ascii="Bookman Old Style" w:hAnsi="Bookman Old Style"/>
          <w:b/>
          <w:bCs/>
          <w:i/>
          <w:iCs/>
          <w:color w:val="000000" w:themeColor="text1"/>
        </w:rPr>
        <w:t>ΤΙ ΣΗΜΑΙΝΕΙ ΚΑΤΑΚΕΡΜΑΤΙΣΜΟΣ ΤΩΝ ΤΑΞΕΩΝ</w:t>
      </w:r>
      <w:r w:rsidR="005501DB">
        <w:rPr>
          <w:rFonts w:ascii="Bookman Old Style" w:hAnsi="Bookman Old Style"/>
          <w:b/>
          <w:bCs/>
          <w:i/>
          <w:iCs/>
          <w:color w:val="000000" w:themeColor="text1"/>
        </w:rPr>
        <w:t>;</w:t>
      </w:r>
      <w:r w:rsidR="00D13024">
        <w:rPr>
          <w:rFonts w:ascii="Bookman Old Style" w:hAnsi="Bookman Old Style"/>
          <w:b/>
          <w:bCs/>
          <w:i/>
          <w:iCs/>
          <w:color w:val="000000" w:themeColor="text1"/>
        </w:rPr>
        <w:t xml:space="preserve"> </w:t>
      </w:r>
      <w:r w:rsidRPr="00864D68">
        <w:rPr>
          <w:rFonts w:ascii="Bookman Old Style" w:hAnsi="Bookman Old Style"/>
        </w:rPr>
        <w:t xml:space="preserve">Η μεσαία τάξη αλλάζει συνέχεια πρόσωπα.. Μετά </w:t>
      </w:r>
      <w:r w:rsidR="006B3529">
        <w:rPr>
          <w:rFonts w:ascii="Bookman Old Style" w:hAnsi="Bookman Old Style"/>
        </w:rPr>
        <w:t>τους</w:t>
      </w:r>
      <w:r w:rsidR="005501DB">
        <w:rPr>
          <w:rFonts w:ascii="Bookman Old Style" w:hAnsi="Bookman Old Style"/>
        </w:rPr>
        <w:t xml:space="preserve"> </w:t>
      </w:r>
      <w:r w:rsidRPr="00864D68">
        <w:rPr>
          <w:rFonts w:ascii="Bookman Old Style" w:hAnsi="Bookman Old Style"/>
        </w:rPr>
        <w:t xml:space="preserve">παραγωγούς υπηρεσιών έχουμε </w:t>
      </w:r>
      <w:r w:rsidR="006B3529">
        <w:rPr>
          <w:rFonts w:ascii="Bookman Old Style" w:hAnsi="Bookman Old Style"/>
        </w:rPr>
        <w:t>τους</w:t>
      </w:r>
      <w:r w:rsidRPr="00864D68">
        <w:rPr>
          <w:rFonts w:ascii="Bookman Old Style" w:hAnsi="Bookman Old Style"/>
        </w:rPr>
        <w:t xml:space="preserve"> παραγωγούς συμβόλων (τεταρτογενής τομέας= </w:t>
      </w:r>
      <w:r w:rsidRPr="00864D68">
        <w:rPr>
          <w:rFonts w:ascii="Bookman Old Style" w:hAnsi="Bookman Old Style"/>
          <w:lang w:val="en-US"/>
        </w:rPr>
        <w:t>the</w:t>
      </w:r>
      <w:r w:rsidRPr="00864D68">
        <w:rPr>
          <w:rFonts w:ascii="Bookman Old Style" w:hAnsi="Bookman Old Style"/>
        </w:rPr>
        <w:t xml:space="preserve"> </w:t>
      </w:r>
      <w:r w:rsidRPr="00864D68">
        <w:rPr>
          <w:rFonts w:ascii="Bookman Old Style" w:hAnsi="Bookman Old Style"/>
          <w:lang w:val="en-US"/>
        </w:rPr>
        <w:t>business</w:t>
      </w:r>
      <w:r w:rsidRPr="00864D68">
        <w:rPr>
          <w:rFonts w:ascii="Bookman Old Style" w:hAnsi="Bookman Old Style"/>
        </w:rPr>
        <w:t xml:space="preserve"> </w:t>
      </w:r>
      <w:r w:rsidRPr="00864D68">
        <w:rPr>
          <w:rFonts w:ascii="Bookman Old Style" w:hAnsi="Bookman Old Style"/>
          <w:lang w:val="en-US"/>
        </w:rPr>
        <w:t>of</w:t>
      </w:r>
      <w:r w:rsidRPr="00864D68">
        <w:rPr>
          <w:rFonts w:ascii="Bookman Old Style" w:hAnsi="Bookman Old Style"/>
        </w:rPr>
        <w:t xml:space="preserve"> </w:t>
      </w:r>
      <w:r w:rsidRPr="00864D68">
        <w:rPr>
          <w:rFonts w:ascii="Bookman Old Style" w:hAnsi="Bookman Old Style"/>
          <w:lang w:val="en-US"/>
        </w:rPr>
        <w:t>defining</w:t>
      </w:r>
      <w:r w:rsidRPr="00864D68">
        <w:rPr>
          <w:rFonts w:ascii="Bookman Old Style" w:hAnsi="Bookman Old Style"/>
        </w:rPr>
        <w:t xml:space="preserve"> </w:t>
      </w:r>
      <w:r w:rsidRPr="00864D68">
        <w:rPr>
          <w:rFonts w:ascii="Bookman Old Style" w:hAnsi="Bookman Old Style"/>
          <w:lang w:val="en-US"/>
        </w:rPr>
        <w:t>social</w:t>
      </w:r>
      <w:r w:rsidRPr="00864D68">
        <w:rPr>
          <w:rFonts w:ascii="Bookman Old Style" w:hAnsi="Bookman Old Style"/>
        </w:rPr>
        <w:t xml:space="preserve"> </w:t>
      </w:r>
      <w:r w:rsidRPr="00864D68">
        <w:rPr>
          <w:rFonts w:ascii="Bookman Old Style" w:hAnsi="Bookman Old Style"/>
          <w:lang w:val="en-US"/>
        </w:rPr>
        <w:t>symbolic</w:t>
      </w:r>
      <w:r w:rsidRPr="00864D68">
        <w:rPr>
          <w:rFonts w:ascii="Bookman Old Style" w:hAnsi="Bookman Old Style"/>
        </w:rPr>
        <w:t xml:space="preserve"> </w:t>
      </w:r>
      <w:r w:rsidRPr="00864D68">
        <w:rPr>
          <w:rFonts w:ascii="Bookman Old Style" w:hAnsi="Bookman Old Style"/>
          <w:lang w:val="en-US"/>
        </w:rPr>
        <w:t>order</w:t>
      </w:r>
      <w:r w:rsidR="006B3529">
        <w:rPr>
          <w:rFonts w:ascii="Bookman Old Style" w:hAnsi="Bookman Old Style"/>
        </w:rPr>
        <w:t>)</w:t>
      </w:r>
      <w:r w:rsidRPr="00864D68">
        <w:rPr>
          <w:rFonts w:ascii="Bookman Old Style" w:hAnsi="Bookman Old Style"/>
        </w:rPr>
        <w:t xml:space="preserve">. Η ποικιλία αυτή δεν μπορεί να θεωρηθεί ως ενιαία κατηγορία αλλά αποτελείται από κομμάτια με αντικρουόμενα συμφέροντα. Διασπάται εσωτερικά (όπως άνδρες/γυναίκες δημόσιοι/ιδιωτικοί) και αλλάζει συνέχεια. </w:t>
      </w:r>
      <w:r w:rsidR="005A52EB" w:rsidRPr="00864D68">
        <w:rPr>
          <w:rFonts w:ascii="Bookman Old Style" w:hAnsi="Bookman Old Style"/>
        </w:rPr>
        <w:t xml:space="preserve">ΑΡΑ  η κατηγοριοποίηση σε κοινωνικές τάξεις δεν χρειάζεται; Χάθηκαν οι κοινωνικές ανισότητες; </w:t>
      </w:r>
      <w:r w:rsidR="005501DB">
        <w:rPr>
          <w:rFonts w:ascii="Bookman Old Style" w:hAnsi="Bookman Old Style"/>
        </w:rPr>
        <w:t xml:space="preserve">Η κάποιες </w:t>
      </w:r>
      <w:r w:rsidR="00D13024">
        <w:rPr>
          <w:rFonts w:ascii="Bookman Old Style" w:hAnsi="Bookman Old Style"/>
        </w:rPr>
        <w:t xml:space="preserve">ομάδες απλώς </w:t>
      </w:r>
      <w:r w:rsidR="005501DB">
        <w:rPr>
          <w:rFonts w:ascii="Bookman Old Style" w:hAnsi="Bookman Old Style"/>
        </w:rPr>
        <w:t xml:space="preserve">αποκλείονται από την κοινωνική ζωή; Τη σημαίνει ο όρος « </w:t>
      </w:r>
      <w:r w:rsidRPr="00864D68">
        <w:rPr>
          <w:rFonts w:ascii="Bookman Old Style" w:hAnsi="Bookman Old Style"/>
          <w:b/>
          <w:bCs/>
          <w:color w:val="000000"/>
          <w:lang w:val="en-US"/>
        </w:rPr>
        <w:t>underclass</w:t>
      </w:r>
      <w:r w:rsidR="005501DB">
        <w:rPr>
          <w:rFonts w:ascii="Bookman Old Style" w:hAnsi="Bookman Old Style"/>
          <w:b/>
          <w:bCs/>
          <w:color w:val="000000"/>
        </w:rPr>
        <w:t xml:space="preserve"> ή </w:t>
      </w:r>
      <w:r w:rsidRPr="00864D68">
        <w:rPr>
          <w:rFonts w:ascii="Bookman Old Style" w:hAnsi="Bookman Old Style"/>
          <w:b/>
          <w:bCs/>
          <w:color w:val="000000"/>
          <w:lang w:val="en-US"/>
        </w:rPr>
        <w:t>underdogs</w:t>
      </w:r>
      <w:r w:rsidR="005501DB">
        <w:rPr>
          <w:rFonts w:ascii="Bookman Old Style" w:hAnsi="Bookman Old Style"/>
          <w:b/>
          <w:bCs/>
          <w:color w:val="000000"/>
        </w:rPr>
        <w:t xml:space="preserve">»; </w:t>
      </w:r>
      <w:r w:rsidRPr="00864D68">
        <w:rPr>
          <w:rFonts w:ascii="Bookman Old Style" w:hAnsi="Bookman Old Style"/>
          <w:b/>
          <w:bCs/>
          <w:color w:val="000000"/>
        </w:rPr>
        <w:t xml:space="preserve"> </w:t>
      </w:r>
    </w:p>
    <w:p w:rsidR="006B3529" w:rsidRDefault="001319BB" w:rsidP="001319BB">
      <w:pPr>
        <w:spacing w:line="276" w:lineRule="auto"/>
        <w:jc w:val="both"/>
        <w:rPr>
          <w:rFonts w:ascii="Bookman Old Style" w:hAnsi="Bookman Old Style"/>
          <w:b/>
          <w:bCs/>
          <w:i/>
          <w:color w:val="000000" w:themeColor="text1"/>
          <w:sz w:val="28"/>
          <w:szCs w:val="28"/>
          <w:highlight w:val="yellow"/>
          <w:u w:val="single"/>
        </w:rPr>
      </w:pPr>
      <w:r w:rsidRPr="00FD0002">
        <w:rPr>
          <w:rFonts w:ascii="Bookman Old Style" w:hAnsi="Bookman Old Style"/>
          <w:b/>
          <w:bCs/>
          <w:i/>
          <w:color w:val="000000" w:themeColor="text1"/>
          <w:sz w:val="28"/>
          <w:szCs w:val="28"/>
          <w:highlight w:val="yellow"/>
        </w:rPr>
        <w:lastRenderedPageBreak/>
        <w:t>4</w:t>
      </w:r>
      <w:r w:rsidR="00D04802" w:rsidRPr="00FD0002">
        <w:rPr>
          <w:rFonts w:ascii="Bookman Old Style" w:hAnsi="Bookman Old Style"/>
          <w:b/>
          <w:bCs/>
          <w:i/>
          <w:color w:val="000000" w:themeColor="text1"/>
          <w:sz w:val="28"/>
          <w:szCs w:val="28"/>
          <w:highlight w:val="yellow"/>
        </w:rPr>
        <w:t xml:space="preserve">. </w:t>
      </w:r>
      <w:r w:rsidR="001635E4" w:rsidRPr="00FD0002">
        <w:rPr>
          <w:rFonts w:ascii="Bookman Old Style" w:hAnsi="Bookman Old Style"/>
          <w:b/>
          <w:bCs/>
          <w:i/>
          <w:color w:val="000000" w:themeColor="text1"/>
          <w:sz w:val="28"/>
          <w:szCs w:val="28"/>
          <w:highlight w:val="yellow"/>
          <w:u w:val="single"/>
        </w:rPr>
        <w:t xml:space="preserve">ΣΕ ΠΟΛΙΤΙΣΜΙΚΟ ΕΠΙΠΕΔΟ </w:t>
      </w:r>
    </w:p>
    <w:p w:rsidR="005A52EB" w:rsidRPr="006B3529" w:rsidRDefault="006B3529" w:rsidP="001319BB">
      <w:pPr>
        <w:spacing w:line="276" w:lineRule="auto"/>
        <w:jc w:val="both"/>
        <w:rPr>
          <w:rFonts w:ascii="Bookman Old Style" w:hAnsi="Bookman Old Style"/>
          <w:b/>
          <w:color w:val="000000" w:themeColor="text1"/>
          <w:sz w:val="28"/>
          <w:szCs w:val="28"/>
        </w:rPr>
      </w:pPr>
      <w:r w:rsidRPr="006B3529">
        <w:rPr>
          <w:rFonts w:ascii="Bookman Old Style" w:hAnsi="Bookman Old Style"/>
          <w:b/>
          <w:bCs/>
          <w:color w:val="000000" w:themeColor="text1"/>
          <w:sz w:val="28"/>
          <w:szCs w:val="28"/>
        </w:rPr>
        <w:t>ΑΝΤΙΦΑΣΕΙΣ ΚΑΙ ΕΞΑΤΟΜΙΚΕΥΣΗ ΜΕΣΑ ΑΠΟ ΤΗΝ ΚΑΤΑΝΑΛΩΣΗ</w:t>
      </w:r>
    </w:p>
    <w:p w:rsidR="00FD0002" w:rsidRDefault="00FD0002" w:rsidP="00864D68">
      <w:pPr>
        <w:spacing w:line="276" w:lineRule="auto"/>
        <w:jc w:val="both"/>
        <w:rPr>
          <w:rFonts w:ascii="Bookman Old Style" w:hAnsi="Bookman Old Style"/>
          <w:color w:val="000000"/>
        </w:rPr>
      </w:pPr>
    </w:p>
    <w:p w:rsidR="00D04802" w:rsidRPr="00864D68" w:rsidRDefault="00FD0002" w:rsidP="00864D68">
      <w:pPr>
        <w:spacing w:line="276" w:lineRule="auto"/>
        <w:jc w:val="both"/>
        <w:rPr>
          <w:rFonts w:ascii="Bookman Old Style" w:hAnsi="Bookman Old Style"/>
          <w:color w:val="000000"/>
        </w:rPr>
      </w:pPr>
      <w:r>
        <w:rPr>
          <w:rFonts w:ascii="Bookman Old Style" w:hAnsi="Bookman Old Style"/>
          <w:color w:val="000000"/>
        </w:rPr>
        <w:t xml:space="preserve">Ο πολιτισμός της μεταβιομηχανικής δύσης είναι αντινομικός. χαρακτηρίζεται από την συνύπαρξη εγγενών αντιθέσεων που τον διαβρώνουν συνεχώς. </w:t>
      </w:r>
      <w:r w:rsidR="00DA2CC8" w:rsidRPr="00864D68">
        <w:rPr>
          <w:rFonts w:ascii="Bookman Old Style" w:hAnsi="Bookman Old Style"/>
          <w:color w:val="000000"/>
        </w:rPr>
        <w:t xml:space="preserve"> </w:t>
      </w:r>
      <w:r w:rsidR="00D04802" w:rsidRPr="00864D68">
        <w:rPr>
          <w:rFonts w:ascii="Bookman Old Style" w:hAnsi="Bookman Old Style"/>
          <w:bCs/>
          <w:color w:val="000000"/>
        </w:rPr>
        <w:t xml:space="preserve">Το αξιολογικό πλέγμα της κουλτούρας  είναι ατομοκεντρικά ηδονιστικό με αισθητικό προσανατολισμό και </w:t>
      </w:r>
      <w:r>
        <w:rPr>
          <w:rFonts w:ascii="Bookman Old Style" w:hAnsi="Bookman Old Style"/>
          <w:bCs/>
          <w:color w:val="000000"/>
        </w:rPr>
        <w:t xml:space="preserve">ωθεί προς την </w:t>
      </w:r>
      <w:r w:rsidR="00D04802" w:rsidRPr="00864D68">
        <w:rPr>
          <w:rFonts w:ascii="Bookman Old Style" w:hAnsi="Bookman Old Style"/>
          <w:bCs/>
          <w:color w:val="000000"/>
        </w:rPr>
        <w:t xml:space="preserve">αναζήτηση εμπειριών σε εναλλακτικά πρότυπα ζωής. </w:t>
      </w:r>
      <w:r>
        <w:rPr>
          <w:rFonts w:ascii="Bookman Old Style" w:hAnsi="Bookman Old Style"/>
          <w:bCs/>
          <w:color w:val="000000"/>
        </w:rPr>
        <w:t xml:space="preserve">Αυτή </w:t>
      </w:r>
      <w:r w:rsidR="00D04802" w:rsidRPr="00864D68">
        <w:rPr>
          <w:rFonts w:ascii="Bookman Old Style" w:hAnsi="Bookman Old Style"/>
          <w:bCs/>
          <w:color w:val="000000"/>
        </w:rPr>
        <w:t>η κουλτούρα της αφθονίας απειλεί τις αξίες που υπήρξαν η κινητήρια δύναμη του καπιταλισμού. Ο ίδιος ο καπιταλισμός κατασκεύασε τις εχθρικές προς αυτόν δυνάμεις. Το αντίπαλο δέος δεν είναι ο σ</w:t>
      </w:r>
      <w:r>
        <w:rPr>
          <w:rFonts w:ascii="Bookman Old Style" w:hAnsi="Bookman Old Style"/>
          <w:bCs/>
          <w:color w:val="000000"/>
        </w:rPr>
        <w:t>ο</w:t>
      </w:r>
      <w:r w:rsidR="00D04802" w:rsidRPr="00864D68">
        <w:rPr>
          <w:rFonts w:ascii="Bookman Old Style" w:hAnsi="Bookman Old Style"/>
          <w:bCs/>
          <w:color w:val="000000"/>
        </w:rPr>
        <w:t>σιαλισμός αλλά οι απρόβλεπτοι πολιτισμικοί μετασχηματισμοί του</w:t>
      </w:r>
    </w:p>
    <w:p w:rsidR="00644BE1" w:rsidRPr="00864D68" w:rsidRDefault="005A52EB" w:rsidP="00864D68">
      <w:pPr>
        <w:spacing w:line="276" w:lineRule="auto"/>
        <w:jc w:val="both"/>
        <w:rPr>
          <w:rFonts w:ascii="Bookman Old Style" w:hAnsi="Bookman Old Style"/>
          <w:color w:val="000000"/>
        </w:rPr>
      </w:pPr>
      <w:r w:rsidRPr="00864D68">
        <w:rPr>
          <w:rFonts w:ascii="Bookman Old Style" w:hAnsi="Bookman Old Style"/>
          <w:b/>
          <w:bCs/>
          <w:color w:val="000000"/>
        </w:rPr>
        <w:t xml:space="preserve">   </w:t>
      </w:r>
      <w:r w:rsidR="00D04802" w:rsidRPr="00864D68">
        <w:rPr>
          <w:rFonts w:ascii="Bookman Old Style" w:hAnsi="Bookman Old Style"/>
          <w:b/>
          <w:bCs/>
          <w:color w:val="000000"/>
        </w:rPr>
        <w:t xml:space="preserve">Η αφθονία κατέστη δυνατή χάρη </w:t>
      </w:r>
      <w:r w:rsidR="00D04802" w:rsidRPr="00864D68">
        <w:rPr>
          <w:rFonts w:ascii="Bookman Old Style" w:hAnsi="Bookman Old Style"/>
          <w:color w:val="000000"/>
        </w:rPr>
        <w:t>στην λ</w:t>
      </w:r>
      <w:r w:rsidR="006B3529">
        <w:rPr>
          <w:rFonts w:ascii="Bookman Old Style" w:hAnsi="Bookman Old Style"/>
          <w:color w:val="000000"/>
        </w:rPr>
        <w:t>ειτουργική χρήση του χρόνου, τη</w:t>
      </w:r>
      <w:r w:rsidR="00D04802" w:rsidRPr="00864D68">
        <w:rPr>
          <w:rFonts w:ascii="Bookman Old Style" w:hAnsi="Bookman Old Style"/>
          <w:color w:val="000000"/>
        </w:rPr>
        <w:t xml:space="preserve"> συστηματική εκτέλεση τ</w:t>
      </w:r>
      <w:r w:rsidR="00FD0002">
        <w:rPr>
          <w:rFonts w:ascii="Bookman Old Style" w:hAnsi="Bookman Old Style"/>
          <w:color w:val="000000"/>
        </w:rPr>
        <w:t>ης εργασίας, την αίσθηση της πρ</w:t>
      </w:r>
      <w:r w:rsidR="00D04802" w:rsidRPr="00864D68">
        <w:rPr>
          <w:rFonts w:ascii="Bookman Old Style" w:hAnsi="Bookman Old Style"/>
          <w:color w:val="000000"/>
        </w:rPr>
        <w:t>ο</w:t>
      </w:r>
      <w:r w:rsidR="00FD0002">
        <w:rPr>
          <w:rFonts w:ascii="Bookman Old Style" w:hAnsi="Bookman Old Style"/>
          <w:color w:val="000000"/>
        </w:rPr>
        <w:t>ό</w:t>
      </w:r>
      <w:r w:rsidR="00D04802" w:rsidRPr="00864D68">
        <w:rPr>
          <w:rFonts w:ascii="Bookman Old Style" w:hAnsi="Bookman Old Style"/>
          <w:color w:val="000000"/>
        </w:rPr>
        <w:t>δου την αφοσίωση και την ασκητική διαβίωση στην αυστηρότητα των κανονιστ</w:t>
      </w:r>
      <w:r w:rsidR="00FD0002">
        <w:rPr>
          <w:rFonts w:ascii="Bookman Old Style" w:hAnsi="Bookman Old Style"/>
          <w:color w:val="000000"/>
        </w:rPr>
        <w:t>ι</w:t>
      </w:r>
      <w:r w:rsidR="00D04802" w:rsidRPr="00864D68">
        <w:rPr>
          <w:rFonts w:ascii="Bookman Old Style" w:hAnsi="Bookman Old Style"/>
          <w:color w:val="000000"/>
        </w:rPr>
        <w:t xml:space="preserve">κών πλαισίων και </w:t>
      </w:r>
      <w:r w:rsidR="00FD0002">
        <w:rPr>
          <w:rFonts w:ascii="Bookman Old Style" w:hAnsi="Bookman Old Style"/>
          <w:color w:val="000000"/>
        </w:rPr>
        <w:t>τον</w:t>
      </w:r>
      <w:r w:rsidR="00D04802" w:rsidRPr="00864D68">
        <w:rPr>
          <w:rFonts w:ascii="Bookman Old Style" w:hAnsi="Bookman Old Style"/>
          <w:color w:val="000000"/>
        </w:rPr>
        <w:t xml:space="preserve"> ενιαίο προσανατολισμό στόχων.</w:t>
      </w:r>
      <w:r w:rsidR="00FD0002">
        <w:rPr>
          <w:rFonts w:ascii="Bookman Old Style" w:hAnsi="Bookman Old Style"/>
          <w:color w:val="000000"/>
        </w:rPr>
        <w:t xml:space="preserve"> </w:t>
      </w:r>
      <w:r w:rsidR="00D04802" w:rsidRPr="00864D68">
        <w:rPr>
          <w:rFonts w:ascii="Bookman Old Style" w:hAnsi="Bookman Old Style"/>
          <w:color w:val="000000"/>
        </w:rPr>
        <w:t>Αποτέλεσμά όμως της απόλυτης πρόσδεσης των πιστών στ</w:t>
      </w:r>
      <w:r w:rsidR="00FD0002">
        <w:rPr>
          <w:rFonts w:ascii="Bookman Old Style" w:hAnsi="Bookman Old Style"/>
          <w:color w:val="000000"/>
        </w:rPr>
        <w:t>η</w:t>
      </w:r>
      <w:r w:rsidR="00D04802" w:rsidRPr="00864D68">
        <w:rPr>
          <w:rFonts w:ascii="Bookman Old Style" w:hAnsi="Bookman Old Style"/>
          <w:color w:val="000000"/>
        </w:rPr>
        <w:t>ν παραγωγική διαδικασία υπήρξε ένα διονυσιακό πν</w:t>
      </w:r>
      <w:r w:rsidR="00FD0002">
        <w:rPr>
          <w:rFonts w:ascii="Bookman Old Style" w:hAnsi="Bookman Old Style"/>
          <w:color w:val="000000"/>
        </w:rPr>
        <w:t>εύ</w:t>
      </w:r>
      <w:r w:rsidR="00D04802" w:rsidRPr="00864D68">
        <w:rPr>
          <w:rFonts w:ascii="Bookman Old Style" w:hAnsi="Bookman Old Style"/>
          <w:color w:val="000000"/>
        </w:rPr>
        <w:t>μα</w:t>
      </w:r>
      <w:r w:rsidR="00FD0002">
        <w:rPr>
          <w:rFonts w:ascii="Bookman Old Style" w:hAnsi="Bookman Old Style"/>
          <w:color w:val="000000"/>
        </w:rPr>
        <w:t>,</w:t>
      </w:r>
      <w:r w:rsidR="00D04802" w:rsidRPr="00864D68">
        <w:rPr>
          <w:rFonts w:ascii="Bookman Old Style" w:hAnsi="Bookman Old Style"/>
          <w:color w:val="000000"/>
        </w:rPr>
        <w:t xml:space="preserve"> η κυριαρχία του εγώ, η ειδωλολατρική προσφυγή στην πολλαπλότητα των επιθυμ</w:t>
      </w:r>
      <w:r w:rsidR="00FD0002">
        <w:rPr>
          <w:rFonts w:ascii="Bookman Old Style" w:hAnsi="Bookman Old Style"/>
          <w:color w:val="000000"/>
        </w:rPr>
        <w:t>ιών</w:t>
      </w:r>
      <w:r w:rsidR="006B3529">
        <w:rPr>
          <w:rFonts w:ascii="Bookman Old Style" w:hAnsi="Bookman Old Style"/>
          <w:color w:val="000000"/>
        </w:rPr>
        <w:t>.</w:t>
      </w:r>
      <w:r w:rsidR="00FD0002">
        <w:rPr>
          <w:rFonts w:ascii="Bookman Old Style" w:hAnsi="Bookman Old Style"/>
          <w:color w:val="000000"/>
        </w:rPr>
        <w:t xml:space="preserve"> Αναζητώντας τον αυθεντικό ε</w:t>
      </w:r>
      <w:r w:rsidR="00D04802" w:rsidRPr="00864D68">
        <w:rPr>
          <w:rFonts w:ascii="Bookman Old Style" w:hAnsi="Bookman Old Style"/>
          <w:color w:val="000000"/>
        </w:rPr>
        <w:t>α</w:t>
      </w:r>
      <w:r w:rsidR="00FD0002">
        <w:rPr>
          <w:rFonts w:ascii="Bookman Old Style" w:hAnsi="Bookman Old Style"/>
          <w:color w:val="000000"/>
        </w:rPr>
        <w:t>υ</w:t>
      </w:r>
      <w:r w:rsidR="00D04802" w:rsidRPr="00864D68">
        <w:rPr>
          <w:rFonts w:ascii="Bookman Old Style" w:hAnsi="Bookman Old Style"/>
          <w:color w:val="000000"/>
        </w:rPr>
        <w:t>τό</w:t>
      </w:r>
      <w:r w:rsidR="00FD0002">
        <w:rPr>
          <w:rFonts w:ascii="Bookman Old Style" w:hAnsi="Bookman Old Style"/>
          <w:color w:val="000000"/>
        </w:rPr>
        <w:t>,</w:t>
      </w:r>
      <w:r w:rsidR="00D04802" w:rsidRPr="00864D68">
        <w:rPr>
          <w:rFonts w:ascii="Bookman Old Style" w:hAnsi="Bookman Old Style"/>
          <w:color w:val="000000"/>
        </w:rPr>
        <w:t xml:space="preserve"> το κοινωνικό απορρίφτηκε. Εξ ου και το </w:t>
      </w:r>
      <w:r w:rsidR="006B3529" w:rsidRPr="00864D68">
        <w:rPr>
          <w:rFonts w:ascii="Bookman Old Style" w:hAnsi="Bookman Old Style"/>
          <w:color w:val="000000"/>
        </w:rPr>
        <w:t>μοντερνιστικό</w:t>
      </w:r>
      <w:r w:rsidR="00D04802" w:rsidRPr="00864D68">
        <w:rPr>
          <w:rFonts w:ascii="Bookman Old Style" w:hAnsi="Bookman Old Style"/>
          <w:color w:val="000000"/>
        </w:rPr>
        <w:t xml:space="preserve"> κίνημα στη</w:t>
      </w:r>
      <w:r w:rsidR="006B3529">
        <w:rPr>
          <w:rFonts w:ascii="Bookman Old Style" w:hAnsi="Bookman Old Style"/>
          <w:color w:val="000000"/>
        </w:rPr>
        <w:t>ν τέχνη και τα κοινωνικά αντικομ</w:t>
      </w:r>
      <w:r w:rsidR="00D04802" w:rsidRPr="00864D68">
        <w:rPr>
          <w:rFonts w:ascii="Bookman Old Style" w:hAnsi="Bookman Old Style"/>
          <w:color w:val="000000"/>
        </w:rPr>
        <w:t>φορμισ</w:t>
      </w:r>
      <w:r w:rsidR="009617E8">
        <w:rPr>
          <w:rFonts w:ascii="Bookman Old Style" w:hAnsi="Bookman Old Style"/>
          <w:color w:val="000000"/>
        </w:rPr>
        <w:t>τι</w:t>
      </w:r>
      <w:r w:rsidR="00D04802" w:rsidRPr="00864D68">
        <w:rPr>
          <w:rFonts w:ascii="Bookman Old Style" w:hAnsi="Bookman Old Style"/>
          <w:color w:val="000000"/>
        </w:rPr>
        <w:t>κά ρεύματα.</w:t>
      </w:r>
      <w:r w:rsidR="00DA2CC8" w:rsidRPr="00864D68">
        <w:rPr>
          <w:rFonts w:ascii="Bookman Old Style" w:hAnsi="Bookman Old Style"/>
          <w:color w:val="000000"/>
        </w:rPr>
        <w:t xml:space="preserve"> </w:t>
      </w:r>
      <w:r w:rsidR="00644BE1">
        <w:rPr>
          <w:rFonts w:ascii="Bookman Old Style" w:hAnsi="Bookman Old Style"/>
          <w:color w:val="000000"/>
        </w:rPr>
        <w:t>Η γενίκευση αξιών που νοηματοδοτούν την κοινωνική δράση γίνεται όλο και πιο δύσκολη. Σε ατομικό επίπεδο τα άτομα υποφέρουν από την απώλεια νοήματος.</w:t>
      </w:r>
    </w:p>
    <w:sectPr w:rsidR="00644BE1" w:rsidRPr="00864D68" w:rsidSect="00A53B2E">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FBC" w:rsidRDefault="00803FBC" w:rsidP="00A53B2E">
      <w:r>
        <w:separator/>
      </w:r>
    </w:p>
  </w:endnote>
  <w:endnote w:type="continuationSeparator" w:id="0">
    <w:p w:rsidR="00803FBC" w:rsidRDefault="00803FBC" w:rsidP="00A53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E41" w:rsidRDefault="00225E4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25E41" w:rsidRDefault="00225E4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E41" w:rsidRDefault="00225E4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4C20FD">
      <w:rPr>
        <w:rStyle w:val="a4"/>
        <w:noProof/>
      </w:rPr>
      <w:t>1</w:t>
    </w:r>
    <w:r>
      <w:rPr>
        <w:rStyle w:val="a4"/>
      </w:rPr>
      <w:fldChar w:fldCharType="end"/>
    </w:r>
  </w:p>
  <w:p w:rsidR="00225E41" w:rsidRDefault="00225E4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FBC" w:rsidRDefault="00803FBC" w:rsidP="00A53B2E">
      <w:r>
        <w:separator/>
      </w:r>
    </w:p>
  </w:footnote>
  <w:footnote w:type="continuationSeparator" w:id="0">
    <w:p w:rsidR="00803FBC" w:rsidRDefault="00803FBC" w:rsidP="00A53B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271D1"/>
    <w:multiLevelType w:val="hybridMultilevel"/>
    <w:tmpl w:val="D674A126"/>
    <w:lvl w:ilvl="0" w:tplc="0C54461A">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309F0051"/>
    <w:multiLevelType w:val="hybridMultilevel"/>
    <w:tmpl w:val="BCC8CAE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49644E93"/>
    <w:multiLevelType w:val="hybridMultilevel"/>
    <w:tmpl w:val="2326C844"/>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5B3D7674"/>
    <w:multiLevelType w:val="hybridMultilevel"/>
    <w:tmpl w:val="2E40BA0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BD00B93"/>
    <w:multiLevelType w:val="hybridMultilevel"/>
    <w:tmpl w:val="06F89C2C"/>
    <w:lvl w:ilvl="0" w:tplc="FA7ABD12">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63C843AE"/>
    <w:multiLevelType w:val="hybridMultilevel"/>
    <w:tmpl w:val="1924D20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C4F387E"/>
    <w:multiLevelType w:val="hybridMultilevel"/>
    <w:tmpl w:val="6464C99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3"/>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802"/>
    <w:rsid w:val="00044ED2"/>
    <w:rsid w:val="001214AD"/>
    <w:rsid w:val="001319BB"/>
    <w:rsid w:val="001635E4"/>
    <w:rsid w:val="001F5862"/>
    <w:rsid w:val="00225E41"/>
    <w:rsid w:val="002462D7"/>
    <w:rsid w:val="002947E7"/>
    <w:rsid w:val="002B4584"/>
    <w:rsid w:val="002B68D7"/>
    <w:rsid w:val="003842B1"/>
    <w:rsid w:val="004348BB"/>
    <w:rsid w:val="004A0350"/>
    <w:rsid w:val="004C20FD"/>
    <w:rsid w:val="005501DB"/>
    <w:rsid w:val="00577933"/>
    <w:rsid w:val="005A52EB"/>
    <w:rsid w:val="00644BE1"/>
    <w:rsid w:val="006B3529"/>
    <w:rsid w:val="007A421E"/>
    <w:rsid w:val="007E332E"/>
    <w:rsid w:val="0080157E"/>
    <w:rsid w:val="00803FBC"/>
    <w:rsid w:val="00864D68"/>
    <w:rsid w:val="008757F4"/>
    <w:rsid w:val="008D2591"/>
    <w:rsid w:val="009617E8"/>
    <w:rsid w:val="00A34549"/>
    <w:rsid w:val="00A53B2E"/>
    <w:rsid w:val="00B068B2"/>
    <w:rsid w:val="00B12AC2"/>
    <w:rsid w:val="00B364F3"/>
    <w:rsid w:val="00CB5C20"/>
    <w:rsid w:val="00D04802"/>
    <w:rsid w:val="00D13024"/>
    <w:rsid w:val="00DA2CC8"/>
    <w:rsid w:val="00F61347"/>
    <w:rsid w:val="00F8401C"/>
    <w:rsid w:val="00F87541"/>
    <w:rsid w:val="00FD00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EAE328-83E9-40CB-BF51-F46D10904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80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semiHidden/>
    <w:rsid w:val="00D04802"/>
    <w:pPr>
      <w:tabs>
        <w:tab w:val="center" w:pos="4153"/>
        <w:tab w:val="right" w:pos="8306"/>
      </w:tabs>
    </w:pPr>
  </w:style>
  <w:style w:type="character" w:customStyle="1" w:styleId="Char">
    <w:name w:val="Υποσέλιδο Char"/>
    <w:basedOn w:val="a0"/>
    <w:link w:val="a3"/>
    <w:semiHidden/>
    <w:rsid w:val="00D04802"/>
    <w:rPr>
      <w:rFonts w:ascii="Times New Roman" w:eastAsia="Times New Roman" w:hAnsi="Times New Roman" w:cs="Times New Roman"/>
      <w:sz w:val="24"/>
      <w:szCs w:val="24"/>
      <w:lang w:eastAsia="el-GR"/>
    </w:rPr>
  </w:style>
  <w:style w:type="character" w:styleId="a4">
    <w:name w:val="page number"/>
    <w:basedOn w:val="a0"/>
    <w:semiHidden/>
    <w:rsid w:val="00D04802"/>
  </w:style>
  <w:style w:type="paragraph" w:styleId="a5">
    <w:name w:val="List Paragraph"/>
    <w:basedOn w:val="a"/>
    <w:uiPriority w:val="34"/>
    <w:qFormat/>
    <w:rsid w:val="002B68D7"/>
    <w:pPr>
      <w:ind w:left="720"/>
      <w:contextualSpacing/>
    </w:pPr>
  </w:style>
  <w:style w:type="paragraph" w:styleId="a6">
    <w:name w:val="footnote text"/>
    <w:basedOn w:val="a"/>
    <w:link w:val="Char0"/>
    <w:uiPriority w:val="99"/>
    <w:semiHidden/>
    <w:unhideWhenUsed/>
    <w:rsid w:val="00225E41"/>
    <w:rPr>
      <w:sz w:val="20"/>
      <w:szCs w:val="20"/>
    </w:rPr>
  </w:style>
  <w:style w:type="character" w:customStyle="1" w:styleId="Char0">
    <w:name w:val="Κείμενο υποσημείωσης Char"/>
    <w:basedOn w:val="a0"/>
    <w:link w:val="a6"/>
    <w:uiPriority w:val="99"/>
    <w:semiHidden/>
    <w:rsid w:val="00225E41"/>
    <w:rPr>
      <w:rFonts w:ascii="Times New Roman" w:eastAsia="Times New Roman" w:hAnsi="Times New Roman" w:cs="Times New Roman"/>
      <w:sz w:val="20"/>
      <w:szCs w:val="20"/>
      <w:lang w:eastAsia="el-GR"/>
    </w:rPr>
  </w:style>
  <w:style w:type="character" w:styleId="a7">
    <w:name w:val="footnote reference"/>
    <w:basedOn w:val="a0"/>
    <w:uiPriority w:val="99"/>
    <w:semiHidden/>
    <w:unhideWhenUsed/>
    <w:rsid w:val="00225E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592E8-B51F-48C1-973D-25BD6769C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1807</Words>
  <Characters>9761</Characters>
  <Application>Microsoft Office Word</Application>
  <DocSecurity>0</DocSecurity>
  <Lines>81</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γιάννης φλυτζάνης</cp:lastModifiedBy>
  <cp:revision>2</cp:revision>
  <cp:lastPrinted>2011-12-09T10:10:00Z</cp:lastPrinted>
  <dcterms:created xsi:type="dcterms:W3CDTF">2017-10-17T18:33:00Z</dcterms:created>
  <dcterms:modified xsi:type="dcterms:W3CDTF">2017-10-17T18:33:00Z</dcterms:modified>
</cp:coreProperties>
</file>