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CC" w:rsidRDefault="002920CC" w:rsidP="002920CC">
      <w:pPr>
        <w:rPr>
          <w:lang w:val="el-GR"/>
        </w:rPr>
      </w:pPr>
    </w:p>
    <w:p w:rsidR="002920CC" w:rsidRDefault="002920CC" w:rsidP="002920CC">
      <w:pPr>
        <w:spacing w:after="120"/>
        <w:jc w:val="center"/>
        <w:rPr>
          <w:b/>
          <w:lang w:val="el-GR"/>
        </w:rPr>
      </w:pPr>
    </w:p>
    <w:p w:rsidR="002920CC" w:rsidRDefault="002920CC" w:rsidP="002920CC">
      <w:pPr>
        <w:spacing w:after="120"/>
        <w:jc w:val="center"/>
        <w:rPr>
          <w:b/>
          <w:lang w:val="el-GR"/>
        </w:rPr>
      </w:pPr>
    </w:p>
    <w:p w:rsidR="002920CC" w:rsidRPr="000E13A7" w:rsidRDefault="002920CC" w:rsidP="002920CC">
      <w:pPr>
        <w:spacing w:after="120"/>
        <w:jc w:val="center"/>
        <w:rPr>
          <w:b/>
          <w:lang w:val="el-GR"/>
        </w:rPr>
      </w:pPr>
      <w:r w:rsidRPr="000E13A7">
        <w:rPr>
          <w:b/>
          <w:lang w:val="el-GR"/>
        </w:rPr>
        <w:t>ΔΙΑΤΜΗΜΑΤΙΚΟ ΜΕΤΑΠΤΥΧΙΑΚΟ ΠΡΟΓΡΑΜΜΑ ΔΙΔΑΚΤΙΚΗΣ ΚΑΙ ΜΕΘΟΔΟΛΟΓΙΑΣ ΤΩΝ ΜΑΘΗΜΑΤΙΚΩΝ</w:t>
      </w:r>
    </w:p>
    <w:p w:rsidR="002920CC" w:rsidRPr="00735EEB" w:rsidRDefault="002920CC" w:rsidP="002920CC">
      <w:pPr>
        <w:spacing w:after="120"/>
        <w:jc w:val="center"/>
        <w:rPr>
          <w:b/>
          <w:lang w:val="el-GR"/>
        </w:rPr>
      </w:pPr>
    </w:p>
    <w:p w:rsidR="002920CC" w:rsidRDefault="002920CC" w:rsidP="002920CC">
      <w:pPr>
        <w:spacing w:after="120"/>
        <w:jc w:val="center"/>
        <w:rPr>
          <w:b/>
          <w:sz w:val="44"/>
          <w:lang w:val="el-GR"/>
        </w:rPr>
      </w:pPr>
      <w:r>
        <w:rPr>
          <w:b/>
          <w:sz w:val="44"/>
          <w:lang w:val="el-GR"/>
        </w:rPr>
        <w:t>Δ</w:t>
      </w:r>
      <w:r w:rsidRPr="007818D0">
        <w:rPr>
          <w:b/>
          <w:sz w:val="44"/>
          <w:lang w:val="el-GR"/>
        </w:rPr>
        <w:t>15</w:t>
      </w:r>
      <w:r>
        <w:rPr>
          <w:b/>
          <w:sz w:val="44"/>
          <w:lang w:val="el-GR"/>
        </w:rPr>
        <w:t xml:space="preserve"> ΙΣΤΟΡΙΑ ΤΩΝ ΝΕΩΤΕΡΩΝ ΜΑΘΗΜΑΤΙΚΩΝ</w:t>
      </w:r>
    </w:p>
    <w:p w:rsidR="002920CC" w:rsidRDefault="002920CC" w:rsidP="002920CC">
      <w:pPr>
        <w:spacing w:after="120"/>
        <w:jc w:val="center"/>
        <w:rPr>
          <w:b/>
          <w:sz w:val="44"/>
          <w:lang w:val="el-GR"/>
        </w:rPr>
      </w:pPr>
      <w:r>
        <w:rPr>
          <w:b/>
          <w:sz w:val="44"/>
          <w:lang w:val="el-GR"/>
        </w:rPr>
        <w:t>(</w:t>
      </w:r>
      <w:proofErr w:type="spellStart"/>
      <w:r>
        <w:rPr>
          <w:b/>
          <w:sz w:val="44"/>
          <w:lang w:val="el-GR"/>
        </w:rPr>
        <w:t>Ακριβεστερα</w:t>
      </w:r>
      <w:proofErr w:type="spellEnd"/>
      <w:r>
        <w:rPr>
          <w:b/>
          <w:sz w:val="44"/>
          <w:lang w:val="el-GR"/>
        </w:rPr>
        <w:t>:</w:t>
      </w:r>
    </w:p>
    <w:p w:rsidR="002920CC" w:rsidRPr="002C0298" w:rsidRDefault="002920CC" w:rsidP="002920CC">
      <w:pPr>
        <w:spacing w:after="120"/>
        <w:jc w:val="center"/>
        <w:rPr>
          <w:b/>
          <w:sz w:val="44"/>
          <w:lang w:val="en-US"/>
        </w:rPr>
      </w:pPr>
      <w:r>
        <w:rPr>
          <w:b/>
          <w:sz w:val="44"/>
          <w:lang w:val="el-GR"/>
        </w:rPr>
        <w:t>ΤΑ ΜΑΘΗΜΑΤΙΚΑ ΤΟΥ ΔΥΤΙΚΟΥ ΠΟΛΙΤΙΣΜΟΥ (</w:t>
      </w:r>
      <w:r>
        <w:rPr>
          <w:b/>
          <w:sz w:val="44"/>
          <w:lang w:val="en-US"/>
        </w:rPr>
        <w:t>WESTERN CIVILIZATION)</w:t>
      </w:r>
    </w:p>
    <w:p w:rsidR="002920CC" w:rsidRDefault="002920CC" w:rsidP="002920CC">
      <w:pPr>
        <w:spacing w:after="120"/>
        <w:jc w:val="center"/>
        <w:rPr>
          <w:b/>
          <w:sz w:val="44"/>
          <w:lang w:val="el-GR"/>
        </w:rPr>
      </w:pPr>
    </w:p>
    <w:p w:rsidR="002920CC" w:rsidRPr="00E94AEF" w:rsidRDefault="002920CC" w:rsidP="002920CC">
      <w:pPr>
        <w:spacing w:after="120"/>
        <w:jc w:val="center"/>
        <w:rPr>
          <w:b/>
          <w:sz w:val="44"/>
          <w:lang w:val="el-GR"/>
        </w:rPr>
      </w:pPr>
      <w:proofErr w:type="spellStart"/>
      <w:r>
        <w:rPr>
          <w:b/>
          <w:sz w:val="44"/>
          <w:lang w:val="el-GR"/>
        </w:rPr>
        <w:t>Υποτιτλος</w:t>
      </w:r>
      <w:proofErr w:type="spellEnd"/>
      <w:r>
        <w:rPr>
          <w:b/>
          <w:sz w:val="44"/>
          <w:lang w:val="en-US"/>
        </w:rPr>
        <w:t xml:space="preserve"> </w:t>
      </w:r>
      <w:proofErr w:type="spellStart"/>
      <w:r>
        <w:rPr>
          <w:b/>
          <w:sz w:val="44"/>
          <w:lang w:val="el-GR"/>
        </w:rPr>
        <w:t>Εμφασης</w:t>
      </w:r>
      <w:proofErr w:type="spellEnd"/>
      <w:r>
        <w:rPr>
          <w:b/>
          <w:sz w:val="44"/>
          <w:lang w:val="el-GR"/>
        </w:rPr>
        <w:t>:</w:t>
      </w:r>
    </w:p>
    <w:p w:rsidR="002920CC" w:rsidRDefault="002920CC" w:rsidP="002920CC">
      <w:pPr>
        <w:spacing w:after="120"/>
        <w:jc w:val="center"/>
        <w:rPr>
          <w:b/>
          <w:sz w:val="44"/>
          <w:lang w:val="en-US"/>
        </w:rPr>
      </w:pPr>
      <w:r>
        <w:rPr>
          <w:b/>
          <w:sz w:val="44"/>
          <w:lang w:val="el-GR"/>
        </w:rPr>
        <w:t>ΤΑ ΜΑΘΗΜΑΤΙΚΑ ΤΗΣ ΕΠΙΣΤΗΜΟΝΙΚΗΣ ΕΠΑΝΑΣΤΑΣΗΣ</w:t>
      </w:r>
      <w:r>
        <w:rPr>
          <w:b/>
          <w:sz w:val="44"/>
          <w:lang w:val="en-US"/>
        </w:rPr>
        <w:t xml:space="preserve"> (SCIENTIFIC REVOLUTION)</w:t>
      </w:r>
    </w:p>
    <w:p w:rsidR="002920CC" w:rsidRDefault="002920CC" w:rsidP="002920CC">
      <w:pPr>
        <w:spacing w:after="120"/>
        <w:jc w:val="center"/>
        <w:rPr>
          <w:b/>
          <w:sz w:val="44"/>
          <w:lang w:val="en-US"/>
        </w:rPr>
      </w:pPr>
    </w:p>
    <w:p w:rsidR="002920CC" w:rsidRDefault="002920CC" w:rsidP="002920CC">
      <w:pPr>
        <w:spacing w:after="120"/>
        <w:jc w:val="center"/>
        <w:rPr>
          <w:b/>
          <w:sz w:val="44"/>
          <w:lang w:val="el-GR"/>
        </w:rPr>
      </w:pPr>
      <w:r>
        <w:rPr>
          <w:b/>
          <w:sz w:val="44"/>
          <w:lang w:val="el-GR"/>
        </w:rPr>
        <w:t>ΠΡΟΣΕΓΓΙΣΤΙΚΗ ΠΕΡΙΓΡΑΦΗ:</w:t>
      </w:r>
    </w:p>
    <w:p w:rsidR="002920CC" w:rsidRDefault="002920CC" w:rsidP="002920CC">
      <w:pPr>
        <w:spacing w:after="120"/>
        <w:jc w:val="center"/>
        <w:rPr>
          <w:b/>
          <w:sz w:val="44"/>
          <w:lang w:val="el-GR"/>
        </w:rPr>
      </w:pPr>
      <w:r>
        <w:rPr>
          <w:b/>
          <w:sz w:val="44"/>
          <w:lang w:val="el-GR"/>
        </w:rPr>
        <w:t xml:space="preserve">Τα </w:t>
      </w:r>
      <w:proofErr w:type="spellStart"/>
      <w:r>
        <w:rPr>
          <w:b/>
          <w:sz w:val="44"/>
          <w:lang w:val="el-GR"/>
        </w:rPr>
        <w:t>Μαθηματικα</w:t>
      </w:r>
      <w:proofErr w:type="spellEnd"/>
      <w:r>
        <w:rPr>
          <w:b/>
          <w:sz w:val="44"/>
          <w:lang w:val="el-GR"/>
        </w:rPr>
        <w:t xml:space="preserve"> του </w:t>
      </w:r>
    </w:p>
    <w:p w:rsidR="002920CC" w:rsidRPr="00DC4EDB" w:rsidRDefault="002920CC" w:rsidP="002920CC">
      <w:pPr>
        <w:spacing w:after="120"/>
        <w:jc w:val="center"/>
        <w:rPr>
          <w:b/>
          <w:sz w:val="44"/>
          <w:lang w:val="el-GR"/>
        </w:rPr>
      </w:pPr>
      <w:r>
        <w:rPr>
          <w:b/>
          <w:sz w:val="44"/>
          <w:lang w:val="el-GR"/>
        </w:rPr>
        <w:t xml:space="preserve">ΓΥΜΝΑΣΙΟΥ-ΛΥΚΕΙΟΥ, </w:t>
      </w:r>
    </w:p>
    <w:p w:rsidR="002920CC" w:rsidRPr="000E13A7" w:rsidRDefault="002920CC" w:rsidP="002920CC">
      <w:pPr>
        <w:pBdr>
          <w:bottom w:val="single" w:sz="4" w:space="1" w:color="auto"/>
        </w:pBdr>
        <w:spacing w:after="120"/>
        <w:jc w:val="center"/>
        <w:rPr>
          <w:b/>
          <w:lang w:val="el-GR"/>
        </w:rPr>
      </w:pPr>
    </w:p>
    <w:p w:rsidR="002920CC" w:rsidRDefault="002920CC" w:rsidP="002920CC">
      <w:pPr>
        <w:rPr>
          <w:lang w:val="el-GR"/>
        </w:rPr>
      </w:pPr>
    </w:p>
    <w:p w:rsidR="002920CC" w:rsidRDefault="002920CC" w:rsidP="002920CC">
      <w:pPr>
        <w:pStyle w:val="Heading1"/>
        <w:numPr>
          <w:ilvl w:val="0"/>
          <w:numId w:val="2"/>
        </w:num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ΠΛΗΡΟΦΟΡΙΕΣ</w:t>
      </w:r>
      <w:r>
        <w:rPr>
          <w:lang w:val="en-US"/>
        </w:rPr>
        <w:t xml:space="preserve"> </w:t>
      </w:r>
      <w:r>
        <w:rPr>
          <w:lang w:val="el-GR"/>
        </w:rPr>
        <w:t xml:space="preserve">δια τον ΣΥΝΤΑΚΤΗ, </w:t>
      </w:r>
    </w:p>
    <w:p w:rsidR="002920CC" w:rsidRDefault="002920CC" w:rsidP="002920CC">
      <w:pPr>
        <w:pStyle w:val="BodyText"/>
        <w:rPr>
          <w:b/>
          <w:lang w:val="el-GR"/>
        </w:rPr>
      </w:pPr>
    </w:p>
    <w:p w:rsidR="002920CC" w:rsidRDefault="002920CC" w:rsidP="002920CC">
      <w:pPr>
        <w:pStyle w:val="Heading2"/>
        <w:numPr>
          <w:ilvl w:val="1"/>
          <w:numId w:val="2"/>
        </w:numPr>
        <w:rPr>
          <w:lang w:val="el-GR"/>
        </w:rPr>
      </w:pPr>
      <w:r>
        <w:rPr>
          <w:lang w:val="el-GR"/>
        </w:rPr>
        <w:lastRenderedPageBreak/>
        <w:t>ΔΙΑΜΟΡΦΩΣΗ ΠΑΡΟΝΤΟΣ ΚΕΙΜΕΝΟΥ</w:t>
      </w:r>
    </w:p>
    <w:p w:rsidR="002920CC" w:rsidRDefault="002920CC" w:rsidP="002920CC">
      <w:pPr>
        <w:pStyle w:val="BodyText"/>
        <w:rPr>
          <w:b/>
          <w:lang w:val="el-GR"/>
        </w:rPr>
      </w:pPr>
    </w:p>
    <w:p w:rsidR="002920CC" w:rsidRPr="00C8558D" w:rsidRDefault="002920CC" w:rsidP="002920CC">
      <w:pPr>
        <w:pStyle w:val="BodyText"/>
        <w:rPr>
          <w:lang w:val="en-US"/>
        </w:rPr>
      </w:pPr>
      <w:r>
        <w:rPr>
          <w:b/>
          <w:lang w:val="el-GR"/>
        </w:rPr>
        <w:tab/>
      </w:r>
      <w:r>
        <w:rPr>
          <w:b/>
          <w:lang w:val="en-US"/>
        </w:rPr>
        <w:t xml:space="preserve">HEADING 1, </w:t>
      </w:r>
      <w:r w:rsidRPr="00C8558D">
        <w:rPr>
          <w:lang w:val="en-US"/>
        </w:rPr>
        <w:t xml:space="preserve">fonts 28, </w:t>
      </w:r>
      <w:proofErr w:type="spellStart"/>
      <w:r>
        <w:rPr>
          <w:lang w:val="en-US"/>
        </w:rPr>
        <w:t>jntend</w:t>
      </w:r>
      <w:proofErr w:type="spellEnd"/>
      <w:r>
        <w:rPr>
          <w:lang w:val="en-US"/>
        </w:rPr>
        <w:t xml:space="preserve"> 3</w:t>
      </w:r>
    </w:p>
    <w:p w:rsidR="002920CC" w:rsidRPr="00C8558D" w:rsidRDefault="002920CC" w:rsidP="002920CC">
      <w:pPr>
        <w:pStyle w:val="BodyText"/>
        <w:rPr>
          <w:lang w:val="en-US"/>
        </w:rPr>
      </w:pPr>
      <w:r w:rsidRPr="004C2F5D">
        <w:rPr>
          <w:b/>
          <w:lang w:val="en-US"/>
        </w:rPr>
        <w:tab/>
      </w:r>
      <w:r>
        <w:rPr>
          <w:b/>
          <w:lang w:val="en-US"/>
        </w:rPr>
        <w:t xml:space="preserve">HEADING 2, </w:t>
      </w:r>
      <w:r w:rsidRPr="00C8558D">
        <w:rPr>
          <w:lang w:val="en-US"/>
        </w:rPr>
        <w:t>fonts 2</w:t>
      </w:r>
      <w:r>
        <w:rPr>
          <w:lang w:val="en-US"/>
        </w:rPr>
        <w:t>4</w:t>
      </w:r>
      <w:r w:rsidRPr="00C8558D">
        <w:rPr>
          <w:lang w:val="en-US"/>
        </w:rPr>
        <w:t xml:space="preserve">, </w:t>
      </w:r>
      <w:proofErr w:type="spellStart"/>
      <w:r>
        <w:rPr>
          <w:lang w:val="en-US"/>
        </w:rPr>
        <w:t>jntend</w:t>
      </w:r>
      <w:proofErr w:type="spellEnd"/>
      <w:r>
        <w:rPr>
          <w:lang w:val="en-US"/>
        </w:rPr>
        <w:t xml:space="preserve"> 2</w:t>
      </w:r>
    </w:p>
    <w:p w:rsidR="002920CC" w:rsidRPr="00C8558D" w:rsidRDefault="002920CC" w:rsidP="002920CC">
      <w:pPr>
        <w:pStyle w:val="BodyText"/>
        <w:rPr>
          <w:lang w:val="en-US"/>
        </w:rPr>
      </w:pPr>
      <w:r w:rsidRPr="004C2F5D">
        <w:rPr>
          <w:b/>
          <w:lang w:val="en-US"/>
        </w:rPr>
        <w:tab/>
      </w:r>
      <w:r>
        <w:rPr>
          <w:b/>
          <w:lang w:val="en-US"/>
        </w:rPr>
        <w:t xml:space="preserve">HEADING 3, </w:t>
      </w:r>
      <w:r>
        <w:rPr>
          <w:lang w:val="en-US"/>
        </w:rPr>
        <w:t>fonts 20</w:t>
      </w:r>
      <w:r w:rsidRPr="00C8558D">
        <w:rPr>
          <w:lang w:val="en-US"/>
        </w:rPr>
        <w:t xml:space="preserve">, </w:t>
      </w:r>
      <w:proofErr w:type="spellStart"/>
      <w:r>
        <w:rPr>
          <w:lang w:val="en-US"/>
        </w:rPr>
        <w:t>jntend</w:t>
      </w:r>
      <w:proofErr w:type="spellEnd"/>
      <w:r>
        <w:rPr>
          <w:lang w:val="en-US"/>
        </w:rPr>
        <w:t xml:space="preserve"> 1</w:t>
      </w:r>
    </w:p>
    <w:p w:rsidR="002920CC" w:rsidRPr="00C8558D" w:rsidRDefault="002920CC" w:rsidP="002920CC">
      <w:pPr>
        <w:pStyle w:val="BodyText"/>
        <w:rPr>
          <w:lang w:val="en-US"/>
        </w:rPr>
      </w:pPr>
      <w:r w:rsidRPr="004C2F5D">
        <w:rPr>
          <w:b/>
          <w:lang w:val="en-US"/>
        </w:rPr>
        <w:tab/>
      </w:r>
      <w:r>
        <w:rPr>
          <w:b/>
          <w:lang w:val="en-US"/>
        </w:rPr>
        <w:t>NORMAL fonts 12</w:t>
      </w:r>
    </w:p>
    <w:p w:rsidR="002920CC" w:rsidRPr="00CF3855" w:rsidRDefault="002920CC" w:rsidP="002920CC">
      <w:pPr>
        <w:pStyle w:val="BodyText"/>
        <w:rPr>
          <w:b/>
          <w:color w:val="FF0000"/>
          <w:lang w:val="el-GR"/>
        </w:rPr>
      </w:pPr>
      <w:r>
        <w:rPr>
          <w:b/>
          <w:lang w:val="el-GR"/>
        </w:rPr>
        <w:tab/>
      </w:r>
      <w:r w:rsidRPr="00CF3855">
        <w:rPr>
          <w:b/>
          <w:color w:val="FF0000"/>
          <w:lang w:val="el-GR"/>
        </w:rPr>
        <w:t>ΣΧΟΛΙΑ</w:t>
      </w:r>
      <w:r>
        <w:rPr>
          <w:b/>
          <w:color w:val="FF0000"/>
          <w:lang w:val="el-GR"/>
        </w:rPr>
        <w:t xml:space="preserve"> η ΕΠΙΣΗΜΑΝΣΕΙΣ </w:t>
      </w:r>
      <w:r w:rsidRPr="00CF3855">
        <w:rPr>
          <w:b/>
          <w:color w:val="FF0000"/>
          <w:lang w:val="el-GR"/>
        </w:rPr>
        <w:t xml:space="preserve"> ΣΓΠ, με ΚΟΚΚΙΝΑ ΓΡΑΜΜΑΤΑ.</w:t>
      </w:r>
    </w:p>
    <w:p w:rsidR="002920CC" w:rsidRPr="00010DB9" w:rsidRDefault="002920CC" w:rsidP="002920CC">
      <w:pPr>
        <w:pStyle w:val="BodyText"/>
        <w:rPr>
          <w:lang w:val="el-GR"/>
        </w:rPr>
      </w:pPr>
      <w:r w:rsidRPr="00D04A98">
        <w:rPr>
          <w:lang w:val="el-GR"/>
        </w:rPr>
        <w:tab/>
      </w:r>
      <w:r w:rsidRPr="00D04A98">
        <w:rPr>
          <w:lang w:val="en-US"/>
        </w:rPr>
        <w:t>Fonts</w:t>
      </w:r>
      <w:r w:rsidRPr="00010DB9">
        <w:rPr>
          <w:lang w:val="el-GR"/>
        </w:rPr>
        <w:t xml:space="preserve"> “</w:t>
      </w:r>
      <w:r w:rsidRPr="00D04A98">
        <w:rPr>
          <w:lang w:val="el-GR"/>
        </w:rPr>
        <w:t>ΜΑΘΗΜΑ</w:t>
      </w:r>
      <w:r w:rsidRPr="00010DB9">
        <w:rPr>
          <w:lang w:val="el-GR"/>
        </w:rPr>
        <w:t xml:space="preserve">», </w:t>
      </w:r>
      <w:r>
        <w:rPr>
          <w:lang w:val="el-GR"/>
        </w:rPr>
        <w:t>«ΕΡΓΑΣΙΕΣ», «ΔΙΑΛΕΞΕΙΣ»</w:t>
      </w:r>
      <w:proofErr w:type="gramStart"/>
      <w:r>
        <w:rPr>
          <w:lang w:val="el-GR"/>
        </w:rPr>
        <w:t xml:space="preserve">,  </w:t>
      </w:r>
      <w:r>
        <w:rPr>
          <w:lang w:val="en-US"/>
        </w:rPr>
        <w:t>ARIAL</w:t>
      </w:r>
      <w:proofErr w:type="gramEnd"/>
      <w:r w:rsidRPr="00010DB9">
        <w:rPr>
          <w:lang w:val="el-GR"/>
        </w:rPr>
        <w:t xml:space="preserve"> </w:t>
      </w:r>
      <w:r>
        <w:rPr>
          <w:lang w:val="en-US"/>
        </w:rPr>
        <w:t>BLACK</w:t>
      </w:r>
      <w:r w:rsidRPr="00010DB9">
        <w:rPr>
          <w:lang w:val="el-GR"/>
        </w:rPr>
        <w:t xml:space="preserve">, , </w:t>
      </w:r>
    </w:p>
    <w:p w:rsidR="002920CC" w:rsidRPr="006A61E7" w:rsidRDefault="002920CC" w:rsidP="002920CC">
      <w:pPr>
        <w:pStyle w:val="BodyText"/>
        <w:rPr>
          <w:lang w:val="el-GR"/>
        </w:rPr>
      </w:pPr>
      <w:r w:rsidRPr="00010DB9">
        <w:rPr>
          <w:lang w:val="el-GR"/>
        </w:rPr>
        <w:tab/>
      </w:r>
      <w:r w:rsidRPr="006A61E7">
        <w:rPr>
          <w:lang w:val="el-GR"/>
        </w:rPr>
        <w:t>ΔΙΑΦΟΡΑ</w:t>
      </w:r>
      <w:r w:rsidRPr="00010DB9">
        <w:rPr>
          <w:lang w:val="el-GR"/>
        </w:rPr>
        <w:t xml:space="preserve">. </w:t>
      </w:r>
      <w:proofErr w:type="spellStart"/>
      <w:r w:rsidRPr="006A61E7">
        <w:rPr>
          <w:lang w:val="el-GR"/>
        </w:rPr>
        <w:t>Διαφορες</w:t>
      </w:r>
      <w:proofErr w:type="spellEnd"/>
      <w:r w:rsidRPr="006A61E7">
        <w:rPr>
          <w:lang w:val="el-GR"/>
        </w:rPr>
        <w:t xml:space="preserve"> </w:t>
      </w:r>
      <w:proofErr w:type="spellStart"/>
      <w:r w:rsidRPr="006A61E7">
        <w:rPr>
          <w:lang w:val="el-GR"/>
        </w:rPr>
        <w:t>δικες</w:t>
      </w:r>
      <w:proofErr w:type="spellEnd"/>
      <w:r w:rsidRPr="006A61E7">
        <w:rPr>
          <w:lang w:val="el-GR"/>
        </w:rPr>
        <w:t xml:space="preserve"> μου </w:t>
      </w:r>
      <w:proofErr w:type="spellStart"/>
      <w:r w:rsidRPr="006A61E7">
        <w:rPr>
          <w:lang w:val="el-GR"/>
        </w:rPr>
        <w:t>παρατηρησεις</w:t>
      </w:r>
      <w:proofErr w:type="spellEnd"/>
      <w:r w:rsidRPr="006A61E7">
        <w:rPr>
          <w:lang w:val="el-GR"/>
        </w:rPr>
        <w:t xml:space="preserve"> για </w:t>
      </w:r>
      <w:proofErr w:type="spellStart"/>
      <w:r w:rsidRPr="006A61E7">
        <w:rPr>
          <w:lang w:val="el-GR"/>
        </w:rPr>
        <w:t>μελλοντικη</w:t>
      </w:r>
      <w:proofErr w:type="spellEnd"/>
      <w:r w:rsidRPr="006A61E7">
        <w:rPr>
          <w:lang w:val="el-GR"/>
        </w:rPr>
        <w:t xml:space="preserve"> </w:t>
      </w:r>
      <w:proofErr w:type="spellStart"/>
      <w:r w:rsidRPr="006A61E7">
        <w:rPr>
          <w:lang w:val="el-GR"/>
        </w:rPr>
        <w:t>χρηση</w:t>
      </w:r>
      <w:proofErr w:type="spellEnd"/>
    </w:p>
    <w:p w:rsidR="002920CC" w:rsidRDefault="002920CC" w:rsidP="002920CC">
      <w:pPr>
        <w:pStyle w:val="BodyText"/>
        <w:rPr>
          <w:lang w:val="el-GR"/>
        </w:rPr>
      </w:pPr>
      <w:r>
        <w:rPr>
          <w:lang w:val="el-GR"/>
        </w:rPr>
        <w:tab/>
        <w:t xml:space="preserve">Η </w:t>
      </w:r>
      <w:proofErr w:type="spellStart"/>
      <w:r>
        <w:rPr>
          <w:lang w:val="el-GR"/>
        </w:rPr>
        <w:t>εναρξη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μαθηματος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δηλωνεται</w:t>
      </w:r>
      <w:proofErr w:type="spellEnd"/>
      <w:r>
        <w:rPr>
          <w:lang w:val="el-GR"/>
        </w:rPr>
        <w:t xml:space="preserve">, π.χ. </w:t>
      </w:r>
    </w:p>
    <w:p w:rsidR="002920CC" w:rsidRPr="003A2978" w:rsidRDefault="002920CC" w:rsidP="002920CC">
      <w:pPr>
        <w:spacing w:after="200" w:line="276" w:lineRule="auto"/>
        <w:rPr>
          <w:lang w:val="en-US"/>
        </w:rPr>
      </w:pPr>
      <w:r>
        <w:rPr>
          <w:rFonts w:ascii="Arial Black" w:hAnsi="Arial Black"/>
          <w:b/>
          <w:lang w:val="el-GR"/>
        </w:rPr>
        <w:t>ΔΙΑΛΕΞΗ</w:t>
      </w:r>
      <w:r w:rsidRPr="003A2978">
        <w:rPr>
          <w:rFonts w:ascii="Arial Black" w:hAnsi="Arial Black"/>
          <w:b/>
          <w:lang w:val="en-US"/>
        </w:rPr>
        <w:t xml:space="preserve"> 01, 02-03-2021,</w:t>
      </w:r>
      <w:r w:rsidRPr="003A2978">
        <w:rPr>
          <w:b/>
          <w:lang w:val="en-US"/>
        </w:rPr>
        <w:t xml:space="preserve"> </w:t>
      </w:r>
      <w:r>
        <w:rPr>
          <w:b/>
          <w:lang w:val="en-US"/>
        </w:rPr>
        <w:t xml:space="preserve">  </w:t>
      </w:r>
      <w:r w:rsidRPr="003A2978">
        <w:rPr>
          <w:lang w:val="en-US"/>
        </w:rPr>
        <w:t xml:space="preserve">,   </w:t>
      </w:r>
      <w:r>
        <w:rPr>
          <w:lang w:val="el-GR"/>
        </w:rPr>
        <w:t>με</w:t>
      </w:r>
      <w:r w:rsidRPr="003A2978">
        <w:rPr>
          <w:lang w:val="en-US"/>
        </w:rPr>
        <w:t xml:space="preserve"> 3 </w:t>
      </w:r>
      <w:r>
        <w:rPr>
          <w:lang w:val="en-US"/>
        </w:rPr>
        <w:t>intend</w:t>
      </w:r>
      <w:r w:rsidRPr="003A2978">
        <w:rPr>
          <w:lang w:val="en-US"/>
        </w:rPr>
        <w:t xml:space="preserve">, </w:t>
      </w:r>
      <w:r>
        <w:rPr>
          <w:lang w:val="en-US"/>
        </w:rPr>
        <w:t>fonts</w:t>
      </w:r>
      <w:r w:rsidRPr="003A2978">
        <w:rPr>
          <w:lang w:val="en-US"/>
        </w:rPr>
        <w:t xml:space="preserve"> 48, </w:t>
      </w:r>
    </w:p>
    <w:p w:rsidR="002920CC" w:rsidRPr="003A2978" w:rsidRDefault="002920CC" w:rsidP="002920CC">
      <w:pPr>
        <w:pStyle w:val="BodyText"/>
        <w:rPr>
          <w:lang w:val="en-US"/>
        </w:rPr>
      </w:pPr>
      <w:r>
        <w:rPr>
          <w:lang w:val="el-GR"/>
        </w:rPr>
        <w:t>Με</w:t>
      </w:r>
      <w:r w:rsidRPr="003A2978">
        <w:rPr>
          <w:lang w:val="en-US"/>
        </w:rPr>
        <w:t xml:space="preserve"> </w:t>
      </w:r>
      <w:r w:rsidRPr="00893004">
        <w:rPr>
          <w:rFonts w:ascii="Arial Black" w:hAnsi="Arial Black"/>
          <w:lang w:val="en-US"/>
        </w:rPr>
        <w:t>ARIAL</w:t>
      </w:r>
      <w:r w:rsidRPr="003A2978">
        <w:rPr>
          <w:rFonts w:ascii="Arial Black" w:hAnsi="Arial Black"/>
          <w:lang w:val="en-US"/>
        </w:rPr>
        <w:t xml:space="preserve"> </w:t>
      </w:r>
      <w:r w:rsidRPr="00893004">
        <w:rPr>
          <w:rFonts w:ascii="Arial Black" w:hAnsi="Arial Black"/>
          <w:lang w:val="en-US"/>
        </w:rPr>
        <w:t>BLACK</w:t>
      </w:r>
      <w:r w:rsidRPr="003A2978">
        <w:rPr>
          <w:lang w:val="en-US"/>
        </w:rPr>
        <w:t xml:space="preserve">, </w:t>
      </w:r>
    </w:p>
    <w:p w:rsidR="002920CC" w:rsidRPr="003A2978" w:rsidRDefault="002920CC" w:rsidP="002920CC">
      <w:pPr>
        <w:pStyle w:val="BodyText"/>
        <w:rPr>
          <w:lang w:val="en-US"/>
        </w:rPr>
      </w:pPr>
      <w:r w:rsidRPr="003A2978">
        <w:rPr>
          <w:lang w:val="en-US"/>
        </w:rPr>
        <w:tab/>
      </w:r>
      <w:r>
        <w:rPr>
          <w:lang w:val="el-GR"/>
        </w:rPr>
        <w:t>ΑΝΑΚΟΙΝΩΣΕΙΣ</w:t>
      </w:r>
    </w:p>
    <w:p w:rsidR="002920CC" w:rsidRPr="003A2978" w:rsidRDefault="002920CC" w:rsidP="002920CC">
      <w:pPr>
        <w:spacing w:after="200" w:line="276" w:lineRule="auto"/>
        <w:rPr>
          <w:lang w:val="en-US"/>
        </w:rPr>
      </w:pPr>
      <w:r w:rsidRPr="003A2978">
        <w:rPr>
          <w:lang w:val="en-US"/>
        </w:rPr>
        <w:br w:type="page"/>
      </w:r>
    </w:p>
    <w:p w:rsidR="002920CC" w:rsidRPr="00820ECD" w:rsidRDefault="002920CC" w:rsidP="002920CC">
      <w:pPr>
        <w:pStyle w:val="BodyText"/>
        <w:rPr>
          <w:b/>
          <w:color w:val="00B050"/>
          <w:sz w:val="52"/>
          <w:szCs w:val="52"/>
          <w:lang w:val="el-GR"/>
        </w:rPr>
      </w:pPr>
      <w:r w:rsidRPr="00820ECD">
        <w:rPr>
          <w:b/>
          <w:color w:val="00B050"/>
          <w:sz w:val="52"/>
          <w:szCs w:val="52"/>
          <w:lang w:val="en-US"/>
        </w:rPr>
        <w:lastRenderedPageBreak/>
        <w:t xml:space="preserve">01 </w:t>
      </w:r>
      <w:r w:rsidRPr="00820ECD">
        <w:rPr>
          <w:b/>
          <w:color w:val="00B050"/>
          <w:sz w:val="52"/>
          <w:szCs w:val="52"/>
          <w:lang w:val="el-GR"/>
        </w:rPr>
        <w:t xml:space="preserve">ΜΑΘΗΜΑ </w:t>
      </w:r>
      <w:r>
        <w:rPr>
          <w:b/>
          <w:color w:val="00B050"/>
          <w:sz w:val="52"/>
          <w:szCs w:val="52"/>
          <w:lang w:val="el-GR"/>
        </w:rPr>
        <w:t xml:space="preserve">ΤΕΤΑΡΤΗ </w:t>
      </w:r>
      <w:r w:rsidRPr="00820ECD">
        <w:rPr>
          <w:b/>
          <w:color w:val="00B050"/>
          <w:sz w:val="52"/>
          <w:szCs w:val="52"/>
          <w:lang w:val="el-GR"/>
        </w:rPr>
        <w:t>2023</w:t>
      </w:r>
    </w:p>
    <w:p w:rsidR="002920CC" w:rsidRPr="003F5A9F" w:rsidRDefault="002920CC" w:rsidP="002920CC">
      <w:pPr>
        <w:pStyle w:val="Heading1"/>
        <w:numPr>
          <w:ilvl w:val="0"/>
          <w:numId w:val="2"/>
        </w:numPr>
        <w:rPr>
          <w:lang w:val="el-GR"/>
        </w:rPr>
      </w:pPr>
      <w:r>
        <w:rPr>
          <w:lang w:val="en-US"/>
        </w:rPr>
        <w:t xml:space="preserve"> </w:t>
      </w:r>
      <w:r>
        <w:rPr>
          <w:lang w:val="el-GR"/>
        </w:rPr>
        <w:t xml:space="preserve">ΟΔΗΓΙΕΣ ΓΙΑ ΤΟΥΣ ΦΟΙΤΗΤΕΣ, </w:t>
      </w:r>
    </w:p>
    <w:p w:rsidR="002920CC" w:rsidRPr="003A2978" w:rsidRDefault="002920CC" w:rsidP="002920CC">
      <w:pPr>
        <w:pStyle w:val="BodyText"/>
        <w:rPr>
          <w:b/>
          <w:lang w:val="en-US"/>
        </w:rPr>
      </w:pPr>
      <w:r w:rsidRPr="00680481">
        <w:rPr>
          <w:b/>
          <w:strike/>
          <w:lang w:val="en-US"/>
        </w:rPr>
        <w:t xml:space="preserve"> </w:t>
      </w:r>
    </w:p>
    <w:p w:rsidR="002920CC" w:rsidRDefault="002920CC" w:rsidP="002920CC">
      <w:pPr>
        <w:pStyle w:val="BodyText"/>
        <w:rPr>
          <w:b/>
          <w:lang w:val="en-US"/>
        </w:rPr>
      </w:pPr>
    </w:p>
    <w:p w:rsidR="002920CC" w:rsidRPr="003A2978" w:rsidRDefault="002920CC" w:rsidP="002920CC">
      <w:pPr>
        <w:pStyle w:val="BodyText"/>
        <w:rPr>
          <w:b/>
          <w:lang w:val="en-US"/>
        </w:rPr>
      </w:pPr>
    </w:p>
    <w:p w:rsidR="002920CC" w:rsidRDefault="002920CC" w:rsidP="002920CC">
      <w:pPr>
        <w:pStyle w:val="Heading2"/>
        <w:numPr>
          <w:ilvl w:val="1"/>
          <w:numId w:val="2"/>
        </w:numPr>
        <w:rPr>
          <w:lang w:val="el-GR"/>
        </w:rPr>
      </w:pPr>
      <w:r w:rsidRPr="000000E6">
        <w:rPr>
          <w:lang w:val="el-GR"/>
        </w:rPr>
        <w:t>ΕΠΙΚΟΙΝΩΝΙΑ</w:t>
      </w:r>
    </w:p>
    <w:p w:rsidR="002920CC" w:rsidRPr="003A2978" w:rsidRDefault="002920CC" w:rsidP="002920CC">
      <w:pPr>
        <w:pStyle w:val="BodyText"/>
        <w:rPr>
          <w:lang w:val="el-GR"/>
        </w:rPr>
      </w:pPr>
      <w:r>
        <w:rPr>
          <w:lang w:val="el-GR"/>
        </w:rPr>
        <w:tab/>
      </w:r>
    </w:p>
    <w:p w:rsidR="002920CC" w:rsidRPr="00DB56CD" w:rsidRDefault="002920CC" w:rsidP="002920CC">
      <w:pPr>
        <w:rPr>
          <w:lang w:val="el-GR"/>
        </w:rPr>
      </w:pPr>
      <w:r>
        <w:rPr>
          <w:lang w:val="el-GR"/>
        </w:rPr>
        <w:t>ΑΝΑΓΚΗ ΟΜΟΙΟΓΕΝΙΑΣ του ΟΛΟΥ ΜΑΘΗΜΑΤΟΣ</w:t>
      </w:r>
    </w:p>
    <w:p w:rsidR="002920CC" w:rsidRPr="00F25938" w:rsidRDefault="002920CC" w:rsidP="002920CC">
      <w:pPr>
        <w:rPr>
          <w:lang w:val="el-GR"/>
        </w:rPr>
      </w:pPr>
    </w:p>
    <w:p w:rsidR="002920CC" w:rsidRPr="00992F0D" w:rsidRDefault="002920CC" w:rsidP="002920CC">
      <w:pPr>
        <w:rPr>
          <w:b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b/>
          <w:lang w:val="el-GR"/>
        </w:rPr>
        <w:t xml:space="preserve">ΣΤΑΥΡΟΣ Γ ΠΑΠΑΣΤΑΥΡΙΔΗΣ, </w:t>
      </w:r>
      <w:hyperlink r:id="rId5" w:history="1">
        <w:r w:rsidRPr="000E0D49">
          <w:rPr>
            <w:rStyle w:val="Hyperlink"/>
            <w:b/>
            <w:lang w:val="en-US"/>
          </w:rPr>
          <w:t>spapast</w:t>
        </w:r>
        <w:r w:rsidRPr="00992F0D">
          <w:rPr>
            <w:rStyle w:val="Hyperlink"/>
            <w:b/>
            <w:lang w:val="el-GR"/>
          </w:rPr>
          <w:t>@</w:t>
        </w:r>
        <w:r w:rsidRPr="000E0D49">
          <w:rPr>
            <w:rStyle w:val="Hyperlink"/>
            <w:b/>
            <w:lang w:val="en-US"/>
          </w:rPr>
          <w:t>math</w:t>
        </w:r>
        <w:r w:rsidRPr="00992F0D">
          <w:rPr>
            <w:rStyle w:val="Hyperlink"/>
            <w:b/>
            <w:lang w:val="el-GR"/>
          </w:rPr>
          <w:t>.</w:t>
        </w:r>
        <w:r w:rsidRPr="000E0D49">
          <w:rPr>
            <w:rStyle w:val="Hyperlink"/>
            <w:b/>
            <w:lang w:val="en-US"/>
          </w:rPr>
          <w:t>uoa</w:t>
        </w:r>
        <w:r w:rsidRPr="00992F0D">
          <w:rPr>
            <w:rStyle w:val="Hyperlink"/>
            <w:b/>
            <w:lang w:val="el-GR"/>
          </w:rPr>
          <w:t>.</w:t>
        </w:r>
        <w:r w:rsidRPr="000E0D49">
          <w:rPr>
            <w:rStyle w:val="Hyperlink"/>
            <w:b/>
            <w:lang w:val="en-US"/>
          </w:rPr>
          <w:t>gr</w:t>
        </w:r>
      </w:hyperlink>
      <w:r w:rsidRPr="00992F0D">
        <w:rPr>
          <w:b/>
          <w:lang w:val="el-GR"/>
        </w:rPr>
        <w:t xml:space="preserve">,  </w:t>
      </w:r>
    </w:p>
    <w:p w:rsidR="002920CC" w:rsidRPr="00FF5839" w:rsidRDefault="002920CC" w:rsidP="002920CC">
      <w:pPr>
        <w:pStyle w:val="BodyText"/>
        <w:rPr>
          <w:b/>
          <w:lang w:val="en-US"/>
        </w:rPr>
      </w:pPr>
      <w:r>
        <w:rPr>
          <w:b/>
          <w:lang w:val="el-GR"/>
        </w:rPr>
        <w:t xml:space="preserve"> </w:t>
      </w:r>
      <w:proofErr w:type="spellStart"/>
      <w:r>
        <w:rPr>
          <w:b/>
          <w:lang w:val="el-GR"/>
        </w:rPr>
        <w:t>Τηλ</w:t>
      </w:r>
      <w:proofErr w:type="spellEnd"/>
      <w:r>
        <w:rPr>
          <w:b/>
          <w:lang w:val="el-GR"/>
        </w:rPr>
        <w:t>. ΣΓΠ</w:t>
      </w:r>
    </w:p>
    <w:p w:rsidR="002920CC" w:rsidRPr="00680481" w:rsidRDefault="002920CC" w:rsidP="002920CC">
      <w:pPr>
        <w:pStyle w:val="BodyText"/>
        <w:rPr>
          <w:b/>
          <w:lang w:val="el-GR"/>
        </w:rPr>
      </w:pPr>
      <w:r w:rsidRPr="00535BE1">
        <w:rPr>
          <w:lang w:val="el-GR"/>
        </w:rPr>
        <w:tab/>
      </w:r>
      <w:r w:rsidRPr="00535BE1">
        <w:rPr>
          <w:lang w:val="el-GR"/>
        </w:rPr>
        <w:tab/>
      </w:r>
      <w:r w:rsidRPr="00B67A70">
        <w:rPr>
          <w:b/>
          <w:lang w:val="el-GR"/>
        </w:rPr>
        <w:t>ΠΑΡΑΚΑΛΟΥΝΤΑΙ ΟΣΟΙ</w:t>
      </w:r>
      <w:r>
        <w:rPr>
          <w:lang w:val="el-GR"/>
        </w:rPr>
        <w:t xml:space="preserve"> επιθυμούν να παρακολουθήσουν το μάθημα, το</w:t>
      </w:r>
      <w:r w:rsidRPr="003A2978">
        <w:rPr>
          <w:lang w:val="el-GR"/>
        </w:rPr>
        <w:t xml:space="preserve"> </w:t>
      </w:r>
      <w:r w:rsidRPr="00680481">
        <w:rPr>
          <w:b/>
          <w:lang w:val="el-GR"/>
        </w:rPr>
        <w:t>ταχύτερο</w:t>
      </w:r>
      <w:r w:rsidRPr="00680481">
        <w:rPr>
          <w:lang w:val="el-GR"/>
        </w:rPr>
        <w:t xml:space="preserve"> </w:t>
      </w:r>
      <w:r>
        <w:rPr>
          <w:lang w:val="el-GR"/>
        </w:rPr>
        <w:t xml:space="preserve">να </w:t>
      </w:r>
      <w:proofErr w:type="spellStart"/>
      <w:r>
        <w:rPr>
          <w:lang w:val="el-GR"/>
        </w:rPr>
        <w:t>στειλουν</w:t>
      </w:r>
      <w:proofErr w:type="spellEnd"/>
      <w:r>
        <w:rPr>
          <w:lang w:val="el-GR"/>
        </w:rPr>
        <w:t xml:space="preserve"> στην</w:t>
      </w:r>
      <w:r w:rsidRPr="00680481">
        <w:rPr>
          <w:lang w:val="el-GR"/>
        </w:rPr>
        <w:t xml:space="preserve">  διεύθυνση </w:t>
      </w:r>
      <w:hyperlink r:id="rId6" w:history="1">
        <w:r w:rsidRPr="00680481">
          <w:rPr>
            <w:rStyle w:val="Hyperlink"/>
            <w:b/>
            <w:lang w:val="en-US"/>
          </w:rPr>
          <w:t>spapast</w:t>
        </w:r>
        <w:r w:rsidRPr="00680481">
          <w:rPr>
            <w:rStyle w:val="Hyperlink"/>
            <w:b/>
            <w:lang w:val="el-GR"/>
          </w:rPr>
          <w:t>@</w:t>
        </w:r>
        <w:r w:rsidRPr="00680481">
          <w:rPr>
            <w:rStyle w:val="Hyperlink"/>
            <w:b/>
            <w:lang w:val="en-US"/>
          </w:rPr>
          <w:t>math</w:t>
        </w:r>
        <w:r w:rsidRPr="00680481">
          <w:rPr>
            <w:rStyle w:val="Hyperlink"/>
            <w:b/>
            <w:lang w:val="el-GR"/>
          </w:rPr>
          <w:t>.</w:t>
        </w:r>
        <w:r w:rsidRPr="00680481">
          <w:rPr>
            <w:rStyle w:val="Hyperlink"/>
            <w:b/>
            <w:lang w:val="en-US"/>
          </w:rPr>
          <w:t>uoa</w:t>
        </w:r>
        <w:r w:rsidRPr="00680481">
          <w:rPr>
            <w:rStyle w:val="Hyperlink"/>
            <w:b/>
            <w:lang w:val="el-GR"/>
          </w:rPr>
          <w:t>.</w:t>
        </w:r>
        <w:r w:rsidRPr="00680481">
          <w:rPr>
            <w:rStyle w:val="Hyperlink"/>
            <w:b/>
            <w:lang w:val="en-US"/>
          </w:rPr>
          <w:t>gr</w:t>
        </w:r>
      </w:hyperlink>
      <w:r w:rsidRPr="00680481">
        <w:rPr>
          <w:b/>
          <w:lang w:val="el-GR"/>
        </w:rPr>
        <w:t xml:space="preserve">,   : </w:t>
      </w:r>
    </w:p>
    <w:p w:rsidR="002920CC" w:rsidRPr="00680481" w:rsidRDefault="002920CC" w:rsidP="002920CC">
      <w:pPr>
        <w:pStyle w:val="BodyText"/>
        <w:rPr>
          <w:lang w:val="el-GR"/>
        </w:rPr>
      </w:pPr>
      <w:r w:rsidRPr="00680481">
        <w:rPr>
          <w:lang w:val="el-GR"/>
        </w:rPr>
        <w:t xml:space="preserve">   </w:t>
      </w:r>
      <w:r w:rsidRPr="00680481">
        <w:rPr>
          <w:b/>
          <w:lang w:val="el-GR"/>
        </w:rPr>
        <w:t>ΟΝΟΜΑΤΕΠΩΝΥΜΟ, ΗΛΕΚΤΡΟΝΙΚΟ ΤΑΧΥΔΡΟΜΕΙΟ, ΚΙΝΗΤΟ ΤΗΛΕΦΩΝΟ, ΦΩΤΟΓΡΑΦΙΑ</w:t>
      </w:r>
      <w:r w:rsidRPr="00680481">
        <w:rPr>
          <w:lang w:val="el-GR"/>
        </w:rPr>
        <w:t xml:space="preserve">. (Το αρχείο της φωτογραφίας να </w:t>
      </w:r>
      <w:proofErr w:type="spellStart"/>
      <w:r w:rsidRPr="00680481">
        <w:rPr>
          <w:lang w:val="el-GR"/>
        </w:rPr>
        <w:t>εχει</w:t>
      </w:r>
      <w:proofErr w:type="spellEnd"/>
      <w:r w:rsidRPr="00680481">
        <w:rPr>
          <w:lang w:val="el-GR"/>
        </w:rPr>
        <w:t xml:space="preserve"> σαν όνομα το όνομα του </w:t>
      </w:r>
      <w:proofErr w:type="spellStart"/>
      <w:r w:rsidRPr="00680481">
        <w:rPr>
          <w:lang w:val="el-GR"/>
        </w:rPr>
        <w:t>εικονιζομένου</w:t>
      </w:r>
      <w:proofErr w:type="spellEnd"/>
      <w:r w:rsidRPr="00680481">
        <w:rPr>
          <w:lang w:val="el-GR"/>
        </w:rPr>
        <w:t>, π.χ. “</w:t>
      </w:r>
      <w:proofErr w:type="spellStart"/>
      <w:r w:rsidRPr="00680481">
        <w:rPr>
          <w:lang w:val="el-GR"/>
        </w:rPr>
        <w:t>παπασταυριδης</w:t>
      </w:r>
      <w:proofErr w:type="spellEnd"/>
      <w:r w:rsidRPr="00680481">
        <w:rPr>
          <w:lang w:val="el-GR"/>
        </w:rPr>
        <w:t xml:space="preserve"> </w:t>
      </w:r>
      <w:proofErr w:type="spellStart"/>
      <w:r w:rsidRPr="00680481">
        <w:rPr>
          <w:lang w:val="el-GR"/>
        </w:rPr>
        <w:t>σταυρος</w:t>
      </w:r>
      <w:proofErr w:type="spellEnd"/>
      <w:r w:rsidRPr="00680481">
        <w:rPr>
          <w:lang w:val="el-GR"/>
        </w:rPr>
        <w:t>.</w:t>
      </w:r>
      <w:r w:rsidRPr="00680481">
        <w:rPr>
          <w:lang w:val="en-US"/>
        </w:rPr>
        <w:t>jpg</w:t>
      </w:r>
      <w:r w:rsidRPr="00680481">
        <w:rPr>
          <w:lang w:val="el-GR"/>
        </w:rPr>
        <w:t xml:space="preserve">” , </w:t>
      </w:r>
    </w:p>
    <w:p w:rsidR="002920CC" w:rsidRDefault="002920CC" w:rsidP="002920CC">
      <w:pPr>
        <w:pStyle w:val="BodyText"/>
        <w:rPr>
          <w:lang w:val="el-GR"/>
        </w:rPr>
      </w:pPr>
      <w:r w:rsidRPr="00470CD8">
        <w:rPr>
          <w:strike/>
          <w:lang w:val="el-GR"/>
        </w:rPr>
        <w:t>Παρακαλούνται να δηλώσουν αν είναι «ΕΛΕΥΘΕΡΟΙ ΑΚΡΟΑΤΕΣ» η ΦΟΙΤΗΤΕΣ του ΜΤΠΧ</w:t>
      </w:r>
      <w:r>
        <w:rPr>
          <w:lang w:val="el-GR"/>
        </w:rPr>
        <w:t xml:space="preserve">. </w:t>
      </w:r>
      <w:r w:rsidRPr="00B67A70">
        <w:rPr>
          <w:lang w:val="el-GR"/>
        </w:rPr>
        <w:t xml:space="preserve"> </w:t>
      </w:r>
    </w:p>
    <w:p w:rsidR="002920CC" w:rsidRDefault="002920CC" w:rsidP="002920CC">
      <w:pPr>
        <w:rPr>
          <w:lang w:val="el-GR"/>
        </w:rPr>
      </w:pPr>
      <w:r w:rsidRPr="00566FFE">
        <w:rPr>
          <w:lang w:val="el-GR"/>
        </w:rPr>
        <w:tab/>
      </w:r>
      <w:r>
        <w:rPr>
          <w:lang w:val="el-GR"/>
        </w:rPr>
        <w:tab/>
        <w:t xml:space="preserve">Να εγγραφούν και </w:t>
      </w:r>
      <w:r w:rsidRPr="00566FFE">
        <w:rPr>
          <w:lang w:val="el-GR"/>
        </w:rPr>
        <w:t xml:space="preserve">να παρακολουθούν την </w:t>
      </w:r>
      <w:proofErr w:type="spellStart"/>
      <w:r w:rsidRPr="00566FFE">
        <w:rPr>
          <w:lang w:val="en-US"/>
        </w:rPr>
        <w:t>eclass</w:t>
      </w:r>
      <w:proofErr w:type="spellEnd"/>
      <w:r w:rsidRPr="00566FFE">
        <w:rPr>
          <w:lang w:val="el-GR"/>
        </w:rPr>
        <w:t xml:space="preserve"> του μαθήματος,  </w:t>
      </w:r>
      <w:hyperlink r:id="rId7" w:history="1">
        <w:r w:rsidRPr="00982725">
          <w:rPr>
            <w:rStyle w:val="Hyperlink"/>
            <w:rFonts w:eastAsiaTheme="majorEastAsia"/>
          </w:rPr>
          <w:t>http</w:t>
        </w:r>
        <w:r w:rsidRPr="00982725">
          <w:rPr>
            <w:rStyle w:val="Hyperlink"/>
            <w:rFonts w:eastAsiaTheme="majorEastAsia"/>
            <w:lang w:val="el-GR"/>
          </w:rPr>
          <w:t>://</w:t>
        </w:r>
        <w:proofErr w:type="spellStart"/>
        <w:r w:rsidRPr="00982725">
          <w:rPr>
            <w:rStyle w:val="Hyperlink"/>
            <w:rFonts w:eastAsiaTheme="majorEastAsia"/>
          </w:rPr>
          <w:t>eclass</w:t>
        </w:r>
        <w:proofErr w:type="spellEnd"/>
        <w:r w:rsidRPr="00982725">
          <w:rPr>
            <w:rStyle w:val="Hyperlink"/>
            <w:rFonts w:eastAsiaTheme="majorEastAsia"/>
            <w:lang w:val="el-GR"/>
          </w:rPr>
          <w:t>.</w:t>
        </w:r>
        <w:proofErr w:type="spellStart"/>
        <w:r w:rsidRPr="00982725">
          <w:rPr>
            <w:rStyle w:val="Hyperlink"/>
            <w:rFonts w:eastAsiaTheme="majorEastAsia"/>
          </w:rPr>
          <w:t>uoa</w:t>
        </w:r>
        <w:proofErr w:type="spellEnd"/>
        <w:r w:rsidRPr="00982725">
          <w:rPr>
            <w:rStyle w:val="Hyperlink"/>
            <w:rFonts w:eastAsiaTheme="majorEastAsia"/>
            <w:lang w:val="el-GR"/>
          </w:rPr>
          <w:t>.</w:t>
        </w:r>
        <w:r w:rsidRPr="00982725">
          <w:rPr>
            <w:rStyle w:val="Hyperlink"/>
            <w:rFonts w:eastAsiaTheme="majorEastAsia"/>
          </w:rPr>
          <w:t>gr</w:t>
        </w:r>
        <w:r w:rsidRPr="00982725">
          <w:rPr>
            <w:rStyle w:val="Hyperlink"/>
            <w:rFonts w:eastAsiaTheme="majorEastAsia"/>
            <w:lang w:val="el-GR"/>
          </w:rPr>
          <w:t>/</w:t>
        </w:r>
      </w:hyperlink>
      <w:r w:rsidRPr="00982725">
        <w:rPr>
          <w:rStyle w:val="Hyperlink"/>
          <w:rFonts w:eastAsiaTheme="majorEastAsia"/>
          <w:lang w:val="el-GR"/>
        </w:rPr>
        <w:t xml:space="preserve">,   </w:t>
      </w:r>
      <w:r w:rsidRPr="00DB1691">
        <w:rPr>
          <w:rFonts w:eastAsiaTheme="majorEastAsia"/>
          <w:b/>
          <w:lang w:val="el-GR"/>
        </w:rPr>
        <w:t>το ταχύτερο δυνατόν</w:t>
      </w:r>
      <w:r w:rsidRPr="00982725">
        <w:rPr>
          <w:rStyle w:val="Hyperlink"/>
          <w:rFonts w:eastAsiaTheme="majorEastAsia"/>
          <w:lang w:val="el-GR"/>
        </w:rPr>
        <w:t xml:space="preserve">  .</w:t>
      </w:r>
      <w:r>
        <w:rPr>
          <w:rStyle w:val="Hyperlink"/>
          <w:rFonts w:eastAsiaTheme="majorEastAsia"/>
          <w:lang w:val="el-GR"/>
        </w:rPr>
        <w:t xml:space="preserve"> </w:t>
      </w:r>
      <w:r w:rsidRPr="00775740">
        <w:rPr>
          <w:rStyle w:val="Hyperlink"/>
          <w:rFonts w:eastAsiaTheme="majorEastAsia"/>
          <w:lang w:val="el-GR"/>
        </w:rPr>
        <w:t xml:space="preserve"> </w:t>
      </w:r>
      <w:r w:rsidRPr="00566FFE">
        <w:rPr>
          <w:lang w:val="el-GR"/>
        </w:rPr>
        <w:t xml:space="preserve"> </w:t>
      </w:r>
    </w:p>
    <w:p w:rsidR="002920CC" w:rsidRDefault="002920CC" w:rsidP="002920CC">
      <w:pPr>
        <w:rPr>
          <w:lang w:val="el-GR"/>
        </w:rPr>
      </w:pPr>
      <w:r w:rsidRPr="00C90E65">
        <w:rPr>
          <w:rStyle w:val="Hyperlink"/>
          <w:lang w:val="el-GR"/>
        </w:rPr>
        <w:t xml:space="preserve">  </w:t>
      </w:r>
      <w:proofErr w:type="spellStart"/>
      <w:r w:rsidRPr="00C90E65">
        <w:rPr>
          <w:rStyle w:val="Hyperlink"/>
          <w:lang w:val="el-GR"/>
        </w:rPr>
        <w:t>Ιδιαιτερα</w:t>
      </w:r>
      <w:proofErr w:type="spellEnd"/>
      <w:r w:rsidRPr="00C90E65">
        <w:rPr>
          <w:rStyle w:val="Hyperlink"/>
          <w:lang w:val="el-GR"/>
        </w:rPr>
        <w:t xml:space="preserve"> </w:t>
      </w:r>
      <w:proofErr w:type="spellStart"/>
      <w:r w:rsidRPr="00C90E65">
        <w:rPr>
          <w:rStyle w:val="Hyperlink"/>
          <w:lang w:val="el-GR"/>
        </w:rPr>
        <w:t>συνισταται</w:t>
      </w:r>
      <w:proofErr w:type="spellEnd"/>
      <w:r w:rsidRPr="00C90E65">
        <w:rPr>
          <w:rStyle w:val="Hyperlink"/>
          <w:lang w:val="el-GR"/>
        </w:rPr>
        <w:t xml:space="preserve"> να </w:t>
      </w:r>
      <w:proofErr w:type="spellStart"/>
      <w:r w:rsidRPr="00C90E65">
        <w:rPr>
          <w:rStyle w:val="Hyperlink"/>
          <w:lang w:val="el-GR"/>
        </w:rPr>
        <w:t>παρακολουθουν</w:t>
      </w:r>
      <w:proofErr w:type="spellEnd"/>
      <w:r w:rsidRPr="00C90E65">
        <w:rPr>
          <w:rStyle w:val="Hyperlink"/>
          <w:lang w:val="el-GR"/>
        </w:rPr>
        <w:t xml:space="preserve"> τον </w:t>
      </w:r>
      <w:proofErr w:type="spellStart"/>
      <w:r w:rsidRPr="00C90E65">
        <w:rPr>
          <w:rStyle w:val="Hyperlink"/>
          <w:lang w:val="el-GR"/>
        </w:rPr>
        <w:t>φακελλο</w:t>
      </w:r>
      <w:proofErr w:type="spellEnd"/>
    </w:p>
    <w:p w:rsidR="002920CC" w:rsidRDefault="002920CC" w:rsidP="002920CC">
      <w:pPr>
        <w:rPr>
          <w:lang w:val="el-GR"/>
        </w:rPr>
      </w:pPr>
      <w:hyperlink r:id="rId8" w:history="1">
        <w:proofErr w:type="spellStart"/>
        <w:r w:rsidRPr="006614FF">
          <w:rPr>
            <w:color w:val="0000FF"/>
          </w:rPr>
          <w:t>Αρχικός</w:t>
        </w:r>
        <w:proofErr w:type="spellEnd"/>
        <w:r w:rsidRPr="006614FF">
          <w:rPr>
            <w:color w:val="0000FF"/>
          </w:rPr>
          <w:t xml:space="preserve"> κα</w:t>
        </w:r>
        <w:proofErr w:type="spellStart"/>
        <w:r w:rsidRPr="006614FF">
          <w:rPr>
            <w:color w:val="0000FF"/>
          </w:rPr>
          <w:t>τάλογος</w:t>
        </w:r>
        <w:proofErr w:type="spellEnd"/>
      </w:hyperlink>
      <w:r w:rsidRPr="006614FF">
        <w:t xml:space="preserve"> » </w:t>
      </w:r>
      <w:r>
        <w:rPr>
          <w:lang w:val="el-GR"/>
        </w:rPr>
        <w:t>2022-2</w:t>
      </w:r>
      <w:r>
        <w:rPr>
          <w:color w:val="0000FF"/>
        </w:rPr>
        <w:t>3</w:t>
      </w:r>
      <w:r>
        <w:rPr>
          <w:lang w:val="el-GR"/>
        </w:rPr>
        <w:t xml:space="preserve">, </w:t>
      </w:r>
    </w:p>
    <w:p w:rsidR="002920CC" w:rsidRDefault="002920CC" w:rsidP="002920CC">
      <w:pPr>
        <w:rPr>
          <w:b/>
          <w:lang w:val="el-GR"/>
        </w:rPr>
      </w:pPr>
      <w:r>
        <w:rPr>
          <w:lang w:val="el-GR"/>
        </w:rPr>
        <w:tab/>
        <w:t xml:space="preserve">ΠΡΟΣ ΩΡΑΣ, το </w:t>
      </w:r>
      <w:proofErr w:type="spellStart"/>
      <w:r>
        <w:rPr>
          <w:lang w:val="el-GR"/>
        </w:rPr>
        <w:t>μαθημα</w:t>
      </w:r>
      <w:proofErr w:type="spellEnd"/>
      <w:r>
        <w:rPr>
          <w:lang w:val="el-GR"/>
        </w:rPr>
        <w:t xml:space="preserve"> είναι α</w:t>
      </w:r>
      <w:r w:rsidRPr="00304035">
        <w:rPr>
          <w:lang w:val="el-GR"/>
        </w:rPr>
        <w:t xml:space="preserve">νοικτό με εγγραφή Ελεύθερη Πρόσβαση (με εγγραφή) σε </w:t>
      </w:r>
      <w:r w:rsidRPr="00304035">
        <w:rPr>
          <w:b/>
          <w:lang w:val="el-GR"/>
        </w:rPr>
        <w:t>όσους διαθέτουν λογαριασμό στην πλατφόρμα</w:t>
      </w:r>
    </w:p>
    <w:p w:rsidR="002920CC" w:rsidRDefault="002920CC" w:rsidP="002920CC">
      <w:pPr>
        <w:rPr>
          <w:lang w:val="el-GR"/>
        </w:rPr>
      </w:pPr>
      <w:r w:rsidRPr="00304035">
        <w:rPr>
          <w:lang w:val="el-GR"/>
        </w:rPr>
        <w:t xml:space="preserve">Σε </w:t>
      </w:r>
      <w:proofErr w:type="spellStart"/>
      <w:r w:rsidRPr="00304035">
        <w:rPr>
          <w:lang w:val="el-GR"/>
        </w:rPr>
        <w:t>χ</w:t>
      </w:r>
      <w:r>
        <w:rPr>
          <w:lang w:val="el-GR"/>
        </w:rPr>
        <w:t>ρ</w:t>
      </w:r>
      <w:r w:rsidRPr="00304035">
        <w:rPr>
          <w:lang w:val="el-GR"/>
        </w:rPr>
        <w:t>ονο</w:t>
      </w:r>
      <w:proofErr w:type="spellEnd"/>
      <w:r>
        <w:rPr>
          <w:lang w:val="el-GR"/>
        </w:rPr>
        <w:t xml:space="preserve"> που θα </w:t>
      </w:r>
      <w:proofErr w:type="spellStart"/>
      <w:r>
        <w:rPr>
          <w:lang w:val="el-GR"/>
        </w:rPr>
        <w:t>ανακοινωθει</w:t>
      </w:r>
      <w:proofErr w:type="spellEnd"/>
      <w:r>
        <w:rPr>
          <w:lang w:val="el-GR"/>
        </w:rPr>
        <w:t xml:space="preserve">, </w:t>
      </w:r>
      <w:r w:rsidRPr="00304035">
        <w:rPr>
          <w:lang w:val="el-GR"/>
        </w:rPr>
        <w:t xml:space="preserve"> Πρόσβαση στο μάθημα έχουν μόνο όσοι βρίσκονται στη Λίστα Χρηστών του μαθήματος</w:t>
      </w:r>
    </w:p>
    <w:p w:rsidR="002920CC" w:rsidRDefault="002920CC" w:rsidP="002920CC">
      <w:pPr>
        <w:rPr>
          <w:lang w:val="el-GR"/>
        </w:rPr>
      </w:pPr>
      <w:r>
        <w:rPr>
          <w:lang w:val="el-GR"/>
        </w:rPr>
        <w:tab/>
      </w:r>
    </w:p>
    <w:p w:rsidR="002920CC" w:rsidRDefault="002920CC" w:rsidP="002920CC">
      <w:pPr>
        <w:pStyle w:val="Heading2"/>
        <w:numPr>
          <w:ilvl w:val="1"/>
          <w:numId w:val="2"/>
        </w:numPr>
        <w:rPr>
          <w:lang w:val="el-GR"/>
        </w:rPr>
      </w:pPr>
      <w:r>
        <w:rPr>
          <w:lang w:val="el-GR"/>
        </w:rPr>
        <w:t xml:space="preserve"> ΩΡΕΣ ΤΟΥ ΜΑΘΗΜΑΤΟΣ, ΙΔΡΥΜΑΤΙΚΟΙ ΛΟΓΑΡΙΑΣΜΟΙ, </w:t>
      </w:r>
      <w:proofErr w:type="spellStart"/>
      <w:r>
        <w:rPr>
          <w:lang w:val="en-US"/>
        </w:rPr>
        <w:t>eclass</w:t>
      </w:r>
      <w:proofErr w:type="spellEnd"/>
      <w:r w:rsidRPr="003A2978">
        <w:rPr>
          <w:lang w:val="el-GR"/>
        </w:rPr>
        <w:t xml:space="preserve">, </w:t>
      </w:r>
      <w:proofErr w:type="spellStart"/>
      <w:r>
        <w:rPr>
          <w:lang w:val="el-GR"/>
        </w:rPr>
        <w:t>κλπ</w:t>
      </w:r>
      <w:proofErr w:type="spellEnd"/>
    </w:p>
    <w:p w:rsidR="002920CC" w:rsidRDefault="002920CC" w:rsidP="002920CC">
      <w:pPr>
        <w:spacing w:after="200" w:line="276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>ΔΕΥΤΕΡΑ, ΤΕΤΑΡΤΗ 12.00-14.00.</w:t>
      </w:r>
    </w:p>
    <w:p w:rsidR="002920CC" w:rsidRDefault="002920CC" w:rsidP="002920CC">
      <w:pPr>
        <w:spacing w:after="200" w:line="276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Pr="00DF1271">
        <w:rPr>
          <w:b/>
          <w:lang w:val="el-GR"/>
        </w:rPr>
        <w:t xml:space="preserve">ΠΑΡΑΚΑΛΕΙΣΘΕ όπως η </w:t>
      </w:r>
      <w:proofErr w:type="spellStart"/>
      <w:r w:rsidRPr="00DF1271">
        <w:rPr>
          <w:b/>
          <w:lang w:val="el-GR"/>
        </w:rPr>
        <w:t>προσελευση</w:t>
      </w:r>
      <w:proofErr w:type="spellEnd"/>
      <w:r w:rsidRPr="00DF1271">
        <w:rPr>
          <w:b/>
          <w:lang w:val="el-GR"/>
        </w:rPr>
        <w:t xml:space="preserve"> στο εξ </w:t>
      </w:r>
      <w:proofErr w:type="spellStart"/>
      <w:r w:rsidRPr="00DF1271">
        <w:rPr>
          <w:b/>
          <w:lang w:val="el-GR"/>
        </w:rPr>
        <w:t>αποστασεως</w:t>
      </w:r>
      <w:proofErr w:type="spellEnd"/>
      <w:r w:rsidRPr="00DF1271">
        <w:rPr>
          <w:b/>
          <w:lang w:val="el-GR"/>
        </w:rPr>
        <w:t xml:space="preserve"> </w:t>
      </w:r>
      <w:proofErr w:type="spellStart"/>
      <w:r w:rsidRPr="00DF1271">
        <w:rPr>
          <w:b/>
          <w:lang w:val="el-GR"/>
        </w:rPr>
        <w:t>μαθημα</w:t>
      </w:r>
      <w:proofErr w:type="spellEnd"/>
      <w:r w:rsidRPr="00DF1271">
        <w:rPr>
          <w:b/>
          <w:lang w:val="el-GR"/>
        </w:rPr>
        <w:t xml:space="preserve"> να </w:t>
      </w:r>
      <w:proofErr w:type="spellStart"/>
      <w:r w:rsidRPr="00DF1271">
        <w:rPr>
          <w:b/>
          <w:lang w:val="el-GR"/>
        </w:rPr>
        <w:t>γινεται</w:t>
      </w:r>
      <w:proofErr w:type="spellEnd"/>
      <w:r w:rsidRPr="00DF1271">
        <w:rPr>
          <w:b/>
          <w:lang w:val="el-GR"/>
        </w:rPr>
        <w:t xml:space="preserve"> </w:t>
      </w:r>
      <w:proofErr w:type="spellStart"/>
      <w:r w:rsidRPr="00DF1271">
        <w:rPr>
          <w:b/>
          <w:lang w:val="el-GR"/>
        </w:rPr>
        <w:t>μεσω</w:t>
      </w:r>
      <w:proofErr w:type="spellEnd"/>
      <w:r w:rsidRPr="00DF1271">
        <w:rPr>
          <w:b/>
          <w:lang w:val="el-GR"/>
        </w:rPr>
        <w:t xml:space="preserve"> ΙΔΡΥΜΑΤΙΚΩΝ ΛΟΓΑΡΙΑΣΜΩΝ</w:t>
      </w:r>
      <w:r>
        <w:rPr>
          <w:lang w:val="el-GR"/>
        </w:rPr>
        <w:t xml:space="preserve">. </w:t>
      </w:r>
    </w:p>
    <w:p w:rsidR="002920CC" w:rsidRPr="003A2978" w:rsidRDefault="002920CC" w:rsidP="002920CC">
      <w:pPr>
        <w:spacing w:after="200" w:line="276" w:lineRule="auto"/>
        <w:rPr>
          <w:b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</w:p>
    <w:p w:rsidR="002920CC" w:rsidRDefault="002920CC" w:rsidP="002920CC">
      <w:pPr>
        <w:pStyle w:val="Heading2"/>
        <w:numPr>
          <w:ilvl w:val="1"/>
          <w:numId w:val="2"/>
        </w:numPr>
        <w:rPr>
          <w:lang w:val="en-US"/>
        </w:rPr>
      </w:pPr>
      <w:r>
        <w:rPr>
          <w:lang w:val="el-GR"/>
        </w:rPr>
        <w:lastRenderedPageBreak/>
        <w:t>ΔΙΑΔΙΚΑΣΙΑ ΑΞΙΟΛΟΓΗΣΗΣ του ΦΟΙΤΗΤΗ</w:t>
      </w:r>
      <w:r>
        <w:rPr>
          <w:lang w:val="en-US"/>
        </w:rPr>
        <w:t xml:space="preserve">, </w:t>
      </w:r>
    </w:p>
    <w:p w:rsidR="002920CC" w:rsidRPr="00642EE1" w:rsidRDefault="002920CC" w:rsidP="002920CC">
      <w:pPr>
        <w:rPr>
          <w:lang w:val="en-US"/>
        </w:rPr>
      </w:pPr>
      <w:r>
        <w:rPr>
          <w:lang w:val="el-GR"/>
        </w:rPr>
        <w:tab/>
      </w:r>
      <w:proofErr w:type="spellStart"/>
      <w:r>
        <w:rPr>
          <w:lang w:val="el-GR"/>
        </w:rPr>
        <w:t>Κατ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αρχας</w:t>
      </w:r>
      <w:proofErr w:type="spellEnd"/>
      <w:r>
        <w:rPr>
          <w:lang w:val="el-GR"/>
        </w:rPr>
        <w:t xml:space="preserve">,  στο ΜΤΠΧ ΔΙΔΑΚΤΙΚΗΣ </w:t>
      </w:r>
      <w:proofErr w:type="spellStart"/>
      <w:r>
        <w:rPr>
          <w:lang w:val="el-GR"/>
        </w:rPr>
        <w:t>απαιτειται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παρουσια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ιδιαιτερα</w:t>
      </w:r>
      <w:proofErr w:type="spellEnd"/>
      <w:r>
        <w:rPr>
          <w:lang w:val="el-GR"/>
        </w:rPr>
        <w:t xml:space="preserve"> στην ΙΝΜ η </w:t>
      </w:r>
      <w:proofErr w:type="spellStart"/>
      <w:r>
        <w:rPr>
          <w:lang w:val="el-GR"/>
        </w:rPr>
        <w:t>παρουσια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γινεται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μεσω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>WEBEX, (</w:t>
      </w:r>
      <w:r>
        <w:rPr>
          <w:lang w:val="el-GR"/>
        </w:rPr>
        <w:t xml:space="preserve">πλην </w:t>
      </w:r>
      <w:proofErr w:type="spellStart"/>
      <w:r>
        <w:rPr>
          <w:lang w:val="el-GR"/>
        </w:rPr>
        <w:t>εξαιρεσεων</w:t>
      </w:r>
      <w:proofErr w:type="spellEnd"/>
      <w:r>
        <w:rPr>
          <w:lang w:val="en-US"/>
        </w:rPr>
        <w:t>).</w:t>
      </w:r>
    </w:p>
    <w:p w:rsidR="002920CC" w:rsidRPr="00370E11" w:rsidRDefault="002920CC" w:rsidP="002920CC">
      <w:pPr>
        <w:ind w:left="576"/>
        <w:rPr>
          <w:lang w:val="en-US"/>
        </w:rPr>
      </w:pPr>
    </w:p>
    <w:p w:rsidR="002920CC" w:rsidRDefault="002920CC" w:rsidP="002920CC">
      <w:pPr>
        <w:spacing w:after="160" w:line="259" w:lineRule="auto"/>
        <w:rPr>
          <w:lang w:val="el-GR"/>
        </w:rPr>
      </w:pPr>
      <w:r>
        <w:rPr>
          <w:lang w:val="el-GR"/>
        </w:rPr>
        <w:tab/>
      </w:r>
      <w:proofErr w:type="spellStart"/>
      <w:r>
        <w:rPr>
          <w:lang w:val="el-GR"/>
        </w:rPr>
        <w:t>Περαιρερω</w:t>
      </w:r>
      <w:proofErr w:type="spellEnd"/>
      <w:r>
        <w:rPr>
          <w:lang w:val="el-GR"/>
        </w:rPr>
        <w:t xml:space="preserve"> η συνολική αξιολόγηση του φοιτητή βασίζεται σε τρία πυλώνες: </w:t>
      </w:r>
    </w:p>
    <w:p w:rsidR="002920CC" w:rsidRPr="004C773A" w:rsidRDefault="002920CC" w:rsidP="002920CC">
      <w:pPr>
        <w:spacing w:after="160" w:line="259" w:lineRule="auto"/>
        <w:rPr>
          <w:rFonts w:eastAsia="Calibri"/>
          <w:lang w:val="el-GR"/>
        </w:rPr>
      </w:pPr>
      <w:r w:rsidRPr="00D802A8">
        <w:rPr>
          <w:b/>
          <w:lang w:val="el-GR"/>
        </w:rPr>
        <w:t>ΕΡΓΑΣΙΕΣ, ΔΡΑΣΤΗΡΙΟΤΗΤΑ ΣΤΗΝ ΤΑΞΗ, ΤΕΛΙΚΗ ΕΞΕΤΑΣΗ</w:t>
      </w:r>
      <w:r>
        <w:rPr>
          <w:lang w:val="el-GR"/>
        </w:rPr>
        <w:t xml:space="preserve">. . </w:t>
      </w:r>
    </w:p>
    <w:p w:rsidR="002920CC" w:rsidRDefault="002920CC" w:rsidP="002920CC">
      <w:pPr>
        <w:pStyle w:val="Heading3"/>
        <w:keepLines/>
        <w:numPr>
          <w:ilvl w:val="2"/>
          <w:numId w:val="2"/>
        </w:numPr>
        <w:spacing w:before="40"/>
      </w:pPr>
      <w:r>
        <w:t xml:space="preserve">ΕΡΓΑΣΙΕΣ, </w:t>
      </w:r>
    </w:p>
    <w:p w:rsidR="002920CC" w:rsidRDefault="002920CC" w:rsidP="002920CC">
      <w:pPr>
        <w:rPr>
          <w:lang w:val="el-GR"/>
        </w:rPr>
      </w:pPr>
      <w:r>
        <w:rPr>
          <w:lang w:val="el-GR"/>
        </w:rPr>
        <w:tab/>
        <w:t xml:space="preserve">Κατά καιρούς θα αποστέλλονται στους φοιτητές του μαθήματος </w:t>
      </w:r>
      <w:r w:rsidRPr="00DB1691">
        <w:rPr>
          <w:lang w:val="el-GR"/>
        </w:rPr>
        <w:t>“</w:t>
      </w:r>
      <w:r w:rsidRPr="004D3F21">
        <w:rPr>
          <w:lang w:val="el-GR"/>
        </w:rPr>
        <w:t>ΕΡΓΑΣΙΕΣ</w:t>
      </w:r>
      <w:r w:rsidRPr="00DB1691">
        <w:rPr>
          <w:lang w:val="el-GR"/>
        </w:rPr>
        <w:t>”</w:t>
      </w:r>
      <w:r>
        <w:rPr>
          <w:lang w:val="el-GR"/>
        </w:rPr>
        <w:t xml:space="preserve"> προς λύση-</w:t>
      </w:r>
      <w:proofErr w:type="spellStart"/>
      <w:r>
        <w:rPr>
          <w:lang w:val="el-GR"/>
        </w:rPr>
        <w:t>απαντηση</w:t>
      </w:r>
      <w:proofErr w:type="spellEnd"/>
      <w:r>
        <w:rPr>
          <w:lang w:val="el-GR"/>
        </w:rPr>
        <w:t xml:space="preserve">. </w:t>
      </w:r>
    </w:p>
    <w:p w:rsidR="002920CC" w:rsidRDefault="002920CC" w:rsidP="002920CC">
      <w:pPr>
        <w:rPr>
          <w:lang w:val="el-GR"/>
        </w:rPr>
      </w:pPr>
      <w:r>
        <w:rPr>
          <w:lang w:val="el-GR"/>
        </w:rPr>
        <w:t xml:space="preserve">Το αρχείο με  τις </w:t>
      </w:r>
      <w:r w:rsidRPr="004D3F21">
        <w:rPr>
          <w:lang w:val="el-GR"/>
        </w:rPr>
        <w:t>ΕΡΓΑΣΙΕΣ</w:t>
      </w:r>
      <w:r>
        <w:rPr>
          <w:lang w:val="el-GR"/>
        </w:rPr>
        <w:t xml:space="preserve"> θα είναι αρχείο </w:t>
      </w:r>
      <w:r>
        <w:rPr>
          <w:lang w:val="en-US"/>
        </w:rPr>
        <w:t xml:space="preserve">.doc </w:t>
      </w:r>
      <w:r>
        <w:rPr>
          <w:lang w:val="el-GR"/>
        </w:rPr>
        <w:t xml:space="preserve">η </w:t>
      </w:r>
      <w:r w:rsidRPr="00327215">
        <w:rPr>
          <w:lang w:val="el-GR"/>
        </w:rPr>
        <w:t>.</w:t>
      </w:r>
      <w:r>
        <w:rPr>
          <w:lang w:val="en-US"/>
        </w:rPr>
        <w:t>pdf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κλπ</w:t>
      </w:r>
      <w:proofErr w:type="spellEnd"/>
      <w:r>
        <w:rPr>
          <w:lang w:val="el-GR"/>
        </w:rPr>
        <w:t xml:space="preserve"> στην </w:t>
      </w:r>
      <w:proofErr w:type="spellStart"/>
      <w:r>
        <w:rPr>
          <w:lang w:val="en-US"/>
        </w:rPr>
        <w:t>eclass</w:t>
      </w:r>
      <w:proofErr w:type="spellEnd"/>
      <w:r w:rsidRPr="00327215">
        <w:rPr>
          <w:lang w:val="el-GR"/>
        </w:rPr>
        <w:t xml:space="preserve">, </w:t>
      </w:r>
      <w:r>
        <w:rPr>
          <w:lang w:val="el-GR"/>
        </w:rPr>
        <w:t xml:space="preserve">στο ΕΡΓΑΛΕΙΟ, ΕΡΓΑΣΙΕΣ. . </w:t>
      </w:r>
    </w:p>
    <w:p w:rsidR="002920CC" w:rsidRDefault="002920CC" w:rsidP="002920CC">
      <w:pPr>
        <w:rPr>
          <w:lang w:val="el-GR"/>
        </w:rPr>
      </w:pPr>
      <w:r>
        <w:rPr>
          <w:lang w:val="el-GR"/>
        </w:rPr>
        <w:t xml:space="preserve">Το αρχείο θα έχει όνομα π.χ. </w:t>
      </w:r>
      <w:proofErr w:type="spellStart"/>
      <w:proofErr w:type="gramStart"/>
      <w:r>
        <w:rPr>
          <w:lang w:val="en-US"/>
        </w:rPr>
        <w:t>xTritoBathm</w:t>
      </w:r>
      <w:proofErr w:type="spellEnd"/>
      <w:r w:rsidRPr="00094020">
        <w:rPr>
          <w:lang w:val="el-GR"/>
        </w:rPr>
        <w:t>.</w:t>
      </w:r>
      <w:proofErr w:type="spellStart"/>
      <w:r>
        <w:rPr>
          <w:lang w:val="en-US"/>
        </w:rPr>
        <w:t>docx</w:t>
      </w:r>
      <w:proofErr w:type="spellEnd"/>
      <w:proofErr w:type="gramEnd"/>
      <w:r>
        <w:rPr>
          <w:lang w:val="el-GR"/>
        </w:rPr>
        <w:t xml:space="preserve"> η </w:t>
      </w:r>
      <w:proofErr w:type="spellStart"/>
      <w:r>
        <w:rPr>
          <w:lang w:val="en-US"/>
        </w:rPr>
        <w:t>xTritoBathm</w:t>
      </w:r>
      <w:proofErr w:type="spellEnd"/>
      <w:r w:rsidRPr="00094020">
        <w:rPr>
          <w:lang w:val="el-GR"/>
        </w:rPr>
        <w:t>.</w:t>
      </w:r>
      <w:r>
        <w:rPr>
          <w:lang w:val="en-US"/>
        </w:rPr>
        <w:t>jpg</w:t>
      </w:r>
      <w:r w:rsidRPr="00327215">
        <w:rPr>
          <w:lang w:val="el-GR"/>
        </w:rPr>
        <w:t xml:space="preserve">, </w:t>
      </w:r>
      <w:r>
        <w:rPr>
          <w:lang w:val="el-GR"/>
        </w:rPr>
        <w:t xml:space="preserve">η </w:t>
      </w:r>
      <w:proofErr w:type="spellStart"/>
      <w:r>
        <w:rPr>
          <w:lang w:val="en-US"/>
        </w:rPr>
        <w:t>xTritoBathm</w:t>
      </w:r>
      <w:proofErr w:type="spellEnd"/>
      <w:r w:rsidRPr="00094020">
        <w:rPr>
          <w:lang w:val="el-GR"/>
        </w:rPr>
        <w:t>.</w:t>
      </w:r>
      <w:r>
        <w:rPr>
          <w:lang w:val="en-US"/>
        </w:rPr>
        <w:t xml:space="preserve">pdf </w:t>
      </w:r>
      <w:proofErr w:type="spellStart"/>
      <w:r>
        <w:rPr>
          <w:lang w:val="el-GR"/>
        </w:rPr>
        <w:t>κλπ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οπου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>x</w:t>
      </w:r>
      <w:r w:rsidRPr="00327215">
        <w:rPr>
          <w:lang w:val="el-GR"/>
        </w:rPr>
        <w:t xml:space="preserve"> </w:t>
      </w:r>
      <w:r>
        <w:rPr>
          <w:lang w:val="el-GR"/>
        </w:rPr>
        <w:t xml:space="preserve">θα είναι αύξων αριθμός. </w:t>
      </w:r>
    </w:p>
    <w:p w:rsidR="002920CC" w:rsidRDefault="002920CC" w:rsidP="002920CC">
      <w:pPr>
        <w:rPr>
          <w:lang w:val="el-GR"/>
        </w:rPr>
      </w:pPr>
      <w:r>
        <w:rPr>
          <w:lang w:val="el-GR"/>
        </w:rPr>
        <w:tab/>
        <w:t xml:space="preserve">Οι φοιτητές αναμένεται στην αναγραφόμενη προθεσμία να </w:t>
      </w:r>
      <w:proofErr w:type="spellStart"/>
      <w:r>
        <w:rPr>
          <w:lang w:val="el-GR"/>
        </w:rPr>
        <w:t>ανεβασουν</w:t>
      </w:r>
      <w:proofErr w:type="spellEnd"/>
      <w:r>
        <w:rPr>
          <w:lang w:val="el-GR"/>
        </w:rPr>
        <w:t xml:space="preserve"> την λύση στο </w:t>
      </w:r>
      <w:proofErr w:type="spellStart"/>
      <w:r>
        <w:rPr>
          <w:lang w:val="el-GR"/>
        </w:rPr>
        <w:t>εργαλειο</w:t>
      </w:r>
      <w:proofErr w:type="spellEnd"/>
      <w:r>
        <w:rPr>
          <w:lang w:val="el-GR"/>
        </w:rPr>
        <w:t xml:space="preserve"> ΕΡΓΑΣΙΕΣ ως αρχείο</w:t>
      </w:r>
      <w:r w:rsidRPr="00094020">
        <w:rPr>
          <w:lang w:val="el-GR"/>
        </w:rPr>
        <w:t xml:space="preserve"> </w:t>
      </w:r>
      <w:r>
        <w:rPr>
          <w:lang w:val="el-GR"/>
        </w:rPr>
        <w:t xml:space="preserve">π.χ.  </w:t>
      </w:r>
      <w:r>
        <w:rPr>
          <w:lang w:val="en-US"/>
        </w:rPr>
        <w:t>x</w:t>
      </w:r>
      <w:proofErr w:type="spellStart"/>
      <w:r>
        <w:rPr>
          <w:lang w:val="el-GR"/>
        </w:rPr>
        <w:t>ΟνομαΦοιτητη</w:t>
      </w:r>
      <w:r>
        <w:rPr>
          <w:lang w:val="en-US"/>
        </w:rPr>
        <w:t>TritoBathm</w:t>
      </w:r>
      <w:proofErr w:type="spellEnd"/>
      <w:r w:rsidRPr="00094020">
        <w:rPr>
          <w:lang w:val="el-GR"/>
        </w:rPr>
        <w:t>.</w:t>
      </w:r>
      <w:proofErr w:type="spellStart"/>
      <w:r>
        <w:rPr>
          <w:lang w:val="en-US"/>
        </w:rPr>
        <w:t>docx</w:t>
      </w:r>
      <w:proofErr w:type="spellEnd"/>
      <w:r w:rsidRPr="0080587A">
        <w:rPr>
          <w:lang w:val="el-GR"/>
        </w:rPr>
        <w:t xml:space="preserve">. </w:t>
      </w:r>
    </w:p>
    <w:p w:rsidR="002920CC" w:rsidRDefault="002920CC" w:rsidP="002920CC">
      <w:pPr>
        <w:rPr>
          <w:lang w:val="el-GR"/>
        </w:rPr>
      </w:pPr>
      <w:r>
        <w:rPr>
          <w:lang w:val="el-GR"/>
        </w:rPr>
        <w:t xml:space="preserve">Προσοχή να αναγραφεί το όνομα του φοιτητή και να  τηρείται η προθεσμία. </w:t>
      </w:r>
    </w:p>
    <w:p w:rsidR="002920CC" w:rsidRDefault="002920CC" w:rsidP="002920CC">
      <w:pPr>
        <w:rPr>
          <w:lang w:val="el-GR"/>
        </w:rPr>
      </w:pPr>
      <w:r>
        <w:rPr>
          <w:lang w:val="el-GR"/>
        </w:rPr>
        <w:tab/>
        <w:t xml:space="preserve">Η λύση του ΕΡΓΑΣΙΕΣ θα πρέπει να περιέχει και την εκφώνηση. </w:t>
      </w:r>
    </w:p>
    <w:p w:rsidR="002920CC" w:rsidRDefault="002920CC" w:rsidP="002920CC">
      <w:pPr>
        <w:pStyle w:val="BodyText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>ΠΑΡΑΔΕΙΓΜΑ.</w:t>
      </w:r>
    </w:p>
    <w:p w:rsidR="002920CC" w:rsidRPr="006A4E59" w:rsidRDefault="002920CC" w:rsidP="002920CC">
      <w:pPr>
        <w:pStyle w:val="BodyText"/>
        <w:rPr>
          <w:lang w:val="el-GR"/>
        </w:rPr>
      </w:pPr>
      <w:r>
        <w:rPr>
          <w:lang w:val="el-GR"/>
        </w:rPr>
        <w:tab/>
      </w:r>
      <w:r w:rsidRPr="00A90E7A">
        <w:rPr>
          <w:lang w:val="el-GR"/>
        </w:rPr>
        <w:t>09TeleutaiaSynenteukshTouEinsteinLysh</w:t>
      </w:r>
    </w:p>
    <w:p w:rsidR="002920CC" w:rsidRDefault="002920CC" w:rsidP="002920CC">
      <w:pPr>
        <w:pStyle w:val="Heading3"/>
        <w:keepLines/>
        <w:numPr>
          <w:ilvl w:val="2"/>
          <w:numId w:val="2"/>
        </w:numPr>
        <w:spacing w:before="40"/>
      </w:pPr>
      <w:r>
        <w:t xml:space="preserve">ΔΡΑΣΤΗΡΙΟΤΗΤΑ ΣΤΗΝ ΤΑΞΗ. </w:t>
      </w:r>
    </w:p>
    <w:p w:rsidR="002920CC" w:rsidRDefault="002920CC" w:rsidP="002920CC">
      <w:pPr>
        <w:rPr>
          <w:lang w:val="el-GR"/>
        </w:rPr>
      </w:pPr>
      <w:proofErr w:type="spellStart"/>
      <w:r>
        <w:rPr>
          <w:lang w:val="el-GR"/>
        </w:rPr>
        <w:t>Συμμετοχη</w:t>
      </w:r>
      <w:proofErr w:type="spellEnd"/>
      <w:r>
        <w:rPr>
          <w:lang w:val="el-GR"/>
        </w:rPr>
        <w:t xml:space="preserve"> στην </w:t>
      </w:r>
      <w:proofErr w:type="spellStart"/>
      <w:r>
        <w:rPr>
          <w:lang w:val="el-GR"/>
        </w:rPr>
        <w:t>συζητηση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κλπ</w:t>
      </w:r>
      <w:proofErr w:type="spellEnd"/>
    </w:p>
    <w:p w:rsidR="002920CC" w:rsidRPr="00440B7C" w:rsidRDefault="002920CC" w:rsidP="002920CC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 xml:space="preserve">ΠΑΡΑΔΕΙΓΜΑ. ΟΙ ΟΡΟΙ του </w:t>
      </w:r>
      <w:proofErr w:type="spellStart"/>
      <w:r>
        <w:rPr>
          <w:lang w:val="el-GR"/>
        </w:rPr>
        <w:t>ανωτερω</w:t>
      </w:r>
      <w:proofErr w:type="spellEnd"/>
      <w:r>
        <w:rPr>
          <w:lang w:val="el-GR"/>
        </w:rPr>
        <w:t xml:space="preserve"> ΤΙΤΛΟΥ</w:t>
      </w:r>
    </w:p>
    <w:p w:rsidR="002920CC" w:rsidRDefault="002920CC" w:rsidP="002920CC">
      <w:pPr>
        <w:pStyle w:val="Heading3"/>
        <w:keepLines/>
        <w:numPr>
          <w:ilvl w:val="2"/>
          <w:numId w:val="2"/>
        </w:numPr>
        <w:spacing w:before="40"/>
      </w:pPr>
      <w:r>
        <w:t xml:space="preserve">ΕΞΕΤΑΣΙΣ ΕΙΣ ΤΟ ΤΕΛΟΣ του ΕΞΑΜΗΝΟΥ. </w:t>
      </w:r>
    </w:p>
    <w:p w:rsidR="002920CC" w:rsidRDefault="002920CC" w:rsidP="002920CC">
      <w:pPr>
        <w:rPr>
          <w:lang w:val="el-GR"/>
        </w:rPr>
      </w:pPr>
      <w:r>
        <w:rPr>
          <w:lang w:val="el-GR"/>
        </w:rPr>
        <w:t xml:space="preserve">Με ΦΥΣΙΚΗ ΠΑΡΟΥΣΙΑ. </w:t>
      </w:r>
    </w:p>
    <w:p w:rsidR="002920CC" w:rsidRDefault="002920CC" w:rsidP="002920CC">
      <w:pPr>
        <w:spacing w:after="200" w:line="276" w:lineRule="auto"/>
        <w:rPr>
          <w:lang w:val="el-GR"/>
        </w:rPr>
      </w:pPr>
      <w:r>
        <w:rPr>
          <w:lang w:val="el-GR"/>
        </w:rPr>
        <w:br w:type="page"/>
      </w:r>
    </w:p>
    <w:p w:rsidR="00641AC2" w:rsidRDefault="00641AC2">
      <w:bookmarkStart w:id="0" w:name="_GoBack"/>
      <w:bookmarkEnd w:id="0"/>
    </w:p>
    <w:sectPr w:rsidR="00641A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2A9C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696038"/>
    <w:multiLevelType w:val="hybridMultilevel"/>
    <w:tmpl w:val="C310E9B0"/>
    <w:lvl w:ilvl="0" w:tplc="DEA060F2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DA"/>
    <w:rsid w:val="00254784"/>
    <w:rsid w:val="002920CC"/>
    <w:rsid w:val="00641AC2"/>
    <w:rsid w:val="009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E6338-A4BE-454F-95FB-FF462A4A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0CC"/>
    <w:pPr>
      <w:keepNext/>
      <w:keepLines/>
      <w:spacing w:before="480"/>
      <w:ind w:left="432" w:hanging="432"/>
      <w:outlineLvl w:val="0"/>
    </w:pPr>
    <w:rPr>
      <w:rFonts w:asciiTheme="majorHAnsi" w:eastAsiaTheme="majorEastAsia" w:hAnsiTheme="majorHAnsi" w:cstheme="majorBidi"/>
      <w:b/>
      <w:bCs/>
      <w:color w:val="00B0F0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0CC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00B0F0"/>
      <w:sz w:val="4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254784"/>
    <w:pPr>
      <w:keepNext/>
      <w:numPr>
        <w:numId w:val="1"/>
      </w:numPr>
      <w:outlineLvl w:val="2"/>
    </w:pPr>
    <w:rPr>
      <w:rFonts w:ascii="Arial" w:hAnsi="Arial" w:cs="Arial"/>
      <w:b/>
      <w:bCs/>
      <w:color w:val="5B9BD5" w:themeColor="accent1"/>
      <w:sz w:val="28"/>
      <w:lang w:val="el-GR" w:eastAsia="el-GR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20CC"/>
    <w:pPr>
      <w:keepNext/>
      <w:ind w:left="864" w:hanging="864"/>
      <w:outlineLvl w:val="3"/>
    </w:pPr>
    <w:rPr>
      <w:b/>
      <w:bCs/>
      <w:color w:val="00B0F0"/>
      <w:lang w:val="el-G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20CC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00B0F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20CC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20CC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0CC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0CC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4784"/>
    <w:rPr>
      <w:rFonts w:ascii="Arial" w:eastAsia="Times New Roman" w:hAnsi="Arial" w:cs="Arial"/>
      <w:b/>
      <w:bCs/>
      <w:color w:val="5B9BD5" w:themeColor="accent1"/>
      <w:sz w:val="28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2920CC"/>
    <w:rPr>
      <w:rFonts w:asciiTheme="majorHAnsi" w:eastAsiaTheme="majorEastAsia" w:hAnsiTheme="majorHAnsi" w:cstheme="majorBidi"/>
      <w:b/>
      <w:bCs/>
      <w:color w:val="00B0F0"/>
      <w:sz w:val="5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20CC"/>
    <w:rPr>
      <w:rFonts w:asciiTheme="majorHAnsi" w:eastAsiaTheme="majorEastAsia" w:hAnsiTheme="majorHAnsi" w:cstheme="majorBidi"/>
      <w:b/>
      <w:bCs/>
      <w:color w:val="00B0F0"/>
      <w:sz w:val="48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920CC"/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920CC"/>
    <w:rPr>
      <w:rFonts w:asciiTheme="majorHAnsi" w:eastAsiaTheme="majorEastAsia" w:hAnsiTheme="majorHAnsi" w:cstheme="majorBidi"/>
      <w:color w:val="00B0F0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2920C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2920C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0C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0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2920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920C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920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oa.gr/modules/document/index.php?course=MATH417&amp;openDir=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lass.uo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past@math.uoa.gr" TargetMode="External"/><Relationship Id="rId5" Type="http://schemas.openxmlformats.org/officeDocument/2006/relationships/hyperlink" Target="mailto:spapast@math.uoa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517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2023-03-08T14:02:00Z</dcterms:created>
  <dcterms:modified xsi:type="dcterms:W3CDTF">2023-03-08T14:02:00Z</dcterms:modified>
</cp:coreProperties>
</file>