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6D7B" w:rsidRDefault="004D6D7B" w:rsidP="004D6D7B">
      <w:pPr>
        <w:spacing w:after="200" w:line="276" w:lineRule="auto"/>
        <w:rPr>
          <w:color w:val="00B050"/>
          <w:sz w:val="56"/>
          <w:szCs w:val="56"/>
          <w:lang w:val="el-GR"/>
        </w:rPr>
      </w:pPr>
      <w:r w:rsidRPr="00216A30">
        <w:rPr>
          <w:color w:val="00B050"/>
          <w:sz w:val="56"/>
          <w:szCs w:val="56"/>
          <w:lang w:val="en-US"/>
        </w:rPr>
        <w:tab/>
      </w:r>
      <w:r w:rsidRPr="00216A30">
        <w:rPr>
          <w:color w:val="00B050"/>
          <w:sz w:val="56"/>
          <w:szCs w:val="56"/>
          <w:lang w:val="en-US"/>
        </w:rPr>
        <w:tab/>
      </w:r>
      <w:r w:rsidRPr="00216A30">
        <w:rPr>
          <w:color w:val="00B050"/>
          <w:sz w:val="56"/>
          <w:szCs w:val="56"/>
          <w:lang w:val="en-US"/>
        </w:rPr>
        <w:tab/>
      </w:r>
      <w:r w:rsidRPr="00216A30">
        <w:rPr>
          <w:color w:val="00B050"/>
          <w:sz w:val="56"/>
          <w:szCs w:val="56"/>
          <w:lang w:val="en-US"/>
        </w:rPr>
        <w:tab/>
      </w:r>
      <w:r w:rsidRPr="00216A30">
        <w:rPr>
          <w:color w:val="00B050"/>
          <w:sz w:val="56"/>
          <w:szCs w:val="56"/>
          <w:lang w:val="en-US"/>
        </w:rPr>
        <w:tab/>
      </w:r>
      <w:r w:rsidRPr="00216A30">
        <w:rPr>
          <w:color w:val="00B050"/>
          <w:sz w:val="56"/>
          <w:szCs w:val="56"/>
          <w:lang w:val="el-GR"/>
        </w:rPr>
        <w:t>10</w:t>
      </w:r>
      <w:r>
        <w:rPr>
          <w:color w:val="00B050"/>
          <w:sz w:val="56"/>
          <w:szCs w:val="56"/>
          <w:lang w:val="en-US"/>
        </w:rPr>
        <w:t>6</w:t>
      </w:r>
      <w:r w:rsidRPr="00216A30">
        <w:rPr>
          <w:color w:val="00B050"/>
          <w:sz w:val="56"/>
          <w:szCs w:val="56"/>
          <w:lang w:val="el-GR"/>
        </w:rPr>
        <w:t xml:space="preserve"> ΜΑΘΗΜΑ, ΔΕΥΤΕΡΑ, 15-05-2023, </w:t>
      </w:r>
    </w:p>
    <w:p w:rsidR="004D6D7B" w:rsidRDefault="004D6D7B" w:rsidP="004D6D7B">
      <w:pPr>
        <w:spacing w:after="200" w:line="276" w:lineRule="auto"/>
        <w:rPr>
          <w:color w:val="00B050"/>
          <w:sz w:val="56"/>
          <w:szCs w:val="56"/>
          <w:lang w:val="en-US"/>
        </w:rPr>
      </w:pPr>
      <w:r>
        <w:rPr>
          <w:color w:val="00B050"/>
          <w:sz w:val="56"/>
          <w:szCs w:val="56"/>
          <w:lang w:val="el-GR"/>
        </w:rPr>
        <w:tab/>
      </w:r>
      <w:bookmarkStart w:id="0" w:name="_GoBack"/>
      <w:r>
        <w:rPr>
          <w:color w:val="00B050"/>
          <w:sz w:val="56"/>
          <w:szCs w:val="56"/>
          <w:lang w:val="en-US"/>
        </w:rPr>
        <w:t>ArsMagnaLysh3bathmias</w:t>
      </w:r>
      <w:bookmarkEnd w:id="0"/>
    </w:p>
    <w:p w:rsidR="004D6D7B" w:rsidRPr="008C5C0F" w:rsidRDefault="004D6D7B" w:rsidP="004D6D7B">
      <w:pPr>
        <w:spacing w:after="200" w:line="276" w:lineRule="auto"/>
        <w:rPr>
          <w:color w:val="00B050"/>
          <w:sz w:val="56"/>
          <w:szCs w:val="56"/>
          <w:lang w:val="el-GR"/>
        </w:rPr>
      </w:pPr>
      <w:r>
        <w:rPr>
          <w:color w:val="00B050"/>
          <w:sz w:val="56"/>
          <w:szCs w:val="56"/>
          <w:lang w:val="en-US"/>
        </w:rPr>
        <w:tab/>
      </w:r>
      <w:proofErr w:type="spellStart"/>
      <w:r w:rsidRPr="008C5C0F">
        <w:rPr>
          <w:color w:val="00B050"/>
          <w:sz w:val="56"/>
          <w:szCs w:val="56"/>
          <w:lang w:val="el-GR"/>
        </w:rPr>
        <w:t>Webex</w:t>
      </w:r>
      <w:proofErr w:type="spellEnd"/>
      <w:r w:rsidRPr="008C5C0F">
        <w:rPr>
          <w:color w:val="00B050"/>
          <w:sz w:val="56"/>
          <w:szCs w:val="56"/>
          <w:lang w:val="el-GR"/>
        </w:rPr>
        <w:t xml:space="preserve"> </w:t>
      </w:r>
      <w:proofErr w:type="spellStart"/>
      <w:r w:rsidRPr="008C5C0F">
        <w:rPr>
          <w:color w:val="00B050"/>
          <w:sz w:val="56"/>
          <w:szCs w:val="56"/>
          <w:lang w:val="el-GR"/>
        </w:rPr>
        <w:t>meeting</w:t>
      </w:r>
      <w:proofErr w:type="spellEnd"/>
      <w:r w:rsidRPr="008C5C0F">
        <w:rPr>
          <w:color w:val="00B050"/>
          <w:sz w:val="56"/>
          <w:szCs w:val="56"/>
          <w:lang w:val="el-GR"/>
        </w:rPr>
        <w:t xml:space="preserve"> </w:t>
      </w:r>
      <w:proofErr w:type="spellStart"/>
      <w:r w:rsidRPr="008C5C0F">
        <w:rPr>
          <w:color w:val="00B050"/>
          <w:sz w:val="56"/>
          <w:szCs w:val="56"/>
          <w:lang w:val="el-GR"/>
        </w:rPr>
        <w:t>recording</w:t>
      </w:r>
      <w:proofErr w:type="spellEnd"/>
      <w:r w:rsidRPr="008C5C0F">
        <w:rPr>
          <w:color w:val="00B050"/>
          <w:sz w:val="56"/>
          <w:szCs w:val="56"/>
          <w:lang w:val="el-GR"/>
        </w:rPr>
        <w:t>: 106 MONDAY INM-20230515 0914-1</w:t>
      </w:r>
    </w:p>
    <w:p w:rsidR="004D6D7B" w:rsidRPr="008C5C0F" w:rsidRDefault="004D6D7B" w:rsidP="004D6D7B">
      <w:pPr>
        <w:spacing w:after="200" w:line="276" w:lineRule="auto"/>
        <w:rPr>
          <w:color w:val="00B050"/>
          <w:sz w:val="56"/>
          <w:szCs w:val="56"/>
          <w:lang w:val="el-GR"/>
        </w:rPr>
      </w:pPr>
      <w:proofErr w:type="spellStart"/>
      <w:r w:rsidRPr="008C5C0F">
        <w:rPr>
          <w:color w:val="00B050"/>
          <w:sz w:val="56"/>
          <w:szCs w:val="56"/>
          <w:lang w:val="el-GR"/>
        </w:rPr>
        <w:t>Password</w:t>
      </w:r>
      <w:proofErr w:type="spellEnd"/>
      <w:r w:rsidRPr="008C5C0F">
        <w:rPr>
          <w:color w:val="00B050"/>
          <w:sz w:val="56"/>
          <w:szCs w:val="56"/>
          <w:lang w:val="el-GR"/>
        </w:rPr>
        <w:t>: yPRtppq8</w:t>
      </w:r>
    </w:p>
    <w:p w:rsidR="004D6D7B" w:rsidRPr="008C5C0F" w:rsidRDefault="004D6D7B" w:rsidP="004D6D7B">
      <w:pPr>
        <w:spacing w:after="200" w:line="276" w:lineRule="auto"/>
        <w:rPr>
          <w:color w:val="00B050"/>
          <w:sz w:val="32"/>
          <w:szCs w:val="32"/>
          <w:lang w:val="en-US"/>
        </w:rPr>
      </w:pPr>
      <w:proofErr w:type="spellStart"/>
      <w:r w:rsidRPr="008C5C0F">
        <w:rPr>
          <w:color w:val="00B050"/>
          <w:sz w:val="56"/>
          <w:szCs w:val="56"/>
          <w:lang w:val="el-GR"/>
        </w:rPr>
        <w:t>Recording</w:t>
      </w:r>
      <w:proofErr w:type="spellEnd"/>
      <w:r w:rsidRPr="008C5C0F">
        <w:rPr>
          <w:color w:val="00B050"/>
          <w:sz w:val="56"/>
          <w:szCs w:val="56"/>
          <w:lang w:val="el-GR"/>
        </w:rPr>
        <w:t xml:space="preserve"> </w:t>
      </w:r>
      <w:proofErr w:type="spellStart"/>
      <w:r w:rsidRPr="008C5C0F">
        <w:rPr>
          <w:color w:val="00B050"/>
          <w:sz w:val="56"/>
          <w:szCs w:val="56"/>
          <w:lang w:val="el-GR"/>
        </w:rPr>
        <w:t>link</w:t>
      </w:r>
      <w:proofErr w:type="spellEnd"/>
      <w:r w:rsidRPr="008C5C0F">
        <w:rPr>
          <w:color w:val="00B050"/>
          <w:sz w:val="56"/>
          <w:szCs w:val="56"/>
          <w:lang w:val="el-GR"/>
        </w:rPr>
        <w:t xml:space="preserve">: </w:t>
      </w:r>
      <w:hyperlink r:id="rId5" w:history="1">
        <w:r w:rsidRPr="008C5C0F">
          <w:rPr>
            <w:rStyle w:val="Hyperlink"/>
            <w:sz w:val="32"/>
            <w:szCs w:val="32"/>
            <w:lang w:val="el-GR"/>
          </w:rPr>
          <w:t>https://uoa.webex.com/uoa/ldr.php?RCID=4ae1a03c572ba7ec90933c7dee5f5380</w:t>
        </w:r>
      </w:hyperlink>
      <w:r w:rsidRPr="008C5C0F">
        <w:rPr>
          <w:color w:val="00B050"/>
          <w:sz w:val="32"/>
          <w:szCs w:val="32"/>
          <w:lang w:val="en-US"/>
        </w:rPr>
        <w:t xml:space="preserve">, </w:t>
      </w:r>
    </w:p>
    <w:p w:rsidR="004D6D7B" w:rsidRDefault="004D6D7B" w:rsidP="004D6D7B">
      <w:pPr>
        <w:spacing w:after="200" w:line="276" w:lineRule="auto"/>
        <w:rPr>
          <w:b/>
          <w:lang w:val="el-GR"/>
        </w:rPr>
      </w:pPr>
      <w:r w:rsidRPr="00216A30">
        <w:rPr>
          <w:b/>
          <w:lang w:val="el-GR"/>
        </w:rPr>
        <w:tab/>
        <w:t xml:space="preserve"> </w:t>
      </w:r>
      <w:r w:rsidRPr="00216A30">
        <w:rPr>
          <w:b/>
          <w:lang w:val="el-GR"/>
        </w:rPr>
        <w:tab/>
      </w:r>
      <w:r w:rsidRPr="00216A30">
        <w:rPr>
          <w:b/>
          <w:lang w:val="el-GR"/>
        </w:rPr>
        <w:tab/>
      </w:r>
      <w:r w:rsidRPr="00216A30">
        <w:rPr>
          <w:b/>
          <w:lang w:val="el-GR"/>
        </w:rPr>
        <w:tab/>
      </w:r>
      <w:r w:rsidRPr="00216A30">
        <w:rPr>
          <w:b/>
          <w:lang w:val="el-GR"/>
        </w:rPr>
        <w:tab/>
        <w:t>ΠΡΟΚΑΤΑΡΚ</w:t>
      </w:r>
      <w:r>
        <w:rPr>
          <w:b/>
          <w:lang w:val="en-US"/>
        </w:rPr>
        <w:t>T</w:t>
      </w:r>
      <w:r w:rsidRPr="00216A30">
        <w:rPr>
          <w:b/>
          <w:lang w:val="el-GR"/>
        </w:rPr>
        <w:t xml:space="preserve">ΙΚΑ, </w:t>
      </w:r>
    </w:p>
    <w:p w:rsidR="004D6D7B" w:rsidRPr="002348CF" w:rsidRDefault="004D6D7B" w:rsidP="004D6D7B">
      <w:pPr>
        <w:spacing w:after="200" w:line="276" w:lineRule="auto"/>
        <w:rPr>
          <w:lang w:val="el-GR"/>
        </w:rPr>
      </w:pPr>
      <w:r w:rsidRPr="002348CF">
        <w:rPr>
          <w:lang w:val="el-GR"/>
        </w:rPr>
        <w:tab/>
      </w:r>
      <w:r w:rsidRPr="002348CF">
        <w:rPr>
          <w:lang w:val="el-GR"/>
        </w:rPr>
        <w:tab/>
      </w:r>
      <w:proofErr w:type="spellStart"/>
      <w:r w:rsidRPr="002348CF">
        <w:rPr>
          <w:lang w:val="en-US"/>
        </w:rPr>
        <w:t>Biblia</w:t>
      </w:r>
      <w:proofErr w:type="spellEnd"/>
      <w:r w:rsidRPr="002348CF">
        <w:rPr>
          <w:lang w:val="en-US"/>
        </w:rPr>
        <w:t xml:space="preserve"> </w:t>
      </w:r>
      <w:proofErr w:type="spellStart"/>
      <w:r w:rsidRPr="002348CF">
        <w:rPr>
          <w:lang w:val="en-US"/>
        </w:rPr>
        <w:t>apeirostikoy</w:t>
      </w:r>
      <w:proofErr w:type="spellEnd"/>
      <w:r w:rsidRPr="002348CF">
        <w:rPr>
          <w:lang w:val="en-US"/>
        </w:rPr>
        <w:t xml:space="preserve">, </w:t>
      </w:r>
      <w:proofErr w:type="spellStart"/>
      <w:r w:rsidRPr="002348CF">
        <w:rPr>
          <w:lang w:val="el-GR"/>
        </w:rPr>
        <w:t>αναλυτικης</w:t>
      </w:r>
      <w:proofErr w:type="spellEnd"/>
      <w:r w:rsidRPr="002348CF">
        <w:rPr>
          <w:lang w:val="el-GR"/>
        </w:rPr>
        <w:t xml:space="preserve"> </w:t>
      </w:r>
      <w:proofErr w:type="spellStart"/>
      <w:r w:rsidRPr="002348CF">
        <w:rPr>
          <w:lang w:val="el-GR"/>
        </w:rPr>
        <w:t>γεωμ</w:t>
      </w:r>
      <w:proofErr w:type="spellEnd"/>
    </w:p>
    <w:p w:rsidR="004D6D7B" w:rsidRDefault="004D6D7B" w:rsidP="004D6D7B">
      <w:pPr>
        <w:spacing w:after="200" w:line="276" w:lineRule="auto"/>
        <w:rPr>
          <w:lang w:val="el-GR"/>
        </w:rPr>
      </w:pPr>
      <w:r>
        <w:rPr>
          <w:lang w:val="el-GR"/>
        </w:rPr>
        <w:tab/>
      </w:r>
      <w:r>
        <w:rPr>
          <w:lang w:val="el-GR"/>
        </w:rPr>
        <w:tab/>
      </w:r>
      <w:proofErr w:type="spellStart"/>
      <w:r>
        <w:rPr>
          <w:lang w:val="el-GR"/>
        </w:rPr>
        <w:t>Εργασιες</w:t>
      </w:r>
      <w:proofErr w:type="spellEnd"/>
      <w:r>
        <w:rPr>
          <w:lang w:val="el-GR"/>
        </w:rPr>
        <w:t xml:space="preserve"> 28, 31, 32, </w:t>
      </w:r>
    </w:p>
    <w:p w:rsidR="004D6D7B" w:rsidRDefault="004D6D7B" w:rsidP="004D6D7B">
      <w:pPr>
        <w:spacing w:after="200" w:line="276" w:lineRule="auto"/>
        <w:rPr>
          <w:lang w:val="el-GR"/>
        </w:rPr>
      </w:pPr>
      <w:proofErr w:type="spellStart"/>
      <w:r>
        <w:rPr>
          <w:lang w:val="el-GR"/>
        </w:rPr>
        <w:t>Εμφαση</w:t>
      </w:r>
      <w:proofErr w:type="spellEnd"/>
      <w:r>
        <w:rPr>
          <w:lang w:val="el-GR"/>
        </w:rPr>
        <w:t xml:space="preserve"> στο 28.</w:t>
      </w:r>
    </w:p>
    <w:p w:rsidR="004D6D7B" w:rsidRPr="00216A30" w:rsidRDefault="004D6D7B" w:rsidP="004D6D7B">
      <w:pPr>
        <w:spacing w:after="200" w:line="276" w:lineRule="auto"/>
        <w:rPr>
          <w:lang w:val="el-GR"/>
        </w:rPr>
      </w:pPr>
      <w:r>
        <w:rPr>
          <w:lang w:val="el-GR"/>
        </w:rPr>
        <w:t xml:space="preserve"> </w:t>
      </w:r>
    </w:p>
    <w:p w:rsidR="004D6D7B" w:rsidRDefault="004D6D7B" w:rsidP="004D6D7B">
      <w:pPr>
        <w:pStyle w:val="Heading6"/>
        <w:numPr>
          <w:ilvl w:val="5"/>
          <w:numId w:val="2"/>
        </w:numPr>
        <w:rPr>
          <w:lang w:val="en-US"/>
        </w:rPr>
      </w:pPr>
      <w:r>
        <w:rPr>
          <w:lang w:val="en-US"/>
        </w:rPr>
        <w:t xml:space="preserve">SGP. </w:t>
      </w:r>
      <w:hyperlink r:id="rId6" w:history="1">
        <w:r w:rsidRPr="00E227B8">
          <w:rPr>
            <w:rStyle w:val="Hyperlink"/>
            <w:lang w:val="en-US"/>
          </w:rPr>
          <w:t>https://plato.stanford.edu/entries/cardano/</w:t>
        </w:r>
      </w:hyperlink>
      <w:r>
        <w:rPr>
          <w:lang w:val="en-US"/>
        </w:rPr>
        <w:t xml:space="preserve">, </w:t>
      </w:r>
    </w:p>
    <w:p w:rsidR="004D6D7B" w:rsidRDefault="004D6D7B" w:rsidP="004D6D7B">
      <w:pPr>
        <w:spacing w:after="200" w:line="276" w:lineRule="auto"/>
        <w:rPr>
          <w:lang w:val="en-US"/>
        </w:rPr>
      </w:pPr>
      <w:r w:rsidRPr="00951068">
        <w:rPr>
          <w:lang w:val="en-US"/>
        </w:rPr>
        <w:t xml:space="preserve">This tragic event represented a turning point in </w:t>
      </w:r>
      <w:proofErr w:type="spellStart"/>
      <w:r w:rsidRPr="00951068">
        <w:rPr>
          <w:lang w:val="en-US"/>
        </w:rPr>
        <w:t>Cardano’s</w:t>
      </w:r>
      <w:proofErr w:type="spellEnd"/>
      <w:r w:rsidRPr="00951068">
        <w:rPr>
          <w:lang w:val="en-US"/>
        </w:rPr>
        <w:t xml:space="preserve"> life and intellectual career. In 1562, he decided to leave Pavia, whose academic environment had become increasingly hostile, to teach medicine in Bologna. As a result of mounting suspicions that he was actively spreading heretical views, he was arrested on 6 October 1570 and remained in prison until 22 December of the same year. In February 1571, before the Sacred Congregation led by Antonio </w:t>
      </w:r>
      <w:proofErr w:type="spellStart"/>
      <w:r w:rsidRPr="00951068">
        <w:rPr>
          <w:lang w:val="en-US"/>
        </w:rPr>
        <w:t>Baldinucci</w:t>
      </w:r>
      <w:proofErr w:type="spellEnd"/>
      <w:r w:rsidRPr="00951068">
        <w:rPr>
          <w:lang w:val="en-US"/>
        </w:rPr>
        <w:t xml:space="preserve">, </w:t>
      </w:r>
      <w:proofErr w:type="spellStart"/>
      <w:r w:rsidRPr="00951068">
        <w:rPr>
          <w:b/>
          <w:lang w:val="en-US"/>
        </w:rPr>
        <w:t>Cardano</w:t>
      </w:r>
      <w:proofErr w:type="spellEnd"/>
      <w:r w:rsidRPr="00951068">
        <w:rPr>
          <w:b/>
          <w:lang w:val="en-US"/>
        </w:rPr>
        <w:t xml:space="preserve"> was required to acknowledge and reject his serious crimes against the faith (</w:t>
      </w:r>
      <w:proofErr w:type="spellStart"/>
      <w:r w:rsidRPr="00951068">
        <w:rPr>
          <w:b/>
          <w:lang w:val="en-US"/>
        </w:rPr>
        <w:t>abiura</w:t>
      </w:r>
      <w:proofErr w:type="spellEnd"/>
      <w:r w:rsidRPr="00951068">
        <w:rPr>
          <w:b/>
          <w:lang w:val="en-US"/>
        </w:rPr>
        <w:t xml:space="preserve"> de </w:t>
      </w:r>
      <w:proofErr w:type="spellStart"/>
      <w:r w:rsidRPr="00951068">
        <w:rPr>
          <w:b/>
          <w:lang w:val="en-US"/>
        </w:rPr>
        <w:t>vehementi</w:t>
      </w:r>
      <w:proofErr w:type="spellEnd"/>
      <w:r w:rsidRPr="00951068">
        <w:rPr>
          <w:b/>
          <w:lang w:val="en-US"/>
        </w:rPr>
        <w:t>), having been declared “vehemently suspect of heresy.”</w:t>
      </w:r>
      <w:r w:rsidRPr="00951068">
        <w:rPr>
          <w:lang w:val="en-US"/>
        </w:rPr>
        <w:t xml:space="preserve"> </w:t>
      </w:r>
      <w:r w:rsidRPr="00951068">
        <w:rPr>
          <w:b/>
          <w:lang w:val="en-US"/>
        </w:rPr>
        <w:t>He solemnly swore that he would no longer teach and publish books until his death</w:t>
      </w:r>
      <w:r w:rsidRPr="00951068">
        <w:rPr>
          <w:lang w:val="en-US"/>
        </w:rPr>
        <w:t xml:space="preserve">. </w:t>
      </w:r>
      <w:r w:rsidRPr="00951068">
        <w:rPr>
          <w:b/>
          <w:lang w:val="en-US"/>
        </w:rPr>
        <w:t>In 1571 he went to Rome to serve as personal physician to Pope Pius V and then Pope Gregory XIII.</w:t>
      </w:r>
      <w:r w:rsidRPr="00951068">
        <w:rPr>
          <w:lang w:val="en-US"/>
        </w:rPr>
        <w:t xml:space="preserve"> After having been admitted to the College of Physicians in 1575, he died in Rome, </w:t>
      </w:r>
      <w:r w:rsidRPr="00C01DCC">
        <w:rPr>
          <w:b/>
          <w:lang w:val="en-US"/>
        </w:rPr>
        <w:t>on 20 September 1576</w:t>
      </w:r>
      <w:r w:rsidRPr="00951068">
        <w:rPr>
          <w:lang w:val="en-US"/>
        </w:rPr>
        <w:t xml:space="preserve">, devoting his last energies (from September </w:t>
      </w:r>
      <w:r w:rsidRPr="00951068">
        <w:rPr>
          <w:lang w:val="en-US"/>
        </w:rPr>
        <w:lastRenderedPageBreak/>
        <w:t xml:space="preserve">1575 to May 1576) to write his autobiography, De vita </w:t>
      </w:r>
      <w:proofErr w:type="spellStart"/>
      <w:r w:rsidRPr="00951068">
        <w:rPr>
          <w:lang w:val="en-US"/>
        </w:rPr>
        <w:t>propria</w:t>
      </w:r>
      <w:proofErr w:type="spellEnd"/>
      <w:r w:rsidRPr="00951068">
        <w:rPr>
          <w:lang w:val="en-US"/>
        </w:rPr>
        <w:t xml:space="preserve">, published posthumously by Gabriel </w:t>
      </w:r>
      <w:proofErr w:type="spellStart"/>
      <w:r w:rsidRPr="00951068">
        <w:rPr>
          <w:lang w:val="en-US"/>
        </w:rPr>
        <w:t>Naudé</w:t>
      </w:r>
      <w:proofErr w:type="spellEnd"/>
      <w:r w:rsidRPr="00951068">
        <w:rPr>
          <w:lang w:val="en-US"/>
        </w:rPr>
        <w:t xml:space="preserve"> in 1643.</w:t>
      </w:r>
    </w:p>
    <w:p w:rsidR="004D6D7B" w:rsidRPr="00C72155" w:rsidRDefault="004D6D7B" w:rsidP="004D6D7B">
      <w:pPr>
        <w:spacing w:after="200" w:line="276" w:lineRule="auto"/>
        <w:rPr>
          <w:lang w:val="en-US"/>
        </w:rPr>
      </w:pPr>
    </w:p>
    <w:p w:rsidR="004D6D7B" w:rsidRDefault="004D6D7B" w:rsidP="004D6D7B">
      <w:pPr>
        <w:spacing w:after="200" w:line="276" w:lineRule="auto"/>
        <w:rPr>
          <w:lang w:val="en-US"/>
        </w:rPr>
      </w:pPr>
      <w:r w:rsidRPr="00C72155">
        <w:rPr>
          <w:b/>
          <w:lang w:val="en-US"/>
        </w:rPr>
        <w:t>He moved to Rome, where he received a lifetime annuity from Pope Gregory XIII</w:t>
      </w:r>
      <w:r w:rsidRPr="00C72155">
        <w:rPr>
          <w:lang w:val="en-US"/>
        </w:rPr>
        <w:t xml:space="preserve"> (after first having been rejected by Pope Pius V, who died in 1572) and finished his autobiography. He was accepted in the Royal College of Physicians, and as well as </w:t>
      </w:r>
      <w:proofErr w:type="spellStart"/>
      <w:r w:rsidRPr="00C72155">
        <w:rPr>
          <w:lang w:val="en-US"/>
        </w:rPr>
        <w:t>practising</w:t>
      </w:r>
      <w:proofErr w:type="spellEnd"/>
      <w:r w:rsidRPr="00C72155">
        <w:rPr>
          <w:lang w:val="en-US"/>
        </w:rPr>
        <w:t xml:space="preserve"> medicine he continued his philosophical studies until his death in </w:t>
      </w:r>
      <w:proofErr w:type="gramStart"/>
      <w:r w:rsidRPr="00C72155">
        <w:rPr>
          <w:lang w:val="en-US"/>
        </w:rPr>
        <w:t>1576.</w:t>
      </w:r>
      <w:r>
        <w:rPr>
          <w:lang w:val="el-GR"/>
        </w:rPr>
        <w:t>?????</w:t>
      </w:r>
      <w:proofErr w:type="gramEnd"/>
      <w:r w:rsidRPr="00C72155">
        <w:rPr>
          <w:lang w:val="en-US"/>
        </w:rPr>
        <w:t>[</w:t>
      </w:r>
      <w:proofErr w:type="gramStart"/>
      <w:r w:rsidRPr="00C72155">
        <w:rPr>
          <w:lang w:val="en-US"/>
        </w:rPr>
        <w:t>citation</w:t>
      </w:r>
      <w:proofErr w:type="gramEnd"/>
      <w:r w:rsidRPr="00C72155">
        <w:rPr>
          <w:lang w:val="en-US"/>
        </w:rPr>
        <w:t xml:space="preserve"> needed]</w:t>
      </w:r>
      <w:r>
        <w:rPr>
          <w:lang w:val="en-US"/>
        </w:rPr>
        <w:t xml:space="preserve"> SEE </w:t>
      </w:r>
      <w:hyperlink r:id="rId7" w:history="1">
        <w:r w:rsidRPr="00E227B8">
          <w:rPr>
            <w:rStyle w:val="Hyperlink"/>
            <w:lang w:val="en-US"/>
          </w:rPr>
          <w:t>http://galileo.rice.edu/Catalog/NewFiles/cardano.html</w:t>
        </w:r>
      </w:hyperlink>
      <w:r>
        <w:rPr>
          <w:lang w:val="en-US"/>
        </w:rPr>
        <w:t xml:space="preserve">, </w:t>
      </w:r>
    </w:p>
    <w:p w:rsidR="004D6D7B" w:rsidRDefault="004D6D7B" w:rsidP="004D6D7B">
      <w:pPr>
        <w:spacing w:after="200" w:line="276" w:lineRule="auto"/>
        <w:rPr>
          <w:lang w:val="en-US"/>
        </w:rPr>
      </w:pPr>
      <w:r>
        <w:rPr>
          <w:lang w:val="en-US"/>
        </w:rPr>
        <w:t xml:space="preserve">SGP. </w:t>
      </w:r>
      <w:proofErr w:type="spellStart"/>
      <w:r>
        <w:rPr>
          <w:lang w:val="en-US"/>
        </w:rPr>
        <w:t>Sto</w:t>
      </w:r>
      <w:proofErr w:type="spellEnd"/>
      <w:r>
        <w:rPr>
          <w:lang w:val="en-US"/>
        </w:rPr>
        <w:t xml:space="preserve"> VITA PROPRIA den to </w:t>
      </w:r>
      <w:proofErr w:type="spellStart"/>
      <w:r>
        <w:rPr>
          <w:lang w:val="en-US"/>
        </w:rPr>
        <w:t>anaferei</w:t>
      </w:r>
      <w:proofErr w:type="spellEnd"/>
      <w:r>
        <w:rPr>
          <w:lang w:val="en-US"/>
        </w:rPr>
        <w:t>.</w:t>
      </w:r>
    </w:p>
    <w:p w:rsidR="004D6D7B" w:rsidRPr="001B0E17" w:rsidRDefault="004D6D7B" w:rsidP="004D6D7B">
      <w:pPr>
        <w:pStyle w:val="Heading3"/>
        <w:keepLines/>
        <w:numPr>
          <w:ilvl w:val="2"/>
          <w:numId w:val="2"/>
        </w:numPr>
        <w:spacing w:before="40"/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t xml:space="preserve">ΔΙΑΦΟΡΑ, </w:t>
      </w:r>
    </w:p>
    <w:p w:rsidR="004D6D7B" w:rsidRDefault="004D6D7B" w:rsidP="004D6D7B">
      <w:pPr>
        <w:rPr>
          <w:lang w:val="en-US"/>
        </w:rPr>
      </w:pPr>
    </w:p>
    <w:p w:rsidR="004D6D7B" w:rsidRPr="00516CDF" w:rsidRDefault="004D6D7B" w:rsidP="004D6D7B">
      <w:pPr>
        <w:spacing w:after="200" w:line="276" w:lineRule="auto"/>
        <w:rPr>
          <w:lang w:val="en-US"/>
        </w:rPr>
      </w:pPr>
    </w:p>
    <w:p w:rsidR="004D6D7B" w:rsidRPr="00516CDF" w:rsidRDefault="004D6D7B" w:rsidP="004D6D7B">
      <w:pPr>
        <w:spacing w:after="200" w:line="276" w:lineRule="auto"/>
        <w:rPr>
          <w:lang w:val="en-US"/>
        </w:rPr>
      </w:pPr>
    </w:p>
    <w:p w:rsidR="004D6D7B" w:rsidRDefault="004D6D7B" w:rsidP="004D6D7B"/>
    <w:p w:rsidR="004D6D7B" w:rsidRDefault="004D6D7B" w:rsidP="004D6D7B">
      <w:pPr>
        <w:pStyle w:val="Heading2"/>
        <w:numPr>
          <w:ilvl w:val="1"/>
          <w:numId w:val="2"/>
        </w:numPr>
      </w:pPr>
      <w:r w:rsidRPr="00F40573">
        <w:tab/>
      </w:r>
      <w:r w:rsidRPr="00F40573">
        <w:tab/>
      </w:r>
      <w:r w:rsidRPr="00F40573">
        <w:tab/>
        <w:t xml:space="preserve">ARS MAGNA, </w:t>
      </w:r>
    </w:p>
    <w:p w:rsidR="004D6D7B" w:rsidRPr="00E80C40" w:rsidRDefault="004D6D7B" w:rsidP="004D6D7B">
      <w:pPr>
        <w:rPr>
          <w:b/>
          <w:lang w:val="el-GR"/>
        </w:rPr>
      </w:pPr>
      <w:r>
        <w:rPr>
          <w:lang w:val="en-US"/>
        </w:rPr>
        <w:tab/>
      </w:r>
      <w:r>
        <w:rPr>
          <w:lang w:val="en-US"/>
        </w:rPr>
        <w:tab/>
      </w:r>
      <w:proofErr w:type="spellStart"/>
      <w:r w:rsidRPr="00E80C40">
        <w:rPr>
          <w:b/>
          <w:lang w:val="el-GR"/>
        </w:rPr>
        <w:t>Οσα</w:t>
      </w:r>
      <w:proofErr w:type="spellEnd"/>
      <w:r w:rsidRPr="00E80C40">
        <w:rPr>
          <w:b/>
          <w:lang w:val="el-GR"/>
        </w:rPr>
        <w:t xml:space="preserve"> </w:t>
      </w:r>
      <w:proofErr w:type="spellStart"/>
      <w:r w:rsidRPr="00E80C40">
        <w:rPr>
          <w:b/>
          <w:lang w:val="el-GR"/>
        </w:rPr>
        <w:t>περιεχονται</w:t>
      </w:r>
      <w:proofErr w:type="spellEnd"/>
      <w:r w:rsidRPr="00E80C40">
        <w:rPr>
          <w:b/>
          <w:lang w:val="el-GR"/>
        </w:rPr>
        <w:t xml:space="preserve"> ΔΕΝ </w:t>
      </w:r>
      <w:proofErr w:type="spellStart"/>
      <w:r w:rsidRPr="00E80C40">
        <w:rPr>
          <w:b/>
          <w:lang w:val="el-GR"/>
        </w:rPr>
        <w:t>ηταν</w:t>
      </w:r>
      <w:proofErr w:type="spellEnd"/>
      <w:r w:rsidRPr="00E80C40">
        <w:rPr>
          <w:b/>
          <w:lang w:val="el-GR"/>
        </w:rPr>
        <w:t xml:space="preserve"> ο </w:t>
      </w:r>
      <w:proofErr w:type="spellStart"/>
      <w:r w:rsidRPr="00E80C40">
        <w:rPr>
          <w:b/>
          <w:lang w:val="el-GR"/>
        </w:rPr>
        <w:t>πρωτος</w:t>
      </w:r>
      <w:proofErr w:type="spellEnd"/>
      <w:r w:rsidRPr="00E80C40">
        <w:rPr>
          <w:b/>
          <w:lang w:val="el-GR"/>
        </w:rPr>
        <w:t xml:space="preserve"> που τα </w:t>
      </w:r>
      <w:proofErr w:type="spellStart"/>
      <w:r w:rsidRPr="00E80C40">
        <w:rPr>
          <w:b/>
          <w:lang w:val="el-GR"/>
        </w:rPr>
        <w:t>απεδειξε</w:t>
      </w:r>
      <w:proofErr w:type="spellEnd"/>
      <w:r w:rsidRPr="00E80C40">
        <w:rPr>
          <w:b/>
          <w:lang w:val="el-GR"/>
        </w:rPr>
        <w:t xml:space="preserve">, </w:t>
      </w:r>
    </w:p>
    <w:p w:rsidR="004D6D7B" w:rsidRDefault="004D6D7B" w:rsidP="004D6D7B">
      <w:pPr>
        <w:rPr>
          <w:b/>
          <w:lang w:val="el-GR"/>
        </w:rPr>
      </w:pPr>
      <w:r w:rsidRPr="00E80C40">
        <w:rPr>
          <w:b/>
          <w:lang w:val="el-GR"/>
        </w:rPr>
        <w:t xml:space="preserve"> </w:t>
      </w:r>
      <w:proofErr w:type="spellStart"/>
      <w:r w:rsidRPr="00E80C40">
        <w:rPr>
          <w:b/>
          <w:lang w:val="el-GR"/>
        </w:rPr>
        <w:t>Εξισωση</w:t>
      </w:r>
      <w:proofErr w:type="spellEnd"/>
      <w:r w:rsidRPr="00E80C40">
        <w:rPr>
          <w:b/>
          <w:lang w:val="el-GR"/>
        </w:rPr>
        <w:t xml:space="preserve"> 3</w:t>
      </w:r>
      <w:r w:rsidRPr="00E80C40">
        <w:rPr>
          <w:b/>
          <w:vertAlign w:val="superscript"/>
          <w:lang w:val="el-GR"/>
        </w:rPr>
        <w:t>ου</w:t>
      </w:r>
      <w:r w:rsidRPr="00E80C40">
        <w:rPr>
          <w:b/>
          <w:lang w:val="el-GR"/>
        </w:rPr>
        <w:t xml:space="preserve"> , 4</w:t>
      </w:r>
      <w:r w:rsidRPr="00E80C40">
        <w:rPr>
          <w:b/>
          <w:vertAlign w:val="superscript"/>
          <w:lang w:val="el-GR"/>
        </w:rPr>
        <w:t>ου</w:t>
      </w:r>
      <w:r w:rsidRPr="00E80C40">
        <w:rPr>
          <w:b/>
          <w:lang w:val="el-GR"/>
        </w:rPr>
        <w:t xml:space="preserve"> </w:t>
      </w:r>
      <w:proofErr w:type="spellStart"/>
      <w:r w:rsidRPr="00E80C40">
        <w:rPr>
          <w:b/>
          <w:lang w:val="el-GR"/>
        </w:rPr>
        <w:t>βαθμου</w:t>
      </w:r>
      <w:proofErr w:type="spellEnd"/>
      <w:r w:rsidRPr="00E80C40">
        <w:rPr>
          <w:b/>
          <w:lang w:val="el-GR"/>
        </w:rPr>
        <w:t xml:space="preserve">, </w:t>
      </w:r>
    </w:p>
    <w:p w:rsidR="004D6D7B" w:rsidRPr="00214A65" w:rsidRDefault="004D6D7B" w:rsidP="004D6D7B">
      <w:pPr>
        <w:rPr>
          <w:b/>
          <w:lang w:val="en-US"/>
        </w:rPr>
      </w:pPr>
      <w:r>
        <w:rPr>
          <w:b/>
          <w:lang w:val="el-GR"/>
        </w:rPr>
        <w:tab/>
      </w:r>
      <w:r>
        <w:rPr>
          <w:b/>
          <w:lang w:val="en-US"/>
        </w:rPr>
        <w:t>p. 8</w:t>
      </w:r>
    </w:p>
    <w:p w:rsidR="004D6D7B" w:rsidRDefault="004D6D7B" w:rsidP="004D6D7B">
      <w:pPr>
        <w:rPr>
          <w:b/>
          <w:lang w:val="el-GR"/>
        </w:rPr>
      </w:pPr>
      <w:r>
        <w:rPr>
          <w:b/>
          <w:lang w:val="el-GR"/>
        </w:rPr>
        <w:tab/>
      </w:r>
      <w:r>
        <w:rPr>
          <w:noProof/>
          <w:lang w:val="el-GR" w:eastAsia="el-GR"/>
        </w:rPr>
        <w:drawing>
          <wp:inline distT="0" distB="0" distL="0" distR="0" wp14:anchorId="68FF97B4" wp14:editId="306BD425">
            <wp:extent cx="5274310" cy="2479675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D7B" w:rsidRPr="000F2825" w:rsidRDefault="004D6D7B" w:rsidP="004D6D7B">
      <w:pPr>
        <w:rPr>
          <w:b/>
          <w:lang w:val="en-US"/>
        </w:rPr>
      </w:pPr>
    </w:p>
    <w:p w:rsidR="004D6D7B" w:rsidRDefault="004D6D7B" w:rsidP="004D6D7B">
      <w:pPr>
        <w:pStyle w:val="NormalWeb"/>
        <w:rPr>
          <w:lang w:val="en-US"/>
        </w:rPr>
      </w:pPr>
      <w:r>
        <w:rPr>
          <w:rFonts w:eastAsiaTheme="minorHAnsi"/>
        </w:rPr>
        <w:tab/>
      </w:r>
      <w:r>
        <w:rPr>
          <w:rFonts w:eastAsiaTheme="minorHAnsi"/>
        </w:rPr>
        <w:tab/>
      </w:r>
      <w:r>
        <w:rPr>
          <w:rFonts w:eastAsiaTheme="minorHAnsi"/>
          <w:lang w:val="en-US"/>
        </w:rPr>
        <w:t xml:space="preserve">p. 26. </w:t>
      </w:r>
      <w:r>
        <w:rPr>
          <w:lang w:val="en-US"/>
        </w:rPr>
        <w:t xml:space="preserve">ARS MAGNA, </w:t>
      </w:r>
      <w:proofErr w:type="gramStart"/>
      <w:r>
        <w:rPr>
          <w:lang w:val="en-US"/>
        </w:rPr>
        <w:t>α</w:t>
      </w:r>
      <w:proofErr w:type="spellStart"/>
      <w:r>
        <w:t>φιερωση</w:t>
      </w:r>
      <w:proofErr w:type="spellEnd"/>
      <w:r>
        <w:t xml:space="preserve">  στον</w:t>
      </w:r>
      <w:proofErr w:type="gramEnd"/>
      <w:r>
        <w:t xml:space="preserve"> </w:t>
      </w:r>
      <w:r>
        <w:rPr>
          <w:lang w:val="en-US"/>
        </w:rPr>
        <w:t>ANDREA OSIANDER</w:t>
      </w:r>
    </w:p>
    <w:p w:rsidR="004D6D7B" w:rsidRDefault="004D6D7B" w:rsidP="004D6D7B">
      <w:pPr>
        <w:pStyle w:val="NormalWeb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3B65DAB" wp14:editId="763434DF">
            <wp:extent cx="5274310" cy="6193790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9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D7B" w:rsidRPr="008C5C0F" w:rsidRDefault="004D6D7B" w:rsidP="004D6D7B">
      <w:pPr>
        <w:pStyle w:val="NormalWeb"/>
      </w:pPr>
      <w:r>
        <w:rPr>
          <w:lang w:val="en-US"/>
        </w:rPr>
        <w:tab/>
      </w:r>
      <w:r>
        <w:t xml:space="preserve">Ο </w:t>
      </w:r>
      <w:r>
        <w:rPr>
          <w:lang w:val="en-US"/>
        </w:rPr>
        <w:t xml:space="preserve">ANDREA OSIANDER </w:t>
      </w:r>
      <w:proofErr w:type="spellStart"/>
      <w:r>
        <w:rPr>
          <w:lang w:val="en-US"/>
        </w:rPr>
        <w:t>htan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epifanhs</w:t>
      </w:r>
      <w:proofErr w:type="spellEnd"/>
      <w:r>
        <w:rPr>
          <w:lang w:val="en-US"/>
        </w:rPr>
        <w:t xml:space="preserve"> </w:t>
      </w:r>
      <w:proofErr w:type="spellStart"/>
      <w:r>
        <w:t>προτεσταντης</w:t>
      </w:r>
      <w:proofErr w:type="spellEnd"/>
      <w:r>
        <w:t xml:space="preserve">. </w:t>
      </w:r>
    </w:p>
    <w:p w:rsidR="004D6D7B" w:rsidRPr="00B876D1" w:rsidRDefault="004D6D7B" w:rsidP="004D6D7B">
      <w:pPr>
        <w:pStyle w:val="NormalWeb"/>
      </w:pPr>
      <w:r>
        <w:rPr>
          <w:lang w:val="en-US"/>
        </w:rPr>
        <w:tab/>
      </w:r>
      <w:r>
        <w:rPr>
          <w:lang w:val="en-US"/>
        </w:rPr>
        <w:tab/>
        <w:t>p. 285.</w:t>
      </w:r>
      <w:r>
        <w:t xml:space="preserve"> ΕΠΙΛΟΓΟΣ, </w:t>
      </w:r>
    </w:p>
    <w:p w:rsidR="004D6D7B" w:rsidRDefault="004D6D7B" w:rsidP="004D6D7B">
      <w:pPr>
        <w:pStyle w:val="NormalWeb"/>
        <w:rPr>
          <w:lang w:val="en-US"/>
        </w:rPr>
      </w:pPr>
      <w:r w:rsidRPr="00F565F4">
        <w:rPr>
          <w:lang w:val="en-US"/>
        </w:rPr>
        <w:t xml:space="preserve">WRITTEN IN FIVE YEARS, </w:t>
      </w:r>
    </w:p>
    <w:p w:rsidR="004D6D7B" w:rsidRPr="00F565F4" w:rsidRDefault="004D6D7B" w:rsidP="004D6D7B">
      <w:pPr>
        <w:pStyle w:val="NormalWeb"/>
        <w:rPr>
          <w:lang w:val="en-US"/>
        </w:rPr>
      </w:pPr>
      <w:r w:rsidRPr="00F565F4">
        <w:rPr>
          <w:lang w:val="en-US"/>
        </w:rPr>
        <w:t>MAY IT LAST</w:t>
      </w:r>
      <w:r>
        <w:t xml:space="preserve"> </w:t>
      </w:r>
      <w:r w:rsidRPr="00F565F4">
        <w:rPr>
          <w:lang w:val="en-US"/>
        </w:rPr>
        <w:t>AS MANY THOUSANDS</w:t>
      </w:r>
    </w:p>
    <w:p w:rsidR="004D6D7B" w:rsidRDefault="004D6D7B" w:rsidP="004D6D7B">
      <w:pPr>
        <w:pStyle w:val="NormalWeb"/>
        <w:rPr>
          <w:lang w:val="en-US"/>
        </w:rPr>
      </w:pPr>
      <w:r w:rsidRPr="00F565F4">
        <w:rPr>
          <w:lang w:val="en-US"/>
        </w:rPr>
        <w:t>THE END OF THE GREAT ART</w:t>
      </w:r>
    </w:p>
    <w:p w:rsidR="004D6D7B" w:rsidRPr="00F565F4" w:rsidRDefault="004D6D7B" w:rsidP="004D6D7B">
      <w:pPr>
        <w:pStyle w:val="NormalWeb"/>
        <w:rPr>
          <w:lang w:val="en-US"/>
        </w:rPr>
      </w:pPr>
      <w:r w:rsidRPr="00F565F4">
        <w:rPr>
          <w:lang w:val="en-US"/>
        </w:rPr>
        <w:t xml:space="preserve"> ON</w:t>
      </w:r>
      <w:r>
        <w:rPr>
          <w:lang w:val="en-US"/>
        </w:rPr>
        <w:t xml:space="preserve"> </w:t>
      </w:r>
      <w:r w:rsidRPr="00F565F4">
        <w:rPr>
          <w:lang w:val="en-US"/>
        </w:rPr>
        <w:t>THE RULES OF ALGEBRA</w:t>
      </w:r>
    </w:p>
    <w:p w:rsidR="004D6D7B" w:rsidRPr="00F565F4" w:rsidRDefault="004D6D7B" w:rsidP="004D6D7B">
      <w:pPr>
        <w:pStyle w:val="NormalWeb"/>
        <w:rPr>
          <w:lang w:val="en-US"/>
        </w:rPr>
      </w:pPr>
      <w:r w:rsidRPr="00F565F4">
        <w:rPr>
          <w:lang w:val="en-US"/>
        </w:rPr>
        <w:t>BY GIROLAMO CARDANO 22</w:t>
      </w:r>
    </w:p>
    <w:p w:rsidR="004D6D7B" w:rsidRPr="00F565F4" w:rsidRDefault="004D6D7B" w:rsidP="004D6D7B">
      <w:pPr>
        <w:pStyle w:val="NormalWeb"/>
        <w:rPr>
          <w:lang w:val="en-US"/>
        </w:rPr>
      </w:pPr>
      <w:r w:rsidRPr="00F565F4">
        <w:rPr>
          <w:lang w:val="en-US"/>
        </w:rPr>
        <w:lastRenderedPageBreak/>
        <w:t xml:space="preserve">Printed in </w:t>
      </w:r>
      <w:proofErr w:type="spellStart"/>
      <w:r w:rsidRPr="00F565F4">
        <w:rPr>
          <w:lang w:val="en-US"/>
        </w:rPr>
        <w:t>Nilrnberg</w:t>
      </w:r>
      <w:proofErr w:type="spellEnd"/>
      <w:r w:rsidRPr="00F565F4">
        <w:rPr>
          <w:lang w:val="en-US"/>
        </w:rPr>
        <w:t xml:space="preserve"> by Joh. </w:t>
      </w:r>
      <w:proofErr w:type="spellStart"/>
      <w:r w:rsidRPr="00F565F4">
        <w:rPr>
          <w:lang w:val="en-US"/>
        </w:rPr>
        <w:t>Petreius</w:t>
      </w:r>
      <w:proofErr w:type="spellEnd"/>
      <w:r w:rsidRPr="00F565F4">
        <w:rPr>
          <w:lang w:val="en-US"/>
        </w:rPr>
        <w:t xml:space="preserve"> in the year 1545 </w:t>
      </w:r>
      <w:r w:rsidRPr="00F565F4">
        <w:rPr>
          <w:vertAlign w:val="superscript"/>
          <w:lang w:val="en-US"/>
        </w:rPr>
        <w:t>21</w:t>
      </w:r>
    </w:p>
    <w:p w:rsidR="004D6D7B" w:rsidRPr="00F565F4" w:rsidRDefault="004D6D7B" w:rsidP="004D6D7B">
      <w:pPr>
        <w:pStyle w:val="NormalWeb"/>
        <w:rPr>
          <w:lang w:val="en-US"/>
        </w:rPr>
      </w:pPr>
      <w:r w:rsidRPr="00F565F4">
        <w:rPr>
          <w:lang w:val="en-US"/>
        </w:rPr>
        <w:t>21 1570 and 1663 omit.</w:t>
      </w:r>
    </w:p>
    <w:p w:rsidR="004D6D7B" w:rsidRDefault="004D6D7B" w:rsidP="004D6D7B">
      <w:pPr>
        <w:rPr>
          <w:rFonts w:eastAsiaTheme="minorHAnsi"/>
          <w:lang w:val="en-US"/>
        </w:rPr>
      </w:pPr>
    </w:p>
    <w:p w:rsidR="004D6D7B" w:rsidRDefault="004D6D7B" w:rsidP="004D6D7B">
      <w:pPr>
        <w:rPr>
          <w:rFonts w:eastAsiaTheme="minorHAnsi"/>
          <w:sz w:val="36"/>
          <w:szCs w:val="36"/>
          <w:lang w:val="el-GR"/>
        </w:rPr>
      </w:pPr>
      <w:r>
        <w:rPr>
          <w:rFonts w:eastAsiaTheme="minorHAnsi"/>
          <w:lang w:val="en-US"/>
        </w:rPr>
        <w:tab/>
      </w:r>
      <w:r>
        <w:rPr>
          <w:rFonts w:eastAsiaTheme="minorHAnsi"/>
          <w:lang w:val="en-US"/>
        </w:rPr>
        <w:tab/>
      </w:r>
      <w:r>
        <w:rPr>
          <w:rFonts w:eastAsiaTheme="minorHAnsi"/>
          <w:sz w:val="36"/>
          <w:szCs w:val="36"/>
          <w:lang w:val="en-US"/>
        </w:rPr>
        <w:t xml:space="preserve">p. 31, </w:t>
      </w:r>
      <w:proofErr w:type="spellStart"/>
      <w:r>
        <w:rPr>
          <w:rFonts w:eastAsiaTheme="minorHAnsi"/>
          <w:sz w:val="36"/>
          <w:szCs w:val="36"/>
          <w:lang w:val="en-US"/>
        </w:rPr>
        <w:t>ars</w:t>
      </w:r>
      <w:proofErr w:type="spellEnd"/>
      <w:r>
        <w:rPr>
          <w:rFonts w:eastAsiaTheme="minorHAnsi"/>
          <w:sz w:val="36"/>
          <w:szCs w:val="36"/>
          <w:lang w:val="en-US"/>
        </w:rPr>
        <w:t xml:space="preserve"> magna, </w:t>
      </w:r>
      <w:proofErr w:type="spellStart"/>
      <w:proofErr w:type="gramStart"/>
      <w:r w:rsidRPr="004644F5">
        <w:rPr>
          <w:rFonts w:eastAsiaTheme="minorHAnsi"/>
          <w:sz w:val="36"/>
          <w:szCs w:val="36"/>
          <w:lang w:val="el-GR"/>
        </w:rPr>
        <w:t>This</w:t>
      </w:r>
      <w:proofErr w:type="spellEnd"/>
      <w:proofErr w:type="gramEnd"/>
      <w:r w:rsidRPr="004644F5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DB6828">
        <w:rPr>
          <w:rFonts w:eastAsiaTheme="minorHAnsi"/>
          <w:b/>
          <w:sz w:val="36"/>
          <w:szCs w:val="36"/>
          <w:lang w:val="el-GR"/>
        </w:rPr>
        <w:t>art</w:t>
      </w:r>
      <w:proofErr w:type="spellEnd"/>
      <w:r w:rsidRPr="00DB6828">
        <w:rPr>
          <w:rFonts w:eastAsiaTheme="minorHAnsi"/>
          <w:b/>
          <w:sz w:val="36"/>
          <w:szCs w:val="36"/>
          <w:lang w:val="el-GR"/>
        </w:rPr>
        <w:t xml:space="preserve"> </w:t>
      </w:r>
      <w:proofErr w:type="spellStart"/>
      <w:r w:rsidRPr="004644F5">
        <w:rPr>
          <w:rFonts w:eastAsiaTheme="minorHAnsi"/>
          <w:sz w:val="36"/>
          <w:szCs w:val="36"/>
          <w:lang w:val="el-GR"/>
        </w:rPr>
        <w:t>originated</w:t>
      </w:r>
      <w:proofErr w:type="spellEnd"/>
      <w:r w:rsidRPr="004644F5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4644F5">
        <w:rPr>
          <w:rFonts w:eastAsiaTheme="minorHAnsi"/>
          <w:sz w:val="36"/>
          <w:szCs w:val="36"/>
          <w:lang w:val="el-GR"/>
        </w:rPr>
        <w:t>with</w:t>
      </w:r>
      <w:proofErr w:type="spellEnd"/>
      <w:r w:rsidRPr="004644F5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4644F5">
        <w:rPr>
          <w:rFonts w:eastAsiaTheme="minorHAnsi"/>
          <w:b/>
          <w:sz w:val="36"/>
          <w:szCs w:val="36"/>
          <w:lang w:val="el-GR"/>
        </w:rPr>
        <w:t>Mahomet</w:t>
      </w:r>
      <w:proofErr w:type="spellEnd"/>
      <w:r w:rsidRPr="004644F5">
        <w:rPr>
          <w:rFonts w:eastAsiaTheme="minorHAnsi"/>
          <w:b/>
          <w:sz w:val="36"/>
          <w:szCs w:val="36"/>
          <w:lang w:val="el-GR"/>
        </w:rPr>
        <w:t xml:space="preserve"> the </w:t>
      </w:r>
      <w:proofErr w:type="spellStart"/>
      <w:r w:rsidRPr="004644F5">
        <w:rPr>
          <w:rFonts w:eastAsiaTheme="minorHAnsi"/>
          <w:b/>
          <w:sz w:val="36"/>
          <w:szCs w:val="36"/>
          <w:lang w:val="el-GR"/>
        </w:rPr>
        <w:t>son</w:t>
      </w:r>
      <w:proofErr w:type="spellEnd"/>
      <w:r w:rsidRPr="004644F5">
        <w:rPr>
          <w:rFonts w:eastAsiaTheme="minorHAnsi"/>
          <w:b/>
          <w:sz w:val="36"/>
          <w:szCs w:val="36"/>
          <w:lang w:val="el-GR"/>
        </w:rPr>
        <w:t xml:space="preserve"> of </w:t>
      </w:r>
      <w:proofErr w:type="spellStart"/>
      <w:r w:rsidRPr="004644F5">
        <w:rPr>
          <w:rFonts w:eastAsiaTheme="minorHAnsi"/>
          <w:b/>
          <w:sz w:val="36"/>
          <w:szCs w:val="36"/>
          <w:lang w:val="el-GR"/>
        </w:rPr>
        <w:t>Moses</w:t>
      </w:r>
      <w:proofErr w:type="spellEnd"/>
      <w:r w:rsidRPr="004644F5">
        <w:rPr>
          <w:rFonts w:eastAsiaTheme="minorHAnsi"/>
          <w:b/>
          <w:sz w:val="36"/>
          <w:szCs w:val="36"/>
          <w:lang w:val="el-GR"/>
        </w:rPr>
        <w:t xml:space="preserve"> the </w:t>
      </w:r>
      <w:proofErr w:type="spellStart"/>
      <w:r w:rsidRPr="004644F5">
        <w:rPr>
          <w:rFonts w:eastAsiaTheme="minorHAnsi"/>
          <w:b/>
          <w:sz w:val="36"/>
          <w:szCs w:val="36"/>
          <w:lang w:val="el-GR"/>
        </w:rPr>
        <w:t>Arab</w:t>
      </w:r>
      <w:proofErr w:type="spellEnd"/>
      <w:r w:rsidRPr="004644F5">
        <w:rPr>
          <w:rFonts w:eastAsiaTheme="minorHAnsi"/>
          <w:b/>
          <w:sz w:val="36"/>
          <w:szCs w:val="36"/>
          <w:lang w:val="el-GR"/>
        </w:rPr>
        <w:t>.</w:t>
      </w:r>
      <w:r w:rsidRPr="004644F5">
        <w:rPr>
          <w:rFonts w:eastAsiaTheme="minorHAnsi"/>
          <w:sz w:val="36"/>
          <w:szCs w:val="36"/>
          <w:lang w:val="el-GR"/>
        </w:rPr>
        <w:t>'</w:t>
      </w:r>
      <w:r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4644F5">
        <w:rPr>
          <w:rFonts w:eastAsiaTheme="minorHAnsi"/>
          <w:sz w:val="36"/>
          <w:szCs w:val="36"/>
          <w:lang w:val="el-GR"/>
        </w:rPr>
        <w:t>Leonardo</w:t>
      </w:r>
      <w:proofErr w:type="spellEnd"/>
      <w:r w:rsidRPr="004644F5">
        <w:rPr>
          <w:rFonts w:eastAsiaTheme="minorHAnsi"/>
          <w:sz w:val="36"/>
          <w:szCs w:val="36"/>
          <w:lang w:val="el-GR"/>
        </w:rPr>
        <w:t xml:space="preserve"> of </w:t>
      </w:r>
      <w:proofErr w:type="spellStart"/>
      <w:r w:rsidRPr="004644F5">
        <w:rPr>
          <w:rFonts w:eastAsiaTheme="minorHAnsi"/>
          <w:sz w:val="36"/>
          <w:szCs w:val="36"/>
          <w:lang w:val="el-GR"/>
        </w:rPr>
        <w:t>Pisa</w:t>
      </w:r>
      <w:proofErr w:type="spellEnd"/>
      <w:r w:rsidRPr="004644F5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4644F5">
        <w:rPr>
          <w:rFonts w:eastAsiaTheme="minorHAnsi"/>
          <w:sz w:val="36"/>
          <w:szCs w:val="36"/>
          <w:lang w:val="el-GR"/>
        </w:rPr>
        <w:t>is</w:t>
      </w:r>
      <w:proofErr w:type="spellEnd"/>
      <w:r w:rsidRPr="004644F5">
        <w:rPr>
          <w:rFonts w:eastAsiaTheme="minorHAnsi"/>
          <w:sz w:val="36"/>
          <w:szCs w:val="36"/>
          <w:lang w:val="el-GR"/>
        </w:rPr>
        <w:t xml:space="preserve"> a </w:t>
      </w:r>
      <w:proofErr w:type="spellStart"/>
      <w:r w:rsidRPr="004644F5">
        <w:rPr>
          <w:rFonts w:eastAsiaTheme="minorHAnsi"/>
          <w:sz w:val="36"/>
          <w:szCs w:val="36"/>
          <w:lang w:val="el-GR"/>
        </w:rPr>
        <w:t>trustworthy</w:t>
      </w:r>
      <w:proofErr w:type="spellEnd"/>
      <w:r w:rsidRPr="004644F5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4644F5">
        <w:rPr>
          <w:rFonts w:eastAsiaTheme="minorHAnsi"/>
          <w:sz w:val="36"/>
          <w:szCs w:val="36"/>
          <w:lang w:val="el-GR"/>
        </w:rPr>
        <w:t>source</w:t>
      </w:r>
      <w:proofErr w:type="spellEnd"/>
      <w:r w:rsidRPr="004644F5">
        <w:rPr>
          <w:rFonts w:eastAsiaTheme="minorHAnsi"/>
          <w:sz w:val="36"/>
          <w:szCs w:val="36"/>
          <w:lang w:val="el-GR"/>
        </w:rPr>
        <w:t xml:space="preserve"> for </w:t>
      </w:r>
      <w:proofErr w:type="spellStart"/>
      <w:r w:rsidRPr="004644F5">
        <w:rPr>
          <w:rFonts w:eastAsiaTheme="minorHAnsi"/>
          <w:sz w:val="36"/>
          <w:szCs w:val="36"/>
          <w:lang w:val="el-GR"/>
        </w:rPr>
        <w:t>this</w:t>
      </w:r>
      <w:proofErr w:type="spellEnd"/>
      <w:r w:rsidRPr="004644F5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4644F5">
        <w:rPr>
          <w:rFonts w:eastAsiaTheme="minorHAnsi"/>
          <w:sz w:val="36"/>
          <w:szCs w:val="36"/>
          <w:lang w:val="el-GR"/>
        </w:rPr>
        <w:t>statement</w:t>
      </w:r>
      <w:proofErr w:type="spellEnd"/>
      <w:r w:rsidRPr="004644F5">
        <w:rPr>
          <w:rFonts w:eastAsiaTheme="minorHAnsi"/>
          <w:sz w:val="36"/>
          <w:szCs w:val="36"/>
          <w:lang w:val="el-GR"/>
        </w:rPr>
        <w:t xml:space="preserve">.~ </w:t>
      </w:r>
      <w:proofErr w:type="spellStart"/>
      <w:r w:rsidRPr="004644F5">
        <w:rPr>
          <w:rFonts w:eastAsiaTheme="minorHAnsi"/>
          <w:sz w:val="36"/>
          <w:szCs w:val="36"/>
          <w:lang w:val="el-GR"/>
        </w:rPr>
        <w:t>There</w:t>
      </w:r>
      <w:proofErr w:type="spellEnd"/>
    </w:p>
    <w:p w:rsidR="004D6D7B" w:rsidRDefault="004D6D7B" w:rsidP="004D6D7B">
      <w:pPr>
        <w:rPr>
          <w:rFonts w:eastAsiaTheme="minorHAnsi"/>
          <w:sz w:val="36"/>
          <w:szCs w:val="36"/>
          <w:lang w:val="el-GR"/>
        </w:rPr>
      </w:pPr>
      <w:r>
        <w:rPr>
          <w:rFonts w:eastAsiaTheme="minorHAnsi"/>
          <w:sz w:val="36"/>
          <w:szCs w:val="36"/>
          <w:lang w:val="en-US"/>
        </w:rPr>
        <w:t>SGP. “</w:t>
      </w:r>
      <w:proofErr w:type="gramStart"/>
      <w:r>
        <w:rPr>
          <w:rFonts w:eastAsiaTheme="minorHAnsi"/>
          <w:sz w:val="36"/>
          <w:szCs w:val="36"/>
          <w:lang w:val="en-US"/>
        </w:rPr>
        <w:t>art</w:t>
      </w:r>
      <w:proofErr w:type="gramEnd"/>
      <w:r>
        <w:rPr>
          <w:rFonts w:eastAsiaTheme="minorHAnsi"/>
          <w:sz w:val="36"/>
          <w:szCs w:val="36"/>
          <w:lang w:val="en-US"/>
        </w:rPr>
        <w:t xml:space="preserve">” </w:t>
      </w:r>
      <w:r>
        <w:rPr>
          <w:rFonts w:eastAsiaTheme="minorHAnsi"/>
          <w:sz w:val="36"/>
          <w:szCs w:val="36"/>
          <w:lang w:val="el-GR"/>
        </w:rPr>
        <w:t xml:space="preserve">η </w:t>
      </w:r>
      <w:proofErr w:type="spellStart"/>
      <w:r>
        <w:rPr>
          <w:rFonts w:eastAsiaTheme="minorHAnsi"/>
          <w:sz w:val="36"/>
          <w:szCs w:val="36"/>
          <w:lang w:val="el-GR"/>
        </w:rPr>
        <w:t>λυση</w:t>
      </w:r>
      <w:proofErr w:type="spellEnd"/>
      <w:r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>
        <w:rPr>
          <w:rFonts w:eastAsiaTheme="minorHAnsi"/>
          <w:sz w:val="36"/>
          <w:szCs w:val="36"/>
          <w:lang w:val="el-GR"/>
        </w:rPr>
        <w:t>εξισωσεων</w:t>
      </w:r>
      <w:proofErr w:type="spellEnd"/>
      <w:r>
        <w:rPr>
          <w:rFonts w:eastAsiaTheme="minorHAnsi"/>
          <w:sz w:val="36"/>
          <w:szCs w:val="36"/>
          <w:lang w:val="el-GR"/>
        </w:rPr>
        <w:t>.</w:t>
      </w:r>
    </w:p>
    <w:p w:rsidR="004D6D7B" w:rsidRPr="00DB6828" w:rsidRDefault="004D6D7B" w:rsidP="004D6D7B">
      <w:pPr>
        <w:rPr>
          <w:rFonts w:eastAsiaTheme="minorHAnsi"/>
          <w:sz w:val="36"/>
          <w:szCs w:val="36"/>
          <w:lang w:val="el-GR"/>
        </w:rPr>
      </w:pPr>
    </w:p>
    <w:p w:rsidR="004D6D7B" w:rsidRPr="0053022E" w:rsidRDefault="004D6D7B" w:rsidP="004D6D7B">
      <w:pPr>
        <w:pStyle w:val="Heading3"/>
        <w:keepLines/>
        <w:numPr>
          <w:ilvl w:val="2"/>
          <w:numId w:val="2"/>
        </w:numPr>
        <w:spacing w:before="40"/>
        <w:rPr>
          <w:rFonts w:eastAsiaTheme="minorHAnsi"/>
          <w:lang w:val="en-US"/>
        </w:rPr>
      </w:pPr>
      <w:r>
        <w:rPr>
          <w:rFonts w:eastAsiaTheme="minorHAnsi"/>
        </w:rPr>
        <w:tab/>
      </w:r>
      <w:r>
        <w:rPr>
          <w:rFonts w:eastAsiaTheme="minorHAnsi"/>
        </w:rPr>
        <w:tab/>
      </w:r>
      <w:r>
        <w:rPr>
          <w:rFonts w:eastAsiaTheme="minorHAnsi"/>
        </w:rPr>
        <w:tab/>
      </w:r>
      <w:proofErr w:type="spellStart"/>
      <w:r w:rsidRPr="004644F5">
        <w:rPr>
          <w:rFonts w:eastAsiaTheme="minorHAnsi"/>
        </w:rPr>
        <w:t>Muḥammad</w:t>
      </w:r>
      <w:proofErr w:type="spellEnd"/>
      <w:r w:rsidRPr="004644F5">
        <w:rPr>
          <w:rFonts w:eastAsiaTheme="minorHAnsi"/>
        </w:rPr>
        <w:t xml:space="preserve"> </w:t>
      </w:r>
      <w:proofErr w:type="spellStart"/>
      <w:r w:rsidRPr="004644F5">
        <w:rPr>
          <w:rFonts w:eastAsiaTheme="minorHAnsi"/>
        </w:rPr>
        <w:t>ibn</w:t>
      </w:r>
      <w:proofErr w:type="spellEnd"/>
      <w:r w:rsidRPr="004644F5">
        <w:rPr>
          <w:rFonts w:eastAsiaTheme="minorHAnsi"/>
        </w:rPr>
        <w:t xml:space="preserve"> </w:t>
      </w:r>
      <w:proofErr w:type="spellStart"/>
      <w:r w:rsidRPr="004644F5">
        <w:rPr>
          <w:rFonts w:eastAsiaTheme="minorHAnsi"/>
        </w:rPr>
        <w:t>Mūsā</w:t>
      </w:r>
      <w:proofErr w:type="spellEnd"/>
      <w:r w:rsidRPr="004644F5">
        <w:rPr>
          <w:rFonts w:eastAsiaTheme="minorHAnsi"/>
        </w:rPr>
        <w:t xml:space="preserve"> </w:t>
      </w:r>
      <w:proofErr w:type="spellStart"/>
      <w:r w:rsidRPr="004644F5">
        <w:rPr>
          <w:rFonts w:eastAsiaTheme="minorHAnsi"/>
        </w:rPr>
        <w:t>al-Khwārizmī</w:t>
      </w:r>
      <w:proofErr w:type="spellEnd"/>
      <w:r>
        <w:rPr>
          <w:rFonts w:eastAsiaTheme="minorHAnsi"/>
          <w:lang w:val="en-US"/>
        </w:rPr>
        <w:t xml:space="preserve">, </w:t>
      </w:r>
    </w:p>
    <w:p w:rsidR="004D6D7B" w:rsidRDefault="004D6D7B" w:rsidP="004D6D7B">
      <w:pPr>
        <w:rPr>
          <w:rFonts w:eastAsiaTheme="minorHAnsi"/>
          <w:sz w:val="36"/>
          <w:szCs w:val="36"/>
          <w:lang w:val="en-US"/>
        </w:rPr>
      </w:pPr>
      <w:r>
        <w:rPr>
          <w:rFonts w:eastAsiaTheme="minorHAnsi"/>
          <w:sz w:val="36"/>
          <w:szCs w:val="36"/>
          <w:lang w:val="el-GR"/>
        </w:rPr>
        <w:tab/>
      </w:r>
      <w:hyperlink r:id="rId10" w:history="1">
        <w:r w:rsidRPr="00C77122">
          <w:rPr>
            <w:rStyle w:val="Hyperlink"/>
            <w:rFonts w:eastAsiaTheme="minorHAnsi"/>
            <w:sz w:val="36"/>
            <w:szCs w:val="36"/>
            <w:lang w:val="el-GR"/>
          </w:rPr>
          <w:t>https://en.wikipedia.org/wiki/Muhammad_ibn_Musa_al-Khwarizmi</w:t>
        </w:r>
      </w:hyperlink>
      <w:r>
        <w:rPr>
          <w:rFonts w:eastAsiaTheme="minorHAnsi"/>
          <w:sz w:val="36"/>
          <w:szCs w:val="36"/>
          <w:lang w:val="en-US"/>
        </w:rPr>
        <w:t xml:space="preserve">, </w:t>
      </w:r>
    </w:p>
    <w:p w:rsidR="004D6D7B" w:rsidRDefault="004D6D7B" w:rsidP="004D6D7B">
      <w:pPr>
        <w:rPr>
          <w:rFonts w:eastAsiaTheme="minorHAnsi"/>
          <w:sz w:val="36"/>
          <w:szCs w:val="36"/>
          <w:lang w:val="en-US"/>
        </w:rPr>
      </w:pPr>
      <w:r>
        <w:rPr>
          <w:rFonts w:eastAsiaTheme="minorHAnsi"/>
          <w:sz w:val="36"/>
          <w:szCs w:val="36"/>
          <w:lang w:val="en-US"/>
        </w:rPr>
        <w:tab/>
        <w:t>ARS MAGNA p. 31</w:t>
      </w:r>
    </w:p>
    <w:p w:rsidR="004D6D7B" w:rsidRPr="004644F5" w:rsidRDefault="004D6D7B" w:rsidP="004D6D7B">
      <w:pPr>
        <w:rPr>
          <w:rFonts w:eastAsiaTheme="minorHAnsi"/>
          <w:sz w:val="36"/>
          <w:szCs w:val="36"/>
          <w:lang w:val="en-US"/>
        </w:rPr>
      </w:pPr>
      <w:r>
        <w:rPr>
          <w:noProof/>
          <w:lang w:val="el-GR" w:eastAsia="el-GR"/>
        </w:rPr>
        <w:drawing>
          <wp:inline distT="0" distB="0" distL="0" distR="0" wp14:anchorId="4BDD415A" wp14:editId="0220FABB">
            <wp:extent cx="5274310" cy="1393190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D7B" w:rsidRDefault="004D6D7B" w:rsidP="004D6D7B">
      <w:pPr>
        <w:rPr>
          <w:rFonts w:eastAsiaTheme="minorHAnsi"/>
          <w:sz w:val="36"/>
          <w:szCs w:val="36"/>
          <w:lang w:val="el-GR"/>
        </w:rPr>
      </w:pPr>
      <w:proofErr w:type="spellStart"/>
      <w:r w:rsidRPr="004644F5">
        <w:rPr>
          <w:rFonts w:eastAsiaTheme="minorHAnsi"/>
          <w:b/>
          <w:sz w:val="36"/>
          <w:szCs w:val="36"/>
          <w:lang w:val="el-GR"/>
        </w:rPr>
        <w:t>Muḥammad</w:t>
      </w:r>
      <w:proofErr w:type="spellEnd"/>
      <w:r w:rsidRPr="004644F5">
        <w:rPr>
          <w:rFonts w:eastAsiaTheme="minorHAnsi"/>
          <w:b/>
          <w:sz w:val="36"/>
          <w:szCs w:val="36"/>
          <w:lang w:val="el-GR"/>
        </w:rPr>
        <w:t xml:space="preserve"> </w:t>
      </w:r>
      <w:proofErr w:type="spellStart"/>
      <w:r w:rsidRPr="004644F5">
        <w:rPr>
          <w:rFonts w:eastAsiaTheme="minorHAnsi"/>
          <w:b/>
          <w:sz w:val="36"/>
          <w:szCs w:val="36"/>
          <w:lang w:val="el-GR"/>
        </w:rPr>
        <w:t>ibn</w:t>
      </w:r>
      <w:proofErr w:type="spellEnd"/>
      <w:r w:rsidRPr="004644F5">
        <w:rPr>
          <w:rFonts w:eastAsiaTheme="minorHAnsi"/>
          <w:b/>
          <w:sz w:val="36"/>
          <w:szCs w:val="36"/>
          <w:lang w:val="el-GR"/>
        </w:rPr>
        <w:t xml:space="preserve"> </w:t>
      </w:r>
      <w:proofErr w:type="spellStart"/>
      <w:r w:rsidRPr="004644F5">
        <w:rPr>
          <w:rFonts w:eastAsiaTheme="minorHAnsi"/>
          <w:b/>
          <w:sz w:val="36"/>
          <w:szCs w:val="36"/>
          <w:lang w:val="el-GR"/>
        </w:rPr>
        <w:t>Mūsā</w:t>
      </w:r>
      <w:proofErr w:type="spellEnd"/>
      <w:r w:rsidRPr="004644F5">
        <w:rPr>
          <w:rFonts w:eastAsiaTheme="minorHAnsi"/>
          <w:b/>
          <w:sz w:val="36"/>
          <w:szCs w:val="36"/>
          <w:lang w:val="el-GR"/>
        </w:rPr>
        <w:t xml:space="preserve"> </w:t>
      </w:r>
      <w:proofErr w:type="spellStart"/>
      <w:r w:rsidRPr="004644F5">
        <w:rPr>
          <w:rFonts w:eastAsiaTheme="minorHAnsi"/>
          <w:b/>
          <w:sz w:val="36"/>
          <w:szCs w:val="36"/>
          <w:lang w:val="el-GR"/>
        </w:rPr>
        <w:t>al-Khwārizmī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>[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note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1] (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Arabic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: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محمد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بن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موسى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الخوارزمي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,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romanized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>:</w:t>
      </w:r>
      <w:r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Muḥammad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ibn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Musā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al-Khwārazmi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; c. 780 – c. 850),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or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al-Khwarizmi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,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was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a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Persian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polymath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from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Khwarazm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,[6][7][8][9][10][11]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who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produced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vastly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influential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works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in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mathematics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,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astronomy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, and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geography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.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Around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820 CE,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he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was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appointed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as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the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astronomer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and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head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of the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library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of the House of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Wisdom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in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Baghdad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>.[12]: 14 </w:t>
      </w:r>
    </w:p>
    <w:p w:rsidR="004D6D7B" w:rsidRDefault="004D6D7B" w:rsidP="004D6D7B">
      <w:pPr>
        <w:rPr>
          <w:sz w:val="36"/>
          <w:szCs w:val="36"/>
        </w:rPr>
      </w:pPr>
      <w:r>
        <w:rPr>
          <w:rFonts w:eastAsiaTheme="minorHAnsi"/>
          <w:sz w:val="36"/>
          <w:szCs w:val="36"/>
          <w:lang w:val="el-GR"/>
        </w:rPr>
        <w:tab/>
      </w:r>
      <w:proofErr w:type="gramStart"/>
      <w:r w:rsidRPr="003E6E39">
        <w:rPr>
          <w:b/>
          <w:sz w:val="36"/>
          <w:szCs w:val="36"/>
        </w:rPr>
        <w:t>al-</w:t>
      </w:r>
      <w:proofErr w:type="spellStart"/>
      <w:r w:rsidRPr="003E6E39">
        <w:rPr>
          <w:b/>
          <w:sz w:val="36"/>
          <w:szCs w:val="36"/>
        </w:rPr>
        <w:t>Kitāb</w:t>
      </w:r>
      <w:proofErr w:type="spellEnd"/>
      <w:proofErr w:type="gramEnd"/>
      <w:r w:rsidRPr="003E6E39">
        <w:rPr>
          <w:b/>
          <w:sz w:val="36"/>
          <w:szCs w:val="36"/>
        </w:rPr>
        <w:t xml:space="preserve"> al-</w:t>
      </w:r>
      <w:proofErr w:type="spellStart"/>
      <w:r w:rsidRPr="003E6E39">
        <w:rPr>
          <w:b/>
          <w:sz w:val="36"/>
          <w:szCs w:val="36"/>
        </w:rPr>
        <w:t>Mukhtaṣar</w:t>
      </w:r>
      <w:proofErr w:type="spellEnd"/>
      <w:r w:rsidRPr="003E6E39">
        <w:rPr>
          <w:b/>
          <w:sz w:val="36"/>
          <w:szCs w:val="36"/>
        </w:rPr>
        <w:t xml:space="preserve"> </w:t>
      </w:r>
      <w:proofErr w:type="spellStart"/>
      <w:r w:rsidRPr="003E6E39">
        <w:rPr>
          <w:b/>
          <w:sz w:val="36"/>
          <w:szCs w:val="36"/>
        </w:rPr>
        <w:t>fī</w:t>
      </w:r>
      <w:proofErr w:type="spellEnd"/>
      <w:r w:rsidRPr="003E6E39">
        <w:rPr>
          <w:b/>
          <w:sz w:val="36"/>
          <w:szCs w:val="36"/>
        </w:rPr>
        <w:t xml:space="preserve"> </w:t>
      </w:r>
      <w:proofErr w:type="spellStart"/>
      <w:r w:rsidRPr="003E6E39">
        <w:rPr>
          <w:b/>
          <w:sz w:val="36"/>
          <w:szCs w:val="36"/>
        </w:rPr>
        <w:t>Ḥisāb</w:t>
      </w:r>
      <w:proofErr w:type="spellEnd"/>
      <w:r w:rsidRPr="003E6E39">
        <w:rPr>
          <w:b/>
          <w:sz w:val="36"/>
          <w:szCs w:val="36"/>
        </w:rPr>
        <w:t xml:space="preserve"> al-</w:t>
      </w:r>
      <w:proofErr w:type="spellStart"/>
      <w:r w:rsidRPr="003E6E39">
        <w:rPr>
          <w:b/>
          <w:sz w:val="36"/>
          <w:szCs w:val="36"/>
        </w:rPr>
        <w:t>Jabr</w:t>
      </w:r>
      <w:proofErr w:type="spellEnd"/>
      <w:r w:rsidRPr="003E6E39">
        <w:rPr>
          <w:b/>
          <w:sz w:val="36"/>
          <w:szCs w:val="36"/>
        </w:rPr>
        <w:t xml:space="preserve"> </w:t>
      </w:r>
      <w:proofErr w:type="spellStart"/>
      <w:r w:rsidRPr="003E6E39">
        <w:rPr>
          <w:b/>
          <w:sz w:val="36"/>
          <w:szCs w:val="36"/>
        </w:rPr>
        <w:t>wal-Muqābalah</w:t>
      </w:r>
      <w:proofErr w:type="spellEnd"/>
      <w:r w:rsidRPr="003E6E39">
        <w:rPr>
          <w:b/>
          <w:sz w:val="36"/>
          <w:szCs w:val="36"/>
        </w:rPr>
        <w:t>,</w:t>
      </w:r>
      <w:r>
        <w:rPr>
          <w:sz w:val="36"/>
          <w:szCs w:val="36"/>
        </w:rPr>
        <w:t xml:space="preserve"> </w:t>
      </w:r>
      <w:r w:rsidRPr="008249CA">
        <w:rPr>
          <w:rFonts w:eastAsiaTheme="minorHAnsi"/>
          <w:sz w:val="36"/>
          <w:szCs w:val="36"/>
          <w:lang w:val="el-GR"/>
        </w:rPr>
        <w:t xml:space="preserve">The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Compendious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Book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on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Calculation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by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Completion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and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Balancing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>,</w:t>
      </w:r>
    </w:p>
    <w:p w:rsidR="004D6D7B" w:rsidRDefault="004D6D7B" w:rsidP="004D6D7B">
      <w:pPr>
        <w:rPr>
          <w:rFonts w:eastAsiaTheme="minorHAnsi"/>
          <w:sz w:val="36"/>
          <w:szCs w:val="36"/>
          <w:lang w:val="el-GR"/>
        </w:rPr>
      </w:pPr>
      <w:r>
        <w:rPr>
          <w:sz w:val="36"/>
          <w:szCs w:val="36"/>
        </w:rPr>
        <w:tab/>
      </w:r>
      <w:proofErr w:type="spellStart"/>
      <w:r w:rsidRPr="008249CA">
        <w:rPr>
          <w:rFonts w:eastAsiaTheme="minorHAnsi"/>
          <w:sz w:val="36"/>
          <w:szCs w:val="36"/>
          <w:lang w:val="el-GR"/>
        </w:rPr>
        <w:t>Compendious</w:t>
      </w:r>
      <w:proofErr w:type="spellEnd"/>
      <w:r>
        <w:rPr>
          <w:rFonts w:eastAsiaTheme="minorHAnsi"/>
          <w:sz w:val="36"/>
          <w:szCs w:val="36"/>
          <w:lang w:val="en-US"/>
        </w:rPr>
        <w:t xml:space="preserve">, </w:t>
      </w:r>
      <w:proofErr w:type="spellStart"/>
      <w:r>
        <w:rPr>
          <w:rFonts w:eastAsiaTheme="minorHAnsi"/>
          <w:sz w:val="36"/>
          <w:szCs w:val="36"/>
          <w:lang w:val="el-GR"/>
        </w:rPr>
        <w:t>συνοψη</w:t>
      </w:r>
      <w:proofErr w:type="spellEnd"/>
      <w:r>
        <w:rPr>
          <w:rFonts w:eastAsiaTheme="minorHAnsi"/>
          <w:sz w:val="36"/>
          <w:szCs w:val="36"/>
          <w:lang w:val="el-GR"/>
        </w:rPr>
        <w:t xml:space="preserve">, </w:t>
      </w:r>
    </w:p>
    <w:p w:rsidR="004D6D7B" w:rsidRPr="00F73787" w:rsidRDefault="004D6D7B" w:rsidP="004D6D7B">
      <w:pPr>
        <w:rPr>
          <w:rFonts w:eastAsiaTheme="minorHAnsi"/>
          <w:sz w:val="32"/>
          <w:szCs w:val="32"/>
          <w:lang w:val="el-GR"/>
        </w:rPr>
      </w:pPr>
      <w:r w:rsidRPr="00F73787">
        <w:rPr>
          <w:rFonts w:eastAsiaTheme="minorHAnsi"/>
          <w:sz w:val="32"/>
          <w:szCs w:val="32"/>
          <w:lang w:val="el-GR"/>
        </w:rPr>
        <w:lastRenderedPageBreak/>
        <w:tab/>
      </w:r>
      <w:proofErr w:type="spellStart"/>
      <w:r w:rsidRPr="00F73787">
        <w:rPr>
          <w:rStyle w:val="Emphasis"/>
          <w:sz w:val="32"/>
          <w:szCs w:val="32"/>
        </w:rPr>
        <w:t>Mukhtaṣar</w:t>
      </w:r>
      <w:proofErr w:type="spellEnd"/>
      <w:r w:rsidRPr="00F73787">
        <w:rPr>
          <w:sz w:val="32"/>
          <w:szCs w:val="32"/>
        </w:rPr>
        <w:t xml:space="preserve"> (Arabic: </w:t>
      </w:r>
      <w:proofErr w:type="spellStart"/>
      <w:r w:rsidRPr="00F73787">
        <w:rPr>
          <w:sz w:val="32"/>
          <w:szCs w:val="32"/>
        </w:rPr>
        <w:t>المختصر</w:t>
      </w:r>
      <w:proofErr w:type="spellEnd"/>
      <w:r w:rsidRPr="00F73787">
        <w:rPr>
          <w:sz w:val="32"/>
          <w:szCs w:val="32"/>
        </w:rPr>
        <w:t>), in Islamic law, refers to a concise handbook of legal treatises, characterized by neatness and clarity.</w:t>
      </w:r>
    </w:p>
    <w:p w:rsidR="004D6D7B" w:rsidRDefault="004D6D7B" w:rsidP="004D6D7B">
      <w:pPr>
        <w:rPr>
          <w:rFonts w:eastAsiaTheme="minorHAnsi"/>
          <w:sz w:val="36"/>
          <w:szCs w:val="36"/>
          <w:lang w:val="el-GR"/>
        </w:rPr>
      </w:pPr>
      <w:r>
        <w:rPr>
          <w:rFonts w:eastAsiaTheme="minorHAnsi"/>
          <w:sz w:val="36"/>
          <w:szCs w:val="36"/>
          <w:lang w:val="el-GR"/>
        </w:rPr>
        <w:tab/>
      </w:r>
      <w:proofErr w:type="spellStart"/>
      <w:r w:rsidRPr="00F73787">
        <w:rPr>
          <w:rFonts w:eastAsiaTheme="minorHAnsi"/>
          <w:sz w:val="36"/>
          <w:szCs w:val="36"/>
          <w:lang w:val="el-GR"/>
        </w:rPr>
        <w:t>Hisaab</w:t>
      </w:r>
      <w:proofErr w:type="spellEnd"/>
      <w:r>
        <w:rPr>
          <w:rFonts w:eastAsiaTheme="minorHAnsi"/>
          <w:sz w:val="36"/>
          <w:szCs w:val="36"/>
          <w:lang w:val="en-US"/>
        </w:rPr>
        <w:t xml:space="preserve">, </w:t>
      </w:r>
      <w:r w:rsidRPr="00F73787">
        <w:rPr>
          <w:rFonts w:eastAsiaTheme="minorHAnsi"/>
          <w:sz w:val="36"/>
          <w:szCs w:val="36"/>
          <w:lang w:val="el-GR"/>
        </w:rPr>
        <w:t xml:space="preserve"> in </w:t>
      </w:r>
      <w:proofErr w:type="spellStart"/>
      <w:r w:rsidRPr="00F73787">
        <w:rPr>
          <w:rFonts w:eastAsiaTheme="minorHAnsi"/>
          <w:sz w:val="36"/>
          <w:szCs w:val="36"/>
          <w:lang w:val="el-GR"/>
        </w:rPr>
        <w:t>English</w:t>
      </w:r>
      <w:proofErr w:type="spellEnd"/>
      <w:r w:rsidRPr="00F73787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F73787">
        <w:rPr>
          <w:rFonts w:eastAsiaTheme="minorHAnsi"/>
          <w:sz w:val="36"/>
          <w:szCs w:val="36"/>
          <w:lang w:val="el-GR"/>
        </w:rPr>
        <w:t>is</w:t>
      </w:r>
      <w:proofErr w:type="spellEnd"/>
      <w:r w:rsidRPr="00F73787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F73787">
        <w:rPr>
          <w:rFonts w:eastAsiaTheme="minorHAnsi"/>
          <w:sz w:val="36"/>
          <w:szCs w:val="36"/>
          <w:lang w:val="el-GR"/>
        </w:rPr>
        <w:t>Register</w:t>
      </w:r>
      <w:proofErr w:type="spellEnd"/>
      <w:r w:rsidRPr="00F73787">
        <w:rPr>
          <w:rFonts w:eastAsiaTheme="minorHAnsi"/>
          <w:sz w:val="36"/>
          <w:szCs w:val="36"/>
          <w:lang w:val="el-GR"/>
        </w:rPr>
        <w:t>,</w:t>
      </w:r>
    </w:p>
    <w:p w:rsidR="004D6D7B" w:rsidRDefault="004D6D7B" w:rsidP="004D6D7B">
      <w:pPr>
        <w:rPr>
          <w:rStyle w:val="hgkelc"/>
          <w:sz w:val="36"/>
          <w:szCs w:val="36"/>
          <w:lang w:val="en"/>
        </w:rPr>
      </w:pPr>
      <w:r>
        <w:rPr>
          <w:rStyle w:val="hgkelc"/>
          <w:sz w:val="36"/>
          <w:szCs w:val="36"/>
          <w:lang w:val="en"/>
        </w:rPr>
        <w:tab/>
      </w:r>
      <w:proofErr w:type="spellStart"/>
      <w:r>
        <w:rPr>
          <w:rStyle w:val="hgkelc"/>
          <w:sz w:val="36"/>
          <w:szCs w:val="36"/>
          <w:lang w:val="en"/>
        </w:rPr>
        <w:t>Algebrista</w:t>
      </w:r>
      <w:proofErr w:type="spellEnd"/>
      <w:r>
        <w:rPr>
          <w:rStyle w:val="hgkelc"/>
          <w:sz w:val="36"/>
          <w:szCs w:val="36"/>
          <w:lang w:val="en"/>
        </w:rPr>
        <w:t xml:space="preserve">, </w:t>
      </w:r>
      <w:proofErr w:type="spellStart"/>
      <w:r>
        <w:rPr>
          <w:rStyle w:val="hgkelc"/>
          <w:sz w:val="36"/>
          <w:szCs w:val="36"/>
          <w:lang w:val="el-GR"/>
        </w:rPr>
        <w:t>χειροπρακτησ</w:t>
      </w:r>
      <w:proofErr w:type="spellEnd"/>
      <w:r>
        <w:rPr>
          <w:rStyle w:val="hgkelc"/>
          <w:sz w:val="36"/>
          <w:szCs w:val="36"/>
          <w:lang w:val="en"/>
        </w:rPr>
        <w:t>.</w:t>
      </w:r>
    </w:p>
    <w:p w:rsidR="004D6D7B" w:rsidRDefault="004D6D7B" w:rsidP="004D6D7B">
      <w:pPr>
        <w:rPr>
          <w:sz w:val="32"/>
          <w:szCs w:val="32"/>
        </w:rPr>
      </w:pPr>
      <w:r>
        <w:rPr>
          <w:rFonts w:eastAsiaTheme="minorHAnsi"/>
          <w:sz w:val="36"/>
          <w:szCs w:val="36"/>
          <w:lang w:val="el-GR"/>
        </w:rPr>
        <w:tab/>
      </w:r>
      <w:r>
        <w:rPr>
          <w:rFonts w:eastAsiaTheme="minorHAnsi"/>
          <w:sz w:val="36"/>
          <w:szCs w:val="36"/>
          <w:lang w:val="en-US"/>
        </w:rPr>
        <w:t xml:space="preserve">Al </w:t>
      </w:r>
      <w:proofErr w:type="spellStart"/>
      <w:r>
        <w:rPr>
          <w:rFonts w:eastAsiaTheme="minorHAnsi"/>
          <w:sz w:val="36"/>
          <w:szCs w:val="36"/>
          <w:lang w:val="en-US"/>
        </w:rPr>
        <w:t>jabr</w:t>
      </w:r>
      <w:proofErr w:type="spellEnd"/>
      <w:r>
        <w:rPr>
          <w:rFonts w:eastAsiaTheme="minorHAnsi"/>
          <w:sz w:val="36"/>
          <w:szCs w:val="36"/>
          <w:lang w:val="en-US"/>
        </w:rPr>
        <w:t xml:space="preserve">, </w:t>
      </w:r>
      <w:r w:rsidRPr="00B527AC">
        <w:rPr>
          <w:sz w:val="32"/>
          <w:szCs w:val="32"/>
        </w:rPr>
        <w:t xml:space="preserve">'reunion of broken parts, </w:t>
      </w:r>
      <w:proofErr w:type="spellStart"/>
      <w:r w:rsidRPr="00B527AC">
        <w:rPr>
          <w:sz w:val="32"/>
          <w:szCs w:val="32"/>
        </w:rPr>
        <w:t>bonesetting</w:t>
      </w:r>
      <w:proofErr w:type="spellEnd"/>
      <w:r w:rsidRPr="00B527AC">
        <w:rPr>
          <w:sz w:val="32"/>
          <w:szCs w:val="32"/>
        </w:rPr>
        <w:t>')</w:t>
      </w:r>
    </w:p>
    <w:p w:rsidR="004D6D7B" w:rsidRDefault="004D6D7B" w:rsidP="004D6D7B">
      <w:pPr>
        <w:rPr>
          <w:rStyle w:val="hgkelc"/>
          <w:sz w:val="36"/>
          <w:szCs w:val="36"/>
          <w:lang w:val="en"/>
        </w:rPr>
      </w:pPr>
      <w:r w:rsidRPr="0014726F">
        <w:rPr>
          <w:rFonts w:eastAsiaTheme="minorHAnsi"/>
          <w:sz w:val="36"/>
          <w:szCs w:val="36"/>
          <w:lang w:val="en-US"/>
        </w:rPr>
        <w:tab/>
      </w:r>
      <w:proofErr w:type="spellStart"/>
      <w:r w:rsidRPr="0014726F">
        <w:rPr>
          <w:rStyle w:val="hgkelc"/>
          <w:sz w:val="36"/>
          <w:szCs w:val="36"/>
          <w:lang w:val="en"/>
        </w:rPr>
        <w:t>Muqabalah</w:t>
      </w:r>
      <w:proofErr w:type="spellEnd"/>
      <w:r w:rsidRPr="0014726F">
        <w:rPr>
          <w:rStyle w:val="hgkelc"/>
          <w:sz w:val="36"/>
          <w:szCs w:val="36"/>
          <w:lang w:val="en"/>
        </w:rPr>
        <w:t xml:space="preserve"> means "</w:t>
      </w:r>
      <w:r w:rsidRPr="0014726F">
        <w:rPr>
          <w:rStyle w:val="hgkelc"/>
          <w:b/>
          <w:bCs/>
          <w:sz w:val="36"/>
          <w:szCs w:val="36"/>
          <w:lang w:val="en"/>
        </w:rPr>
        <w:t>putting face to face, confronting, equation</w:t>
      </w:r>
      <w:r w:rsidRPr="0014726F">
        <w:rPr>
          <w:rStyle w:val="hgkelc"/>
          <w:sz w:val="36"/>
          <w:szCs w:val="36"/>
          <w:lang w:val="en"/>
        </w:rPr>
        <w:t>," and. the question arises as to the reason for giving to it the meaning of the special operation of removing the equal positive members.</w:t>
      </w:r>
    </w:p>
    <w:p w:rsidR="004D6D7B" w:rsidRPr="0014726F" w:rsidRDefault="004D6D7B" w:rsidP="004D6D7B">
      <w:pPr>
        <w:rPr>
          <w:rFonts w:eastAsiaTheme="minorHAnsi"/>
          <w:sz w:val="36"/>
          <w:szCs w:val="36"/>
          <w:lang w:val="en-US"/>
        </w:rPr>
      </w:pPr>
    </w:p>
    <w:p w:rsidR="004D6D7B" w:rsidRPr="008249CA" w:rsidRDefault="004D6D7B" w:rsidP="004D6D7B">
      <w:pPr>
        <w:rPr>
          <w:rFonts w:eastAsiaTheme="minorHAnsi"/>
          <w:sz w:val="36"/>
          <w:szCs w:val="36"/>
          <w:lang w:val="el-GR"/>
        </w:rPr>
      </w:pPr>
      <w:proofErr w:type="spellStart"/>
      <w:r w:rsidRPr="005650EF">
        <w:rPr>
          <w:rFonts w:eastAsiaTheme="minorHAnsi"/>
          <w:b/>
          <w:sz w:val="36"/>
          <w:szCs w:val="36"/>
          <w:lang w:val="el-GR"/>
        </w:rPr>
        <w:t>Al-Khwarizmi's</w:t>
      </w:r>
      <w:proofErr w:type="spellEnd"/>
      <w:r w:rsidRPr="005650EF">
        <w:rPr>
          <w:rFonts w:eastAsiaTheme="minorHAnsi"/>
          <w:b/>
          <w:sz w:val="36"/>
          <w:szCs w:val="36"/>
          <w:lang w:val="el-GR"/>
        </w:rPr>
        <w:t xml:space="preserve"> </w:t>
      </w:r>
      <w:proofErr w:type="spellStart"/>
      <w:r w:rsidRPr="005650EF">
        <w:rPr>
          <w:rFonts w:eastAsiaTheme="minorHAnsi"/>
          <w:b/>
          <w:sz w:val="36"/>
          <w:szCs w:val="36"/>
          <w:lang w:val="el-GR"/>
        </w:rPr>
        <w:t>popularizing</w:t>
      </w:r>
      <w:proofErr w:type="spellEnd"/>
      <w:r w:rsidRPr="005650EF">
        <w:rPr>
          <w:rFonts w:eastAsiaTheme="minorHAnsi"/>
          <w:b/>
          <w:sz w:val="36"/>
          <w:szCs w:val="36"/>
          <w:lang w:val="el-GR"/>
        </w:rPr>
        <w:t xml:space="preserve"> </w:t>
      </w:r>
      <w:proofErr w:type="spellStart"/>
      <w:r w:rsidRPr="005650EF">
        <w:rPr>
          <w:rFonts w:eastAsiaTheme="minorHAnsi"/>
          <w:b/>
          <w:sz w:val="36"/>
          <w:szCs w:val="36"/>
          <w:lang w:val="el-GR"/>
        </w:rPr>
        <w:t>treatise</w:t>
      </w:r>
      <w:proofErr w:type="spellEnd"/>
      <w:r w:rsidRPr="005650EF">
        <w:rPr>
          <w:rFonts w:eastAsiaTheme="minorHAnsi"/>
          <w:b/>
          <w:sz w:val="36"/>
          <w:szCs w:val="36"/>
          <w:lang w:val="el-GR"/>
        </w:rPr>
        <w:t xml:space="preserve"> on </w:t>
      </w:r>
      <w:proofErr w:type="spellStart"/>
      <w:r w:rsidRPr="005650EF">
        <w:rPr>
          <w:rFonts w:eastAsiaTheme="minorHAnsi"/>
          <w:b/>
          <w:sz w:val="36"/>
          <w:szCs w:val="36"/>
          <w:lang w:val="el-GR"/>
        </w:rPr>
        <w:t>algebra</w:t>
      </w:r>
      <w:proofErr w:type="spellEnd"/>
      <w:r w:rsidRPr="005650EF">
        <w:rPr>
          <w:rFonts w:eastAsiaTheme="minorHAnsi"/>
          <w:b/>
          <w:sz w:val="36"/>
          <w:szCs w:val="36"/>
          <w:lang w:val="el-GR"/>
        </w:rPr>
        <w:t xml:space="preserve"> (The </w:t>
      </w:r>
      <w:proofErr w:type="spellStart"/>
      <w:r w:rsidRPr="005650EF">
        <w:rPr>
          <w:rFonts w:eastAsiaTheme="minorHAnsi"/>
          <w:b/>
          <w:sz w:val="36"/>
          <w:szCs w:val="36"/>
          <w:lang w:val="el-GR"/>
        </w:rPr>
        <w:t>Compendious</w:t>
      </w:r>
      <w:proofErr w:type="spellEnd"/>
      <w:r w:rsidRPr="005650EF">
        <w:rPr>
          <w:rFonts w:eastAsiaTheme="minorHAnsi"/>
          <w:b/>
          <w:sz w:val="36"/>
          <w:szCs w:val="36"/>
          <w:lang w:val="el-GR"/>
        </w:rPr>
        <w:t xml:space="preserve"> </w:t>
      </w:r>
      <w:proofErr w:type="spellStart"/>
      <w:r w:rsidRPr="005650EF">
        <w:rPr>
          <w:rFonts w:eastAsiaTheme="minorHAnsi"/>
          <w:b/>
          <w:sz w:val="36"/>
          <w:szCs w:val="36"/>
          <w:lang w:val="el-GR"/>
        </w:rPr>
        <w:t>Book</w:t>
      </w:r>
      <w:proofErr w:type="spellEnd"/>
      <w:r w:rsidRPr="005650EF">
        <w:rPr>
          <w:rFonts w:eastAsiaTheme="minorHAnsi"/>
          <w:b/>
          <w:sz w:val="36"/>
          <w:szCs w:val="36"/>
          <w:lang w:val="el-GR"/>
        </w:rPr>
        <w:t xml:space="preserve"> on </w:t>
      </w:r>
      <w:proofErr w:type="spellStart"/>
      <w:r w:rsidRPr="005650EF">
        <w:rPr>
          <w:rFonts w:eastAsiaTheme="minorHAnsi"/>
          <w:b/>
          <w:sz w:val="36"/>
          <w:szCs w:val="36"/>
          <w:lang w:val="el-GR"/>
        </w:rPr>
        <w:t>Calculation</w:t>
      </w:r>
      <w:proofErr w:type="spellEnd"/>
      <w:r w:rsidRPr="005650EF">
        <w:rPr>
          <w:rFonts w:eastAsiaTheme="minorHAnsi"/>
          <w:b/>
          <w:sz w:val="36"/>
          <w:szCs w:val="36"/>
          <w:lang w:val="el-GR"/>
        </w:rPr>
        <w:t xml:space="preserve"> </w:t>
      </w:r>
      <w:proofErr w:type="spellStart"/>
      <w:r w:rsidRPr="005650EF">
        <w:rPr>
          <w:rFonts w:eastAsiaTheme="minorHAnsi"/>
          <w:b/>
          <w:sz w:val="36"/>
          <w:szCs w:val="36"/>
          <w:lang w:val="el-GR"/>
        </w:rPr>
        <w:t>by</w:t>
      </w:r>
      <w:proofErr w:type="spellEnd"/>
      <w:r w:rsidRPr="005650EF">
        <w:rPr>
          <w:rFonts w:eastAsiaTheme="minorHAnsi"/>
          <w:b/>
          <w:sz w:val="36"/>
          <w:szCs w:val="36"/>
          <w:lang w:val="el-GR"/>
        </w:rPr>
        <w:t xml:space="preserve"> </w:t>
      </w:r>
      <w:proofErr w:type="spellStart"/>
      <w:r w:rsidRPr="005650EF">
        <w:rPr>
          <w:rFonts w:eastAsiaTheme="minorHAnsi"/>
          <w:b/>
          <w:sz w:val="36"/>
          <w:szCs w:val="36"/>
          <w:lang w:val="el-GR"/>
        </w:rPr>
        <w:t>Completion</w:t>
      </w:r>
      <w:proofErr w:type="spellEnd"/>
      <w:r w:rsidRPr="005650EF">
        <w:rPr>
          <w:rFonts w:eastAsiaTheme="minorHAnsi"/>
          <w:b/>
          <w:sz w:val="36"/>
          <w:szCs w:val="36"/>
          <w:lang w:val="el-GR"/>
        </w:rPr>
        <w:t xml:space="preserve"> and </w:t>
      </w:r>
      <w:proofErr w:type="spellStart"/>
      <w:r w:rsidRPr="005650EF">
        <w:rPr>
          <w:rFonts w:eastAsiaTheme="minorHAnsi"/>
          <w:b/>
          <w:sz w:val="36"/>
          <w:szCs w:val="36"/>
          <w:lang w:val="el-GR"/>
        </w:rPr>
        <w:t>Balancing</w:t>
      </w:r>
      <w:proofErr w:type="spellEnd"/>
      <w:r w:rsidRPr="005650EF">
        <w:rPr>
          <w:rFonts w:eastAsiaTheme="minorHAnsi"/>
          <w:b/>
          <w:sz w:val="36"/>
          <w:szCs w:val="36"/>
          <w:lang w:val="el-GR"/>
        </w:rPr>
        <w:t xml:space="preserve">, c. 813–833 CE[13]: 171 )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presented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the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first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systematic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solution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of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linear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and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quadratic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equations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.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One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of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his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principal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achievements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in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algebra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was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his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demonstration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of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how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to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solve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quadratic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equations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by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completing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the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square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, for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which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he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provided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geometric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justifications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.[12]: 14 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Because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he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was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the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first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to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treat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algebra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as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an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independent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discipline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r w:rsidRPr="00DB6828">
        <w:rPr>
          <w:rFonts w:eastAsiaTheme="minorHAnsi"/>
          <w:b/>
          <w:sz w:val="36"/>
          <w:szCs w:val="36"/>
          <w:lang w:val="el-GR"/>
        </w:rPr>
        <w:t xml:space="preserve">and </w:t>
      </w:r>
      <w:proofErr w:type="spellStart"/>
      <w:r w:rsidRPr="00DB6828">
        <w:rPr>
          <w:rFonts w:eastAsiaTheme="minorHAnsi"/>
          <w:b/>
          <w:sz w:val="36"/>
          <w:szCs w:val="36"/>
          <w:lang w:val="el-GR"/>
        </w:rPr>
        <w:t>introduced</w:t>
      </w:r>
      <w:proofErr w:type="spellEnd"/>
      <w:r w:rsidRPr="00DB6828">
        <w:rPr>
          <w:rFonts w:eastAsiaTheme="minorHAnsi"/>
          <w:b/>
          <w:sz w:val="36"/>
          <w:szCs w:val="36"/>
          <w:lang w:val="el-GR"/>
        </w:rPr>
        <w:t xml:space="preserve"> the </w:t>
      </w:r>
      <w:proofErr w:type="spellStart"/>
      <w:r w:rsidRPr="00DB6828">
        <w:rPr>
          <w:rFonts w:eastAsiaTheme="minorHAnsi"/>
          <w:b/>
          <w:sz w:val="36"/>
          <w:szCs w:val="36"/>
          <w:lang w:val="el-GR"/>
        </w:rPr>
        <w:t>methods</w:t>
      </w:r>
      <w:proofErr w:type="spellEnd"/>
      <w:r w:rsidRPr="00DB6828">
        <w:rPr>
          <w:rFonts w:eastAsiaTheme="minorHAnsi"/>
          <w:b/>
          <w:sz w:val="36"/>
          <w:szCs w:val="36"/>
          <w:lang w:val="el-GR"/>
        </w:rPr>
        <w:t xml:space="preserve"> of "</w:t>
      </w:r>
      <w:proofErr w:type="spellStart"/>
      <w:r w:rsidRPr="00DB6828">
        <w:rPr>
          <w:rFonts w:eastAsiaTheme="minorHAnsi"/>
          <w:b/>
          <w:sz w:val="36"/>
          <w:szCs w:val="36"/>
          <w:lang w:val="el-GR"/>
        </w:rPr>
        <w:t>reduction</w:t>
      </w:r>
      <w:proofErr w:type="spellEnd"/>
      <w:r w:rsidRPr="00DB6828">
        <w:rPr>
          <w:rFonts w:eastAsiaTheme="minorHAnsi"/>
          <w:b/>
          <w:sz w:val="36"/>
          <w:szCs w:val="36"/>
          <w:lang w:val="el-GR"/>
        </w:rPr>
        <w:t>" and "</w:t>
      </w:r>
      <w:proofErr w:type="spellStart"/>
      <w:r w:rsidRPr="00DB6828">
        <w:rPr>
          <w:rFonts w:eastAsiaTheme="minorHAnsi"/>
          <w:b/>
          <w:sz w:val="36"/>
          <w:szCs w:val="36"/>
          <w:lang w:val="el-GR"/>
        </w:rPr>
        <w:t>balancing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" (the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transposition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of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subtracted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terms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to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the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other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side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of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an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equation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,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that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is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, the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cancellation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of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like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terms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on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opposite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sides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of the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equation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),[14]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he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has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been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described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as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the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father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[6][15][16]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or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founder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[17][18] of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algebra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. The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term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algebra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itself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comes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from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the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title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of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his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book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(the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word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al-jabr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meaning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"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completion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"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or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"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rejoining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").[19]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His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name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gave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rise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to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the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terms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algorism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and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algorithm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,[20][21]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as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well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as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Spanish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,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Italian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and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Portuguese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terms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algoritmo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, and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Spanish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guarismo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[22] and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Portuguese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algarismo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meaning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"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digit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>".</w:t>
      </w:r>
    </w:p>
    <w:p w:rsidR="004D6D7B" w:rsidRPr="008249CA" w:rsidRDefault="004D6D7B" w:rsidP="004D6D7B">
      <w:pPr>
        <w:rPr>
          <w:rFonts w:eastAsiaTheme="minorHAnsi"/>
          <w:sz w:val="36"/>
          <w:szCs w:val="36"/>
          <w:lang w:val="el-GR"/>
        </w:rPr>
      </w:pPr>
    </w:p>
    <w:p w:rsidR="004D6D7B" w:rsidRPr="008249CA" w:rsidRDefault="004D6D7B" w:rsidP="004D6D7B">
      <w:pPr>
        <w:rPr>
          <w:rFonts w:eastAsiaTheme="minorHAnsi"/>
          <w:sz w:val="36"/>
          <w:szCs w:val="36"/>
          <w:lang w:val="el-GR"/>
        </w:rPr>
      </w:pPr>
      <w:r w:rsidRPr="008249CA">
        <w:rPr>
          <w:rFonts w:eastAsiaTheme="minorHAnsi"/>
          <w:sz w:val="36"/>
          <w:szCs w:val="36"/>
          <w:lang w:val="el-GR"/>
        </w:rPr>
        <w:t xml:space="preserve">In the 12th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century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,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Latin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translations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of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his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textbook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on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arithmetic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(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Algorithmo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de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Numero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Indorum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)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which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lastRenderedPageBreak/>
        <w:t>codified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the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various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Indian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numerals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,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introduced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the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decimal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positional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number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system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to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the Western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world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.[23] The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Compendious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Book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on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Calculation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by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Completion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and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Balancing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,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translated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into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Latin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by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Robert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of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Chester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in 1145,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was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used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until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the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sixteenth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century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as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the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principal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mathematical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text-book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of European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universities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>.[24][25][26][27]</w:t>
      </w:r>
    </w:p>
    <w:p w:rsidR="004D6D7B" w:rsidRPr="008249CA" w:rsidRDefault="004D6D7B" w:rsidP="004D6D7B">
      <w:pPr>
        <w:rPr>
          <w:rFonts w:eastAsiaTheme="minorHAnsi"/>
          <w:sz w:val="36"/>
          <w:szCs w:val="36"/>
          <w:lang w:val="el-GR"/>
        </w:rPr>
      </w:pPr>
    </w:p>
    <w:p w:rsidR="004D6D7B" w:rsidRDefault="004D6D7B" w:rsidP="004D6D7B">
      <w:pPr>
        <w:rPr>
          <w:rFonts w:eastAsiaTheme="minorHAnsi"/>
          <w:sz w:val="36"/>
          <w:szCs w:val="36"/>
          <w:lang w:val="el-GR"/>
        </w:rPr>
      </w:pPr>
      <w:r w:rsidRPr="008249CA">
        <w:rPr>
          <w:rFonts w:eastAsiaTheme="minorHAnsi"/>
          <w:sz w:val="36"/>
          <w:szCs w:val="36"/>
          <w:lang w:val="el-GR"/>
        </w:rPr>
        <w:t xml:space="preserve">In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addition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to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his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best-known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works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,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he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revised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Ptolemy's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Geography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,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listing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the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longitudes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and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latitudes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of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various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cities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and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localities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.[28]: 9 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He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further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produced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a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set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of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astronomical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tables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and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wrote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about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calendaric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works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,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as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well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as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the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astrolabe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and the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sundial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.[29]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He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also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made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important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contributions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to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trigonometry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,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producing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accurate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sine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and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cosine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tables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, and the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first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table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 xml:space="preserve"> of </w:t>
      </w:r>
      <w:proofErr w:type="spellStart"/>
      <w:r w:rsidRPr="008249CA">
        <w:rPr>
          <w:rFonts w:eastAsiaTheme="minorHAnsi"/>
          <w:sz w:val="36"/>
          <w:szCs w:val="36"/>
          <w:lang w:val="el-GR"/>
        </w:rPr>
        <w:t>tangents</w:t>
      </w:r>
      <w:proofErr w:type="spellEnd"/>
      <w:r w:rsidRPr="008249CA">
        <w:rPr>
          <w:rFonts w:eastAsiaTheme="minorHAnsi"/>
          <w:sz w:val="36"/>
          <w:szCs w:val="36"/>
          <w:lang w:val="el-GR"/>
        </w:rPr>
        <w:t>.</w:t>
      </w:r>
    </w:p>
    <w:p w:rsidR="004D6D7B" w:rsidRDefault="004D6D7B" w:rsidP="004D6D7B">
      <w:pPr>
        <w:rPr>
          <w:rFonts w:eastAsiaTheme="minorHAnsi"/>
          <w:sz w:val="36"/>
          <w:szCs w:val="36"/>
          <w:lang w:val="el-GR"/>
        </w:rPr>
      </w:pPr>
    </w:p>
    <w:p w:rsidR="004D6D7B" w:rsidRDefault="004D6D7B" w:rsidP="004D6D7B">
      <w:pPr>
        <w:rPr>
          <w:rFonts w:eastAsiaTheme="minorHAnsi"/>
          <w:sz w:val="36"/>
          <w:szCs w:val="36"/>
          <w:lang w:val="el-GR"/>
        </w:rPr>
      </w:pPr>
    </w:p>
    <w:p w:rsidR="004D6D7B" w:rsidRDefault="004D6D7B" w:rsidP="004D6D7B">
      <w:pPr>
        <w:rPr>
          <w:rFonts w:eastAsiaTheme="minorHAnsi"/>
          <w:sz w:val="36"/>
          <w:szCs w:val="36"/>
          <w:lang w:val="el-GR"/>
        </w:rPr>
      </w:pPr>
    </w:p>
    <w:p w:rsidR="004D6D7B" w:rsidRDefault="004D6D7B" w:rsidP="004D6D7B">
      <w:pPr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</w:p>
    <w:p w:rsidR="004D6D7B" w:rsidRPr="00F40573" w:rsidRDefault="004D6D7B" w:rsidP="004D6D7B">
      <w:pPr>
        <w:rPr>
          <w:sz w:val="36"/>
          <w:szCs w:val="36"/>
        </w:rPr>
      </w:pPr>
    </w:p>
    <w:p w:rsidR="004D6D7B" w:rsidRDefault="004D6D7B" w:rsidP="004D6D7B">
      <w:pPr>
        <w:pStyle w:val="Heading3"/>
        <w:keepLines/>
        <w:numPr>
          <w:ilvl w:val="2"/>
          <w:numId w:val="2"/>
        </w:numPr>
        <w:spacing w:before="40"/>
        <w:rPr>
          <w:rFonts w:eastAsia="Calibri"/>
        </w:rPr>
      </w:pPr>
      <w:r>
        <w:rPr>
          <w:rFonts w:eastAsia="Calibri"/>
        </w:rPr>
        <w:t>ΤΙ ΑΛΓΕΒΡΑ ΗΞΕΡΕ Ο ΚΑΡΔΑΝΟΣ</w:t>
      </w:r>
    </w:p>
    <w:p w:rsidR="004D6D7B" w:rsidRDefault="004D6D7B" w:rsidP="004D6D7B">
      <w:pPr>
        <w:rPr>
          <w:rFonts w:eastAsia="Calibri"/>
          <w:sz w:val="48"/>
          <w:szCs w:val="22"/>
          <w:lang w:val="en-US"/>
        </w:rPr>
      </w:pPr>
      <w:r>
        <w:rPr>
          <w:rFonts w:eastAsia="Calibri"/>
          <w:sz w:val="48"/>
          <w:szCs w:val="22"/>
          <w:lang w:val="el-GR"/>
        </w:rPr>
        <w:tab/>
        <w:t xml:space="preserve">Οι </w:t>
      </w:r>
      <w:proofErr w:type="spellStart"/>
      <w:r>
        <w:rPr>
          <w:rFonts w:eastAsia="Calibri"/>
          <w:sz w:val="48"/>
          <w:szCs w:val="22"/>
          <w:lang w:val="el-GR"/>
        </w:rPr>
        <w:t>συντελεστες</w:t>
      </w:r>
      <w:proofErr w:type="spellEnd"/>
      <w:r>
        <w:rPr>
          <w:rFonts w:eastAsia="Calibri"/>
          <w:sz w:val="48"/>
          <w:szCs w:val="22"/>
          <w:lang w:val="el-GR"/>
        </w:rPr>
        <w:t xml:space="preserve"> και το </w:t>
      </w:r>
      <w:r>
        <w:rPr>
          <w:rFonts w:eastAsia="Calibri"/>
          <w:sz w:val="48"/>
          <w:szCs w:val="22"/>
          <w:lang w:val="en-US"/>
        </w:rPr>
        <w:t>x</w:t>
      </w:r>
      <w:r w:rsidRPr="003F57AD">
        <w:rPr>
          <w:rFonts w:eastAsia="Calibri"/>
          <w:sz w:val="48"/>
          <w:szCs w:val="22"/>
          <w:lang w:val="el-GR"/>
        </w:rPr>
        <w:t xml:space="preserve"> </w:t>
      </w:r>
      <w:proofErr w:type="spellStart"/>
      <w:r>
        <w:rPr>
          <w:rFonts w:eastAsia="Calibri"/>
          <w:sz w:val="48"/>
          <w:szCs w:val="22"/>
          <w:lang w:val="el-GR"/>
        </w:rPr>
        <w:t>ησαν</w:t>
      </w:r>
      <w:proofErr w:type="spellEnd"/>
      <w:r>
        <w:rPr>
          <w:rFonts w:eastAsia="Calibri"/>
          <w:sz w:val="48"/>
          <w:szCs w:val="22"/>
          <w:lang w:val="el-GR"/>
        </w:rPr>
        <w:t xml:space="preserve"> ΑΡΙΘΜΟΙ, </w:t>
      </w:r>
      <w:proofErr w:type="spellStart"/>
      <w:r>
        <w:rPr>
          <w:rFonts w:eastAsia="Calibri"/>
          <w:sz w:val="48"/>
          <w:szCs w:val="22"/>
          <w:lang w:val="el-GR"/>
        </w:rPr>
        <w:t>γενικως</w:t>
      </w:r>
      <w:proofErr w:type="spellEnd"/>
      <w:r>
        <w:rPr>
          <w:rFonts w:eastAsia="Calibri"/>
          <w:sz w:val="48"/>
          <w:szCs w:val="22"/>
          <w:lang w:val="el-GR"/>
        </w:rPr>
        <w:t xml:space="preserve"> (</w:t>
      </w:r>
      <w:proofErr w:type="spellStart"/>
      <w:r>
        <w:rPr>
          <w:rFonts w:eastAsia="Calibri"/>
          <w:sz w:val="48"/>
          <w:szCs w:val="22"/>
          <w:lang w:val="el-GR"/>
        </w:rPr>
        <w:t>ασχετα</w:t>
      </w:r>
      <w:proofErr w:type="spellEnd"/>
      <w:r>
        <w:rPr>
          <w:rFonts w:eastAsia="Calibri"/>
          <w:sz w:val="48"/>
          <w:szCs w:val="22"/>
          <w:lang w:val="el-GR"/>
        </w:rPr>
        <w:t xml:space="preserve"> με το τι </w:t>
      </w:r>
      <w:proofErr w:type="spellStart"/>
      <w:r>
        <w:rPr>
          <w:rFonts w:eastAsia="Calibri"/>
          <w:sz w:val="48"/>
          <w:szCs w:val="22"/>
          <w:lang w:val="el-GR"/>
        </w:rPr>
        <w:t>μετρανε</w:t>
      </w:r>
      <w:proofErr w:type="spellEnd"/>
      <w:r>
        <w:rPr>
          <w:rFonts w:eastAsia="Calibri"/>
          <w:sz w:val="48"/>
          <w:szCs w:val="22"/>
          <w:lang w:val="el-GR"/>
        </w:rPr>
        <w:t>)</w:t>
      </w:r>
      <w:r>
        <w:rPr>
          <w:rFonts w:eastAsia="Calibri"/>
          <w:sz w:val="48"/>
          <w:szCs w:val="22"/>
          <w:lang w:val="en-US"/>
        </w:rPr>
        <w:t>.</w:t>
      </w:r>
    </w:p>
    <w:p w:rsidR="004D6D7B" w:rsidRPr="008A579B" w:rsidRDefault="004D6D7B" w:rsidP="004D6D7B">
      <w:pPr>
        <w:rPr>
          <w:rFonts w:eastAsia="Calibri"/>
          <w:sz w:val="48"/>
          <w:szCs w:val="22"/>
          <w:lang w:val="el-GR"/>
        </w:rPr>
      </w:pPr>
      <w:r>
        <w:rPr>
          <w:rFonts w:eastAsia="Calibri"/>
          <w:sz w:val="48"/>
          <w:szCs w:val="22"/>
          <w:lang w:val="el-GR"/>
        </w:rPr>
        <w:t xml:space="preserve">ΠΡΟΣΟΧΗ. Πλην του </w:t>
      </w:r>
      <w:r>
        <w:rPr>
          <w:rFonts w:eastAsia="Calibri"/>
          <w:sz w:val="48"/>
          <w:szCs w:val="22"/>
          <w:lang w:val="en-US"/>
        </w:rPr>
        <w:t xml:space="preserve">x, </w:t>
      </w:r>
      <w:r>
        <w:rPr>
          <w:rFonts w:eastAsia="Calibri"/>
          <w:sz w:val="48"/>
          <w:szCs w:val="22"/>
          <w:lang w:val="el-GR"/>
        </w:rPr>
        <w:t>(</w:t>
      </w:r>
      <w:proofErr w:type="spellStart"/>
      <w:r>
        <w:rPr>
          <w:rFonts w:eastAsia="Calibri"/>
          <w:sz w:val="48"/>
          <w:szCs w:val="22"/>
          <w:lang w:val="el-GR"/>
        </w:rPr>
        <w:t>ηταν</w:t>
      </w:r>
      <w:proofErr w:type="spellEnd"/>
      <w:r>
        <w:rPr>
          <w:rFonts w:eastAsia="Calibri"/>
          <w:sz w:val="48"/>
          <w:szCs w:val="22"/>
          <w:lang w:val="el-GR"/>
        </w:rPr>
        <w:t xml:space="preserve"> </w:t>
      </w:r>
      <w:proofErr w:type="spellStart"/>
      <w:r>
        <w:rPr>
          <w:rFonts w:eastAsia="Calibri"/>
          <w:sz w:val="48"/>
          <w:szCs w:val="22"/>
          <w:lang w:val="el-GR"/>
        </w:rPr>
        <w:t>συνηθως</w:t>
      </w:r>
      <w:proofErr w:type="spellEnd"/>
      <w:r>
        <w:rPr>
          <w:rFonts w:eastAsia="Calibri"/>
          <w:sz w:val="48"/>
          <w:szCs w:val="22"/>
          <w:lang w:val="el-GR"/>
        </w:rPr>
        <w:t xml:space="preserve"> ο «</w:t>
      </w:r>
      <w:proofErr w:type="spellStart"/>
      <w:r>
        <w:rPr>
          <w:rFonts w:eastAsia="Calibri"/>
          <w:sz w:val="48"/>
          <w:szCs w:val="22"/>
          <w:lang w:val="el-GR"/>
        </w:rPr>
        <w:t>αγνωστος</w:t>
      </w:r>
      <w:proofErr w:type="spellEnd"/>
      <w:r>
        <w:rPr>
          <w:rFonts w:eastAsia="Calibri"/>
          <w:sz w:val="48"/>
          <w:szCs w:val="22"/>
          <w:lang w:val="el-GR"/>
        </w:rPr>
        <w:t xml:space="preserve">»), οι </w:t>
      </w:r>
      <w:proofErr w:type="spellStart"/>
      <w:r>
        <w:rPr>
          <w:rFonts w:eastAsia="Calibri"/>
          <w:sz w:val="48"/>
          <w:szCs w:val="22"/>
          <w:lang w:val="el-GR"/>
        </w:rPr>
        <w:t>λοιποι</w:t>
      </w:r>
      <w:proofErr w:type="spellEnd"/>
      <w:r>
        <w:rPr>
          <w:rFonts w:eastAsia="Calibri"/>
          <w:sz w:val="48"/>
          <w:szCs w:val="22"/>
          <w:lang w:val="el-GR"/>
        </w:rPr>
        <w:t xml:space="preserve"> </w:t>
      </w:r>
      <w:proofErr w:type="spellStart"/>
      <w:r>
        <w:rPr>
          <w:rFonts w:eastAsia="Calibri"/>
          <w:sz w:val="48"/>
          <w:szCs w:val="22"/>
          <w:lang w:val="el-GR"/>
        </w:rPr>
        <w:t>αριθμοι</w:t>
      </w:r>
      <w:proofErr w:type="spellEnd"/>
      <w:r>
        <w:rPr>
          <w:rFonts w:eastAsia="Calibri"/>
          <w:sz w:val="48"/>
          <w:szCs w:val="22"/>
          <w:lang w:val="el-GR"/>
        </w:rPr>
        <w:t xml:space="preserve"> </w:t>
      </w:r>
      <w:proofErr w:type="spellStart"/>
      <w:r>
        <w:rPr>
          <w:rFonts w:eastAsia="Calibri"/>
          <w:sz w:val="48"/>
          <w:szCs w:val="22"/>
          <w:lang w:val="el-GR"/>
        </w:rPr>
        <w:t>ησαν</w:t>
      </w:r>
      <w:proofErr w:type="spellEnd"/>
      <w:r>
        <w:rPr>
          <w:rFonts w:eastAsia="Calibri"/>
          <w:sz w:val="48"/>
          <w:szCs w:val="22"/>
          <w:lang w:val="el-GR"/>
        </w:rPr>
        <w:t xml:space="preserve"> «</w:t>
      </w:r>
      <w:proofErr w:type="spellStart"/>
      <w:r>
        <w:rPr>
          <w:rFonts w:eastAsia="Calibri"/>
          <w:sz w:val="48"/>
          <w:szCs w:val="22"/>
          <w:lang w:val="el-GR"/>
        </w:rPr>
        <w:t>συγκεκριμενοι</w:t>
      </w:r>
      <w:proofErr w:type="spellEnd"/>
      <w:r>
        <w:rPr>
          <w:rFonts w:eastAsia="Calibri"/>
          <w:sz w:val="48"/>
          <w:szCs w:val="22"/>
          <w:lang w:val="el-GR"/>
        </w:rPr>
        <w:t xml:space="preserve">» (όχι </w:t>
      </w:r>
      <w:proofErr w:type="spellStart"/>
      <w:r>
        <w:rPr>
          <w:rFonts w:eastAsia="Calibri"/>
          <w:sz w:val="48"/>
          <w:szCs w:val="22"/>
          <w:lang w:val="el-GR"/>
        </w:rPr>
        <w:t>παραμετροι</w:t>
      </w:r>
      <w:proofErr w:type="spellEnd"/>
      <w:r>
        <w:rPr>
          <w:rFonts w:eastAsia="Calibri"/>
          <w:sz w:val="48"/>
          <w:szCs w:val="22"/>
          <w:lang w:val="el-GR"/>
        </w:rPr>
        <w:t xml:space="preserve">). </w:t>
      </w:r>
    </w:p>
    <w:p w:rsidR="004D6D7B" w:rsidRDefault="004D6D7B" w:rsidP="004D6D7B">
      <w:pPr>
        <w:rPr>
          <w:rFonts w:eastAsia="Calibri"/>
          <w:sz w:val="48"/>
          <w:szCs w:val="22"/>
          <w:lang w:val="el-GR"/>
        </w:rPr>
      </w:pPr>
      <w:r>
        <w:rPr>
          <w:rFonts w:eastAsia="Calibri"/>
          <w:sz w:val="48"/>
          <w:szCs w:val="22"/>
          <w:lang w:val="el-GR"/>
        </w:rPr>
        <w:tab/>
      </w:r>
      <w:proofErr w:type="spellStart"/>
      <w:r>
        <w:rPr>
          <w:rFonts w:eastAsia="Calibri"/>
          <w:sz w:val="48"/>
          <w:szCs w:val="22"/>
          <w:lang w:val="el-GR"/>
        </w:rPr>
        <w:t>Ισχυαν</w:t>
      </w:r>
      <w:proofErr w:type="spellEnd"/>
      <w:r>
        <w:rPr>
          <w:rFonts w:eastAsia="Calibri"/>
          <w:sz w:val="48"/>
          <w:szCs w:val="22"/>
          <w:lang w:val="el-GR"/>
        </w:rPr>
        <w:t xml:space="preserve"> οι </w:t>
      </w:r>
      <w:proofErr w:type="spellStart"/>
      <w:r>
        <w:rPr>
          <w:rFonts w:eastAsia="Calibri"/>
          <w:sz w:val="48"/>
          <w:szCs w:val="22"/>
          <w:lang w:val="el-GR"/>
        </w:rPr>
        <w:t>γνωστοι</w:t>
      </w:r>
      <w:proofErr w:type="spellEnd"/>
      <w:r>
        <w:rPr>
          <w:rFonts w:eastAsia="Calibri"/>
          <w:sz w:val="48"/>
          <w:szCs w:val="22"/>
          <w:lang w:val="el-GR"/>
        </w:rPr>
        <w:t xml:space="preserve"> </w:t>
      </w:r>
      <w:proofErr w:type="spellStart"/>
      <w:r>
        <w:rPr>
          <w:rFonts w:eastAsia="Calibri"/>
          <w:sz w:val="48"/>
          <w:szCs w:val="22"/>
          <w:lang w:val="el-GR"/>
        </w:rPr>
        <w:t>νομοι</w:t>
      </w:r>
      <w:proofErr w:type="spellEnd"/>
      <w:r>
        <w:rPr>
          <w:rFonts w:eastAsia="Calibri"/>
          <w:sz w:val="48"/>
          <w:szCs w:val="22"/>
          <w:lang w:val="el-GR"/>
        </w:rPr>
        <w:t xml:space="preserve"> των </w:t>
      </w:r>
      <w:proofErr w:type="spellStart"/>
      <w:r>
        <w:rPr>
          <w:rFonts w:eastAsia="Calibri"/>
          <w:sz w:val="48"/>
          <w:szCs w:val="22"/>
          <w:lang w:val="el-GR"/>
        </w:rPr>
        <w:t>πραξεων</w:t>
      </w:r>
      <w:proofErr w:type="spellEnd"/>
    </w:p>
    <w:p w:rsidR="004D6D7B" w:rsidRPr="003F57AD" w:rsidRDefault="004D6D7B" w:rsidP="004D6D7B">
      <w:pPr>
        <w:rPr>
          <w:rFonts w:eastAsia="Calibri"/>
          <w:sz w:val="48"/>
          <w:szCs w:val="22"/>
          <w:lang w:val="el-GR"/>
        </w:rPr>
      </w:pPr>
      <w:r>
        <w:rPr>
          <w:rFonts w:eastAsia="Calibri"/>
          <w:sz w:val="48"/>
          <w:szCs w:val="22"/>
          <w:lang w:val="el-GR"/>
        </w:rPr>
        <w:lastRenderedPageBreak/>
        <w:t xml:space="preserve">Π.χ. τα </w:t>
      </w:r>
      <w:proofErr w:type="spellStart"/>
      <w:r>
        <w:rPr>
          <w:rFonts w:eastAsia="Calibri"/>
          <w:sz w:val="48"/>
          <w:szCs w:val="22"/>
          <w:lang w:val="el-GR"/>
        </w:rPr>
        <w:t>αβ</w:t>
      </w:r>
      <w:proofErr w:type="spellEnd"/>
      <w:r>
        <w:rPr>
          <w:rFonts w:eastAsia="Calibri"/>
          <w:sz w:val="48"/>
          <w:szCs w:val="22"/>
          <w:lang w:val="el-GR"/>
        </w:rPr>
        <w:t xml:space="preserve"> </w:t>
      </w:r>
      <w:proofErr w:type="spellStart"/>
      <w:r>
        <w:rPr>
          <w:rFonts w:eastAsia="Calibri"/>
          <w:sz w:val="48"/>
          <w:szCs w:val="22"/>
          <w:lang w:val="el-GR"/>
        </w:rPr>
        <w:t>υπαρχει</w:t>
      </w:r>
      <w:proofErr w:type="spellEnd"/>
      <w:r>
        <w:rPr>
          <w:rFonts w:eastAsia="Calibri"/>
          <w:sz w:val="48"/>
          <w:szCs w:val="22"/>
          <w:lang w:val="el-GR"/>
        </w:rPr>
        <w:t xml:space="preserve">, </w:t>
      </w:r>
      <w:proofErr w:type="spellStart"/>
      <w:r>
        <w:rPr>
          <w:rFonts w:eastAsia="Calibri"/>
          <w:sz w:val="48"/>
          <w:szCs w:val="22"/>
          <w:lang w:val="el-GR"/>
        </w:rPr>
        <w:t>ισως</w:t>
      </w:r>
      <w:proofErr w:type="spellEnd"/>
      <w:r>
        <w:rPr>
          <w:rFonts w:eastAsia="Calibri"/>
          <w:sz w:val="48"/>
          <w:szCs w:val="22"/>
          <w:lang w:val="el-GR"/>
        </w:rPr>
        <w:t xml:space="preserve"> δεν </w:t>
      </w:r>
      <w:proofErr w:type="spellStart"/>
      <w:r>
        <w:rPr>
          <w:rFonts w:eastAsia="Calibri"/>
          <w:sz w:val="48"/>
          <w:szCs w:val="22"/>
          <w:lang w:val="el-GR"/>
        </w:rPr>
        <w:t>ξερουμε</w:t>
      </w:r>
      <w:proofErr w:type="spellEnd"/>
      <w:r>
        <w:rPr>
          <w:rFonts w:eastAsia="Calibri"/>
          <w:sz w:val="48"/>
          <w:szCs w:val="22"/>
          <w:lang w:val="el-GR"/>
        </w:rPr>
        <w:t xml:space="preserve"> τι είναι, όμως «</w:t>
      </w:r>
      <w:proofErr w:type="spellStart"/>
      <w:r>
        <w:rPr>
          <w:rFonts w:eastAsia="Calibri"/>
          <w:sz w:val="48"/>
          <w:szCs w:val="22"/>
          <w:lang w:val="el-GR"/>
        </w:rPr>
        <w:t>θεωρουμε</w:t>
      </w:r>
      <w:proofErr w:type="spellEnd"/>
      <w:r>
        <w:rPr>
          <w:rFonts w:eastAsia="Calibri"/>
          <w:sz w:val="48"/>
          <w:szCs w:val="22"/>
          <w:lang w:val="el-GR"/>
        </w:rPr>
        <w:t xml:space="preserve">» ότι </w:t>
      </w:r>
      <w:proofErr w:type="spellStart"/>
      <w:r>
        <w:rPr>
          <w:rFonts w:eastAsia="Calibri"/>
          <w:sz w:val="48"/>
          <w:szCs w:val="22"/>
          <w:lang w:val="el-GR"/>
        </w:rPr>
        <w:t>αβ</w:t>
      </w:r>
      <w:proofErr w:type="spellEnd"/>
      <w:r>
        <w:rPr>
          <w:rFonts w:eastAsia="Calibri"/>
          <w:sz w:val="48"/>
          <w:szCs w:val="22"/>
          <w:lang w:val="el-GR"/>
        </w:rPr>
        <w:t>=</w:t>
      </w:r>
      <w:proofErr w:type="spellStart"/>
      <w:r>
        <w:rPr>
          <w:rFonts w:eastAsia="Calibri"/>
          <w:sz w:val="48"/>
          <w:szCs w:val="22"/>
          <w:lang w:val="el-GR"/>
        </w:rPr>
        <w:t>βα</w:t>
      </w:r>
      <w:proofErr w:type="spellEnd"/>
      <w:r>
        <w:rPr>
          <w:rFonts w:eastAsia="Calibri"/>
          <w:sz w:val="48"/>
          <w:szCs w:val="22"/>
          <w:lang w:val="el-GR"/>
        </w:rPr>
        <w:t xml:space="preserve"> </w:t>
      </w:r>
    </w:p>
    <w:p w:rsidR="004D6D7B" w:rsidRPr="00BB3183" w:rsidRDefault="004D6D7B" w:rsidP="004D6D7B">
      <w:pPr>
        <w:rPr>
          <w:rFonts w:eastAsia="Calibri"/>
          <w:sz w:val="48"/>
          <w:szCs w:val="22"/>
          <w:lang w:val="el-GR"/>
        </w:rPr>
      </w:pPr>
      <w:r>
        <w:rPr>
          <w:rFonts w:eastAsia="Calibri"/>
          <w:sz w:val="48"/>
          <w:szCs w:val="22"/>
          <w:lang w:val="el-GR"/>
        </w:rPr>
        <w:tab/>
        <w:t xml:space="preserve"> </w:t>
      </w:r>
      <w:r>
        <w:rPr>
          <w:rFonts w:eastAsia="Calibri"/>
          <w:sz w:val="48"/>
          <w:szCs w:val="22"/>
          <w:lang w:val="en-US"/>
        </w:rPr>
        <w:t>“</w:t>
      </w:r>
      <w:r>
        <w:rPr>
          <w:rFonts w:eastAsia="Calibri"/>
          <w:sz w:val="48"/>
          <w:szCs w:val="22"/>
          <w:lang w:val="el-GR"/>
        </w:rPr>
        <w:t>ΥΠΗΡΧΑΝ</w:t>
      </w:r>
      <w:r>
        <w:rPr>
          <w:rFonts w:eastAsia="Calibri"/>
          <w:sz w:val="48"/>
          <w:szCs w:val="22"/>
          <w:lang w:val="en-US"/>
        </w:rPr>
        <w:t>”</w:t>
      </w:r>
      <w:r>
        <w:rPr>
          <w:rFonts w:eastAsia="Calibri"/>
          <w:sz w:val="48"/>
          <w:szCs w:val="22"/>
          <w:lang w:val="el-GR"/>
        </w:rPr>
        <w:t xml:space="preserve"> </w:t>
      </w:r>
      <w:proofErr w:type="spellStart"/>
      <w:r>
        <w:rPr>
          <w:rFonts w:eastAsia="Calibri"/>
          <w:sz w:val="48"/>
          <w:szCs w:val="22"/>
          <w:lang w:val="el-GR"/>
        </w:rPr>
        <w:t>αρνητικοι</w:t>
      </w:r>
      <w:proofErr w:type="spellEnd"/>
      <w:r>
        <w:rPr>
          <w:rFonts w:eastAsia="Calibri"/>
          <w:sz w:val="48"/>
          <w:szCs w:val="22"/>
          <w:lang w:val="el-GR"/>
        </w:rPr>
        <w:t xml:space="preserve"> </w:t>
      </w:r>
      <w:proofErr w:type="spellStart"/>
      <w:r>
        <w:rPr>
          <w:rFonts w:eastAsia="Calibri"/>
          <w:sz w:val="48"/>
          <w:szCs w:val="22"/>
          <w:lang w:val="el-GR"/>
        </w:rPr>
        <w:t>αριθμοι</w:t>
      </w:r>
      <w:proofErr w:type="spellEnd"/>
      <w:r>
        <w:rPr>
          <w:rFonts w:eastAsia="Calibri"/>
          <w:sz w:val="48"/>
          <w:szCs w:val="22"/>
          <w:lang w:val="el-GR"/>
        </w:rPr>
        <w:t>, «</w:t>
      </w:r>
      <w:proofErr w:type="spellStart"/>
      <w:r>
        <w:rPr>
          <w:rFonts w:eastAsia="Calibri"/>
          <w:sz w:val="48"/>
          <w:szCs w:val="22"/>
          <w:lang w:val="el-GR"/>
        </w:rPr>
        <w:t>περιπου</w:t>
      </w:r>
      <w:proofErr w:type="spellEnd"/>
      <w:r>
        <w:rPr>
          <w:rFonts w:eastAsia="Calibri"/>
          <w:sz w:val="48"/>
          <w:szCs w:val="22"/>
          <w:lang w:val="el-GR"/>
        </w:rPr>
        <w:t xml:space="preserve">», </w:t>
      </w:r>
    </w:p>
    <w:p w:rsidR="004D6D7B" w:rsidRDefault="004D6D7B" w:rsidP="004D6D7B">
      <w:pPr>
        <w:rPr>
          <w:rFonts w:eastAsia="Calibri"/>
          <w:sz w:val="48"/>
          <w:szCs w:val="22"/>
          <w:lang w:val="el-GR"/>
        </w:rPr>
      </w:pPr>
      <w:r>
        <w:rPr>
          <w:rFonts w:eastAsia="Calibri"/>
          <w:sz w:val="48"/>
          <w:szCs w:val="22"/>
          <w:lang w:val="el-GR"/>
        </w:rPr>
        <w:tab/>
        <w:t xml:space="preserve">ΔΕΝ </w:t>
      </w:r>
      <w:proofErr w:type="spellStart"/>
      <w:r>
        <w:rPr>
          <w:rFonts w:eastAsia="Calibri"/>
          <w:sz w:val="48"/>
          <w:szCs w:val="22"/>
          <w:lang w:val="el-GR"/>
        </w:rPr>
        <w:t>υπηρχαν</w:t>
      </w:r>
      <w:proofErr w:type="spellEnd"/>
      <w:r>
        <w:rPr>
          <w:rFonts w:eastAsia="Calibri"/>
          <w:sz w:val="48"/>
          <w:szCs w:val="22"/>
          <w:lang w:val="el-GR"/>
        </w:rPr>
        <w:t xml:space="preserve">  </w:t>
      </w:r>
      <w:proofErr w:type="spellStart"/>
      <w:r>
        <w:rPr>
          <w:rFonts w:eastAsia="Calibri"/>
          <w:sz w:val="48"/>
          <w:szCs w:val="22"/>
          <w:lang w:val="el-GR"/>
        </w:rPr>
        <w:t>γραμματα</w:t>
      </w:r>
      <w:proofErr w:type="spellEnd"/>
      <w:r>
        <w:rPr>
          <w:rFonts w:eastAsia="Calibri"/>
          <w:sz w:val="48"/>
          <w:szCs w:val="22"/>
          <w:lang w:val="el-GR"/>
        </w:rPr>
        <w:t xml:space="preserve"> για </w:t>
      </w:r>
      <w:proofErr w:type="spellStart"/>
      <w:r>
        <w:rPr>
          <w:rFonts w:eastAsia="Calibri"/>
          <w:sz w:val="48"/>
          <w:szCs w:val="22"/>
          <w:lang w:val="el-GR"/>
        </w:rPr>
        <w:t>παραμετρους</w:t>
      </w:r>
      <w:proofErr w:type="spellEnd"/>
      <w:r>
        <w:rPr>
          <w:rFonts w:eastAsia="Calibri"/>
          <w:sz w:val="48"/>
          <w:szCs w:val="22"/>
          <w:lang w:val="el-GR"/>
        </w:rPr>
        <w:t>.</w:t>
      </w:r>
    </w:p>
    <w:p w:rsidR="004D6D7B" w:rsidRDefault="004D6D7B" w:rsidP="004D6D7B">
      <w:pPr>
        <w:rPr>
          <w:rFonts w:eastAsia="Calibri"/>
          <w:sz w:val="48"/>
          <w:szCs w:val="22"/>
          <w:lang w:val="el-GR"/>
        </w:rPr>
      </w:pPr>
      <w:r>
        <w:rPr>
          <w:rFonts w:eastAsia="Calibri"/>
          <w:sz w:val="48"/>
          <w:szCs w:val="22"/>
          <w:lang w:val="el-GR"/>
        </w:rPr>
        <w:tab/>
        <w:t xml:space="preserve">Το </w:t>
      </w:r>
      <w:r>
        <w:rPr>
          <w:rFonts w:eastAsia="Calibri"/>
          <w:sz w:val="48"/>
          <w:szCs w:val="22"/>
          <w:lang w:val="en-US"/>
        </w:rPr>
        <w:t>“x”</w:t>
      </w:r>
      <w:r w:rsidRPr="00A46C1B">
        <w:rPr>
          <w:rFonts w:eastAsia="Calibri"/>
          <w:sz w:val="48"/>
          <w:szCs w:val="22"/>
          <w:lang w:val="el-GR"/>
        </w:rPr>
        <w:t xml:space="preserve"> </w:t>
      </w:r>
      <w:r>
        <w:rPr>
          <w:rFonts w:eastAsia="Calibri"/>
          <w:sz w:val="48"/>
          <w:szCs w:val="22"/>
          <w:lang w:val="el-GR"/>
        </w:rPr>
        <w:t xml:space="preserve">το </w:t>
      </w:r>
      <w:proofErr w:type="spellStart"/>
      <w:r>
        <w:rPr>
          <w:rFonts w:eastAsia="Calibri"/>
          <w:sz w:val="48"/>
          <w:szCs w:val="22"/>
          <w:lang w:val="el-GR"/>
        </w:rPr>
        <w:t>ειχε</w:t>
      </w:r>
      <w:proofErr w:type="spellEnd"/>
      <w:r>
        <w:rPr>
          <w:rFonts w:eastAsia="Calibri"/>
          <w:sz w:val="48"/>
          <w:szCs w:val="22"/>
          <w:lang w:val="el-GR"/>
        </w:rPr>
        <w:t xml:space="preserve"> από τους </w:t>
      </w:r>
      <w:proofErr w:type="spellStart"/>
      <w:r>
        <w:rPr>
          <w:rFonts w:eastAsia="Calibri"/>
          <w:sz w:val="48"/>
          <w:szCs w:val="22"/>
          <w:lang w:val="el-GR"/>
        </w:rPr>
        <w:t>αραβες</w:t>
      </w:r>
      <w:proofErr w:type="spellEnd"/>
      <w:r>
        <w:rPr>
          <w:rFonts w:eastAsia="Calibri"/>
          <w:sz w:val="48"/>
          <w:szCs w:val="22"/>
          <w:lang w:val="el-GR"/>
        </w:rPr>
        <w:t xml:space="preserve">, (δεν </w:t>
      </w:r>
      <w:proofErr w:type="spellStart"/>
      <w:r>
        <w:rPr>
          <w:rFonts w:eastAsia="Calibri"/>
          <w:sz w:val="48"/>
          <w:szCs w:val="22"/>
          <w:lang w:val="el-GR"/>
        </w:rPr>
        <w:t>ηξερε</w:t>
      </w:r>
      <w:proofErr w:type="spellEnd"/>
      <w:r>
        <w:rPr>
          <w:rFonts w:eastAsia="Calibri"/>
          <w:sz w:val="48"/>
          <w:szCs w:val="22"/>
          <w:lang w:val="el-GR"/>
        </w:rPr>
        <w:t xml:space="preserve"> τον ΔΙΟΦΑΝΤΟ)</w:t>
      </w:r>
    </w:p>
    <w:p w:rsidR="004D6D7B" w:rsidRDefault="004D6D7B" w:rsidP="004D6D7B">
      <w:pPr>
        <w:rPr>
          <w:rFonts w:eastAsia="Calibri"/>
          <w:sz w:val="48"/>
          <w:szCs w:val="22"/>
          <w:lang w:val="en-US"/>
        </w:rPr>
      </w:pPr>
      <w:r>
        <w:rPr>
          <w:rFonts w:eastAsia="Calibri"/>
          <w:sz w:val="48"/>
          <w:szCs w:val="22"/>
          <w:lang w:val="el-GR"/>
        </w:rPr>
        <w:tab/>
        <w:t xml:space="preserve">ΔΕΝ </w:t>
      </w:r>
      <w:proofErr w:type="spellStart"/>
      <w:r>
        <w:rPr>
          <w:rFonts w:eastAsia="Calibri"/>
          <w:sz w:val="48"/>
          <w:szCs w:val="22"/>
          <w:lang w:val="el-GR"/>
        </w:rPr>
        <w:t>υπηρχα</w:t>
      </w:r>
      <w:proofErr w:type="spellEnd"/>
      <w:r>
        <w:rPr>
          <w:rFonts w:eastAsia="Calibri"/>
          <w:sz w:val="48"/>
          <w:szCs w:val="22"/>
          <w:lang w:val="el-GR"/>
        </w:rPr>
        <w:t xml:space="preserve"> «</w:t>
      </w:r>
      <w:proofErr w:type="spellStart"/>
      <w:r>
        <w:rPr>
          <w:rFonts w:eastAsia="Calibri"/>
          <w:sz w:val="48"/>
          <w:szCs w:val="22"/>
          <w:lang w:val="el-GR"/>
        </w:rPr>
        <w:t>μεταβλητες</w:t>
      </w:r>
      <w:proofErr w:type="spellEnd"/>
      <w:r>
        <w:rPr>
          <w:rFonts w:eastAsia="Calibri"/>
          <w:sz w:val="48"/>
          <w:szCs w:val="22"/>
          <w:lang w:val="el-GR"/>
        </w:rPr>
        <w:t xml:space="preserve"> πλην ΜΙΑΣ. (</w:t>
      </w:r>
      <w:r>
        <w:rPr>
          <w:rFonts w:eastAsia="Calibri"/>
          <w:sz w:val="48"/>
          <w:szCs w:val="22"/>
          <w:lang w:val="en-US"/>
        </w:rPr>
        <w:t xml:space="preserve">i.e. </w:t>
      </w:r>
      <w:proofErr w:type="spellStart"/>
      <w:proofErr w:type="gramStart"/>
      <w:r>
        <w:rPr>
          <w:rFonts w:eastAsia="Calibri"/>
          <w:sz w:val="48"/>
          <w:szCs w:val="22"/>
          <w:lang w:val="en-US"/>
        </w:rPr>
        <w:t>oxi</w:t>
      </w:r>
      <w:proofErr w:type="spellEnd"/>
      <w:proofErr w:type="gramEnd"/>
      <w:r>
        <w:rPr>
          <w:rFonts w:eastAsia="Calibri"/>
          <w:sz w:val="48"/>
          <w:szCs w:val="22"/>
          <w:lang w:val="en-US"/>
        </w:rPr>
        <w:t xml:space="preserve"> x, y, z, )</w:t>
      </w:r>
    </w:p>
    <w:p w:rsidR="004D6D7B" w:rsidRPr="00D07329" w:rsidRDefault="004D6D7B" w:rsidP="004D6D7B">
      <w:pPr>
        <w:rPr>
          <w:rFonts w:eastAsia="Calibri"/>
          <w:sz w:val="48"/>
          <w:szCs w:val="22"/>
          <w:lang w:val="el-GR"/>
        </w:rPr>
      </w:pPr>
      <w:r>
        <w:rPr>
          <w:rFonts w:eastAsia="Calibri"/>
          <w:sz w:val="48"/>
          <w:szCs w:val="22"/>
          <w:lang w:val="en-US"/>
        </w:rPr>
        <w:tab/>
      </w:r>
      <w:r>
        <w:rPr>
          <w:rFonts w:eastAsia="Calibri"/>
          <w:sz w:val="48"/>
          <w:szCs w:val="22"/>
          <w:lang w:val="el-GR"/>
        </w:rPr>
        <w:t xml:space="preserve">ΔΕΝ </w:t>
      </w:r>
      <w:proofErr w:type="spellStart"/>
      <w:r>
        <w:rPr>
          <w:rFonts w:eastAsia="Calibri"/>
          <w:sz w:val="48"/>
          <w:szCs w:val="22"/>
          <w:lang w:val="el-GR"/>
        </w:rPr>
        <w:t>υπηρχαν</w:t>
      </w:r>
      <w:proofErr w:type="spellEnd"/>
      <w:r>
        <w:rPr>
          <w:rFonts w:eastAsia="Calibri"/>
          <w:sz w:val="48"/>
          <w:szCs w:val="22"/>
          <w:lang w:val="el-GR"/>
        </w:rPr>
        <w:t xml:space="preserve"> </w:t>
      </w:r>
      <w:proofErr w:type="spellStart"/>
      <w:r>
        <w:rPr>
          <w:rFonts w:eastAsia="Calibri"/>
          <w:sz w:val="48"/>
          <w:szCs w:val="22"/>
          <w:lang w:val="el-GR"/>
        </w:rPr>
        <w:t>παραμετροι</w:t>
      </w:r>
      <w:proofErr w:type="spellEnd"/>
    </w:p>
    <w:p w:rsidR="004D6D7B" w:rsidRPr="00594BD7" w:rsidRDefault="004D6D7B" w:rsidP="004D6D7B">
      <w:pPr>
        <w:rPr>
          <w:rFonts w:eastAsia="Calibri"/>
          <w:sz w:val="32"/>
          <w:szCs w:val="32"/>
          <w:lang w:val="el-GR"/>
        </w:rPr>
      </w:pPr>
    </w:p>
    <w:p w:rsidR="004D6D7B" w:rsidRPr="00594BD7" w:rsidRDefault="004D6D7B" w:rsidP="004D6D7B">
      <w:pPr>
        <w:pStyle w:val="Heading3"/>
        <w:keepLines/>
        <w:numPr>
          <w:ilvl w:val="2"/>
          <w:numId w:val="2"/>
        </w:numPr>
        <w:spacing w:before="40"/>
      </w:pPr>
      <w:r w:rsidRPr="00594BD7">
        <w:tab/>
      </w:r>
      <w:r>
        <w:t xml:space="preserve">ΚΕΝΤΡΙΚΗ ΙΔΕΑ ΤΗΣ ΛΥΣΗΣ, </w:t>
      </w:r>
    </w:p>
    <w:p w:rsidR="004D6D7B" w:rsidRDefault="004D6D7B" w:rsidP="004D6D7B">
      <w:pPr>
        <w:rPr>
          <w:rFonts w:eastAsia="Calibri"/>
          <w:sz w:val="32"/>
          <w:szCs w:val="32"/>
          <w:lang w:val="el-GR"/>
        </w:rPr>
      </w:pPr>
      <w:r w:rsidRPr="00594BD7">
        <w:rPr>
          <w:lang w:val="el-GR"/>
        </w:rPr>
        <w:tab/>
      </w:r>
      <w:r w:rsidRPr="00594BD7">
        <w:rPr>
          <w:lang w:val="el-GR"/>
        </w:rPr>
        <w:tab/>
      </w:r>
      <w:r>
        <w:rPr>
          <w:lang w:val="el-GR"/>
        </w:rPr>
        <w:t xml:space="preserve"> </w:t>
      </w:r>
      <w:r w:rsidRPr="00B30513">
        <w:rPr>
          <w:rFonts w:eastAsia="Calibri"/>
          <w:sz w:val="32"/>
          <w:szCs w:val="32"/>
          <w:lang w:val="el-GR"/>
        </w:rPr>
        <w:t xml:space="preserve">Απόδειξη μέσω στερεομετρίας, </w:t>
      </w:r>
      <w:r>
        <w:rPr>
          <w:rFonts w:eastAsia="Calibri"/>
          <w:sz w:val="32"/>
          <w:szCs w:val="32"/>
          <w:lang w:val="el-GR"/>
        </w:rPr>
        <w:t xml:space="preserve">του </w:t>
      </w:r>
    </w:p>
    <w:p w:rsidR="004D6D7B" w:rsidRDefault="004D6D7B" w:rsidP="004D6D7B">
      <w:pPr>
        <w:rPr>
          <w:rFonts w:eastAsia="Calibri"/>
          <w:sz w:val="32"/>
          <w:szCs w:val="32"/>
          <w:lang w:val="el-GR"/>
        </w:rPr>
      </w:pPr>
      <w:r w:rsidRPr="00594BD7">
        <w:rPr>
          <w:rFonts w:eastAsia="Calibri"/>
          <w:sz w:val="48"/>
          <w:szCs w:val="22"/>
          <w:lang w:val="el-GR"/>
        </w:rPr>
        <w:t>(</w:t>
      </w:r>
      <w:r w:rsidRPr="00B0323D">
        <w:rPr>
          <w:rFonts w:eastAsia="Calibri"/>
          <w:sz w:val="48"/>
          <w:szCs w:val="22"/>
          <w:lang w:val="en-US"/>
        </w:rPr>
        <w:t>s</w:t>
      </w:r>
      <w:r w:rsidRPr="00594BD7">
        <w:rPr>
          <w:rFonts w:eastAsia="Calibri"/>
          <w:sz w:val="48"/>
          <w:szCs w:val="22"/>
          <w:lang w:val="el-GR"/>
        </w:rPr>
        <w:t>+</w:t>
      </w:r>
      <w:r w:rsidRPr="00B0323D">
        <w:rPr>
          <w:rFonts w:eastAsia="Calibri"/>
          <w:sz w:val="48"/>
          <w:szCs w:val="22"/>
          <w:lang w:val="en-US"/>
        </w:rPr>
        <w:t>t</w:t>
      </w:r>
      <w:r w:rsidRPr="00594BD7">
        <w:rPr>
          <w:rFonts w:eastAsia="Calibri"/>
          <w:sz w:val="48"/>
          <w:szCs w:val="22"/>
          <w:lang w:val="el-GR"/>
        </w:rPr>
        <w:t>)</w:t>
      </w:r>
      <w:r w:rsidRPr="00594BD7">
        <w:rPr>
          <w:rFonts w:eastAsia="Calibri"/>
          <w:sz w:val="48"/>
          <w:szCs w:val="22"/>
          <w:vertAlign w:val="superscript"/>
          <w:lang w:val="el-GR"/>
        </w:rPr>
        <w:t>3</w:t>
      </w:r>
      <w:r w:rsidRPr="00594BD7">
        <w:rPr>
          <w:rFonts w:eastAsia="Calibri"/>
          <w:sz w:val="48"/>
          <w:szCs w:val="22"/>
          <w:lang w:val="el-GR"/>
        </w:rPr>
        <w:t xml:space="preserve"> -3</w:t>
      </w:r>
      <w:proofErr w:type="spellStart"/>
      <w:r w:rsidRPr="00B0323D">
        <w:rPr>
          <w:rFonts w:eastAsia="Calibri"/>
          <w:sz w:val="48"/>
          <w:szCs w:val="22"/>
          <w:lang w:val="en-US"/>
        </w:rPr>
        <w:t>st</w:t>
      </w:r>
      <w:proofErr w:type="spellEnd"/>
      <w:r w:rsidRPr="00594BD7">
        <w:rPr>
          <w:rFonts w:eastAsia="Calibri"/>
          <w:sz w:val="48"/>
          <w:szCs w:val="22"/>
          <w:lang w:val="el-GR"/>
        </w:rPr>
        <w:t>(</w:t>
      </w:r>
      <w:r w:rsidRPr="00B0323D">
        <w:rPr>
          <w:rFonts w:eastAsia="Calibri"/>
          <w:sz w:val="48"/>
          <w:szCs w:val="22"/>
          <w:lang w:val="en-US"/>
        </w:rPr>
        <w:t>s</w:t>
      </w:r>
      <w:r w:rsidRPr="00594BD7">
        <w:rPr>
          <w:rFonts w:eastAsia="Calibri"/>
          <w:sz w:val="48"/>
          <w:szCs w:val="22"/>
          <w:lang w:val="el-GR"/>
        </w:rPr>
        <w:t>+</w:t>
      </w:r>
      <w:r w:rsidRPr="00B0323D">
        <w:rPr>
          <w:rFonts w:eastAsia="Calibri"/>
          <w:sz w:val="48"/>
          <w:szCs w:val="22"/>
          <w:lang w:val="en-US"/>
        </w:rPr>
        <w:t>t</w:t>
      </w:r>
      <w:r w:rsidRPr="00594BD7">
        <w:rPr>
          <w:rFonts w:eastAsia="Calibri"/>
          <w:sz w:val="48"/>
          <w:szCs w:val="22"/>
          <w:lang w:val="el-GR"/>
        </w:rPr>
        <w:t>) –(</w:t>
      </w:r>
      <w:r w:rsidRPr="00B0323D">
        <w:rPr>
          <w:rFonts w:eastAsia="Calibri"/>
          <w:sz w:val="48"/>
          <w:szCs w:val="22"/>
          <w:lang w:val="en-US"/>
        </w:rPr>
        <w:t>s</w:t>
      </w:r>
      <w:r w:rsidRPr="00594BD7">
        <w:rPr>
          <w:rFonts w:eastAsia="Calibri"/>
          <w:sz w:val="48"/>
          <w:szCs w:val="22"/>
          <w:vertAlign w:val="superscript"/>
          <w:lang w:val="el-GR"/>
        </w:rPr>
        <w:t>3</w:t>
      </w:r>
      <w:r w:rsidRPr="00594BD7">
        <w:rPr>
          <w:rFonts w:eastAsia="Calibri"/>
          <w:sz w:val="48"/>
          <w:szCs w:val="22"/>
          <w:lang w:val="el-GR"/>
        </w:rPr>
        <w:t xml:space="preserve"> +</w:t>
      </w:r>
      <w:r w:rsidRPr="00B0323D">
        <w:rPr>
          <w:rFonts w:eastAsia="Calibri"/>
          <w:sz w:val="48"/>
          <w:szCs w:val="22"/>
          <w:lang w:val="en-US"/>
        </w:rPr>
        <w:t>t</w:t>
      </w:r>
      <w:r w:rsidRPr="00594BD7">
        <w:rPr>
          <w:rFonts w:eastAsia="Calibri"/>
          <w:sz w:val="48"/>
          <w:szCs w:val="22"/>
          <w:vertAlign w:val="superscript"/>
          <w:lang w:val="el-GR"/>
        </w:rPr>
        <w:t>3</w:t>
      </w:r>
      <w:r w:rsidRPr="00594BD7">
        <w:rPr>
          <w:rFonts w:eastAsia="Calibri"/>
          <w:sz w:val="48"/>
          <w:szCs w:val="22"/>
          <w:lang w:val="el-GR"/>
        </w:rPr>
        <w:t>) =0</w:t>
      </w:r>
    </w:p>
    <w:p w:rsidR="004D6D7B" w:rsidRDefault="004D6D7B" w:rsidP="004D6D7B">
      <w:pPr>
        <w:rPr>
          <w:rFonts w:eastAsia="Calibri"/>
          <w:sz w:val="32"/>
          <w:szCs w:val="32"/>
          <w:lang w:val="el-GR"/>
        </w:rPr>
      </w:pPr>
      <w:r w:rsidRPr="00594BD7">
        <w:rPr>
          <w:rFonts w:eastAsia="Calibri"/>
          <w:sz w:val="32"/>
          <w:szCs w:val="32"/>
          <w:lang w:val="el-GR"/>
        </w:rPr>
        <w:t xml:space="preserve">. </w:t>
      </w:r>
      <w:r>
        <w:rPr>
          <w:rFonts w:eastAsia="Calibri"/>
          <w:sz w:val="32"/>
          <w:szCs w:val="32"/>
          <w:lang w:val="el-GR"/>
        </w:rPr>
        <w:t xml:space="preserve">ΓΕΩΜΕΤΡΙΚΗ ΑΠΟΔΕΙΞΗ, </w:t>
      </w:r>
      <w:proofErr w:type="spellStart"/>
      <w:r>
        <w:rPr>
          <w:rFonts w:eastAsia="Calibri"/>
          <w:sz w:val="32"/>
          <w:szCs w:val="32"/>
          <w:lang w:val="el-GR"/>
        </w:rPr>
        <w:t>Αραβικη</w:t>
      </w:r>
      <w:proofErr w:type="spellEnd"/>
      <w:r>
        <w:rPr>
          <w:rFonts w:eastAsia="Calibri"/>
          <w:sz w:val="32"/>
          <w:szCs w:val="32"/>
          <w:lang w:val="el-GR"/>
        </w:rPr>
        <w:t xml:space="preserve"> </w:t>
      </w:r>
      <w:proofErr w:type="spellStart"/>
      <w:r>
        <w:rPr>
          <w:rFonts w:eastAsia="Calibri"/>
          <w:sz w:val="32"/>
          <w:szCs w:val="32"/>
          <w:lang w:val="el-GR"/>
        </w:rPr>
        <w:t>επιρροη</w:t>
      </w:r>
      <w:proofErr w:type="spellEnd"/>
      <w:r>
        <w:rPr>
          <w:rFonts w:eastAsia="Calibri"/>
          <w:sz w:val="32"/>
          <w:szCs w:val="32"/>
          <w:lang w:val="el-GR"/>
        </w:rPr>
        <w:t xml:space="preserve">. ΔΕΝ </w:t>
      </w:r>
      <w:proofErr w:type="spellStart"/>
      <w:r>
        <w:rPr>
          <w:rFonts w:eastAsia="Calibri"/>
          <w:sz w:val="32"/>
          <w:szCs w:val="32"/>
          <w:lang w:val="el-GR"/>
        </w:rPr>
        <w:t>εγnωριζε</w:t>
      </w:r>
      <w:proofErr w:type="spellEnd"/>
      <w:r>
        <w:rPr>
          <w:rFonts w:eastAsia="Calibri"/>
          <w:sz w:val="32"/>
          <w:szCs w:val="32"/>
          <w:lang w:val="el-GR"/>
        </w:rPr>
        <w:t xml:space="preserve"> τον ΔΙΟΦΑΝΤΟ</w:t>
      </w:r>
      <w:r w:rsidRPr="00594BD7">
        <w:rPr>
          <w:rFonts w:eastAsia="Calibri"/>
          <w:sz w:val="32"/>
          <w:szCs w:val="32"/>
          <w:lang w:val="el-GR"/>
        </w:rPr>
        <w:t xml:space="preserve">. </w:t>
      </w:r>
    </w:p>
    <w:p w:rsidR="004D6D7B" w:rsidRDefault="004D6D7B" w:rsidP="004D6D7B">
      <w:pPr>
        <w:rPr>
          <w:rFonts w:eastAsia="Calibri"/>
          <w:sz w:val="48"/>
          <w:szCs w:val="22"/>
          <w:lang w:val="en-US"/>
        </w:rPr>
      </w:pPr>
      <w:r>
        <w:rPr>
          <w:rFonts w:eastAsia="Calibri"/>
          <w:sz w:val="48"/>
          <w:szCs w:val="22"/>
          <w:lang w:val="en-US"/>
        </w:rPr>
        <w:t xml:space="preserve">GEOMETRIC PROOF, </w:t>
      </w:r>
    </w:p>
    <w:p w:rsidR="004D6D7B" w:rsidRPr="00166069" w:rsidRDefault="004D6D7B" w:rsidP="004D6D7B">
      <w:pPr>
        <w:rPr>
          <w:rFonts w:eastAsia="Calibri"/>
          <w:sz w:val="48"/>
          <w:szCs w:val="22"/>
          <w:lang w:val="en-US"/>
        </w:rPr>
      </w:pPr>
      <w:hyperlink r:id="rId12" w:history="1">
        <w:r w:rsidRPr="009852DF">
          <w:rPr>
            <w:rStyle w:val="Hyperlink"/>
            <w:rFonts w:eastAsia="Calibri"/>
            <w:sz w:val="48"/>
            <w:szCs w:val="22"/>
            <w:lang w:val="en-US"/>
          </w:rPr>
          <w:t>https://www.pinterest.com/pin/299489443969463718/</w:t>
        </w:r>
      </w:hyperlink>
      <w:r>
        <w:rPr>
          <w:rFonts w:eastAsia="Calibri"/>
          <w:sz w:val="48"/>
          <w:szCs w:val="22"/>
          <w:lang w:val="en-US"/>
        </w:rPr>
        <w:t xml:space="preserve">, </w:t>
      </w:r>
    </w:p>
    <w:p w:rsidR="004D6D7B" w:rsidRDefault="004D6D7B" w:rsidP="004D6D7B">
      <w:pPr>
        <w:rPr>
          <w:rFonts w:eastAsia="Calibri"/>
          <w:sz w:val="32"/>
          <w:szCs w:val="32"/>
          <w:lang w:val="el-GR"/>
        </w:rPr>
      </w:pPr>
    </w:p>
    <w:p w:rsidR="004D6D7B" w:rsidRDefault="004D6D7B" w:rsidP="004D6D7B">
      <w:pPr>
        <w:rPr>
          <w:rFonts w:eastAsia="Calibri"/>
          <w:sz w:val="48"/>
          <w:szCs w:val="22"/>
          <w:lang w:val="el-GR"/>
        </w:rPr>
      </w:pPr>
      <w:r w:rsidRPr="005319AE">
        <w:rPr>
          <w:rFonts w:eastAsia="Calibri"/>
          <w:sz w:val="48"/>
          <w:szCs w:val="22"/>
          <w:lang w:val="en-US"/>
        </w:rPr>
        <w:t>Cubic equation</w:t>
      </w:r>
      <w:r>
        <w:rPr>
          <w:rFonts w:eastAsia="Calibri"/>
          <w:sz w:val="48"/>
          <w:szCs w:val="22"/>
          <w:lang w:val="el-GR"/>
        </w:rPr>
        <w:t xml:space="preserve">, </w:t>
      </w:r>
      <w:hyperlink r:id="rId13" w:history="1">
        <w:r w:rsidRPr="009852DF">
          <w:rPr>
            <w:rStyle w:val="Hyperlink"/>
            <w:rFonts w:eastAsia="Calibri"/>
            <w:sz w:val="48"/>
            <w:szCs w:val="22"/>
            <w:lang w:val="en-US"/>
          </w:rPr>
          <w:t>https://en.wikipedia.org/wiki/Cubic_equation</w:t>
        </w:r>
      </w:hyperlink>
      <w:r>
        <w:rPr>
          <w:rFonts w:eastAsia="Calibri"/>
          <w:sz w:val="48"/>
          <w:szCs w:val="22"/>
          <w:lang w:val="el-GR"/>
        </w:rPr>
        <w:t xml:space="preserve">, </w:t>
      </w:r>
    </w:p>
    <w:p w:rsidR="004D6D7B" w:rsidRPr="00317328" w:rsidRDefault="004D6D7B" w:rsidP="004D6D7B">
      <w:pPr>
        <w:rPr>
          <w:rFonts w:eastAsia="Calibri"/>
          <w:sz w:val="32"/>
          <w:szCs w:val="32"/>
          <w:lang w:val="en-US"/>
        </w:rPr>
      </w:pPr>
    </w:p>
    <w:p w:rsidR="004D6D7B" w:rsidRDefault="004D6D7B" w:rsidP="004D6D7B">
      <w:pPr>
        <w:rPr>
          <w:lang w:val="el-GR"/>
        </w:rPr>
      </w:pPr>
    </w:p>
    <w:p w:rsidR="004D6D7B" w:rsidRPr="00594BD7" w:rsidRDefault="004D6D7B" w:rsidP="004D6D7B">
      <w:pPr>
        <w:rPr>
          <w:rFonts w:eastAsia="Calibri"/>
          <w:sz w:val="48"/>
          <w:szCs w:val="22"/>
          <w:lang w:val="el-GR"/>
        </w:rPr>
      </w:pPr>
      <w:r>
        <w:rPr>
          <w:rFonts w:eastAsia="Calibri"/>
          <w:sz w:val="48"/>
          <w:szCs w:val="22"/>
          <w:lang w:val="el-GR"/>
        </w:rPr>
        <w:tab/>
        <w:t>ΣΥΝΕΧΙΖΟΥΜΕ</w:t>
      </w:r>
    </w:p>
    <w:p w:rsidR="004D6D7B" w:rsidRPr="00594BD7" w:rsidRDefault="004D6D7B" w:rsidP="004D6D7B">
      <w:pPr>
        <w:rPr>
          <w:rFonts w:eastAsia="Calibri"/>
          <w:sz w:val="48"/>
          <w:szCs w:val="22"/>
          <w:lang w:val="el-GR"/>
        </w:rPr>
      </w:pPr>
      <w:proofErr w:type="spellStart"/>
      <w:r>
        <w:rPr>
          <w:rFonts w:eastAsia="Calibri"/>
          <w:sz w:val="48"/>
          <w:szCs w:val="22"/>
          <w:lang w:val="el-GR"/>
        </w:rPr>
        <w:t>Εξισωση</w:t>
      </w:r>
      <w:proofErr w:type="spellEnd"/>
      <w:r>
        <w:rPr>
          <w:rFonts w:eastAsia="Calibri"/>
          <w:sz w:val="48"/>
          <w:szCs w:val="22"/>
          <w:lang w:val="el-GR"/>
        </w:rPr>
        <w:t xml:space="preserve">            </w:t>
      </w:r>
      <w:r w:rsidRPr="00B0323D">
        <w:rPr>
          <w:rFonts w:eastAsia="Calibri"/>
          <w:sz w:val="48"/>
          <w:szCs w:val="22"/>
          <w:lang w:val="en-US"/>
        </w:rPr>
        <w:t>x</w:t>
      </w:r>
      <w:r w:rsidRPr="00594BD7">
        <w:rPr>
          <w:rFonts w:eastAsia="Calibri"/>
          <w:sz w:val="48"/>
          <w:szCs w:val="22"/>
          <w:vertAlign w:val="superscript"/>
          <w:lang w:val="el-GR"/>
        </w:rPr>
        <w:t>3</w:t>
      </w:r>
      <w:r w:rsidRPr="00594BD7">
        <w:rPr>
          <w:rFonts w:eastAsia="Calibri"/>
          <w:sz w:val="48"/>
          <w:szCs w:val="22"/>
          <w:lang w:val="el-GR"/>
        </w:rPr>
        <w:t xml:space="preserve">      +</w:t>
      </w:r>
      <w:proofErr w:type="spellStart"/>
      <w:r w:rsidRPr="00B0323D">
        <w:rPr>
          <w:rFonts w:eastAsia="Calibri"/>
          <w:sz w:val="48"/>
          <w:szCs w:val="22"/>
          <w:lang w:val="en-US"/>
        </w:rPr>
        <w:t>px</w:t>
      </w:r>
      <w:proofErr w:type="spellEnd"/>
      <w:r w:rsidRPr="00594BD7">
        <w:rPr>
          <w:rFonts w:eastAsia="Calibri"/>
          <w:sz w:val="48"/>
          <w:szCs w:val="22"/>
          <w:lang w:val="el-GR"/>
        </w:rPr>
        <w:t xml:space="preserve">           +</w:t>
      </w:r>
      <w:r w:rsidRPr="00B0323D">
        <w:rPr>
          <w:rFonts w:eastAsia="Calibri"/>
          <w:sz w:val="48"/>
          <w:szCs w:val="22"/>
          <w:lang w:val="en-US"/>
        </w:rPr>
        <w:t>q</w:t>
      </w:r>
      <w:r w:rsidRPr="00594BD7">
        <w:rPr>
          <w:rFonts w:eastAsia="Calibri"/>
          <w:sz w:val="48"/>
          <w:szCs w:val="22"/>
          <w:lang w:val="el-GR"/>
        </w:rPr>
        <w:t xml:space="preserve">       =0</w:t>
      </w:r>
    </w:p>
    <w:p w:rsidR="004D6D7B" w:rsidRPr="00594BD7" w:rsidRDefault="004D6D7B" w:rsidP="004D6D7B">
      <w:pPr>
        <w:rPr>
          <w:rFonts w:eastAsia="Calibri"/>
          <w:sz w:val="48"/>
          <w:szCs w:val="22"/>
          <w:lang w:val="el-GR"/>
        </w:rPr>
      </w:pPr>
      <w:proofErr w:type="spellStart"/>
      <w:r>
        <w:rPr>
          <w:rFonts w:eastAsia="Calibri"/>
          <w:sz w:val="48"/>
          <w:szCs w:val="22"/>
          <w:lang w:val="el-GR"/>
        </w:rPr>
        <w:lastRenderedPageBreak/>
        <w:t>Ταυτοτητα</w:t>
      </w:r>
      <w:proofErr w:type="spellEnd"/>
      <w:r>
        <w:rPr>
          <w:rFonts w:eastAsia="Calibri"/>
          <w:sz w:val="48"/>
          <w:szCs w:val="22"/>
          <w:lang w:val="el-GR"/>
        </w:rPr>
        <w:t xml:space="preserve">        </w:t>
      </w:r>
      <w:r w:rsidRPr="00594BD7">
        <w:rPr>
          <w:rFonts w:eastAsia="Calibri"/>
          <w:sz w:val="48"/>
          <w:szCs w:val="22"/>
          <w:lang w:val="el-GR"/>
        </w:rPr>
        <w:t>(</w:t>
      </w:r>
      <w:r w:rsidRPr="00B0323D">
        <w:rPr>
          <w:rFonts w:eastAsia="Calibri"/>
          <w:sz w:val="48"/>
          <w:szCs w:val="22"/>
          <w:lang w:val="en-US"/>
        </w:rPr>
        <w:t>s</w:t>
      </w:r>
      <w:r w:rsidRPr="00594BD7">
        <w:rPr>
          <w:rFonts w:eastAsia="Calibri"/>
          <w:sz w:val="48"/>
          <w:szCs w:val="22"/>
          <w:lang w:val="el-GR"/>
        </w:rPr>
        <w:t>+</w:t>
      </w:r>
      <w:r w:rsidRPr="00B0323D">
        <w:rPr>
          <w:rFonts w:eastAsia="Calibri"/>
          <w:sz w:val="48"/>
          <w:szCs w:val="22"/>
          <w:lang w:val="en-US"/>
        </w:rPr>
        <w:t>t</w:t>
      </w:r>
      <w:r w:rsidRPr="00594BD7">
        <w:rPr>
          <w:rFonts w:eastAsia="Calibri"/>
          <w:sz w:val="48"/>
          <w:szCs w:val="22"/>
          <w:lang w:val="el-GR"/>
        </w:rPr>
        <w:t>)</w:t>
      </w:r>
      <w:r w:rsidRPr="00594BD7">
        <w:rPr>
          <w:rFonts w:eastAsia="Calibri"/>
          <w:sz w:val="48"/>
          <w:szCs w:val="22"/>
          <w:vertAlign w:val="superscript"/>
          <w:lang w:val="el-GR"/>
        </w:rPr>
        <w:t>3</w:t>
      </w:r>
      <w:r w:rsidRPr="00594BD7">
        <w:rPr>
          <w:rFonts w:eastAsia="Calibri"/>
          <w:sz w:val="48"/>
          <w:szCs w:val="22"/>
          <w:lang w:val="el-GR"/>
        </w:rPr>
        <w:t xml:space="preserve"> -3</w:t>
      </w:r>
      <w:proofErr w:type="spellStart"/>
      <w:r w:rsidRPr="00B0323D">
        <w:rPr>
          <w:rFonts w:eastAsia="Calibri"/>
          <w:sz w:val="48"/>
          <w:szCs w:val="22"/>
          <w:lang w:val="en-US"/>
        </w:rPr>
        <w:t>st</w:t>
      </w:r>
      <w:proofErr w:type="spellEnd"/>
      <w:r w:rsidRPr="00594BD7">
        <w:rPr>
          <w:rFonts w:eastAsia="Calibri"/>
          <w:sz w:val="48"/>
          <w:szCs w:val="22"/>
          <w:lang w:val="el-GR"/>
        </w:rPr>
        <w:t>(</w:t>
      </w:r>
      <w:r w:rsidRPr="00B0323D">
        <w:rPr>
          <w:rFonts w:eastAsia="Calibri"/>
          <w:sz w:val="48"/>
          <w:szCs w:val="22"/>
          <w:lang w:val="en-US"/>
        </w:rPr>
        <w:t>s</w:t>
      </w:r>
      <w:r w:rsidRPr="00594BD7">
        <w:rPr>
          <w:rFonts w:eastAsia="Calibri"/>
          <w:sz w:val="48"/>
          <w:szCs w:val="22"/>
          <w:lang w:val="el-GR"/>
        </w:rPr>
        <w:t>+</w:t>
      </w:r>
      <w:r w:rsidRPr="00B0323D">
        <w:rPr>
          <w:rFonts w:eastAsia="Calibri"/>
          <w:sz w:val="48"/>
          <w:szCs w:val="22"/>
          <w:lang w:val="en-US"/>
        </w:rPr>
        <w:t>t</w:t>
      </w:r>
      <w:r w:rsidRPr="00594BD7">
        <w:rPr>
          <w:rFonts w:eastAsia="Calibri"/>
          <w:sz w:val="48"/>
          <w:szCs w:val="22"/>
          <w:lang w:val="el-GR"/>
        </w:rPr>
        <w:t>) –(</w:t>
      </w:r>
      <w:r w:rsidRPr="00B0323D">
        <w:rPr>
          <w:rFonts w:eastAsia="Calibri"/>
          <w:sz w:val="48"/>
          <w:szCs w:val="22"/>
          <w:lang w:val="en-US"/>
        </w:rPr>
        <w:t>s</w:t>
      </w:r>
      <w:r w:rsidRPr="00594BD7">
        <w:rPr>
          <w:rFonts w:eastAsia="Calibri"/>
          <w:sz w:val="48"/>
          <w:szCs w:val="22"/>
          <w:vertAlign w:val="superscript"/>
          <w:lang w:val="el-GR"/>
        </w:rPr>
        <w:t>3</w:t>
      </w:r>
      <w:r w:rsidRPr="00594BD7">
        <w:rPr>
          <w:rFonts w:eastAsia="Calibri"/>
          <w:sz w:val="48"/>
          <w:szCs w:val="22"/>
          <w:lang w:val="el-GR"/>
        </w:rPr>
        <w:t xml:space="preserve"> +</w:t>
      </w:r>
      <w:r w:rsidRPr="00B0323D">
        <w:rPr>
          <w:rFonts w:eastAsia="Calibri"/>
          <w:sz w:val="48"/>
          <w:szCs w:val="22"/>
          <w:lang w:val="en-US"/>
        </w:rPr>
        <w:t>t</w:t>
      </w:r>
      <w:r w:rsidRPr="00594BD7">
        <w:rPr>
          <w:rFonts w:eastAsia="Calibri"/>
          <w:sz w:val="48"/>
          <w:szCs w:val="22"/>
          <w:vertAlign w:val="superscript"/>
          <w:lang w:val="el-GR"/>
        </w:rPr>
        <w:t>3</w:t>
      </w:r>
      <w:r w:rsidRPr="00594BD7">
        <w:rPr>
          <w:rFonts w:eastAsia="Calibri"/>
          <w:sz w:val="48"/>
          <w:szCs w:val="22"/>
          <w:lang w:val="el-GR"/>
        </w:rPr>
        <w:t>) =0</w:t>
      </w:r>
    </w:p>
    <w:p w:rsidR="004D6D7B" w:rsidRPr="00594BD7" w:rsidRDefault="004D6D7B" w:rsidP="004D6D7B">
      <w:pPr>
        <w:rPr>
          <w:rFonts w:eastAsia="Calibri"/>
          <w:sz w:val="48"/>
          <w:szCs w:val="22"/>
          <w:lang w:val="el-GR"/>
        </w:rPr>
      </w:pPr>
    </w:p>
    <w:p w:rsidR="004D6D7B" w:rsidRPr="00B0323D" w:rsidRDefault="004D6D7B" w:rsidP="004D6D7B">
      <w:pPr>
        <w:rPr>
          <w:rFonts w:eastAsia="Calibri"/>
          <w:sz w:val="48"/>
          <w:szCs w:val="22"/>
          <w:lang w:val="el-GR"/>
        </w:rPr>
      </w:pPr>
      <w:r w:rsidRPr="00B0323D">
        <w:rPr>
          <w:rFonts w:eastAsia="Calibri"/>
          <w:sz w:val="48"/>
          <w:szCs w:val="22"/>
          <w:lang w:val="el-GR"/>
        </w:rPr>
        <w:t xml:space="preserve">Αν βρω </w:t>
      </w:r>
      <w:r w:rsidRPr="00B0323D">
        <w:rPr>
          <w:rFonts w:eastAsia="Calibri"/>
          <w:sz w:val="48"/>
          <w:szCs w:val="22"/>
          <w:lang w:val="en-US"/>
        </w:rPr>
        <w:t>s</w:t>
      </w:r>
      <w:r w:rsidRPr="00B0323D">
        <w:rPr>
          <w:rFonts w:eastAsia="Calibri"/>
          <w:sz w:val="48"/>
          <w:szCs w:val="22"/>
          <w:lang w:val="el-GR"/>
        </w:rPr>
        <w:t xml:space="preserve">, </w:t>
      </w:r>
      <w:r w:rsidRPr="00B0323D">
        <w:rPr>
          <w:rFonts w:eastAsia="Calibri"/>
          <w:sz w:val="48"/>
          <w:szCs w:val="22"/>
          <w:lang w:val="en-US"/>
        </w:rPr>
        <w:t>t</w:t>
      </w:r>
      <w:r w:rsidRPr="00B0323D">
        <w:rPr>
          <w:rFonts w:eastAsia="Calibri"/>
          <w:sz w:val="48"/>
          <w:szCs w:val="22"/>
          <w:lang w:val="el-GR"/>
        </w:rPr>
        <w:t xml:space="preserve"> </w:t>
      </w:r>
      <w:proofErr w:type="spellStart"/>
      <w:r w:rsidRPr="00B0323D">
        <w:rPr>
          <w:rFonts w:eastAsia="Calibri"/>
          <w:sz w:val="48"/>
          <w:szCs w:val="22"/>
          <w:lang w:val="el-GR"/>
        </w:rPr>
        <w:t>τετοια</w:t>
      </w:r>
      <w:proofErr w:type="spellEnd"/>
      <w:r w:rsidRPr="00B0323D">
        <w:rPr>
          <w:rFonts w:eastAsia="Calibri"/>
          <w:sz w:val="48"/>
          <w:szCs w:val="22"/>
          <w:lang w:val="el-GR"/>
        </w:rPr>
        <w:t xml:space="preserve"> </w:t>
      </w:r>
      <w:proofErr w:type="spellStart"/>
      <w:r w:rsidRPr="00B0323D">
        <w:rPr>
          <w:rFonts w:eastAsia="Calibri"/>
          <w:sz w:val="48"/>
          <w:szCs w:val="22"/>
          <w:lang w:val="el-GR"/>
        </w:rPr>
        <w:t>ωστε</w:t>
      </w:r>
      <w:proofErr w:type="spellEnd"/>
      <w:r w:rsidRPr="00B0323D">
        <w:rPr>
          <w:rFonts w:eastAsia="Calibri"/>
          <w:sz w:val="48"/>
          <w:szCs w:val="22"/>
          <w:lang w:val="el-GR"/>
        </w:rPr>
        <w:t xml:space="preserve"> </w:t>
      </w:r>
    </w:p>
    <w:p w:rsidR="004D6D7B" w:rsidRPr="00B0323D" w:rsidRDefault="004D6D7B" w:rsidP="004D6D7B">
      <w:pPr>
        <w:rPr>
          <w:rFonts w:eastAsia="Calibri"/>
          <w:sz w:val="48"/>
          <w:szCs w:val="22"/>
          <w:lang w:val="en-US"/>
        </w:rPr>
      </w:pPr>
      <w:r w:rsidRPr="00D7231F">
        <w:rPr>
          <w:rFonts w:eastAsia="Calibri"/>
          <w:sz w:val="48"/>
          <w:szCs w:val="22"/>
          <w:lang w:val="en-US"/>
        </w:rPr>
        <w:t>-3</w:t>
      </w:r>
      <w:r w:rsidRPr="00B0323D">
        <w:rPr>
          <w:rFonts w:eastAsia="Calibri"/>
          <w:sz w:val="48"/>
          <w:szCs w:val="22"/>
          <w:lang w:val="en-US"/>
        </w:rPr>
        <w:t xml:space="preserve">st=p   </w:t>
      </w:r>
      <w:r w:rsidRPr="00B0323D">
        <w:rPr>
          <w:rFonts w:eastAsia="Calibri"/>
          <w:sz w:val="48"/>
          <w:szCs w:val="22"/>
          <w:lang w:val="el-GR"/>
        </w:rPr>
        <w:t>και</w:t>
      </w:r>
      <w:r w:rsidRPr="00B0323D">
        <w:rPr>
          <w:rFonts w:eastAsia="Calibri"/>
          <w:sz w:val="48"/>
          <w:szCs w:val="22"/>
          <w:lang w:val="en-US"/>
        </w:rPr>
        <w:t xml:space="preserve"> </w:t>
      </w:r>
      <w:proofErr w:type="gramStart"/>
      <w:r w:rsidRPr="00B0323D">
        <w:rPr>
          <w:rFonts w:eastAsia="Calibri"/>
          <w:sz w:val="48"/>
          <w:szCs w:val="22"/>
          <w:lang w:val="en-US"/>
        </w:rPr>
        <w:t>–(</w:t>
      </w:r>
      <w:proofErr w:type="gramEnd"/>
      <w:r w:rsidRPr="00B0323D">
        <w:rPr>
          <w:rFonts w:eastAsia="Calibri"/>
          <w:sz w:val="48"/>
          <w:szCs w:val="22"/>
          <w:lang w:val="en-US"/>
        </w:rPr>
        <w:t>s</w:t>
      </w:r>
      <w:r w:rsidRPr="00B0323D">
        <w:rPr>
          <w:rFonts w:eastAsia="Calibri"/>
          <w:sz w:val="48"/>
          <w:szCs w:val="22"/>
          <w:vertAlign w:val="superscript"/>
          <w:lang w:val="en-US"/>
        </w:rPr>
        <w:t>3</w:t>
      </w:r>
      <w:r w:rsidRPr="00B0323D">
        <w:rPr>
          <w:rFonts w:eastAsia="Calibri"/>
          <w:sz w:val="48"/>
          <w:szCs w:val="22"/>
          <w:lang w:val="en-US"/>
        </w:rPr>
        <w:t xml:space="preserve"> +t</w:t>
      </w:r>
      <w:r w:rsidRPr="00B0323D">
        <w:rPr>
          <w:rFonts w:eastAsia="Calibri"/>
          <w:sz w:val="48"/>
          <w:szCs w:val="22"/>
          <w:vertAlign w:val="superscript"/>
          <w:lang w:val="en-US"/>
        </w:rPr>
        <w:t>3</w:t>
      </w:r>
      <w:r w:rsidRPr="00B0323D">
        <w:rPr>
          <w:rFonts w:eastAsia="Calibri"/>
          <w:sz w:val="48"/>
          <w:szCs w:val="22"/>
          <w:lang w:val="en-US"/>
        </w:rPr>
        <w:t xml:space="preserve">)=q,  </w:t>
      </w:r>
    </w:p>
    <w:p w:rsidR="004D6D7B" w:rsidRPr="00B0323D" w:rsidRDefault="004D6D7B" w:rsidP="004D6D7B">
      <w:pPr>
        <w:rPr>
          <w:rFonts w:eastAsia="Calibri"/>
          <w:sz w:val="48"/>
          <w:szCs w:val="22"/>
          <w:lang w:val="en-US"/>
        </w:rPr>
      </w:pPr>
      <w:proofErr w:type="gramStart"/>
      <w:r w:rsidRPr="00B0323D">
        <w:rPr>
          <w:rFonts w:eastAsia="Calibri"/>
          <w:sz w:val="48"/>
          <w:szCs w:val="22"/>
          <w:lang w:val="en-US"/>
        </w:rPr>
        <w:t>tote</w:t>
      </w:r>
      <w:proofErr w:type="gramEnd"/>
      <w:r w:rsidRPr="00B0323D">
        <w:rPr>
          <w:rFonts w:eastAsia="Calibri"/>
          <w:sz w:val="48"/>
          <w:szCs w:val="22"/>
          <w:lang w:val="en-US"/>
        </w:rPr>
        <w:t xml:space="preserve"> EX</w:t>
      </w:r>
      <w:r w:rsidRPr="00B0323D">
        <w:rPr>
          <w:rFonts w:eastAsia="Calibri"/>
          <w:sz w:val="48"/>
          <w:szCs w:val="22"/>
          <w:lang w:val="el-GR"/>
        </w:rPr>
        <w:t>Ω</w:t>
      </w:r>
      <w:r w:rsidRPr="00B0323D">
        <w:rPr>
          <w:rFonts w:eastAsia="Calibri"/>
          <w:sz w:val="48"/>
          <w:szCs w:val="22"/>
          <w:lang w:val="en-US"/>
        </w:rPr>
        <w:t xml:space="preserve"> </w:t>
      </w:r>
      <w:r w:rsidRPr="00B0323D">
        <w:rPr>
          <w:rFonts w:eastAsia="Calibri"/>
          <w:sz w:val="48"/>
          <w:szCs w:val="22"/>
          <w:lang w:val="el-GR"/>
        </w:rPr>
        <w:t>την</w:t>
      </w:r>
      <w:r w:rsidRPr="00B0323D">
        <w:rPr>
          <w:rFonts w:eastAsia="Calibri"/>
          <w:sz w:val="48"/>
          <w:szCs w:val="22"/>
          <w:lang w:val="en-US"/>
        </w:rPr>
        <w:t xml:space="preserve"> </w:t>
      </w:r>
      <w:proofErr w:type="spellStart"/>
      <w:r w:rsidRPr="00B0323D">
        <w:rPr>
          <w:rFonts w:eastAsia="Calibri"/>
          <w:sz w:val="48"/>
          <w:szCs w:val="22"/>
          <w:lang w:val="el-GR"/>
        </w:rPr>
        <w:t>λυση</w:t>
      </w:r>
      <w:proofErr w:type="spellEnd"/>
      <w:r w:rsidRPr="00B0323D">
        <w:rPr>
          <w:rFonts w:eastAsia="Calibri"/>
          <w:sz w:val="48"/>
          <w:szCs w:val="22"/>
          <w:lang w:val="en-US"/>
        </w:rPr>
        <w:t xml:space="preserve"> x=</w:t>
      </w:r>
      <w:proofErr w:type="spellStart"/>
      <w:r w:rsidRPr="00B0323D">
        <w:rPr>
          <w:rFonts w:eastAsia="Calibri"/>
          <w:sz w:val="48"/>
          <w:szCs w:val="22"/>
          <w:lang w:val="en-US"/>
        </w:rPr>
        <w:t>s+t</w:t>
      </w:r>
      <w:proofErr w:type="spellEnd"/>
      <w:r w:rsidRPr="00B0323D">
        <w:rPr>
          <w:rFonts w:eastAsia="Calibri"/>
          <w:sz w:val="48"/>
          <w:szCs w:val="22"/>
          <w:lang w:val="en-US"/>
        </w:rPr>
        <w:t xml:space="preserve"> !!!</w:t>
      </w:r>
    </w:p>
    <w:p w:rsidR="004D6D7B" w:rsidRPr="00B0323D" w:rsidRDefault="004D6D7B" w:rsidP="004D6D7B">
      <w:pPr>
        <w:rPr>
          <w:rFonts w:eastAsia="Calibri"/>
          <w:sz w:val="48"/>
          <w:szCs w:val="22"/>
          <w:lang w:val="el-GR"/>
        </w:rPr>
      </w:pPr>
      <w:r w:rsidRPr="00B0323D">
        <w:rPr>
          <w:rFonts w:eastAsia="Calibri"/>
          <w:sz w:val="48"/>
          <w:szCs w:val="22"/>
          <w:lang w:val="en-US"/>
        </w:rPr>
        <w:tab/>
      </w:r>
      <w:r w:rsidRPr="00B0323D">
        <w:rPr>
          <w:rFonts w:eastAsia="Calibri"/>
          <w:sz w:val="48"/>
          <w:szCs w:val="22"/>
          <w:lang w:val="el-GR"/>
        </w:rPr>
        <w:t xml:space="preserve">ΟΜΩΣ, </w:t>
      </w:r>
      <w:proofErr w:type="spellStart"/>
      <w:r w:rsidRPr="00B0323D">
        <w:rPr>
          <w:rFonts w:eastAsia="Calibri"/>
          <w:sz w:val="48"/>
          <w:szCs w:val="22"/>
          <w:lang w:val="el-GR"/>
        </w:rPr>
        <w:t>τοτε</w:t>
      </w:r>
      <w:proofErr w:type="spellEnd"/>
      <w:r w:rsidRPr="00B0323D">
        <w:rPr>
          <w:rFonts w:eastAsia="Calibri"/>
          <w:sz w:val="48"/>
          <w:szCs w:val="22"/>
          <w:lang w:val="el-GR"/>
        </w:rPr>
        <w:t xml:space="preserve"> τα s, t, </w:t>
      </w:r>
      <w:proofErr w:type="spellStart"/>
      <w:r w:rsidRPr="00B0323D">
        <w:rPr>
          <w:rFonts w:eastAsia="Calibri"/>
          <w:sz w:val="48"/>
          <w:szCs w:val="22"/>
          <w:lang w:val="el-GR"/>
        </w:rPr>
        <w:t>ικανοποιουν</w:t>
      </w:r>
      <w:proofErr w:type="spellEnd"/>
      <w:r w:rsidRPr="00B0323D">
        <w:rPr>
          <w:rFonts w:eastAsia="Calibri"/>
          <w:sz w:val="48"/>
          <w:szCs w:val="22"/>
          <w:lang w:val="el-GR"/>
        </w:rPr>
        <w:t xml:space="preserve"> </w:t>
      </w:r>
    </w:p>
    <w:p w:rsidR="004D6D7B" w:rsidRPr="00B0323D" w:rsidRDefault="004D6D7B" w:rsidP="004D6D7B">
      <w:pPr>
        <w:rPr>
          <w:rFonts w:eastAsia="Calibri"/>
          <w:sz w:val="48"/>
          <w:szCs w:val="22"/>
          <w:lang w:val="en-US"/>
        </w:rPr>
      </w:pPr>
      <w:proofErr w:type="spellStart"/>
      <w:proofErr w:type="gramStart"/>
      <w:r w:rsidRPr="00B0323D">
        <w:rPr>
          <w:rFonts w:eastAsia="Calibri"/>
          <w:sz w:val="48"/>
          <w:szCs w:val="22"/>
          <w:lang w:val="en-US"/>
        </w:rPr>
        <w:t>st</w:t>
      </w:r>
      <w:proofErr w:type="spellEnd"/>
      <w:proofErr w:type="gramEnd"/>
      <w:r w:rsidRPr="00B0323D">
        <w:rPr>
          <w:rFonts w:eastAsia="Calibri"/>
          <w:sz w:val="48"/>
          <w:szCs w:val="22"/>
          <w:lang w:val="en-US"/>
        </w:rPr>
        <w:t xml:space="preserve">=-p/3  </w:t>
      </w:r>
      <w:r w:rsidRPr="00B0323D">
        <w:rPr>
          <w:rFonts w:eastAsia="Calibri"/>
          <w:sz w:val="48"/>
          <w:szCs w:val="22"/>
          <w:lang w:val="el-GR"/>
        </w:rPr>
        <w:t>και</w:t>
      </w:r>
      <w:r w:rsidRPr="00B0323D">
        <w:rPr>
          <w:rFonts w:eastAsia="Calibri"/>
          <w:sz w:val="48"/>
          <w:szCs w:val="22"/>
          <w:lang w:val="en-US"/>
        </w:rPr>
        <w:t xml:space="preserve"> s</w:t>
      </w:r>
      <w:r w:rsidRPr="00B0323D">
        <w:rPr>
          <w:rFonts w:eastAsia="Calibri"/>
          <w:sz w:val="48"/>
          <w:szCs w:val="22"/>
          <w:vertAlign w:val="superscript"/>
          <w:lang w:val="en-US"/>
        </w:rPr>
        <w:t>3</w:t>
      </w:r>
      <w:r w:rsidRPr="00B0323D">
        <w:rPr>
          <w:rFonts w:eastAsia="Calibri"/>
          <w:sz w:val="48"/>
          <w:szCs w:val="22"/>
          <w:lang w:val="en-US"/>
        </w:rPr>
        <w:t xml:space="preserve"> +t</w:t>
      </w:r>
      <w:r w:rsidRPr="00B0323D">
        <w:rPr>
          <w:rFonts w:eastAsia="Calibri"/>
          <w:sz w:val="48"/>
          <w:szCs w:val="22"/>
          <w:vertAlign w:val="superscript"/>
          <w:lang w:val="en-US"/>
        </w:rPr>
        <w:t>3</w:t>
      </w:r>
      <w:r w:rsidRPr="00B0323D">
        <w:rPr>
          <w:rFonts w:eastAsia="Calibri"/>
          <w:sz w:val="48"/>
          <w:szCs w:val="22"/>
          <w:lang w:val="en-US"/>
        </w:rPr>
        <w:t xml:space="preserve"> =-q,  </w:t>
      </w:r>
      <w:r w:rsidRPr="00B0323D">
        <w:rPr>
          <w:rFonts w:eastAsia="Calibri"/>
          <w:sz w:val="48"/>
          <w:szCs w:val="22"/>
          <w:lang w:val="el-GR"/>
        </w:rPr>
        <w:t>η</w:t>
      </w:r>
    </w:p>
    <w:p w:rsidR="004D6D7B" w:rsidRDefault="004D6D7B" w:rsidP="004D6D7B">
      <w:pPr>
        <w:rPr>
          <w:rFonts w:eastAsia="Calibri"/>
          <w:sz w:val="48"/>
          <w:szCs w:val="22"/>
          <w:lang w:val="en-US"/>
        </w:rPr>
      </w:pPr>
      <w:r w:rsidRPr="00B0323D">
        <w:rPr>
          <w:rFonts w:eastAsia="Calibri"/>
          <w:sz w:val="48"/>
          <w:szCs w:val="22"/>
          <w:lang w:val="en-US"/>
        </w:rPr>
        <w:t>s</w:t>
      </w:r>
      <w:r w:rsidRPr="00B0323D">
        <w:rPr>
          <w:rFonts w:eastAsia="Calibri"/>
          <w:sz w:val="48"/>
          <w:szCs w:val="22"/>
          <w:vertAlign w:val="superscript"/>
          <w:lang w:val="en-US"/>
        </w:rPr>
        <w:t>3</w:t>
      </w:r>
      <w:r w:rsidRPr="00B0323D">
        <w:rPr>
          <w:rFonts w:eastAsia="Calibri"/>
          <w:sz w:val="48"/>
          <w:szCs w:val="22"/>
          <w:lang w:val="en-US"/>
        </w:rPr>
        <w:t>t</w:t>
      </w:r>
      <w:r w:rsidRPr="00B0323D">
        <w:rPr>
          <w:rFonts w:eastAsia="Calibri"/>
          <w:sz w:val="48"/>
          <w:szCs w:val="22"/>
          <w:vertAlign w:val="superscript"/>
          <w:lang w:val="en-US"/>
        </w:rPr>
        <w:t>3</w:t>
      </w:r>
      <w:r w:rsidRPr="00B0323D">
        <w:rPr>
          <w:rFonts w:eastAsia="Calibri"/>
          <w:sz w:val="48"/>
          <w:szCs w:val="22"/>
          <w:lang w:val="en-US"/>
        </w:rPr>
        <w:t>=-(p/3)</w:t>
      </w:r>
      <w:proofErr w:type="gramStart"/>
      <w:r w:rsidRPr="00B0323D">
        <w:rPr>
          <w:rFonts w:eastAsia="Calibri"/>
          <w:sz w:val="48"/>
          <w:szCs w:val="22"/>
          <w:vertAlign w:val="superscript"/>
          <w:lang w:val="en-US"/>
        </w:rPr>
        <w:t>3</w:t>
      </w:r>
      <w:r w:rsidRPr="00B0323D">
        <w:rPr>
          <w:rFonts w:eastAsia="Calibri"/>
          <w:sz w:val="48"/>
          <w:szCs w:val="22"/>
          <w:lang w:val="en-US"/>
        </w:rPr>
        <w:t xml:space="preserve">  </w:t>
      </w:r>
      <w:r w:rsidRPr="00B0323D">
        <w:rPr>
          <w:rFonts w:eastAsia="Calibri"/>
          <w:sz w:val="48"/>
          <w:szCs w:val="22"/>
          <w:lang w:val="el-GR"/>
        </w:rPr>
        <w:t>και</w:t>
      </w:r>
      <w:proofErr w:type="gramEnd"/>
      <w:r w:rsidRPr="00B0323D">
        <w:rPr>
          <w:rFonts w:eastAsia="Calibri"/>
          <w:sz w:val="48"/>
          <w:szCs w:val="22"/>
          <w:lang w:val="en-US"/>
        </w:rPr>
        <w:t xml:space="preserve"> s</w:t>
      </w:r>
      <w:r w:rsidRPr="00B0323D">
        <w:rPr>
          <w:rFonts w:eastAsia="Calibri"/>
          <w:sz w:val="48"/>
          <w:szCs w:val="22"/>
          <w:vertAlign w:val="superscript"/>
          <w:lang w:val="en-US"/>
        </w:rPr>
        <w:t>3</w:t>
      </w:r>
      <w:r w:rsidRPr="00B0323D">
        <w:rPr>
          <w:rFonts w:eastAsia="Calibri"/>
          <w:sz w:val="48"/>
          <w:szCs w:val="22"/>
          <w:lang w:val="en-US"/>
        </w:rPr>
        <w:t xml:space="preserve"> +t</w:t>
      </w:r>
      <w:r w:rsidRPr="00B0323D">
        <w:rPr>
          <w:rFonts w:eastAsia="Calibri"/>
          <w:sz w:val="48"/>
          <w:szCs w:val="22"/>
          <w:vertAlign w:val="superscript"/>
          <w:lang w:val="en-US"/>
        </w:rPr>
        <w:t>3</w:t>
      </w:r>
      <w:r w:rsidRPr="00B0323D">
        <w:rPr>
          <w:rFonts w:eastAsia="Calibri"/>
          <w:sz w:val="48"/>
          <w:szCs w:val="22"/>
          <w:lang w:val="en-US"/>
        </w:rPr>
        <w:t xml:space="preserve"> =-q,  </w:t>
      </w:r>
    </w:p>
    <w:p w:rsidR="004D6D7B" w:rsidRDefault="004D6D7B" w:rsidP="004D6D7B">
      <w:pPr>
        <w:rPr>
          <w:rFonts w:eastAsia="Calibri"/>
          <w:sz w:val="48"/>
          <w:szCs w:val="22"/>
          <w:lang w:val="el-GR"/>
        </w:rPr>
      </w:pPr>
      <w:r>
        <w:rPr>
          <w:rFonts w:eastAsia="Calibri"/>
          <w:sz w:val="48"/>
          <w:szCs w:val="22"/>
          <w:lang w:val="el-GR"/>
        </w:rPr>
        <w:t xml:space="preserve">δηλ. για τα  </w:t>
      </w:r>
      <w:r w:rsidRPr="00B0323D">
        <w:rPr>
          <w:rFonts w:eastAsia="Calibri"/>
          <w:sz w:val="48"/>
          <w:szCs w:val="22"/>
          <w:lang w:val="en-US"/>
        </w:rPr>
        <w:t>s</w:t>
      </w:r>
      <w:r w:rsidRPr="00B0323D">
        <w:rPr>
          <w:rFonts w:eastAsia="Calibri"/>
          <w:sz w:val="48"/>
          <w:szCs w:val="22"/>
          <w:vertAlign w:val="superscript"/>
          <w:lang w:val="en-US"/>
        </w:rPr>
        <w:t>3</w:t>
      </w:r>
      <w:r w:rsidRPr="00B0323D">
        <w:rPr>
          <w:rFonts w:eastAsia="Calibri"/>
          <w:sz w:val="48"/>
          <w:szCs w:val="22"/>
          <w:lang w:val="en-US"/>
        </w:rPr>
        <w:t xml:space="preserve"> </w:t>
      </w:r>
      <w:r>
        <w:rPr>
          <w:rFonts w:eastAsia="Calibri"/>
          <w:sz w:val="48"/>
          <w:szCs w:val="22"/>
          <w:lang w:val="el-GR"/>
        </w:rPr>
        <w:t xml:space="preserve">, </w:t>
      </w:r>
      <w:r w:rsidRPr="00B0323D">
        <w:rPr>
          <w:rFonts w:eastAsia="Calibri"/>
          <w:sz w:val="48"/>
          <w:szCs w:val="22"/>
          <w:lang w:val="en-US"/>
        </w:rPr>
        <w:t>t</w:t>
      </w:r>
      <w:r w:rsidRPr="00B0323D">
        <w:rPr>
          <w:rFonts w:eastAsia="Calibri"/>
          <w:sz w:val="48"/>
          <w:szCs w:val="22"/>
          <w:vertAlign w:val="superscript"/>
          <w:lang w:val="en-US"/>
        </w:rPr>
        <w:t>3</w:t>
      </w:r>
      <w:r w:rsidRPr="00297576">
        <w:rPr>
          <w:rFonts w:eastAsia="Calibri"/>
          <w:sz w:val="48"/>
          <w:szCs w:val="22"/>
          <w:lang w:val="el-GR"/>
        </w:rPr>
        <w:t>,</w:t>
      </w:r>
      <w:r>
        <w:rPr>
          <w:rFonts w:eastAsia="Calibri"/>
          <w:sz w:val="48"/>
          <w:szCs w:val="22"/>
          <w:vertAlign w:val="subscript"/>
          <w:lang w:val="el-GR"/>
        </w:rPr>
        <w:t xml:space="preserve"> </w:t>
      </w:r>
      <w:r>
        <w:rPr>
          <w:rFonts w:eastAsia="Calibri"/>
          <w:sz w:val="48"/>
          <w:szCs w:val="22"/>
          <w:vertAlign w:val="superscript"/>
          <w:lang w:val="el-GR"/>
        </w:rPr>
        <w:t xml:space="preserve"> </w:t>
      </w:r>
      <w:r>
        <w:rPr>
          <w:rFonts w:eastAsia="Calibri"/>
          <w:sz w:val="48"/>
          <w:szCs w:val="22"/>
          <w:lang w:val="el-GR"/>
        </w:rPr>
        <w:t xml:space="preserve">είναι </w:t>
      </w:r>
      <w:proofErr w:type="spellStart"/>
      <w:r>
        <w:rPr>
          <w:rFonts w:eastAsia="Calibri"/>
          <w:sz w:val="48"/>
          <w:szCs w:val="22"/>
          <w:lang w:val="el-GR"/>
        </w:rPr>
        <w:t>λυσεις</w:t>
      </w:r>
      <w:proofErr w:type="spellEnd"/>
      <w:r>
        <w:rPr>
          <w:rFonts w:eastAsia="Calibri"/>
          <w:sz w:val="48"/>
          <w:szCs w:val="22"/>
          <w:lang w:val="el-GR"/>
        </w:rPr>
        <w:t xml:space="preserve"> 2-βαθμιου </w:t>
      </w:r>
      <w:proofErr w:type="spellStart"/>
      <w:r>
        <w:rPr>
          <w:rFonts w:eastAsia="Calibri"/>
          <w:sz w:val="48"/>
          <w:szCs w:val="22"/>
          <w:lang w:val="el-GR"/>
        </w:rPr>
        <w:t>εξισωσεως</w:t>
      </w:r>
      <w:proofErr w:type="spellEnd"/>
      <w:r>
        <w:rPr>
          <w:rFonts w:eastAsia="Calibri"/>
          <w:sz w:val="48"/>
          <w:szCs w:val="22"/>
          <w:lang w:val="el-GR"/>
        </w:rPr>
        <w:t xml:space="preserve"> ! που </w:t>
      </w:r>
      <w:proofErr w:type="spellStart"/>
      <w:r>
        <w:rPr>
          <w:rFonts w:eastAsia="Calibri"/>
          <w:sz w:val="48"/>
          <w:szCs w:val="22"/>
          <w:lang w:val="el-GR"/>
        </w:rPr>
        <w:t>ξερω</w:t>
      </w:r>
      <w:proofErr w:type="spellEnd"/>
      <w:r>
        <w:rPr>
          <w:rFonts w:eastAsia="Calibri"/>
          <w:sz w:val="48"/>
          <w:szCs w:val="22"/>
          <w:lang w:val="el-GR"/>
        </w:rPr>
        <w:t xml:space="preserve"> πώς να την </w:t>
      </w:r>
      <w:proofErr w:type="spellStart"/>
      <w:r>
        <w:rPr>
          <w:rFonts w:eastAsia="Calibri"/>
          <w:sz w:val="48"/>
          <w:szCs w:val="22"/>
          <w:lang w:val="el-GR"/>
        </w:rPr>
        <w:t>λυσω</w:t>
      </w:r>
      <w:proofErr w:type="spellEnd"/>
      <w:r>
        <w:rPr>
          <w:rFonts w:eastAsia="Calibri"/>
          <w:sz w:val="48"/>
          <w:szCs w:val="22"/>
          <w:lang w:val="el-GR"/>
        </w:rPr>
        <w:t>.</w:t>
      </w:r>
    </w:p>
    <w:p w:rsidR="004D6D7B" w:rsidRDefault="004D6D7B" w:rsidP="004D6D7B">
      <w:pPr>
        <w:rPr>
          <w:rFonts w:eastAsia="Calibri"/>
          <w:sz w:val="48"/>
          <w:szCs w:val="22"/>
          <w:lang w:val="en-US"/>
        </w:rPr>
      </w:pPr>
      <w:proofErr w:type="spellStart"/>
      <w:r>
        <w:rPr>
          <w:rFonts w:eastAsia="Calibri"/>
          <w:sz w:val="48"/>
          <w:szCs w:val="22"/>
          <w:lang w:val="el-GR"/>
        </w:rPr>
        <w:t>Αφου</w:t>
      </w:r>
      <w:proofErr w:type="spellEnd"/>
      <w:r>
        <w:rPr>
          <w:rFonts w:eastAsia="Calibri"/>
          <w:sz w:val="48"/>
          <w:szCs w:val="22"/>
          <w:lang w:val="el-GR"/>
        </w:rPr>
        <w:t xml:space="preserve"> βρω τα </w:t>
      </w:r>
      <w:r w:rsidRPr="00B0323D">
        <w:rPr>
          <w:rFonts w:eastAsia="Calibri"/>
          <w:sz w:val="48"/>
          <w:szCs w:val="22"/>
          <w:lang w:val="en-US"/>
        </w:rPr>
        <w:t>s</w:t>
      </w:r>
      <w:r w:rsidRPr="00B0323D">
        <w:rPr>
          <w:rFonts w:eastAsia="Calibri"/>
          <w:sz w:val="48"/>
          <w:szCs w:val="22"/>
          <w:vertAlign w:val="superscript"/>
          <w:lang w:val="en-US"/>
        </w:rPr>
        <w:t>3</w:t>
      </w:r>
      <w:r w:rsidRPr="00B0323D">
        <w:rPr>
          <w:rFonts w:eastAsia="Calibri"/>
          <w:sz w:val="48"/>
          <w:szCs w:val="22"/>
          <w:lang w:val="en-US"/>
        </w:rPr>
        <w:t xml:space="preserve"> </w:t>
      </w:r>
      <w:r>
        <w:rPr>
          <w:rFonts w:eastAsia="Calibri"/>
          <w:sz w:val="48"/>
          <w:szCs w:val="22"/>
          <w:lang w:val="el-GR"/>
        </w:rPr>
        <w:t xml:space="preserve">, </w:t>
      </w:r>
      <w:r w:rsidRPr="00B0323D">
        <w:rPr>
          <w:rFonts w:eastAsia="Calibri"/>
          <w:sz w:val="48"/>
          <w:szCs w:val="22"/>
          <w:lang w:val="en-US"/>
        </w:rPr>
        <w:t>t</w:t>
      </w:r>
      <w:r w:rsidRPr="00B0323D">
        <w:rPr>
          <w:rFonts w:eastAsia="Calibri"/>
          <w:sz w:val="48"/>
          <w:szCs w:val="22"/>
          <w:vertAlign w:val="superscript"/>
          <w:lang w:val="en-US"/>
        </w:rPr>
        <w:t>3</w:t>
      </w:r>
      <w:r w:rsidRPr="00297576">
        <w:rPr>
          <w:rFonts w:eastAsia="Calibri"/>
          <w:sz w:val="48"/>
          <w:szCs w:val="22"/>
          <w:lang w:val="el-GR"/>
        </w:rPr>
        <w:t>,</w:t>
      </w:r>
      <w:r>
        <w:rPr>
          <w:rFonts w:eastAsia="Calibri"/>
          <w:sz w:val="48"/>
          <w:szCs w:val="22"/>
          <w:vertAlign w:val="subscript"/>
          <w:lang w:val="el-GR"/>
        </w:rPr>
        <w:t xml:space="preserve"> </w:t>
      </w:r>
      <w:r>
        <w:rPr>
          <w:rFonts w:eastAsia="Calibri"/>
          <w:sz w:val="48"/>
          <w:szCs w:val="22"/>
          <w:vertAlign w:val="superscript"/>
          <w:lang w:val="el-GR"/>
        </w:rPr>
        <w:t xml:space="preserve"> </w:t>
      </w:r>
      <w:r>
        <w:rPr>
          <w:rFonts w:eastAsia="Calibri"/>
          <w:sz w:val="48"/>
          <w:szCs w:val="22"/>
          <w:lang w:val="el-GR"/>
        </w:rPr>
        <w:t xml:space="preserve">θα </w:t>
      </w:r>
      <w:proofErr w:type="spellStart"/>
      <w:r>
        <w:rPr>
          <w:rFonts w:eastAsia="Calibri"/>
          <w:sz w:val="48"/>
          <w:szCs w:val="22"/>
          <w:lang w:val="el-GR"/>
        </w:rPr>
        <w:t>εξαγαγω</w:t>
      </w:r>
      <w:proofErr w:type="spellEnd"/>
      <w:r>
        <w:rPr>
          <w:rFonts w:eastAsia="Calibri"/>
          <w:sz w:val="48"/>
          <w:szCs w:val="22"/>
          <w:lang w:val="el-GR"/>
        </w:rPr>
        <w:t xml:space="preserve"> τις </w:t>
      </w:r>
      <w:proofErr w:type="spellStart"/>
      <w:r>
        <w:rPr>
          <w:rFonts w:eastAsia="Calibri"/>
          <w:sz w:val="48"/>
          <w:szCs w:val="22"/>
          <w:lang w:val="el-GR"/>
        </w:rPr>
        <w:t>κυβικες</w:t>
      </w:r>
      <w:proofErr w:type="spellEnd"/>
      <w:r>
        <w:rPr>
          <w:rFonts w:eastAsia="Calibri"/>
          <w:sz w:val="48"/>
          <w:szCs w:val="22"/>
          <w:lang w:val="el-GR"/>
        </w:rPr>
        <w:t xml:space="preserve"> </w:t>
      </w:r>
      <w:proofErr w:type="spellStart"/>
      <w:r>
        <w:rPr>
          <w:rFonts w:eastAsia="Calibri"/>
          <w:sz w:val="48"/>
          <w:szCs w:val="22"/>
          <w:lang w:val="el-GR"/>
        </w:rPr>
        <w:t>ριζες</w:t>
      </w:r>
      <w:proofErr w:type="spellEnd"/>
      <w:r>
        <w:rPr>
          <w:rFonts w:eastAsia="Calibri"/>
          <w:sz w:val="48"/>
          <w:szCs w:val="22"/>
          <w:lang w:val="el-GR"/>
        </w:rPr>
        <w:t xml:space="preserve">, </w:t>
      </w:r>
      <w:proofErr w:type="spellStart"/>
      <w:r>
        <w:rPr>
          <w:rFonts w:eastAsia="Calibri"/>
          <w:sz w:val="48"/>
          <w:szCs w:val="22"/>
          <w:lang w:val="el-GR"/>
        </w:rPr>
        <w:t>οποτε</w:t>
      </w:r>
      <w:proofErr w:type="spellEnd"/>
      <w:r>
        <w:rPr>
          <w:rFonts w:eastAsia="Calibri"/>
          <w:sz w:val="48"/>
          <w:szCs w:val="22"/>
          <w:lang w:val="el-GR"/>
        </w:rPr>
        <w:t xml:space="preserve"> βρισκω τα </w:t>
      </w:r>
      <w:r>
        <w:rPr>
          <w:rFonts w:eastAsia="Calibri"/>
          <w:sz w:val="48"/>
          <w:szCs w:val="22"/>
          <w:lang w:val="en-US"/>
        </w:rPr>
        <w:t xml:space="preserve">s, t </w:t>
      </w:r>
      <w:r>
        <w:rPr>
          <w:rFonts w:eastAsia="Calibri"/>
          <w:sz w:val="48"/>
          <w:szCs w:val="22"/>
          <w:lang w:val="el-GR"/>
        </w:rPr>
        <w:t>και το</w:t>
      </w:r>
      <w:r>
        <w:rPr>
          <w:rFonts w:eastAsia="Calibri"/>
          <w:sz w:val="48"/>
          <w:szCs w:val="22"/>
          <w:lang w:val="en-US"/>
        </w:rPr>
        <w:t xml:space="preserve"> (</w:t>
      </w:r>
      <w:proofErr w:type="spellStart"/>
      <w:r>
        <w:rPr>
          <w:rFonts w:eastAsia="Calibri"/>
          <w:sz w:val="48"/>
          <w:szCs w:val="22"/>
          <w:lang w:val="en-US"/>
        </w:rPr>
        <w:t>s+t</w:t>
      </w:r>
      <w:proofErr w:type="spellEnd"/>
      <w:r>
        <w:rPr>
          <w:rFonts w:eastAsia="Calibri"/>
          <w:sz w:val="48"/>
          <w:szCs w:val="22"/>
          <w:lang w:val="en-US"/>
        </w:rPr>
        <w:t xml:space="preserve">) </w:t>
      </w:r>
      <w:r>
        <w:rPr>
          <w:rFonts w:eastAsia="Calibri"/>
          <w:sz w:val="48"/>
          <w:szCs w:val="22"/>
          <w:lang w:val="el-GR"/>
        </w:rPr>
        <w:t xml:space="preserve">είναι η </w:t>
      </w:r>
      <w:proofErr w:type="spellStart"/>
      <w:r>
        <w:rPr>
          <w:rFonts w:eastAsia="Calibri"/>
          <w:sz w:val="48"/>
          <w:szCs w:val="22"/>
          <w:lang w:val="el-GR"/>
        </w:rPr>
        <w:t>ζητουμενη</w:t>
      </w:r>
      <w:proofErr w:type="spellEnd"/>
      <w:r>
        <w:rPr>
          <w:rFonts w:eastAsia="Calibri"/>
          <w:sz w:val="48"/>
          <w:szCs w:val="22"/>
          <w:lang w:val="el-GR"/>
        </w:rPr>
        <w:t xml:space="preserve"> </w:t>
      </w:r>
      <w:proofErr w:type="spellStart"/>
      <w:r>
        <w:rPr>
          <w:rFonts w:eastAsia="Calibri"/>
          <w:sz w:val="48"/>
          <w:szCs w:val="22"/>
          <w:lang w:val="el-GR"/>
        </w:rPr>
        <w:t>ριζα</w:t>
      </w:r>
      <w:proofErr w:type="spellEnd"/>
      <w:r>
        <w:rPr>
          <w:rFonts w:eastAsia="Calibri"/>
          <w:sz w:val="48"/>
          <w:szCs w:val="22"/>
          <w:lang w:val="en-US"/>
        </w:rPr>
        <w:t xml:space="preserve"> !</w:t>
      </w:r>
    </w:p>
    <w:p w:rsidR="004D6D7B" w:rsidRPr="00C02ED5" w:rsidRDefault="004D6D7B" w:rsidP="004D6D7B">
      <w:pPr>
        <w:rPr>
          <w:rFonts w:eastAsia="Calibri"/>
          <w:sz w:val="48"/>
          <w:szCs w:val="22"/>
          <w:lang w:val="en-US"/>
        </w:rPr>
      </w:pPr>
    </w:p>
    <w:p w:rsidR="004D6D7B" w:rsidRDefault="004D6D7B" w:rsidP="004D6D7B">
      <w:pPr>
        <w:rPr>
          <w:rFonts w:eastAsia="Calibri"/>
          <w:sz w:val="48"/>
          <w:szCs w:val="22"/>
          <w:lang w:val="el-GR"/>
        </w:rPr>
      </w:pPr>
      <w:r>
        <w:rPr>
          <w:rFonts w:eastAsia="Calibri"/>
          <w:sz w:val="48"/>
          <w:szCs w:val="22"/>
          <w:lang w:val="el-GR"/>
        </w:rPr>
        <w:tab/>
        <w:t xml:space="preserve">ΠΝΕΥΜΑ ΑΝΤΙΛΟΓΙΑΣ: Μια </w:t>
      </w:r>
      <w:proofErr w:type="spellStart"/>
      <w:r>
        <w:rPr>
          <w:rFonts w:eastAsia="Calibri"/>
          <w:sz w:val="48"/>
          <w:szCs w:val="22"/>
          <w:lang w:val="el-GR"/>
        </w:rPr>
        <w:t>στιγμη</w:t>
      </w:r>
      <w:proofErr w:type="spellEnd"/>
      <w:r>
        <w:rPr>
          <w:rFonts w:eastAsia="Calibri"/>
          <w:sz w:val="48"/>
          <w:szCs w:val="22"/>
          <w:lang w:val="el-GR"/>
        </w:rPr>
        <w:t xml:space="preserve">. Αν η ως </w:t>
      </w:r>
      <w:proofErr w:type="spellStart"/>
      <w:r>
        <w:rPr>
          <w:rFonts w:eastAsia="Calibri"/>
          <w:sz w:val="48"/>
          <w:szCs w:val="22"/>
          <w:lang w:val="el-GR"/>
        </w:rPr>
        <w:t>ανω</w:t>
      </w:r>
      <w:proofErr w:type="spellEnd"/>
      <w:r>
        <w:rPr>
          <w:rFonts w:eastAsia="Calibri"/>
          <w:sz w:val="48"/>
          <w:szCs w:val="22"/>
          <w:lang w:val="el-GR"/>
        </w:rPr>
        <w:t xml:space="preserve"> 2-βαθμια </w:t>
      </w:r>
      <w:proofErr w:type="spellStart"/>
      <w:r>
        <w:rPr>
          <w:rFonts w:eastAsia="Calibri"/>
          <w:sz w:val="48"/>
          <w:szCs w:val="22"/>
          <w:lang w:val="el-GR"/>
        </w:rPr>
        <w:t>εξισωση</w:t>
      </w:r>
      <w:proofErr w:type="spellEnd"/>
      <w:r>
        <w:rPr>
          <w:rFonts w:eastAsia="Calibri"/>
          <w:sz w:val="48"/>
          <w:szCs w:val="22"/>
          <w:lang w:val="el-GR"/>
        </w:rPr>
        <w:t xml:space="preserve"> ΔΕΝ </w:t>
      </w:r>
      <w:proofErr w:type="spellStart"/>
      <w:r>
        <w:rPr>
          <w:rFonts w:eastAsia="Calibri"/>
          <w:sz w:val="48"/>
          <w:szCs w:val="22"/>
          <w:lang w:val="el-GR"/>
        </w:rPr>
        <w:t>εχει</w:t>
      </w:r>
      <w:proofErr w:type="spellEnd"/>
      <w:r>
        <w:rPr>
          <w:rFonts w:eastAsia="Calibri"/>
          <w:sz w:val="48"/>
          <w:szCs w:val="22"/>
          <w:lang w:val="el-GR"/>
        </w:rPr>
        <w:t xml:space="preserve"> (</w:t>
      </w:r>
      <w:proofErr w:type="spellStart"/>
      <w:r>
        <w:rPr>
          <w:rFonts w:eastAsia="Calibri"/>
          <w:sz w:val="48"/>
          <w:szCs w:val="22"/>
          <w:lang w:val="el-GR"/>
        </w:rPr>
        <w:t>πραγματικες</w:t>
      </w:r>
      <w:proofErr w:type="spellEnd"/>
      <w:r>
        <w:rPr>
          <w:rFonts w:eastAsia="Calibri"/>
          <w:sz w:val="48"/>
          <w:szCs w:val="22"/>
          <w:lang w:val="el-GR"/>
        </w:rPr>
        <w:t xml:space="preserve">) </w:t>
      </w:r>
      <w:proofErr w:type="spellStart"/>
      <w:r>
        <w:rPr>
          <w:rFonts w:eastAsia="Calibri"/>
          <w:sz w:val="48"/>
          <w:szCs w:val="22"/>
          <w:lang w:val="el-GR"/>
        </w:rPr>
        <w:t>ριζες</w:t>
      </w:r>
      <w:proofErr w:type="spellEnd"/>
      <w:r>
        <w:rPr>
          <w:rFonts w:eastAsia="Calibri"/>
          <w:sz w:val="48"/>
          <w:szCs w:val="22"/>
          <w:lang w:val="el-GR"/>
        </w:rPr>
        <w:t xml:space="preserve">, </w:t>
      </w:r>
      <w:proofErr w:type="spellStart"/>
      <w:r>
        <w:rPr>
          <w:rFonts w:eastAsia="Calibri"/>
          <w:sz w:val="48"/>
          <w:szCs w:val="22"/>
          <w:lang w:val="el-GR"/>
        </w:rPr>
        <w:t>τοτε</w:t>
      </w:r>
      <w:proofErr w:type="spellEnd"/>
      <w:r>
        <w:rPr>
          <w:rFonts w:eastAsia="Calibri"/>
          <w:sz w:val="48"/>
          <w:szCs w:val="22"/>
          <w:lang w:val="el-GR"/>
        </w:rPr>
        <w:t xml:space="preserve"> «</w:t>
      </w:r>
      <w:proofErr w:type="spellStart"/>
      <w:r>
        <w:rPr>
          <w:rFonts w:eastAsia="Calibri"/>
          <w:sz w:val="48"/>
          <w:szCs w:val="22"/>
          <w:lang w:val="el-GR"/>
        </w:rPr>
        <w:t>τινος</w:t>
      </w:r>
      <w:proofErr w:type="spellEnd"/>
      <w:r>
        <w:rPr>
          <w:rFonts w:eastAsia="Calibri"/>
          <w:sz w:val="48"/>
          <w:szCs w:val="22"/>
          <w:lang w:val="el-GR"/>
        </w:rPr>
        <w:t xml:space="preserve">» «θα </w:t>
      </w:r>
      <w:proofErr w:type="spellStart"/>
      <w:r>
        <w:rPr>
          <w:rFonts w:eastAsia="Calibri"/>
          <w:sz w:val="48"/>
          <w:szCs w:val="22"/>
          <w:lang w:val="el-GR"/>
        </w:rPr>
        <w:t>εξαγαγω</w:t>
      </w:r>
      <w:proofErr w:type="spellEnd"/>
      <w:r>
        <w:rPr>
          <w:rFonts w:eastAsia="Calibri"/>
          <w:sz w:val="48"/>
          <w:szCs w:val="22"/>
          <w:lang w:val="el-GR"/>
        </w:rPr>
        <w:t xml:space="preserve"> τις </w:t>
      </w:r>
      <w:proofErr w:type="spellStart"/>
      <w:r>
        <w:rPr>
          <w:rFonts w:eastAsia="Calibri"/>
          <w:sz w:val="48"/>
          <w:szCs w:val="22"/>
          <w:lang w:val="el-GR"/>
        </w:rPr>
        <w:t>κυβικες</w:t>
      </w:r>
      <w:proofErr w:type="spellEnd"/>
      <w:r>
        <w:rPr>
          <w:rFonts w:eastAsia="Calibri"/>
          <w:sz w:val="48"/>
          <w:szCs w:val="22"/>
          <w:lang w:val="el-GR"/>
        </w:rPr>
        <w:t xml:space="preserve"> </w:t>
      </w:r>
      <w:proofErr w:type="spellStart"/>
      <w:r>
        <w:rPr>
          <w:rFonts w:eastAsia="Calibri"/>
          <w:sz w:val="48"/>
          <w:szCs w:val="22"/>
          <w:lang w:val="el-GR"/>
        </w:rPr>
        <w:t>ριζες</w:t>
      </w:r>
      <w:proofErr w:type="spellEnd"/>
      <w:r>
        <w:rPr>
          <w:rFonts w:eastAsia="Calibri"/>
          <w:sz w:val="48"/>
          <w:szCs w:val="22"/>
          <w:lang w:val="el-GR"/>
        </w:rPr>
        <w:t>» ?</w:t>
      </w:r>
    </w:p>
    <w:p w:rsidR="004D6D7B" w:rsidRPr="00297576" w:rsidRDefault="004D6D7B" w:rsidP="004D6D7B">
      <w:pPr>
        <w:rPr>
          <w:rFonts w:eastAsia="Calibri"/>
          <w:sz w:val="48"/>
          <w:szCs w:val="22"/>
          <w:lang w:val="el-GR"/>
        </w:rPr>
      </w:pPr>
      <w:r>
        <w:rPr>
          <w:rFonts w:eastAsia="Calibri"/>
          <w:sz w:val="48"/>
          <w:szCs w:val="22"/>
          <w:lang w:val="el-GR"/>
        </w:rPr>
        <w:tab/>
        <w:t xml:space="preserve">ΠΝΕΥΜΑ ΑΙΣΙΟΔΟΞΙΑΣ: </w:t>
      </w:r>
      <w:proofErr w:type="spellStart"/>
      <w:r>
        <w:rPr>
          <w:rFonts w:eastAsia="Calibri"/>
          <w:sz w:val="48"/>
          <w:szCs w:val="22"/>
          <w:lang w:val="el-GR"/>
        </w:rPr>
        <w:t>Ελα</w:t>
      </w:r>
      <w:proofErr w:type="spellEnd"/>
      <w:r>
        <w:rPr>
          <w:rFonts w:eastAsia="Calibri"/>
          <w:sz w:val="48"/>
          <w:szCs w:val="22"/>
          <w:lang w:val="el-GR"/>
        </w:rPr>
        <w:t xml:space="preserve"> </w:t>
      </w:r>
      <w:proofErr w:type="spellStart"/>
      <w:r>
        <w:rPr>
          <w:rFonts w:eastAsia="Calibri"/>
          <w:sz w:val="48"/>
          <w:szCs w:val="22"/>
          <w:lang w:val="el-GR"/>
        </w:rPr>
        <w:t>μωρε</w:t>
      </w:r>
      <w:proofErr w:type="spellEnd"/>
      <w:r>
        <w:rPr>
          <w:rFonts w:eastAsia="Calibri"/>
          <w:sz w:val="48"/>
          <w:szCs w:val="22"/>
          <w:lang w:val="el-GR"/>
        </w:rPr>
        <w:t xml:space="preserve"> </w:t>
      </w:r>
      <w:proofErr w:type="spellStart"/>
      <w:r>
        <w:rPr>
          <w:rFonts w:eastAsia="Calibri"/>
          <w:sz w:val="48"/>
          <w:szCs w:val="22"/>
          <w:lang w:val="el-GR"/>
        </w:rPr>
        <w:t>τωρα</w:t>
      </w:r>
      <w:proofErr w:type="spellEnd"/>
      <w:r>
        <w:rPr>
          <w:rFonts w:eastAsia="Calibri"/>
          <w:sz w:val="48"/>
          <w:szCs w:val="22"/>
          <w:lang w:val="el-GR"/>
        </w:rPr>
        <w:t xml:space="preserve">, </w:t>
      </w:r>
      <w:proofErr w:type="spellStart"/>
      <w:r>
        <w:rPr>
          <w:rFonts w:eastAsia="Calibri"/>
          <w:sz w:val="48"/>
          <w:szCs w:val="22"/>
          <w:lang w:val="el-GR"/>
        </w:rPr>
        <w:t>λεπτομερια</w:t>
      </w:r>
      <w:proofErr w:type="spellEnd"/>
      <w:r>
        <w:rPr>
          <w:rFonts w:eastAsia="Calibri"/>
          <w:sz w:val="48"/>
          <w:szCs w:val="22"/>
          <w:lang w:val="el-GR"/>
        </w:rPr>
        <w:t xml:space="preserve">, </w:t>
      </w:r>
      <w:proofErr w:type="spellStart"/>
      <w:r>
        <w:rPr>
          <w:rFonts w:eastAsia="Calibri"/>
          <w:sz w:val="48"/>
          <w:szCs w:val="22"/>
          <w:lang w:val="el-GR"/>
        </w:rPr>
        <w:t>κατι</w:t>
      </w:r>
      <w:proofErr w:type="spellEnd"/>
      <w:r>
        <w:rPr>
          <w:rFonts w:eastAsia="Calibri"/>
          <w:sz w:val="48"/>
          <w:szCs w:val="22"/>
          <w:lang w:val="el-GR"/>
        </w:rPr>
        <w:t xml:space="preserve"> θα </w:t>
      </w:r>
      <w:proofErr w:type="spellStart"/>
      <w:r>
        <w:rPr>
          <w:rFonts w:eastAsia="Calibri"/>
          <w:sz w:val="48"/>
          <w:szCs w:val="22"/>
          <w:lang w:val="el-GR"/>
        </w:rPr>
        <w:t>βρεθει</w:t>
      </w:r>
      <w:proofErr w:type="spellEnd"/>
      <w:r>
        <w:rPr>
          <w:rFonts w:eastAsia="Calibri"/>
          <w:sz w:val="48"/>
          <w:szCs w:val="22"/>
          <w:lang w:val="el-GR"/>
        </w:rPr>
        <w:t xml:space="preserve"> !. </w:t>
      </w:r>
    </w:p>
    <w:p w:rsidR="004D6D7B" w:rsidRPr="00A65EE4" w:rsidRDefault="004D6D7B" w:rsidP="004D6D7B">
      <w:pPr>
        <w:rPr>
          <w:rFonts w:eastAsia="Calibri"/>
          <w:sz w:val="48"/>
          <w:szCs w:val="22"/>
          <w:lang w:val="el-GR"/>
        </w:rPr>
      </w:pPr>
    </w:p>
    <w:p w:rsidR="004D6D7B" w:rsidRPr="00047EFF" w:rsidRDefault="004D6D7B" w:rsidP="004D6D7B">
      <w:pPr>
        <w:pStyle w:val="Heading3"/>
        <w:keepLines/>
        <w:numPr>
          <w:ilvl w:val="2"/>
          <w:numId w:val="2"/>
        </w:numPr>
        <w:spacing w:before="40"/>
        <w:rPr>
          <w:rFonts w:eastAsia="Calibri"/>
          <w:lang w:val="en-US"/>
        </w:rPr>
      </w:pPr>
      <w:r>
        <w:rPr>
          <w:rFonts w:eastAsia="Calibri"/>
          <w:lang w:val="en-US"/>
        </w:rPr>
        <w:tab/>
      </w:r>
      <w:r>
        <w:rPr>
          <w:rFonts w:eastAsia="Calibri"/>
          <w:lang w:val="en-US"/>
        </w:rPr>
        <w:tab/>
      </w:r>
      <w:r>
        <w:rPr>
          <w:rFonts w:eastAsia="Calibri"/>
          <w:lang w:val="en-US"/>
        </w:rPr>
        <w:tab/>
      </w:r>
      <w:r>
        <w:rPr>
          <w:rFonts w:eastAsia="Calibri"/>
        </w:rPr>
        <w:t>ΤΥΠΟΙ ΤΩΝ ΛΥΣΕΩΝ</w:t>
      </w:r>
      <w:r w:rsidRPr="00047EFF">
        <w:rPr>
          <w:rFonts w:eastAsia="Calibri"/>
          <w:lang w:val="en-US"/>
        </w:rPr>
        <w:t xml:space="preserve"> </w:t>
      </w:r>
      <w:r>
        <w:rPr>
          <w:rFonts w:eastAsia="Calibri"/>
        </w:rPr>
        <w:t xml:space="preserve">της  </w:t>
      </w:r>
      <w:r>
        <w:rPr>
          <w:lang w:val="en-US"/>
        </w:rPr>
        <w:t>x</w:t>
      </w:r>
      <w:r>
        <w:rPr>
          <w:vertAlign w:val="superscript"/>
          <w:lang w:val="en-US"/>
        </w:rPr>
        <w:t>3</w:t>
      </w:r>
      <w:r>
        <w:rPr>
          <w:lang w:val="en-US"/>
        </w:rPr>
        <w:t xml:space="preserve"> + </w:t>
      </w:r>
      <w:proofErr w:type="spellStart"/>
      <w:r>
        <w:rPr>
          <w:lang w:val="en-US"/>
        </w:rPr>
        <w:t>px+q</w:t>
      </w:r>
      <w:proofErr w:type="spellEnd"/>
      <w:r>
        <w:rPr>
          <w:lang w:val="en-US"/>
        </w:rPr>
        <w:t>=0,</w:t>
      </w:r>
    </w:p>
    <w:p w:rsidR="004D6D7B" w:rsidRPr="003C4FB7" w:rsidRDefault="004D6D7B" w:rsidP="004D6D7B">
      <w:pPr>
        <w:rPr>
          <w:rFonts w:eastAsia="Calibri"/>
          <w:sz w:val="28"/>
          <w:szCs w:val="28"/>
          <w:lang w:val="el-GR"/>
        </w:rPr>
      </w:pPr>
      <w:r>
        <w:rPr>
          <w:rFonts w:eastAsia="Calibri"/>
          <w:sz w:val="28"/>
          <w:szCs w:val="28"/>
          <w:lang w:val="en-US"/>
        </w:rPr>
        <w:tab/>
      </w:r>
      <w:r>
        <w:rPr>
          <w:rFonts w:eastAsia="Calibri"/>
          <w:sz w:val="28"/>
          <w:szCs w:val="28"/>
          <w:lang w:val="el-GR"/>
        </w:rPr>
        <w:t xml:space="preserve">Με </w:t>
      </w:r>
      <w:r>
        <w:rPr>
          <w:rFonts w:eastAsia="Calibri"/>
          <w:sz w:val="28"/>
          <w:szCs w:val="28"/>
          <w:lang w:val="en-US"/>
        </w:rPr>
        <w:t xml:space="preserve">p, q </w:t>
      </w:r>
      <w:r>
        <w:rPr>
          <w:rFonts w:eastAsia="Calibri"/>
          <w:sz w:val="28"/>
          <w:szCs w:val="28"/>
          <w:lang w:val="el-GR"/>
        </w:rPr>
        <w:t xml:space="preserve">είναι </w:t>
      </w:r>
      <w:proofErr w:type="spellStart"/>
      <w:r>
        <w:rPr>
          <w:rFonts w:eastAsia="Calibri"/>
          <w:sz w:val="28"/>
          <w:szCs w:val="28"/>
          <w:lang w:val="el-GR"/>
        </w:rPr>
        <w:t>πραγματικοι</w:t>
      </w:r>
      <w:proofErr w:type="spellEnd"/>
      <w:r>
        <w:rPr>
          <w:rFonts w:eastAsia="Calibri"/>
          <w:sz w:val="28"/>
          <w:szCs w:val="28"/>
          <w:lang w:val="el-GR"/>
        </w:rPr>
        <w:t xml:space="preserve">, . </w:t>
      </w:r>
    </w:p>
    <w:p w:rsidR="004D6D7B" w:rsidRDefault="004D6D7B" w:rsidP="004D6D7B">
      <w:pPr>
        <w:rPr>
          <w:sz w:val="32"/>
          <w:szCs w:val="32"/>
          <w:lang w:val="en-US"/>
        </w:rPr>
      </w:pPr>
      <w:r>
        <w:rPr>
          <w:rFonts w:eastAsia="Calibri"/>
          <w:sz w:val="28"/>
          <w:szCs w:val="28"/>
          <w:lang w:val="en-US"/>
        </w:rPr>
        <w:tab/>
      </w:r>
      <w:r>
        <w:rPr>
          <w:sz w:val="32"/>
          <w:szCs w:val="32"/>
          <w:lang w:val="el-GR"/>
        </w:rPr>
        <w:t xml:space="preserve">Βλ. </w:t>
      </w:r>
      <w:r w:rsidRPr="00400149">
        <w:rPr>
          <w:sz w:val="32"/>
          <w:szCs w:val="32"/>
          <w:lang w:val="el-GR"/>
        </w:rPr>
        <w:t>SGP3kai4bathm</w:t>
      </w:r>
      <w:r>
        <w:rPr>
          <w:sz w:val="32"/>
          <w:szCs w:val="32"/>
          <w:lang w:val="el-GR"/>
        </w:rPr>
        <w:t xml:space="preserve"> σελ. 85</w:t>
      </w:r>
      <w:r>
        <w:rPr>
          <w:sz w:val="32"/>
          <w:szCs w:val="32"/>
          <w:lang w:val="en-US"/>
        </w:rPr>
        <w:t xml:space="preserve">, </w:t>
      </w:r>
      <w:r>
        <w:rPr>
          <w:sz w:val="32"/>
          <w:szCs w:val="32"/>
          <w:lang w:val="el-GR"/>
        </w:rPr>
        <w:t xml:space="preserve">στον ΥΠΟΦΑΚΕΛΟ ΒΙΒΛΙΟΓΡΑΦΙΑ του </w:t>
      </w:r>
      <w:proofErr w:type="spellStart"/>
      <w:r>
        <w:rPr>
          <w:sz w:val="32"/>
          <w:szCs w:val="32"/>
          <w:lang w:val="el-GR"/>
        </w:rPr>
        <w:t>φακελου</w:t>
      </w:r>
      <w:proofErr w:type="spellEnd"/>
      <w:r>
        <w:rPr>
          <w:sz w:val="32"/>
          <w:szCs w:val="32"/>
          <w:lang w:val="el-GR"/>
        </w:rPr>
        <w:t xml:space="preserve"> ΕΓΓΡΑΦΑ. </w:t>
      </w:r>
      <w:proofErr w:type="spellStart"/>
      <w:r>
        <w:rPr>
          <w:sz w:val="32"/>
          <w:szCs w:val="32"/>
          <w:lang w:val="el-GR"/>
        </w:rPr>
        <w:t>Εκει</w:t>
      </w:r>
      <w:proofErr w:type="spellEnd"/>
      <w:r>
        <w:rPr>
          <w:sz w:val="32"/>
          <w:szCs w:val="32"/>
          <w:lang w:val="el-GR"/>
        </w:rPr>
        <w:t xml:space="preserve"> </w:t>
      </w:r>
      <w:proofErr w:type="spellStart"/>
      <w:r>
        <w:rPr>
          <w:sz w:val="32"/>
          <w:szCs w:val="32"/>
          <w:lang w:val="el-GR"/>
        </w:rPr>
        <w:t>υπαρχουν</w:t>
      </w:r>
      <w:proofErr w:type="spellEnd"/>
      <w:r>
        <w:rPr>
          <w:sz w:val="32"/>
          <w:szCs w:val="32"/>
          <w:lang w:val="el-GR"/>
        </w:rPr>
        <w:t xml:space="preserve"> </w:t>
      </w:r>
      <w:proofErr w:type="spellStart"/>
      <w:r>
        <w:rPr>
          <w:sz w:val="32"/>
          <w:szCs w:val="32"/>
          <w:lang w:val="el-GR"/>
        </w:rPr>
        <w:t>ολες</w:t>
      </w:r>
      <w:proofErr w:type="spellEnd"/>
      <w:r>
        <w:rPr>
          <w:sz w:val="32"/>
          <w:szCs w:val="32"/>
          <w:lang w:val="el-GR"/>
        </w:rPr>
        <w:t xml:space="preserve"> οι </w:t>
      </w:r>
      <w:proofErr w:type="spellStart"/>
      <w:r>
        <w:rPr>
          <w:sz w:val="32"/>
          <w:szCs w:val="32"/>
          <w:lang w:val="el-GR"/>
        </w:rPr>
        <w:t>αποδειξεις</w:t>
      </w:r>
      <w:proofErr w:type="spellEnd"/>
      <w:r>
        <w:rPr>
          <w:sz w:val="32"/>
          <w:szCs w:val="32"/>
          <w:lang w:val="el-GR"/>
        </w:rPr>
        <w:t xml:space="preserve">. </w:t>
      </w:r>
    </w:p>
    <w:p w:rsidR="004D6D7B" w:rsidRDefault="004D6D7B" w:rsidP="004D6D7B">
      <w:pPr>
        <w:rPr>
          <w:sz w:val="32"/>
          <w:szCs w:val="32"/>
          <w:lang w:val="el-GR"/>
        </w:rPr>
      </w:pPr>
      <w:proofErr w:type="spellStart"/>
      <w:r>
        <w:rPr>
          <w:sz w:val="32"/>
          <w:szCs w:val="32"/>
          <w:lang w:val="el-GR"/>
        </w:rPr>
        <w:lastRenderedPageBreak/>
        <w:t>Κατωτερω</w:t>
      </w:r>
      <w:proofErr w:type="spellEnd"/>
      <w:r>
        <w:rPr>
          <w:sz w:val="32"/>
          <w:szCs w:val="32"/>
          <w:lang w:val="el-GR"/>
        </w:rPr>
        <w:t xml:space="preserve"> </w:t>
      </w:r>
      <w:proofErr w:type="spellStart"/>
      <w:r>
        <w:rPr>
          <w:sz w:val="32"/>
          <w:szCs w:val="32"/>
          <w:lang w:val="el-GR"/>
        </w:rPr>
        <w:t>καταγραφουμε</w:t>
      </w:r>
      <w:proofErr w:type="spellEnd"/>
      <w:r>
        <w:rPr>
          <w:sz w:val="32"/>
          <w:szCs w:val="32"/>
          <w:lang w:val="el-GR"/>
        </w:rPr>
        <w:t xml:space="preserve"> τα </w:t>
      </w:r>
      <w:proofErr w:type="spellStart"/>
      <w:r>
        <w:rPr>
          <w:sz w:val="32"/>
          <w:szCs w:val="32"/>
          <w:lang w:val="el-GR"/>
        </w:rPr>
        <w:t>αποτελεσματα</w:t>
      </w:r>
      <w:proofErr w:type="spellEnd"/>
      <w:r>
        <w:rPr>
          <w:sz w:val="32"/>
          <w:szCs w:val="32"/>
          <w:lang w:val="el-GR"/>
        </w:rPr>
        <w:t>.</w:t>
      </w:r>
    </w:p>
    <w:p w:rsidR="004D6D7B" w:rsidRDefault="004D6D7B" w:rsidP="004D6D7B">
      <w:pPr>
        <w:rPr>
          <w:sz w:val="32"/>
          <w:szCs w:val="32"/>
          <w:lang w:val="en-US"/>
        </w:rPr>
      </w:pPr>
      <w:r>
        <w:rPr>
          <w:noProof/>
          <w:lang w:val="el-GR" w:eastAsia="el-GR"/>
        </w:rPr>
        <w:drawing>
          <wp:inline distT="0" distB="0" distL="0" distR="0" wp14:anchorId="463F9407" wp14:editId="101E9DF3">
            <wp:extent cx="5274310" cy="3573780"/>
            <wp:effectExtent l="0" t="0" r="254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D7B" w:rsidRDefault="004D6D7B" w:rsidP="004D6D7B">
      <w:pPr>
        <w:rPr>
          <w:sz w:val="32"/>
          <w:szCs w:val="32"/>
          <w:lang w:val="en-US"/>
        </w:rPr>
      </w:pPr>
      <w:r>
        <w:rPr>
          <w:noProof/>
          <w:lang w:val="el-GR" w:eastAsia="el-GR"/>
        </w:rPr>
        <w:drawing>
          <wp:inline distT="0" distB="0" distL="0" distR="0" wp14:anchorId="019E2FC0" wp14:editId="2C9A7C44">
            <wp:extent cx="5274310" cy="4133215"/>
            <wp:effectExtent l="0" t="0" r="254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3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D7B" w:rsidRPr="003345FD" w:rsidRDefault="004D6D7B" w:rsidP="004D6D7B">
      <w:pPr>
        <w:rPr>
          <w:sz w:val="40"/>
          <w:szCs w:val="40"/>
          <w:lang w:val="en-US"/>
        </w:rPr>
      </w:pPr>
      <w:proofErr w:type="spellStart"/>
      <w:r>
        <w:rPr>
          <w:sz w:val="32"/>
          <w:szCs w:val="32"/>
          <w:lang w:val="el-GR"/>
        </w:rPr>
        <w:t>Π.χ</w:t>
      </w:r>
      <w:proofErr w:type="spellEnd"/>
      <w:r>
        <w:rPr>
          <w:sz w:val="32"/>
          <w:szCs w:val="32"/>
          <w:lang w:val="el-GR"/>
        </w:rPr>
        <w:t xml:space="preserve">, </w:t>
      </w:r>
      <w:proofErr w:type="spellStart"/>
      <w:r>
        <w:rPr>
          <w:sz w:val="32"/>
          <w:szCs w:val="32"/>
          <w:lang w:val="el-GR"/>
        </w:rPr>
        <w:t>επιλεγουμε</w:t>
      </w:r>
      <w:proofErr w:type="spellEnd"/>
      <w:r>
        <w:rPr>
          <w:sz w:val="32"/>
          <w:szCs w:val="32"/>
          <w:lang w:val="el-GR"/>
        </w:rPr>
        <w:t xml:space="preserve"> </w:t>
      </w:r>
      <w:r w:rsidRPr="003345FD">
        <w:rPr>
          <w:sz w:val="40"/>
          <w:szCs w:val="40"/>
          <w:lang w:val="el-GR"/>
        </w:rPr>
        <w:t>ω=(-1+(3</w:t>
      </w:r>
      <w:r w:rsidRPr="003345FD">
        <w:rPr>
          <w:sz w:val="40"/>
          <w:szCs w:val="40"/>
          <w:vertAlign w:val="superscript"/>
          <w:lang w:val="el-GR"/>
        </w:rPr>
        <w:t>1/2</w:t>
      </w:r>
      <w:r w:rsidRPr="003345FD">
        <w:rPr>
          <w:sz w:val="40"/>
          <w:szCs w:val="40"/>
          <w:lang w:val="el-GR"/>
        </w:rPr>
        <w:t xml:space="preserve"> )</w:t>
      </w:r>
      <w:proofErr w:type="spellStart"/>
      <w:r w:rsidRPr="003345FD">
        <w:rPr>
          <w:sz w:val="40"/>
          <w:szCs w:val="40"/>
          <w:lang w:val="en-US"/>
        </w:rPr>
        <w:t>i</w:t>
      </w:r>
      <w:proofErr w:type="spellEnd"/>
      <w:r w:rsidRPr="003345FD">
        <w:rPr>
          <w:sz w:val="40"/>
          <w:szCs w:val="40"/>
          <w:lang w:val="en-US"/>
        </w:rPr>
        <w:t xml:space="preserve"> )/2</w:t>
      </w:r>
    </w:p>
    <w:p w:rsidR="004D6D7B" w:rsidRDefault="004D6D7B" w:rsidP="004D6D7B">
      <w:pPr>
        <w:rPr>
          <w:rFonts w:eastAsia="Calibri"/>
          <w:sz w:val="28"/>
          <w:szCs w:val="28"/>
          <w:lang w:val="en-US"/>
        </w:rPr>
      </w:pPr>
    </w:p>
    <w:p w:rsidR="004D6D7B" w:rsidRPr="00C64B3D" w:rsidRDefault="004D6D7B" w:rsidP="004D6D7B">
      <w:pPr>
        <w:rPr>
          <w:rFonts w:eastAsia="Calibri"/>
          <w:sz w:val="28"/>
          <w:szCs w:val="28"/>
          <w:lang w:val="en-US"/>
        </w:rPr>
      </w:pPr>
    </w:p>
    <w:p w:rsidR="004D6D7B" w:rsidRDefault="004D6D7B" w:rsidP="004D6D7B">
      <w:pPr>
        <w:pStyle w:val="Heading3"/>
        <w:keepLines/>
        <w:numPr>
          <w:ilvl w:val="2"/>
          <w:numId w:val="2"/>
        </w:numPr>
        <w:spacing w:before="40"/>
      </w:pPr>
      <w:r>
        <w:rPr>
          <w:lang w:val="en-US"/>
        </w:rPr>
        <w:lastRenderedPageBreak/>
        <w:tab/>
      </w:r>
      <w:r>
        <w:rPr>
          <w:lang w:val="en-US"/>
        </w:rPr>
        <w:tab/>
      </w:r>
      <w:r>
        <w:rPr>
          <w:lang w:val="en-US"/>
        </w:rPr>
        <w:tab/>
      </w:r>
      <w:r>
        <w:t xml:space="preserve">ΣΥΓΚΕΚΡΙΜΕΝΑ ΠΑΡΑΔΕΙΓΜΑΤΑ, </w:t>
      </w:r>
    </w:p>
    <w:p w:rsidR="004D6D7B" w:rsidRPr="005F1A09" w:rsidRDefault="004D6D7B" w:rsidP="004D6D7B">
      <w:pPr>
        <w:rPr>
          <w:lang w:val="el-GR"/>
        </w:rPr>
      </w:pPr>
    </w:p>
    <w:p w:rsidR="004D6D7B" w:rsidRDefault="004D6D7B" w:rsidP="004D6D7B">
      <w:pPr>
        <w:pStyle w:val="Heading4"/>
        <w:numPr>
          <w:ilvl w:val="3"/>
          <w:numId w:val="2"/>
        </w:numPr>
      </w:pPr>
      <w:r>
        <w:tab/>
      </w:r>
      <w:r>
        <w:tab/>
      </w:r>
      <w:r w:rsidRPr="003530D1">
        <w:t>x</w:t>
      </w:r>
      <w:r w:rsidRPr="003530D1">
        <w:rPr>
          <w:vertAlign w:val="superscript"/>
        </w:rPr>
        <w:t>3</w:t>
      </w:r>
      <w:r>
        <w:t xml:space="preserve"> + 6x=20, </w:t>
      </w:r>
    </w:p>
    <w:p w:rsidR="004D6D7B" w:rsidRPr="002D6B2C" w:rsidRDefault="004D6D7B" w:rsidP="004D6D7B">
      <w:pPr>
        <w:rPr>
          <w:lang w:val="el-GR"/>
        </w:rPr>
      </w:pPr>
      <w:r>
        <w:rPr>
          <w:lang w:val="el-GR"/>
        </w:rPr>
        <w:t xml:space="preserve">Η </w:t>
      </w:r>
      <w:proofErr w:type="spellStart"/>
      <w:r>
        <w:rPr>
          <w:lang w:val="el-GR"/>
        </w:rPr>
        <w:t>εξισωση</w:t>
      </w:r>
      <w:proofErr w:type="spellEnd"/>
      <w:r>
        <w:rPr>
          <w:lang w:val="el-GR"/>
        </w:rPr>
        <w:t xml:space="preserve"> αυτή </w:t>
      </w:r>
      <w:proofErr w:type="spellStart"/>
      <w:r>
        <w:rPr>
          <w:lang w:val="el-GR"/>
        </w:rPr>
        <w:t>εχει</w:t>
      </w:r>
      <w:proofErr w:type="spellEnd"/>
      <w:r>
        <w:rPr>
          <w:lang w:val="el-GR"/>
        </w:rPr>
        <w:t xml:space="preserve"> την </w:t>
      </w:r>
      <w:proofErr w:type="spellStart"/>
      <w:r>
        <w:rPr>
          <w:lang w:val="el-GR"/>
        </w:rPr>
        <w:t>πραρματικη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ριζα</w:t>
      </w:r>
      <w:proofErr w:type="spellEnd"/>
      <w:r>
        <w:rPr>
          <w:lang w:val="el-GR"/>
        </w:rPr>
        <w:t xml:space="preserve"> 2</w:t>
      </w:r>
    </w:p>
    <w:p w:rsidR="004D6D7B" w:rsidRPr="002D6B2C" w:rsidRDefault="004D6D7B" w:rsidP="004D6D7B">
      <w:pPr>
        <w:rPr>
          <w:lang w:val="el-GR"/>
        </w:rPr>
      </w:pPr>
      <w:proofErr w:type="spellStart"/>
      <w:r>
        <w:rPr>
          <w:lang w:val="el-GR"/>
        </w:rPr>
        <w:t>Αλλα</w:t>
      </w:r>
      <w:proofErr w:type="spellEnd"/>
      <w:r>
        <w:rPr>
          <w:lang w:val="el-GR"/>
        </w:rPr>
        <w:t xml:space="preserve"> οι </w:t>
      </w:r>
      <w:proofErr w:type="spellStart"/>
      <w:r>
        <w:rPr>
          <w:lang w:val="el-GR"/>
        </w:rPr>
        <w:t>τυποι</w:t>
      </w:r>
      <w:proofErr w:type="spellEnd"/>
      <w:r>
        <w:rPr>
          <w:lang w:val="el-GR"/>
        </w:rPr>
        <w:t xml:space="preserve"> του </w:t>
      </w:r>
      <w:r>
        <w:rPr>
          <w:lang w:val="en-US"/>
        </w:rPr>
        <w:t xml:space="preserve">CARDANO </w:t>
      </w:r>
      <w:proofErr w:type="spellStart"/>
      <w:r>
        <w:rPr>
          <w:lang w:val="el-GR"/>
        </w:rPr>
        <w:t>δινουν</w:t>
      </w:r>
      <w:proofErr w:type="spellEnd"/>
    </w:p>
    <w:p w:rsidR="004D6D7B" w:rsidRDefault="004D6D7B" w:rsidP="004D6D7B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ab/>
      </w:r>
      <w:r>
        <w:rPr>
          <w:noProof/>
          <w:lang w:val="el-GR" w:eastAsia="el-GR"/>
        </w:rPr>
        <w:drawing>
          <wp:inline distT="0" distB="0" distL="0" distR="0" wp14:anchorId="3D9E1A4A" wp14:editId="75636933">
            <wp:extent cx="3578469" cy="729615"/>
            <wp:effectExtent l="0" t="0" r="317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40051" cy="742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D7B" w:rsidRDefault="004D6D7B" w:rsidP="004D6D7B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ab/>
      </w:r>
      <w:r>
        <w:rPr>
          <w:sz w:val="32"/>
          <w:szCs w:val="32"/>
          <w:lang w:val="el-GR"/>
        </w:rPr>
        <w:t xml:space="preserve">ΣΧΟΛΙΟ. Το «8» είναι </w:t>
      </w:r>
      <w:proofErr w:type="spellStart"/>
      <w:r>
        <w:rPr>
          <w:sz w:val="32"/>
          <w:szCs w:val="32"/>
          <w:lang w:val="el-GR"/>
        </w:rPr>
        <w:t>υποσημειωση</w:t>
      </w:r>
      <w:proofErr w:type="spellEnd"/>
      <w:r>
        <w:rPr>
          <w:sz w:val="32"/>
          <w:szCs w:val="32"/>
          <w:lang w:val="el-GR"/>
        </w:rPr>
        <w:t>.</w:t>
      </w:r>
      <w:r>
        <w:rPr>
          <w:sz w:val="32"/>
          <w:szCs w:val="32"/>
          <w:lang w:val="en-US"/>
        </w:rPr>
        <w:t xml:space="preserve"> </w:t>
      </w:r>
    </w:p>
    <w:p w:rsidR="004D6D7B" w:rsidRPr="002D6B2C" w:rsidRDefault="004D6D7B" w:rsidP="004D6D7B">
      <w:pPr>
        <w:rPr>
          <w:sz w:val="32"/>
          <w:szCs w:val="32"/>
          <w:lang w:val="el-GR"/>
        </w:rPr>
      </w:pPr>
      <w:proofErr w:type="spellStart"/>
      <w:r>
        <w:rPr>
          <w:sz w:val="32"/>
          <w:szCs w:val="32"/>
          <w:lang w:val="el-GR"/>
        </w:rPr>
        <w:t>Επισης</w:t>
      </w:r>
      <w:proofErr w:type="spellEnd"/>
      <w:r>
        <w:rPr>
          <w:sz w:val="32"/>
          <w:szCs w:val="32"/>
          <w:lang w:val="el-GR"/>
        </w:rPr>
        <w:t xml:space="preserve"> ο «</w:t>
      </w:r>
      <w:proofErr w:type="spellStart"/>
      <w:r>
        <w:rPr>
          <w:sz w:val="32"/>
          <w:szCs w:val="32"/>
          <w:lang w:val="el-GR"/>
        </w:rPr>
        <w:t>ασαφης</w:t>
      </w:r>
      <w:proofErr w:type="spellEnd"/>
      <w:r>
        <w:rPr>
          <w:sz w:val="32"/>
          <w:szCs w:val="32"/>
          <w:lang w:val="el-GR"/>
        </w:rPr>
        <w:t xml:space="preserve">» </w:t>
      </w:r>
      <w:proofErr w:type="spellStart"/>
      <w:r>
        <w:rPr>
          <w:sz w:val="32"/>
          <w:szCs w:val="32"/>
          <w:lang w:val="el-GR"/>
        </w:rPr>
        <w:t>σταυρος</w:t>
      </w:r>
      <w:proofErr w:type="spellEnd"/>
      <w:r>
        <w:rPr>
          <w:sz w:val="32"/>
          <w:szCs w:val="32"/>
          <w:lang w:val="el-GR"/>
        </w:rPr>
        <w:t xml:space="preserve"> είναι </w:t>
      </w:r>
      <w:r w:rsidRPr="007B0A3E">
        <w:rPr>
          <w:sz w:val="44"/>
          <w:szCs w:val="44"/>
          <w:lang w:val="el-GR"/>
        </w:rPr>
        <w:t>-.</w:t>
      </w:r>
      <w:r>
        <w:rPr>
          <w:sz w:val="32"/>
          <w:szCs w:val="32"/>
          <w:lang w:val="el-GR"/>
        </w:rPr>
        <w:t xml:space="preserve"> </w:t>
      </w:r>
    </w:p>
    <w:p w:rsidR="004D6D7B" w:rsidRDefault="004D6D7B" w:rsidP="004D6D7B">
      <w:pPr>
        <w:rPr>
          <w:sz w:val="32"/>
          <w:szCs w:val="32"/>
          <w:lang w:val="el-GR"/>
        </w:rPr>
      </w:pPr>
      <w:r>
        <w:rPr>
          <w:sz w:val="32"/>
          <w:szCs w:val="32"/>
          <w:lang w:val="en-US"/>
        </w:rPr>
        <w:tab/>
      </w:r>
      <w:r>
        <w:rPr>
          <w:sz w:val="32"/>
          <w:szCs w:val="32"/>
          <w:lang w:val="el-GR"/>
        </w:rPr>
        <w:t xml:space="preserve">ΕΡΕΥΝΑ. </w:t>
      </w:r>
    </w:p>
    <w:p w:rsidR="004D6D7B" w:rsidRDefault="004D6D7B" w:rsidP="004D6D7B">
      <w:pPr>
        <w:rPr>
          <w:sz w:val="32"/>
          <w:szCs w:val="32"/>
          <w:lang w:val="el-GR"/>
        </w:rPr>
      </w:pPr>
      <w:r w:rsidRPr="00816B55">
        <w:rPr>
          <w:noProof/>
          <w:sz w:val="32"/>
          <w:szCs w:val="32"/>
          <w:lang w:val="el-GR" w:eastAsia="el-GR"/>
        </w:rPr>
        <w:drawing>
          <wp:inline distT="0" distB="0" distL="0" distR="0" wp14:anchorId="01C7C9A9" wp14:editId="688FFCE2">
            <wp:extent cx="5274310" cy="3767364"/>
            <wp:effectExtent l="0" t="0" r="2540" b="5080"/>
            <wp:docPr id="21" name="Picture 21" descr="C:\Users\user\Downloads\SGP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SGP1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6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D7B" w:rsidRDefault="004D6D7B" w:rsidP="004D6D7B">
      <w:pPr>
        <w:rPr>
          <w:sz w:val="32"/>
          <w:szCs w:val="32"/>
          <w:lang w:val="el-GR"/>
        </w:rPr>
      </w:pPr>
      <w:proofErr w:type="spellStart"/>
      <w:r>
        <w:rPr>
          <w:sz w:val="32"/>
          <w:szCs w:val="32"/>
          <w:lang w:val="el-GR"/>
        </w:rPr>
        <w:t>Αντι</w:t>
      </w:r>
      <w:proofErr w:type="spellEnd"/>
      <w:r>
        <w:rPr>
          <w:sz w:val="32"/>
          <w:szCs w:val="32"/>
          <w:lang w:val="el-GR"/>
        </w:rPr>
        <w:t xml:space="preserve"> για «</w:t>
      </w:r>
      <w:proofErr w:type="spellStart"/>
      <w:r>
        <w:rPr>
          <w:sz w:val="32"/>
          <w:szCs w:val="32"/>
          <w:lang w:val="el-GR"/>
        </w:rPr>
        <w:t>πρεπει</w:t>
      </w:r>
      <w:proofErr w:type="spellEnd"/>
      <w:r>
        <w:rPr>
          <w:sz w:val="32"/>
          <w:szCs w:val="32"/>
          <w:lang w:val="el-GR"/>
        </w:rPr>
        <w:t>», ας «</w:t>
      </w:r>
      <w:proofErr w:type="spellStart"/>
      <w:r>
        <w:rPr>
          <w:sz w:val="32"/>
          <w:szCs w:val="32"/>
          <w:lang w:val="el-GR"/>
        </w:rPr>
        <w:t>ελπισουμε</w:t>
      </w:r>
      <w:proofErr w:type="spellEnd"/>
      <w:r>
        <w:rPr>
          <w:sz w:val="32"/>
          <w:szCs w:val="32"/>
          <w:lang w:val="el-GR"/>
        </w:rPr>
        <w:t>»</w:t>
      </w:r>
    </w:p>
    <w:p w:rsidR="004D6D7B" w:rsidRDefault="004D6D7B" w:rsidP="004D6D7B">
      <w:pPr>
        <w:rPr>
          <w:sz w:val="32"/>
          <w:szCs w:val="32"/>
          <w:lang w:val="el-GR"/>
        </w:rPr>
      </w:pPr>
    </w:p>
    <w:p w:rsidR="004D6D7B" w:rsidRPr="00D1550D" w:rsidRDefault="004D6D7B" w:rsidP="004D6D7B">
      <w:pPr>
        <w:rPr>
          <w:sz w:val="32"/>
          <w:szCs w:val="32"/>
          <w:lang w:val="el-GR"/>
        </w:rPr>
      </w:pPr>
    </w:p>
    <w:p w:rsidR="004D6D7B" w:rsidRDefault="004D6D7B" w:rsidP="004D6D7B">
      <w:pPr>
        <w:rPr>
          <w:sz w:val="32"/>
          <w:szCs w:val="32"/>
          <w:lang w:val="el-GR"/>
        </w:rPr>
      </w:pPr>
      <w:r>
        <w:rPr>
          <w:sz w:val="32"/>
          <w:szCs w:val="32"/>
          <w:lang w:val="en-US"/>
        </w:rPr>
        <w:tab/>
      </w:r>
      <w:r>
        <w:rPr>
          <w:sz w:val="32"/>
          <w:szCs w:val="32"/>
          <w:lang w:val="el-GR"/>
        </w:rPr>
        <w:t>ΑΡΑ</w:t>
      </w:r>
    </w:p>
    <w:p w:rsidR="004D6D7B" w:rsidRDefault="004D6D7B" w:rsidP="004D6D7B">
      <w:pPr>
        <w:rPr>
          <w:sz w:val="32"/>
          <w:szCs w:val="32"/>
          <w:lang w:val="el-GR"/>
        </w:rPr>
      </w:pPr>
      <w:r>
        <w:rPr>
          <w:sz w:val="32"/>
          <w:szCs w:val="32"/>
          <w:lang w:val="el-GR"/>
        </w:rPr>
        <w:t>(1+3</w:t>
      </w:r>
      <w:r>
        <w:rPr>
          <w:sz w:val="32"/>
          <w:szCs w:val="32"/>
          <w:vertAlign w:val="superscript"/>
          <w:lang w:val="el-GR"/>
        </w:rPr>
        <w:t xml:space="preserve">1/2 </w:t>
      </w:r>
      <w:r>
        <w:rPr>
          <w:sz w:val="32"/>
          <w:szCs w:val="32"/>
          <w:lang w:val="el-GR"/>
        </w:rPr>
        <w:t>)</w:t>
      </w:r>
      <w:r>
        <w:rPr>
          <w:sz w:val="32"/>
          <w:szCs w:val="32"/>
          <w:vertAlign w:val="superscript"/>
          <w:lang w:val="el-GR"/>
        </w:rPr>
        <w:t>3</w:t>
      </w:r>
      <w:r>
        <w:rPr>
          <w:sz w:val="32"/>
          <w:szCs w:val="32"/>
          <w:lang w:val="el-GR"/>
        </w:rPr>
        <w:t xml:space="preserve"> = 108</w:t>
      </w:r>
      <w:r>
        <w:rPr>
          <w:sz w:val="32"/>
          <w:szCs w:val="32"/>
          <w:vertAlign w:val="superscript"/>
          <w:lang w:val="el-GR"/>
        </w:rPr>
        <w:t xml:space="preserve">1/2 </w:t>
      </w:r>
      <w:r>
        <w:rPr>
          <w:sz w:val="32"/>
          <w:szCs w:val="32"/>
          <w:lang w:val="el-GR"/>
        </w:rPr>
        <w:t xml:space="preserve">+10, </w:t>
      </w:r>
    </w:p>
    <w:p w:rsidR="004D6D7B" w:rsidRDefault="004D6D7B" w:rsidP="004D6D7B">
      <w:pPr>
        <w:rPr>
          <w:sz w:val="32"/>
          <w:szCs w:val="32"/>
          <w:lang w:val="el-GR"/>
        </w:rPr>
      </w:pPr>
      <w:r>
        <w:rPr>
          <w:sz w:val="32"/>
          <w:szCs w:val="32"/>
          <w:lang w:val="el-GR"/>
        </w:rPr>
        <w:t xml:space="preserve">και  </w:t>
      </w:r>
      <w:proofErr w:type="spellStart"/>
      <w:r>
        <w:rPr>
          <w:sz w:val="32"/>
          <w:szCs w:val="32"/>
          <w:lang w:val="el-GR"/>
        </w:rPr>
        <w:t>αναλογως</w:t>
      </w:r>
      <w:proofErr w:type="spellEnd"/>
      <w:r>
        <w:rPr>
          <w:sz w:val="32"/>
          <w:szCs w:val="32"/>
          <w:lang w:val="el-GR"/>
        </w:rPr>
        <w:t xml:space="preserve"> -(1-3</w:t>
      </w:r>
      <w:r>
        <w:rPr>
          <w:sz w:val="32"/>
          <w:szCs w:val="32"/>
          <w:vertAlign w:val="superscript"/>
          <w:lang w:val="el-GR"/>
        </w:rPr>
        <w:t xml:space="preserve">1/2 </w:t>
      </w:r>
      <w:r>
        <w:rPr>
          <w:sz w:val="32"/>
          <w:szCs w:val="32"/>
          <w:lang w:val="el-GR"/>
        </w:rPr>
        <w:t>)</w:t>
      </w:r>
      <w:r>
        <w:rPr>
          <w:sz w:val="32"/>
          <w:szCs w:val="32"/>
          <w:vertAlign w:val="superscript"/>
          <w:lang w:val="el-GR"/>
        </w:rPr>
        <w:t>3</w:t>
      </w:r>
      <w:r>
        <w:rPr>
          <w:sz w:val="32"/>
          <w:szCs w:val="32"/>
          <w:lang w:val="el-GR"/>
        </w:rPr>
        <w:t xml:space="preserve"> = 108</w:t>
      </w:r>
      <w:r>
        <w:rPr>
          <w:sz w:val="32"/>
          <w:szCs w:val="32"/>
          <w:vertAlign w:val="superscript"/>
          <w:lang w:val="el-GR"/>
        </w:rPr>
        <w:t xml:space="preserve">1/2 </w:t>
      </w:r>
      <w:r>
        <w:rPr>
          <w:sz w:val="32"/>
          <w:szCs w:val="32"/>
          <w:lang w:val="el-GR"/>
        </w:rPr>
        <w:t xml:space="preserve">-10,  </w:t>
      </w:r>
    </w:p>
    <w:p w:rsidR="004D6D7B" w:rsidRDefault="004D6D7B" w:rsidP="004D6D7B">
      <w:pPr>
        <w:rPr>
          <w:sz w:val="32"/>
          <w:szCs w:val="32"/>
          <w:lang w:val="el-GR"/>
        </w:rPr>
      </w:pPr>
      <w:proofErr w:type="spellStart"/>
      <w:r>
        <w:rPr>
          <w:sz w:val="32"/>
          <w:szCs w:val="32"/>
          <w:lang w:val="el-GR"/>
        </w:rPr>
        <w:t>Αρα</w:t>
      </w:r>
      <w:proofErr w:type="spellEnd"/>
    </w:p>
    <w:p w:rsidR="004D6D7B" w:rsidRDefault="004D6D7B" w:rsidP="004D6D7B">
      <w:pPr>
        <w:rPr>
          <w:sz w:val="32"/>
          <w:szCs w:val="32"/>
          <w:lang w:val="el-GR"/>
        </w:rPr>
      </w:pPr>
    </w:p>
    <w:p w:rsidR="004D6D7B" w:rsidRDefault="004D6D7B" w:rsidP="004D6D7B">
      <w:pPr>
        <w:rPr>
          <w:sz w:val="32"/>
          <w:szCs w:val="32"/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76E5558C" wp14:editId="570FDED5">
            <wp:extent cx="3578469" cy="729615"/>
            <wp:effectExtent l="0" t="0" r="317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40051" cy="742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D7B" w:rsidRDefault="004D6D7B" w:rsidP="004D6D7B">
      <w:pPr>
        <w:rPr>
          <w:sz w:val="44"/>
          <w:szCs w:val="44"/>
          <w:lang w:val="el-GR"/>
        </w:rPr>
      </w:pPr>
      <w:r w:rsidRPr="00347012">
        <w:rPr>
          <w:sz w:val="44"/>
          <w:szCs w:val="44"/>
          <w:lang w:val="el-GR"/>
        </w:rPr>
        <w:lastRenderedPageBreak/>
        <w:t>=</w:t>
      </w:r>
      <w:r>
        <w:rPr>
          <w:sz w:val="44"/>
          <w:szCs w:val="44"/>
          <w:lang w:val="en-US"/>
        </w:rPr>
        <w:t xml:space="preserve"> </w:t>
      </w:r>
      <w:r w:rsidRPr="00347012">
        <w:rPr>
          <w:sz w:val="44"/>
          <w:szCs w:val="44"/>
          <w:lang w:val="el-GR"/>
        </w:rPr>
        <w:t>(1+3</w:t>
      </w:r>
      <w:r w:rsidRPr="00347012">
        <w:rPr>
          <w:sz w:val="44"/>
          <w:szCs w:val="44"/>
          <w:vertAlign w:val="superscript"/>
          <w:lang w:val="el-GR"/>
        </w:rPr>
        <w:t xml:space="preserve">1/2 </w:t>
      </w:r>
      <w:r w:rsidRPr="00347012">
        <w:rPr>
          <w:sz w:val="44"/>
          <w:szCs w:val="44"/>
          <w:lang w:val="el-GR"/>
        </w:rPr>
        <w:t>) – (-(1-3</w:t>
      </w:r>
      <w:r w:rsidRPr="00347012">
        <w:rPr>
          <w:sz w:val="44"/>
          <w:szCs w:val="44"/>
          <w:vertAlign w:val="superscript"/>
          <w:lang w:val="el-GR"/>
        </w:rPr>
        <w:t xml:space="preserve">1/2 </w:t>
      </w:r>
      <w:r w:rsidRPr="00347012">
        <w:rPr>
          <w:sz w:val="44"/>
          <w:szCs w:val="44"/>
          <w:lang w:val="el-GR"/>
        </w:rPr>
        <w:t>)) =2  !</w:t>
      </w:r>
    </w:p>
    <w:p w:rsidR="004D6D7B" w:rsidRDefault="004D6D7B" w:rsidP="004D6D7B">
      <w:pPr>
        <w:rPr>
          <w:sz w:val="32"/>
          <w:szCs w:val="32"/>
          <w:lang w:val="el-GR"/>
        </w:rPr>
      </w:pPr>
      <w:r>
        <w:rPr>
          <w:sz w:val="32"/>
          <w:szCs w:val="32"/>
          <w:lang w:val="el-GR"/>
        </w:rPr>
        <w:t>ΣΧΟΛΙΑΣΤΕ !!!</w:t>
      </w:r>
    </w:p>
    <w:p w:rsidR="004D6D7B" w:rsidRDefault="004D6D7B" w:rsidP="004D6D7B">
      <w:pPr>
        <w:rPr>
          <w:sz w:val="32"/>
          <w:szCs w:val="32"/>
          <w:lang w:val="el-GR"/>
        </w:rPr>
      </w:pPr>
    </w:p>
    <w:p w:rsidR="004D6D7B" w:rsidRDefault="004D6D7B" w:rsidP="004D6D7B">
      <w:pPr>
        <w:rPr>
          <w:sz w:val="32"/>
          <w:szCs w:val="32"/>
          <w:lang w:val="el-GR"/>
        </w:rPr>
      </w:pPr>
    </w:p>
    <w:p w:rsidR="004D6D7B" w:rsidRDefault="004D6D7B" w:rsidP="004D6D7B">
      <w:pPr>
        <w:rPr>
          <w:sz w:val="32"/>
          <w:szCs w:val="32"/>
          <w:lang w:val="el-GR"/>
        </w:rPr>
      </w:pPr>
      <w:r>
        <w:rPr>
          <w:sz w:val="32"/>
          <w:szCs w:val="32"/>
          <w:lang w:val="el-GR"/>
        </w:rPr>
        <w:tab/>
      </w:r>
      <w:r>
        <w:rPr>
          <w:sz w:val="32"/>
          <w:szCs w:val="32"/>
          <w:lang w:val="el-GR"/>
        </w:rPr>
        <w:tab/>
        <w:t xml:space="preserve">Ας </w:t>
      </w:r>
      <w:proofErr w:type="spellStart"/>
      <w:r>
        <w:rPr>
          <w:sz w:val="32"/>
          <w:szCs w:val="32"/>
          <w:lang w:val="el-GR"/>
        </w:rPr>
        <w:t>βρουμε</w:t>
      </w:r>
      <w:proofErr w:type="spellEnd"/>
      <w:r>
        <w:rPr>
          <w:sz w:val="32"/>
          <w:szCs w:val="32"/>
          <w:lang w:val="el-GR"/>
        </w:rPr>
        <w:t xml:space="preserve"> και τις άλλες 2 </w:t>
      </w:r>
      <w:proofErr w:type="spellStart"/>
      <w:r>
        <w:rPr>
          <w:sz w:val="32"/>
          <w:szCs w:val="32"/>
          <w:lang w:val="el-GR"/>
        </w:rPr>
        <w:t>ριζεσ</w:t>
      </w:r>
      <w:proofErr w:type="spellEnd"/>
    </w:p>
    <w:p w:rsidR="004D6D7B" w:rsidRDefault="004D6D7B" w:rsidP="004D6D7B">
      <w:pPr>
        <w:rPr>
          <w:sz w:val="32"/>
          <w:szCs w:val="32"/>
          <w:lang w:val="el-GR"/>
        </w:rPr>
      </w:pPr>
      <w:r w:rsidRPr="00D31B07">
        <w:rPr>
          <w:noProof/>
          <w:sz w:val="32"/>
          <w:szCs w:val="32"/>
          <w:lang w:val="el-GR" w:eastAsia="el-GR"/>
        </w:rPr>
        <w:drawing>
          <wp:inline distT="0" distB="0" distL="0" distR="0" wp14:anchorId="16E47EB4" wp14:editId="56DD7364">
            <wp:extent cx="5274310" cy="2403407"/>
            <wp:effectExtent l="0" t="0" r="2540" b="0"/>
            <wp:docPr id="30" name="Picture 30" descr="C:\Users\user\Downloads\SGP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SGP1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D7B" w:rsidRDefault="004D6D7B" w:rsidP="004D6D7B">
      <w:pPr>
        <w:rPr>
          <w:sz w:val="32"/>
          <w:szCs w:val="32"/>
          <w:lang w:val="el-GR"/>
        </w:rPr>
      </w:pPr>
    </w:p>
    <w:p w:rsidR="004D6D7B" w:rsidRDefault="004D6D7B" w:rsidP="004D6D7B">
      <w:pPr>
        <w:pStyle w:val="Heading4"/>
        <w:numPr>
          <w:ilvl w:val="3"/>
          <w:numId w:val="2"/>
        </w:numPr>
      </w:pPr>
      <w:r w:rsidRPr="00ED4375">
        <w:tab/>
      </w:r>
      <w:r w:rsidRPr="00ED4375">
        <w:tab/>
      </w:r>
      <w:proofErr w:type="gramStart"/>
      <w:r w:rsidRPr="00ED4375">
        <w:rPr>
          <w:lang w:val="en-US"/>
        </w:rPr>
        <w:t>x</w:t>
      </w:r>
      <w:r w:rsidRPr="00ED4375">
        <w:rPr>
          <w:vertAlign w:val="superscript"/>
        </w:rPr>
        <w:t>3</w:t>
      </w:r>
      <w:proofErr w:type="gramEnd"/>
      <w:r w:rsidRPr="00ED4375">
        <w:rPr>
          <w:vertAlign w:val="superscript"/>
        </w:rPr>
        <w:t xml:space="preserve"> </w:t>
      </w:r>
      <w:r w:rsidRPr="00ED4375">
        <w:t>-7x+6=0</w:t>
      </w:r>
    </w:p>
    <w:p w:rsidR="004D6D7B" w:rsidRPr="00FE0D90" w:rsidRDefault="004D6D7B" w:rsidP="004D6D7B">
      <w:pPr>
        <w:rPr>
          <w:lang w:val="el-GR"/>
        </w:rPr>
      </w:pPr>
    </w:p>
    <w:p w:rsidR="004D6D7B" w:rsidRPr="00ED4375" w:rsidRDefault="004D6D7B" w:rsidP="004D6D7B">
      <w:pPr>
        <w:rPr>
          <w:sz w:val="48"/>
          <w:szCs w:val="48"/>
          <w:lang w:val="el-GR"/>
        </w:rPr>
      </w:pPr>
      <w:proofErr w:type="spellStart"/>
      <w:r w:rsidRPr="00ED4375">
        <w:rPr>
          <w:sz w:val="48"/>
          <w:szCs w:val="48"/>
          <w:lang w:val="el-GR"/>
        </w:rPr>
        <w:t>Θεωρουμε</w:t>
      </w:r>
      <w:proofErr w:type="spellEnd"/>
      <w:r w:rsidRPr="00ED4375">
        <w:rPr>
          <w:sz w:val="48"/>
          <w:szCs w:val="48"/>
          <w:lang w:val="el-GR"/>
        </w:rPr>
        <w:t xml:space="preserve"> την ως </w:t>
      </w:r>
      <w:proofErr w:type="spellStart"/>
      <w:r w:rsidRPr="00ED4375">
        <w:rPr>
          <w:sz w:val="48"/>
          <w:szCs w:val="48"/>
          <w:lang w:val="el-GR"/>
        </w:rPr>
        <w:t>ανω</w:t>
      </w:r>
      <w:proofErr w:type="spellEnd"/>
      <w:r w:rsidRPr="00ED4375">
        <w:rPr>
          <w:sz w:val="48"/>
          <w:szCs w:val="48"/>
          <w:lang w:val="el-GR"/>
        </w:rPr>
        <w:t xml:space="preserve"> </w:t>
      </w:r>
      <w:proofErr w:type="spellStart"/>
      <w:r w:rsidRPr="00ED4375">
        <w:rPr>
          <w:sz w:val="48"/>
          <w:szCs w:val="48"/>
          <w:lang w:val="el-GR"/>
        </w:rPr>
        <w:t>εξισωση</w:t>
      </w:r>
      <w:proofErr w:type="spellEnd"/>
      <w:r w:rsidRPr="00ED4375">
        <w:rPr>
          <w:sz w:val="48"/>
          <w:szCs w:val="48"/>
          <w:lang w:val="el-GR"/>
        </w:rPr>
        <w:t xml:space="preserve">. Την </w:t>
      </w:r>
      <w:proofErr w:type="spellStart"/>
      <w:r w:rsidRPr="00ED4375">
        <w:rPr>
          <w:sz w:val="48"/>
          <w:szCs w:val="48"/>
          <w:lang w:val="el-GR"/>
        </w:rPr>
        <w:t>φτιαξαμε</w:t>
      </w:r>
      <w:proofErr w:type="spellEnd"/>
      <w:r w:rsidRPr="00ED4375">
        <w:rPr>
          <w:sz w:val="48"/>
          <w:szCs w:val="48"/>
          <w:lang w:val="el-GR"/>
        </w:rPr>
        <w:t xml:space="preserve"> από το </w:t>
      </w:r>
      <w:proofErr w:type="spellStart"/>
      <w:r w:rsidRPr="00ED4375">
        <w:rPr>
          <w:sz w:val="48"/>
          <w:szCs w:val="48"/>
          <w:lang w:val="el-GR"/>
        </w:rPr>
        <w:t>γινομενο</w:t>
      </w:r>
      <w:proofErr w:type="spellEnd"/>
    </w:p>
    <w:p w:rsidR="004D6D7B" w:rsidRPr="00ED4375" w:rsidRDefault="004D6D7B" w:rsidP="004D6D7B">
      <w:pPr>
        <w:rPr>
          <w:sz w:val="48"/>
          <w:szCs w:val="48"/>
          <w:lang w:val="el-GR"/>
        </w:rPr>
      </w:pPr>
      <w:r w:rsidRPr="00ED4375">
        <w:rPr>
          <w:sz w:val="48"/>
          <w:szCs w:val="48"/>
          <w:lang w:val="el-GR"/>
        </w:rPr>
        <w:t>(</w:t>
      </w:r>
      <w:r w:rsidRPr="00ED4375">
        <w:rPr>
          <w:sz w:val="48"/>
          <w:szCs w:val="48"/>
          <w:lang w:val="en-US"/>
        </w:rPr>
        <w:t>x</w:t>
      </w:r>
      <w:r w:rsidRPr="00ED4375">
        <w:rPr>
          <w:sz w:val="48"/>
          <w:szCs w:val="48"/>
          <w:lang w:val="el-GR"/>
        </w:rPr>
        <w:t>-1)</w:t>
      </w:r>
      <w:r w:rsidRPr="00ED4375">
        <w:rPr>
          <w:sz w:val="48"/>
          <w:szCs w:val="48"/>
          <w:lang w:val="en-US"/>
        </w:rPr>
        <w:t>(x-2)(x+3)=</w:t>
      </w:r>
      <w:r w:rsidRPr="00ED4375">
        <w:rPr>
          <w:sz w:val="48"/>
          <w:szCs w:val="48"/>
        </w:rPr>
        <w:t xml:space="preserve"> </w:t>
      </w:r>
      <w:r w:rsidRPr="00ED4375">
        <w:rPr>
          <w:sz w:val="48"/>
          <w:szCs w:val="48"/>
          <w:lang w:val="en-US"/>
        </w:rPr>
        <w:t>x</w:t>
      </w:r>
      <w:r w:rsidRPr="00CD0753">
        <w:rPr>
          <w:sz w:val="48"/>
          <w:szCs w:val="48"/>
          <w:vertAlign w:val="superscript"/>
          <w:lang w:val="en-US"/>
        </w:rPr>
        <w:t>3</w:t>
      </w:r>
      <w:r w:rsidRPr="00ED4375">
        <w:rPr>
          <w:sz w:val="48"/>
          <w:szCs w:val="48"/>
          <w:lang w:val="en-US"/>
        </w:rPr>
        <w:t xml:space="preserve"> -7x+6, </w:t>
      </w:r>
      <w:proofErr w:type="spellStart"/>
      <w:r w:rsidRPr="00ED4375">
        <w:rPr>
          <w:sz w:val="48"/>
          <w:szCs w:val="48"/>
          <w:lang w:val="el-GR"/>
        </w:rPr>
        <w:t>ριζες</w:t>
      </w:r>
      <w:proofErr w:type="spellEnd"/>
      <w:r w:rsidRPr="00ED4375">
        <w:rPr>
          <w:sz w:val="48"/>
          <w:szCs w:val="48"/>
          <w:lang w:val="el-GR"/>
        </w:rPr>
        <w:t xml:space="preserve"> 1, 2, -3.</w:t>
      </w:r>
    </w:p>
    <w:p w:rsidR="004D6D7B" w:rsidRPr="00ED4375" w:rsidRDefault="004D6D7B" w:rsidP="004D6D7B">
      <w:pPr>
        <w:rPr>
          <w:sz w:val="48"/>
          <w:szCs w:val="48"/>
          <w:lang w:val="en-US"/>
        </w:rPr>
      </w:pPr>
      <w:r w:rsidRPr="00ED4375">
        <w:rPr>
          <w:sz w:val="48"/>
          <w:szCs w:val="48"/>
          <w:lang w:val="el-GR"/>
        </w:rPr>
        <w:tab/>
        <w:t xml:space="preserve">Κατά την ως </w:t>
      </w:r>
      <w:proofErr w:type="spellStart"/>
      <w:r w:rsidRPr="00ED4375">
        <w:rPr>
          <w:sz w:val="48"/>
          <w:szCs w:val="48"/>
          <w:lang w:val="el-GR"/>
        </w:rPr>
        <w:t>ανω</w:t>
      </w:r>
      <w:proofErr w:type="spellEnd"/>
      <w:r w:rsidRPr="00ED4375">
        <w:rPr>
          <w:sz w:val="48"/>
          <w:szCs w:val="48"/>
          <w:lang w:val="el-GR"/>
        </w:rPr>
        <w:t xml:space="preserve"> </w:t>
      </w:r>
      <w:proofErr w:type="spellStart"/>
      <w:r w:rsidRPr="00ED4375">
        <w:rPr>
          <w:sz w:val="48"/>
          <w:szCs w:val="48"/>
          <w:lang w:val="el-GR"/>
        </w:rPr>
        <w:t>μεθοδο</w:t>
      </w:r>
      <w:proofErr w:type="spellEnd"/>
      <w:r w:rsidRPr="00ED4375">
        <w:rPr>
          <w:sz w:val="48"/>
          <w:szCs w:val="48"/>
          <w:lang w:val="el-GR"/>
        </w:rPr>
        <w:t xml:space="preserve"> του </w:t>
      </w:r>
      <w:r w:rsidRPr="00ED4375">
        <w:rPr>
          <w:sz w:val="48"/>
          <w:szCs w:val="48"/>
          <w:lang w:val="en-US"/>
        </w:rPr>
        <w:t xml:space="preserve">CARDANO, </w:t>
      </w:r>
      <w:r w:rsidRPr="00ED4375">
        <w:rPr>
          <w:sz w:val="48"/>
          <w:szCs w:val="48"/>
          <w:lang w:val="el-GR"/>
        </w:rPr>
        <w:t xml:space="preserve">οι </w:t>
      </w:r>
      <w:proofErr w:type="spellStart"/>
      <w:r w:rsidRPr="00ED4375">
        <w:rPr>
          <w:sz w:val="48"/>
          <w:szCs w:val="48"/>
          <w:lang w:val="el-GR"/>
        </w:rPr>
        <w:t>ριζες</w:t>
      </w:r>
      <w:proofErr w:type="spellEnd"/>
      <w:r w:rsidRPr="00ED4375">
        <w:rPr>
          <w:sz w:val="48"/>
          <w:szCs w:val="48"/>
          <w:lang w:val="el-GR"/>
        </w:rPr>
        <w:t xml:space="preserve"> </w:t>
      </w:r>
      <w:proofErr w:type="spellStart"/>
      <w:r w:rsidRPr="00ED4375">
        <w:rPr>
          <w:sz w:val="48"/>
          <w:szCs w:val="48"/>
          <w:lang w:val="el-GR"/>
        </w:rPr>
        <w:t>περιγραφονται</w:t>
      </w:r>
      <w:proofErr w:type="spellEnd"/>
      <w:r w:rsidRPr="00ED4375">
        <w:rPr>
          <w:sz w:val="48"/>
          <w:szCs w:val="48"/>
          <w:lang w:val="el-GR"/>
        </w:rPr>
        <w:t xml:space="preserve"> ως </w:t>
      </w:r>
      <w:proofErr w:type="spellStart"/>
      <w:r w:rsidRPr="00ED4375">
        <w:rPr>
          <w:sz w:val="48"/>
          <w:szCs w:val="48"/>
          <w:lang w:val="el-GR"/>
        </w:rPr>
        <w:t>κατωτερω</w:t>
      </w:r>
      <w:proofErr w:type="spellEnd"/>
      <w:r w:rsidRPr="00ED4375">
        <w:rPr>
          <w:sz w:val="48"/>
          <w:szCs w:val="48"/>
          <w:lang w:val="en-US"/>
        </w:rPr>
        <w:t xml:space="preserve">. </w:t>
      </w:r>
    </w:p>
    <w:p w:rsidR="004D6D7B" w:rsidRDefault="004D6D7B" w:rsidP="004D6D7B">
      <w:pPr>
        <w:rPr>
          <w:sz w:val="48"/>
          <w:szCs w:val="48"/>
          <w:lang w:val="el-GR"/>
        </w:rPr>
      </w:pPr>
      <w:proofErr w:type="spellStart"/>
      <w:r w:rsidRPr="00ED4375">
        <w:rPr>
          <w:sz w:val="48"/>
          <w:szCs w:val="48"/>
          <w:lang w:val="el-GR"/>
        </w:rPr>
        <w:t>Οριζουμε</w:t>
      </w:r>
      <w:proofErr w:type="spellEnd"/>
      <w:r w:rsidRPr="00ED4375">
        <w:rPr>
          <w:sz w:val="48"/>
          <w:szCs w:val="48"/>
          <w:lang w:val="el-GR"/>
        </w:rPr>
        <w:t xml:space="preserve"> </w:t>
      </w:r>
    </w:p>
    <w:p w:rsidR="004D6D7B" w:rsidRDefault="004D6D7B" w:rsidP="004D6D7B">
      <w:pPr>
        <w:rPr>
          <w:sz w:val="48"/>
          <w:szCs w:val="48"/>
          <w:lang w:val="el-GR"/>
        </w:rPr>
      </w:pPr>
      <w:r w:rsidRPr="00ED4375">
        <w:rPr>
          <w:sz w:val="48"/>
          <w:szCs w:val="48"/>
          <w:lang w:val="el-GR"/>
        </w:rPr>
        <w:t>Α=-81+30(3</w:t>
      </w:r>
      <w:r w:rsidRPr="00ED4375">
        <w:rPr>
          <w:sz w:val="48"/>
          <w:szCs w:val="48"/>
          <w:vertAlign w:val="superscript"/>
          <w:lang w:val="el-GR"/>
        </w:rPr>
        <w:t xml:space="preserve">1/2 </w:t>
      </w:r>
      <w:r w:rsidRPr="00ED4375">
        <w:rPr>
          <w:sz w:val="48"/>
          <w:szCs w:val="48"/>
          <w:lang w:val="el-GR"/>
        </w:rPr>
        <w:t>)</w:t>
      </w:r>
      <w:proofErr w:type="spellStart"/>
      <w:r w:rsidRPr="00ED4375">
        <w:rPr>
          <w:sz w:val="48"/>
          <w:szCs w:val="48"/>
          <w:lang w:val="en-US"/>
        </w:rPr>
        <w:t>i</w:t>
      </w:r>
      <w:proofErr w:type="spellEnd"/>
      <w:r w:rsidRPr="00ED4375">
        <w:rPr>
          <w:sz w:val="48"/>
          <w:szCs w:val="48"/>
          <w:lang w:val="el-GR"/>
        </w:rPr>
        <w:t>, Β==-81-30(3</w:t>
      </w:r>
      <w:r w:rsidRPr="00ED4375">
        <w:rPr>
          <w:sz w:val="48"/>
          <w:szCs w:val="48"/>
          <w:vertAlign w:val="superscript"/>
          <w:lang w:val="el-GR"/>
        </w:rPr>
        <w:t xml:space="preserve">1/2 </w:t>
      </w:r>
      <w:r w:rsidRPr="00ED4375">
        <w:rPr>
          <w:sz w:val="48"/>
          <w:szCs w:val="48"/>
          <w:lang w:val="el-GR"/>
        </w:rPr>
        <w:t>)</w:t>
      </w:r>
      <w:proofErr w:type="spellStart"/>
      <w:r w:rsidRPr="00ED4375">
        <w:rPr>
          <w:sz w:val="48"/>
          <w:szCs w:val="48"/>
          <w:lang w:val="en-US"/>
        </w:rPr>
        <w:t>i</w:t>
      </w:r>
      <w:proofErr w:type="spellEnd"/>
      <w:r w:rsidRPr="00ED4375">
        <w:rPr>
          <w:sz w:val="48"/>
          <w:szCs w:val="48"/>
          <w:lang w:val="el-GR"/>
        </w:rPr>
        <w:t xml:space="preserve">, </w:t>
      </w:r>
    </w:p>
    <w:p w:rsidR="004D6D7B" w:rsidRPr="00ED4375" w:rsidRDefault="004D6D7B" w:rsidP="004D6D7B">
      <w:pPr>
        <w:rPr>
          <w:sz w:val="48"/>
          <w:szCs w:val="48"/>
          <w:lang w:val="el-GR"/>
        </w:rPr>
      </w:pPr>
      <w:r w:rsidRPr="00ED4375">
        <w:rPr>
          <w:sz w:val="48"/>
          <w:szCs w:val="48"/>
          <w:lang w:val="el-GR"/>
        </w:rPr>
        <w:t>ω=(1+(3</w:t>
      </w:r>
      <w:r w:rsidRPr="00ED4375">
        <w:rPr>
          <w:sz w:val="48"/>
          <w:szCs w:val="48"/>
          <w:vertAlign w:val="superscript"/>
          <w:lang w:val="el-GR"/>
        </w:rPr>
        <w:t xml:space="preserve">1/2 </w:t>
      </w:r>
      <w:r w:rsidRPr="00ED4375">
        <w:rPr>
          <w:sz w:val="48"/>
          <w:szCs w:val="48"/>
          <w:lang w:val="el-GR"/>
        </w:rPr>
        <w:t>)</w:t>
      </w:r>
      <w:proofErr w:type="spellStart"/>
      <w:r w:rsidRPr="00ED4375">
        <w:rPr>
          <w:sz w:val="48"/>
          <w:szCs w:val="48"/>
          <w:lang w:val="en-US"/>
        </w:rPr>
        <w:t>i</w:t>
      </w:r>
      <w:proofErr w:type="spellEnd"/>
      <w:r w:rsidRPr="00ED4375">
        <w:rPr>
          <w:sz w:val="48"/>
          <w:szCs w:val="48"/>
          <w:lang w:val="el-GR"/>
        </w:rPr>
        <w:t>)/2.</w:t>
      </w:r>
    </w:p>
    <w:p w:rsidR="004D6D7B" w:rsidRPr="00ED4375" w:rsidRDefault="004D6D7B" w:rsidP="004D6D7B">
      <w:pPr>
        <w:rPr>
          <w:sz w:val="48"/>
          <w:szCs w:val="48"/>
          <w:lang w:val="el-GR"/>
        </w:rPr>
      </w:pPr>
      <w:r w:rsidRPr="00ED4375">
        <w:rPr>
          <w:sz w:val="48"/>
          <w:szCs w:val="48"/>
          <w:lang w:val="el-GR"/>
        </w:rPr>
        <w:tab/>
      </w:r>
      <w:r w:rsidRPr="00ED4375">
        <w:rPr>
          <w:sz w:val="48"/>
          <w:szCs w:val="48"/>
          <w:lang w:val="en-US"/>
        </w:rPr>
        <w:t xml:space="preserve">H </w:t>
      </w:r>
      <w:proofErr w:type="spellStart"/>
      <w:r w:rsidRPr="00ED4375">
        <w:rPr>
          <w:sz w:val="48"/>
          <w:szCs w:val="48"/>
          <w:lang w:val="el-GR"/>
        </w:rPr>
        <w:t>πορεια</w:t>
      </w:r>
      <w:proofErr w:type="spellEnd"/>
      <w:r w:rsidRPr="00ED4375">
        <w:rPr>
          <w:sz w:val="48"/>
          <w:szCs w:val="48"/>
          <w:lang w:val="el-GR"/>
        </w:rPr>
        <w:t xml:space="preserve"> του </w:t>
      </w:r>
      <w:r w:rsidRPr="00ED4375">
        <w:rPr>
          <w:sz w:val="48"/>
          <w:szCs w:val="48"/>
          <w:lang w:val="en-US"/>
        </w:rPr>
        <w:t>CARDANO (</w:t>
      </w:r>
      <w:r w:rsidRPr="00ED4375">
        <w:rPr>
          <w:sz w:val="48"/>
          <w:szCs w:val="48"/>
          <w:lang w:val="el-GR"/>
        </w:rPr>
        <w:t xml:space="preserve">με </w:t>
      </w:r>
      <w:proofErr w:type="spellStart"/>
      <w:r w:rsidRPr="00ED4375">
        <w:rPr>
          <w:sz w:val="48"/>
          <w:szCs w:val="48"/>
          <w:lang w:val="el-GR"/>
        </w:rPr>
        <w:t>μεταγενεστερες</w:t>
      </w:r>
      <w:proofErr w:type="spellEnd"/>
      <w:r w:rsidRPr="00ED4375">
        <w:rPr>
          <w:sz w:val="48"/>
          <w:szCs w:val="48"/>
          <w:lang w:val="el-GR"/>
        </w:rPr>
        <w:t xml:space="preserve"> </w:t>
      </w:r>
      <w:proofErr w:type="spellStart"/>
      <w:r w:rsidRPr="00ED4375">
        <w:rPr>
          <w:sz w:val="48"/>
          <w:szCs w:val="48"/>
          <w:lang w:val="el-GR"/>
        </w:rPr>
        <w:t>βελτιωσεις</w:t>
      </w:r>
      <w:proofErr w:type="spellEnd"/>
      <w:r w:rsidRPr="00ED4375">
        <w:rPr>
          <w:sz w:val="48"/>
          <w:szCs w:val="48"/>
          <w:lang w:val="el-GR"/>
        </w:rPr>
        <w:t xml:space="preserve">), </w:t>
      </w:r>
      <w:proofErr w:type="spellStart"/>
      <w:r w:rsidRPr="00ED4375">
        <w:rPr>
          <w:sz w:val="48"/>
          <w:szCs w:val="48"/>
          <w:lang w:val="el-GR"/>
        </w:rPr>
        <w:t>δινει</w:t>
      </w:r>
      <w:proofErr w:type="spellEnd"/>
      <w:r w:rsidRPr="00ED4375">
        <w:rPr>
          <w:sz w:val="48"/>
          <w:szCs w:val="48"/>
          <w:lang w:val="el-GR"/>
        </w:rPr>
        <w:t xml:space="preserve"> τις τρεις </w:t>
      </w:r>
      <w:proofErr w:type="spellStart"/>
      <w:r w:rsidRPr="00ED4375">
        <w:rPr>
          <w:sz w:val="48"/>
          <w:szCs w:val="48"/>
          <w:lang w:val="el-GR"/>
        </w:rPr>
        <w:t>ριζες</w:t>
      </w:r>
      <w:proofErr w:type="spellEnd"/>
    </w:p>
    <w:p w:rsidR="004D6D7B" w:rsidRPr="00ED4375" w:rsidRDefault="004D6D7B" w:rsidP="004D6D7B">
      <w:pPr>
        <w:rPr>
          <w:sz w:val="56"/>
          <w:szCs w:val="56"/>
          <w:lang w:val="el-GR"/>
        </w:rPr>
      </w:pPr>
      <w:r w:rsidRPr="00ED4375">
        <w:rPr>
          <w:sz w:val="56"/>
          <w:szCs w:val="56"/>
          <w:lang w:val="el-GR"/>
        </w:rPr>
        <w:lastRenderedPageBreak/>
        <w:t>ρ</w:t>
      </w:r>
      <w:r w:rsidRPr="00ED4375">
        <w:rPr>
          <w:sz w:val="56"/>
          <w:szCs w:val="56"/>
          <w:vertAlign w:val="subscript"/>
          <w:lang w:val="el-GR"/>
        </w:rPr>
        <w:t>1</w:t>
      </w:r>
      <w:r w:rsidRPr="00ED4375">
        <w:rPr>
          <w:sz w:val="56"/>
          <w:szCs w:val="56"/>
          <w:lang w:val="el-GR"/>
        </w:rPr>
        <w:t xml:space="preserve"> =(1/3)(Α</w:t>
      </w:r>
      <w:r w:rsidRPr="00ED4375">
        <w:rPr>
          <w:sz w:val="56"/>
          <w:szCs w:val="56"/>
          <w:vertAlign w:val="superscript"/>
          <w:lang w:val="el-GR"/>
        </w:rPr>
        <w:t xml:space="preserve">1/3 </w:t>
      </w:r>
      <w:r w:rsidRPr="00ED4375">
        <w:rPr>
          <w:sz w:val="56"/>
          <w:szCs w:val="56"/>
          <w:lang w:val="el-GR"/>
        </w:rPr>
        <w:t>+Β</w:t>
      </w:r>
      <w:r w:rsidRPr="00ED4375">
        <w:rPr>
          <w:sz w:val="56"/>
          <w:szCs w:val="56"/>
          <w:vertAlign w:val="superscript"/>
          <w:lang w:val="el-GR"/>
        </w:rPr>
        <w:t>1/3</w:t>
      </w:r>
      <w:r w:rsidRPr="00ED4375">
        <w:rPr>
          <w:sz w:val="56"/>
          <w:szCs w:val="56"/>
          <w:lang w:val="el-GR"/>
        </w:rPr>
        <w:t xml:space="preserve"> )</w:t>
      </w:r>
    </w:p>
    <w:p w:rsidR="004D6D7B" w:rsidRPr="00ED4375" w:rsidRDefault="004D6D7B" w:rsidP="004D6D7B">
      <w:pPr>
        <w:rPr>
          <w:sz w:val="56"/>
          <w:szCs w:val="56"/>
          <w:lang w:val="el-GR"/>
        </w:rPr>
      </w:pPr>
      <w:r w:rsidRPr="00ED4375">
        <w:rPr>
          <w:sz w:val="56"/>
          <w:szCs w:val="56"/>
          <w:lang w:val="el-GR"/>
        </w:rPr>
        <w:t>ρ</w:t>
      </w:r>
      <w:r w:rsidRPr="00ED4375">
        <w:rPr>
          <w:sz w:val="56"/>
          <w:szCs w:val="56"/>
          <w:vertAlign w:val="subscript"/>
          <w:lang w:val="el-GR"/>
        </w:rPr>
        <w:t>2</w:t>
      </w:r>
      <w:r w:rsidRPr="00ED4375">
        <w:rPr>
          <w:sz w:val="56"/>
          <w:szCs w:val="56"/>
          <w:lang w:val="el-GR"/>
        </w:rPr>
        <w:t xml:space="preserve"> =(1/3)(ωΑ</w:t>
      </w:r>
      <w:r w:rsidRPr="00ED4375">
        <w:rPr>
          <w:sz w:val="56"/>
          <w:szCs w:val="56"/>
          <w:vertAlign w:val="superscript"/>
          <w:lang w:val="el-GR"/>
        </w:rPr>
        <w:t xml:space="preserve">1/3 </w:t>
      </w:r>
      <w:r w:rsidRPr="00ED4375">
        <w:rPr>
          <w:sz w:val="56"/>
          <w:szCs w:val="56"/>
          <w:lang w:val="el-GR"/>
        </w:rPr>
        <w:t>+ω</w:t>
      </w:r>
      <w:r w:rsidRPr="00ED4375">
        <w:rPr>
          <w:sz w:val="56"/>
          <w:szCs w:val="56"/>
          <w:vertAlign w:val="superscript"/>
          <w:lang w:val="el-GR"/>
        </w:rPr>
        <w:t>2</w:t>
      </w:r>
      <w:r w:rsidRPr="00ED4375">
        <w:rPr>
          <w:sz w:val="56"/>
          <w:szCs w:val="56"/>
          <w:lang w:val="el-GR"/>
        </w:rPr>
        <w:t>Β</w:t>
      </w:r>
      <w:r w:rsidRPr="00ED4375">
        <w:rPr>
          <w:sz w:val="56"/>
          <w:szCs w:val="56"/>
          <w:vertAlign w:val="superscript"/>
          <w:lang w:val="el-GR"/>
        </w:rPr>
        <w:t>1/3</w:t>
      </w:r>
      <w:r w:rsidRPr="00ED4375">
        <w:rPr>
          <w:sz w:val="56"/>
          <w:szCs w:val="56"/>
          <w:lang w:val="el-GR"/>
        </w:rPr>
        <w:t xml:space="preserve"> )</w:t>
      </w:r>
    </w:p>
    <w:p w:rsidR="004D6D7B" w:rsidRPr="00ED4375" w:rsidRDefault="004D6D7B" w:rsidP="004D6D7B">
      <w:pPr>
        <w:rPr>
          <w:sz w:val="56"/>
          <w:szCs w:val="56"/>
          <w:lang w:val="el-GR"/>
        </w:rPr>
      </w:pPr>
      <w:r w:rsidRPr="00ED4375">
        <w:rPr>
          <w:sz w:val="56"/>
          <w:szCs w:val="56"/>
          <w:lang w:val="el-GR"/>
        </w:rPr>
        <w:t>ρ</w:t>
      </w:r>
      <w:r w:rsidRPr="00ED4375">
        <w:rPr>
          <w:sz w:val="56"/>
          <w:szCs w:val="56"/>
          <w:vertAlign w:val="subscript"/>
          <w:lang w:val="el-GR"/>
        </w:rPr>
        <w:t>3</w:t>
      </w:r>
      <w:r w:rsidRPr="00ED4375">
        <w:rPr>
          <w:sz w:val="56"/>
          <w:szCs w:val="56"/>
          <w:lang w:val="el-GR"/>
        </w:rPr>
        <w:t xml:space="preserve"> =(1/3)( ω</w:t>
      </w:r>
      <w:r w:rsidRPr="00ED4375">
        <w:rPr>
          <w:sz w:val="56"/>
          <w:szCs w:val="56"/>
          <w:vertAlign w:val="superscript"/>
          <w:lang w:val="el-GR"/>
        </w:rPr>
        <w:t>2</w:t>
      </w:r>
      <w:r w:rsidRPr="00ED4375">
        <w:rPr>
          <w:sz w:val="56"/>
          <w:szCs w:val="56"/>
          <w:lang w:val="el-GR"/>
        </w:rPr>
        <w:t>Α</w:t>
      </w:r>
      <w:r w:rsidRPr="00ED4375">
        <w:rPr>
          <w:sz w:val="56"/>
          <w:szCs w:val="56"/>
          <w:vertAlign w:val="superscript"/>
          <w:lang w:val="el-GR"/>
        </w:rPr>
        <w:t xml:space="preserve">1/3 </w:t>
      </w:r>
      <w:r w:rsidRPr="00ED4375">
        <w:rPr>
          <w:sz w:val="56"/>
          <w:szCs w:val="56"/>
          <w:lang w:val="el-GR"/>
        </w:rPr>
        <w:t>+ωΒ</w:t>
      </w:r>
      <w:r w:rsidRPr="00ED4375">
        <w:rPr>
          <w:sz w:val="56"/>
          <w:szCs w:val="56"/>
          <w:vertAlign w:val="superscript"/>
          <w:lang w:val="el-GR"/>
        </w:rPr>
        <w:t>1/3</w:t>
      </w:r>
      <w:r w:rsidRPr="00ED4375">
        <w:rPr>
          <w:sz w:val="56"/>
          <w:szCs w:val="56"/>
          <w:lang w:val="el-GR"/>
        </w:rPr>
        <w:t xml:space="preserve"> )</w:t>
      </w:r>
    </w:p>
    <w:p w:rsidR="004D6D7B" w:rsidRPr="003E428E" w:rsidRDefault="004D6D7B" w:rsidP="004D6D7B">
      <w:pPr>
        <w:rPr>
          <w:sz w:val="48"/>
          <w:szCs w:val="48"/>
          <w:lang w:val="el-GR"/>
        </w:rPr>
      </w:pPr>
      <w:r w:rsidRPr="003E428E">
        <w:rPr>
          <w:sz w:val="48"/>
          <w:szCs w:val="48"/>
          <w:lang w:val="el-GR"/>
        </w:rPr>
        <w:tab/>
      </w:r>
      <w:proofErr w:type="spellStart"/>
      <w:r w:rsidRPr="003E428E">
        <w:rPr>
          <w:sz w:val="48"/>
          <w:szCs w:val="48"/>
          <w:lang w:val="el-GR"/>
        </w:rPr>
        <w:t>Κανοντας</w:t>
      </w:r>
      <w:proofErr w:type="spellEnd"/>
      <w:r w:rsidRPr="003E428E">
        <w:rPr>
          <w:sz w:val="48"/>
          <w:szCs w:val="48"/>
          <w:lang w:val="el-GR"/>
        </w:rPr>
        <w:t xml:space="preserve"> </w:t>
      </w:r>
      <w:proofErr w:type="spellStart"/>
      <w:r w:rsidRPr="003E428E">
        <w:rPr>
          <w:sz w:val="48"/>
          <w:szCs w:val="48"/>
          <w:lang w:val="el-GR"/>
        </w:rPr>
        <w:t>απλα</w:t>
      </w:r>
      <w:proofErr w:type="spellEnd"/>
      <w:r w:rsidRPr="003E428E">
        <w:rPr>
          <w:sz w:val="48"/>
          <w:szCs w:val="48"/>
          <w:lang w:val="el-GR"/>
        </w:rPr>
        <w:t xml:space="preserve"> τις </w:t>
      </w:r>
      <w:proofErr w:type="spellStart"/>
      <w:r w:rsidRPr="003E428E">
        <w:rPr>
          <w:sz w:val="48"/>
          <w:szCs w:val="48"/>
          <w:lang w:val="el-GR"/>
        </w:rPr>
        <w:t>πραξεις</w:t>
      </w:r>
      <w:proofErr w:type="spellEnd"/>
      <w:r w:rsidRPr="003E428E">
        <w:rPr>
          <w:sz w:val="48"/>
          <w:szCs w:val="48"/>
          <w:lang w:val="el-GR"/>
        </w:rPr>
        <w:t xml:space="preserve">, </w:t>
      </w:r>
      <w:r>
        <w:rPr>
          <w:sz w:val="48"/>
          <w:szCs w:val="48"/>
          <w:lang w:val="el-GR"/>
        </w:rPr>
        <w:t xml:space="preserve">όπως </w:t>
      </w:r>
      <w:proofErr w:type="spellStart"/>
      <w:r>
        <w:rPr>
          <w:sz w:val="48"/>
          <w:szCs w:val="48"/>
          <w:lang w:val="el-GR"/>
        </w:rPr>
        <w:t>καταλαβαινουμε</w:t>
      </w:r>
      <w:proofErr w:type="spellEnd"/>
      <w:r>
        <w:rPr>
          <w:sz w:val="48"/>
          <w:szCs w:val="48"/>
          <w:lang w:val="el-GR"/>
        </w:rPr>
        <w:t xml:space="preserve"> τους </w:t>
      </w:r>
      <w:proofErr w:type="spellStart"/>
      <w:r>
        <w:rPr>
          <w:sz w:val="48"/>
          <w:szCs w:val="48"/>
          <w:lang w:val="el-GR"/>
        </w:rPr>
        <w:t>μιγαδικους</w:t>
      </w:r>
      <w:proofErr w:type="spellEnd"/>
      <w:r>
        <w:rPr>
          <w:sz w:val="48"/>
          <w:szCs w:val="48"/>
          <w:lang w:val="el-GR"/>
        </w:rPr>
        <w:t xml:space="preserve"> </w:t>
      </w:r>
      <w:proofErr w:type="spellStart"/>
      <w:r>
        <w:rPr>
          <w:sz w:val="48"/>
          <w:szCs w:val="48"/>
          <w:lang w:val="el-GR"/>
        </w:rPr>
        <w:t>σημερα</w:t>
      </w:r>
      <w:proofErr w:type="spellEnd"/>
      <w:r>
        <w:rPr>
          <w:sz w:val="48"/>
          <w:szCs w:val="48"/>
          <w:lang w:val="el-GR"/>
        </w:rPr>
        <w:t xml:space="preserve">, </w:t>
      </w:r>
      <w:proofErr w:type="spellStart"/>
      <w:r w:rsidRPr="003E428E">
        <w:rPr>
          <w:sz w:val="48"/>
          <w:szCs w:val="48"/>
          <w:lang w:val="el-GR"/>
        </w:rPr>
        <w:t>διαπιστωνουμε</w:t>
      </w:r>
      <w:proofErr w:type="spellEnd"/>
      <w:r w:rsidRPr="003E428E">
        <w:rPr>
          <w:sz w:val="48"/>
          <w:szCs w:val="48"/>
          <w:lang w:val="el-GR"/>
        </w:rPr>
        <w:t xml:space="preserve"> τις </w:t>
      </w:r>
      <w:proofErr w:type="spellStart"/>
      <w:r w:rsidRPr="003E428E">
        <w:rPr>
          <w:sz w:val="48"/>
          <w:szCs w:val="48"/>
          <w:lang w:val="el-GR"/>
        </w:rPr>
        <w:t>ισοτητες</w:t>
      </w:r>
      <w:proofErr w:type="spellEnd"/>
    </w:p>
    <w:p w:rsidR="004D6D7B" w:rsidRDefault="004D6D7B" w:rsidP="004D6D7B">
      <w:pPr>
        <w:rPr>
          <w:sz w:val="48"/>
          <w:szCs w:val="48"/>
          <w:lang w:val="en-US"/>
        </w:rPr>
      </w:pPr>
      <w:r w:rsidRPr="003E428E">
        <w:rPr>
          <w:sz w:val="48"/>
          <w:szCs w:val="48"/>
          <w:lang w:val="en-US"/>
        </w:rPr>
        <w:t>(</w:t>
      </w:r>
      <w:r w:rsidRPr="003E428E">
        <w:rPr>
          <w:sz w:val="48"/>
          <w:szCs w:val="48"/>
          <w:lang w:val="el-GR"/>
        </w:rPr>
        <w:t>(3+ 2(</w:t>
      </w:r>
      <w:r w:rsidRPr="003E428E">
        <w:rPr>
          <w:sz w:val="48"/>
          <w:szCs w:val="48"/>
          <w:lang w:val="en-US"/>
        </w:rPr>
        <w:t>3</w:t>
      </w:r>
      <w:r w:rsidRPr="003E428E">
        <w:rPr>
          <w:sz w:val="48"/>
          <w:szCs w:val="48"/>
          <w:vertAlign w:val="superscript"/>
          <w:lang w:val="en-US"/>
        </w:rPr>
        <w:t>1/2</w:t>
      </w:r>
      <w:proofErr w:type="gramStart"/>
      <w:r w:rsidRPr="003E428E">
        <w:rPr>
          <w:sz w:val="48"/>
          <w:szCs w:val="48"/>
          <w:lang w:val="el-GR"/>
        </w:rPr>
        <w:t>)</w:t>
      </w:r>
      <w:proofErr w:type="spellStart"/>
      <w:r w:rsidRPr="003E428E">
        <w:rPr>
          <w:sz w:val="48"/>
          <w:szCs w:val="48"/>
          <w:lang w:val="en-US"/>
        </w:rPr>
        <w:t>i</w:t>
      </w:r>
      <w:proofErr w:type="spellEnd"/>
      <w:proofErr w:type="gramEnd"/>
      <w:r w:rsidRPr="003E428E">
        <w:rPr>
          <w:sz w:val="48"/>
          <w:szCs w:val="48"/>
          <w:lang w:val="en-US"/>
        </w:rPr>
        <w:t>)</w:t>
      </w:r>
      <w:r w:rsidRPr="003E428E">
        <w:rPr>
          <w:sz w:val="48"/>
          <w:szCs w:val="48"/>
          <w:vertAlign w:val="superscript"/>
          <w:lang w:val="en-US"/>
        </w:rPr>
        <w:t>3</w:t>
      </w:r>
      <w:r w:rsidRPr="003E428E">
        <w:rPr>
          <w:sz w:val="48"/>
          <w:szCs w:val="48"/>
          <w:lang w:val="en-US"/>
        </w:rPr>
        <w:t xml:space="preserve"> =A kai (</w:t>
      </w:r>
      <w:r w:rsidRPr="003E428E">
        <w:rPr>
          <w:sz w:val="48"/>
          <w:szCs w:val="48"/>
          <w:lang w:val="el-GR"/>
        </w:rPr>
        <w:t>(3</w:t>
      </w:r>
      <w:r w:rsidRPr="003E428E">
        <w:rPr>
          <w:sz w:val="48"/>
          <w:szCs w:val="48"/>
          <w:lang w:val="en-US"/>
        </w:rPr>
        <w:t>-</w:t>
      </w:r>
      <w:r w:rsidRPr="003E428E">
        <w:rPr>
          <w:sz w:val="48"/>
          <w:szCs w:val="48"/>
          <w:lang w:val="el-GR"/>
        </w:rPr>
        <w:t xml:space="preserve"> 2(</w:t>
      </w:r>
      <w:r w:rsidRPr="003E428E">
        <w:rPr>
          <w:sz w:val="48"/>
          <w:szCs w:val="48"/>
          <w:lang w:val="en-US"/>
        </w:rPr>
        <w:t>3</w:t>
      </w:r>
      <w:r w:rsidRPr="003E428E">
        <w:rPr>
          <w:sz w:val="48"/>
          <w:szCs w:val="48"/>
          <w:vertAlign w:val="superscript"/>
          <w:lang w:val="en-US"/>
        </w:rPr>
        <w:t>1/2</w:t>
      </w:r>
      <w:r w:rsidRPr="003E428E">
        <w:rPr>
          <w:sz w:val="48"/>
          <w:szCs w:val="48"/>
          <w:lang w:val="el-GR"/>
        </w:rPr>
        <w:t>)</w:t>
      </w:r>
      <w:proofErr w:type="spellStart"/>
      <w:r w:rsidRPr="003E428E">
        <w:rPr>
          <w:sz w:val="48"/>
          <w:szCs w:val="48"/>
          <w:lang w:val="en-US"/>
        </w:rPr>
        <w:t>i</w:t>
      </w:r>
      <w:proofErr w:type="spellEnd"/>
      <w:r w:rsidRPr="003E428E">
        <w:rPr>
          <w:sz w:val="48"/>
          <w:szCs w:val="48"/>
          <w:lang w:val="en-US"/>
        </w:rPr>
        <w:t>)</w:t>
      </w:r>
      <w:r w:rsidRPr="003E428E">
        <w:rPr>
          <w:sz w:val="48"/>
          <w:szCs w:val="48"/>
          <w:vertAlign w:val="superscript"/>
          <w:lang w:val="en-US"/>
        </w:rPr>
        <w:t>3</w:t>
      </w:r>
      <w:r w:rsidRPr="003E428E">
        <w:rPr>
          <w:sz w:val="48"/>
          <w:szCs w:val="48"/>
          <w:lang w:val="en-US"/>
        </w:rPr>
        <w:t xml:space="preserve"> =B</w:t>
      </w:r>
    </w:p>
    <w:p w:rsidR="004D6D7B" w:rsidRPr="003E428E" w:rsidRDefault="004D6D7B" w:rsidP="004D6D7B">
      <w:pPr>
        <w:rPr>
          <w:sz w:val="48"/>
          <w:szCs w:val="48"/>
          <w:lang w:val="en-US"/>
        </w:rPr>
      </w:pPr>
    </w:p>
    <w:p w:rsidR="004D6D7B" w:rsidRPr="003E428E" w:rsidRDefault="004D6D7B" w:rsidP="004D6D7B">
      <w:pPr>
        <w:rPr>
          <w:sz w:val="56"/>
          <w:szCs w:val="56"/>
          <w:lang w:val="en-US"/>
        </w:rPr>
      </w:pPr>
      <w:r w:rsidRPr="00ED4375">
        <w:rPr>
          <w:sz w:val="56"/>
          <w:szCs w:val="56"/>
          <w:lang w:val="el-GR"/>
        </w:rPr>
        <w:t>ρ</w:t>
      </w:r>
      <w:r w:rsidRPr="00ED4375">
        <w:rPr>
          <w:sz w:val="56"/>
          <w:szCs w:val="56"/>
          <w:vertAlign w:val="subscript"/>
          <w:lang w:val="el-GR"/>
        </w:rPr>
        <w:t>1</w:t>
      </w:r>
      <w:r w:rsidRPr="00ED4375">
        <w:rPr>
          <w:sz w:val="56"/>
          <w:szCs w:val="56"/>
          <w:lang w:val="el-GR"/>
        </w:rPr>
        <w:t xml:space="preserve"> =(1/3)(</w:t>
      </w:r>
      <w:r w:rsidRPr="003E428E">
        <w:rPr>
          <w:sz w:val="32"/>
          <w:szCs w:val="32"/>
          <w:lang w:val="en-US"/>
        </w:rPr>
        <w:t xml:space="preserve"> </w:t>
      </w:r>
      <w:r w:rsidRPr="00FE0D90">
        <w:rPr>
          <w:sz w:val="44"/>
          <w:szCs w:val="44"/>
          <w:lang w:val="en-US"/>
        </w:rPr>
        <w:t>(</w:t>
      </w:r>
      <w:r w:rsidRPr="00FE0D90">
        <w:rPr>
          <w:sz w:val="44"/>
          <w:szCs w:val="44"/>
          <w:lang w:val="el-GR"/>
        </w:rPr>
        <w:t>(3+ 2(</w:t>
      </w:r>
      <w:r w:rsidRPr="00FE0D90">
        <w:rPr>
          <w:sz w:val="44"/>
          <w:szCs w:val="44"/>
          <w:lang w:val="en-US"/>
        </w:rPr>
        <w:t>3</w:t>
      </w:r>
      <w:r>
        <w:rPr>
          <w:sz w:val="44"/>
          <w:szCs w:val="44"/>
          <w:lang w:val="el-GR"/>
        </w:rPr>
        <w:t xml:space="preserve"> </w:t>
      </w:r>
      <w:r w:rsidRPr="008C5F4D">
        <w:rPr>
          <w:sz w:val="44"/>
          <w:szCs w:val="44"/>
          <w:vertAlign w:val="superscript"/>
          <w:lang w:val="en-US"/>
        </w:rPr>
        <w:t>1/2</w:t>
      </w:r>
      <w:r w:rsidRPr="00FE0D90">
        <w:rPr>
          <w:sz w:val="44"/>
          <w:szCs w:val="44"/>
          <w:lang w:val="el-GR"/>
        </w:rPr>
        <w:t>)</w:t>
      </w:r>
      <w:proofErr w:type="spellStart"/>
      <w:r w:rsidRPr="00FE0D90">
        <w:rPr>
          <w:sz w:val="44"/>
          <w:szCs w:val="44"/>
          <w:lang w:val="en-US"/>
        </w:rPr>
        <w:t>i</w:t>
      </w:r>
      <w:proofErr w:type="spellEnd"/>
      <w:r w:rsidRPr="00FE0D90">
        <w:rPr>
          <w:sz w:val="44"/>
          <w:szCs w:val="44"/>
          <w:lang w:val="el-GR"/>
        </w:rPr>
        <w:t>+</w:t>
      </w:r>
      <w:r w:rsidRPr="00FE0D90">
        <w:rPr>
          <w:sz w:val="44"/>
          <w:szCs w:val="44"/>
          <w:lang w:val="en-US"/>
        </w:rPr>
        <w:t xml:space="preserve"> (</w:t>
      </w:r>
      <w:r w:rsidRPr="00FE0D90">
        <w:rPr>
          <w:sz w:val="44"/>
          <w:szCs w:val="44"/>
          <w:lang w:val="el-GR"/>
        </w:rPr>
        <w:t>(3- 2(</w:t>
      </w:r>
      <w:r w:rsidRPr="00FE0D90">
        <w:rPr>
          <w:sz w:val="44"/>
          <w:szCs w:val="44"/>
          <w:lang w:val="en-US"/>
        </w:rPr>
        <w:t>3</w:t>
      </w:r>
      <w:r>
        <w:rPr>
          <w:sz w:val="44"/>
          <w:szCs w:val="44"/>
          <w:lang w:val="el-GR"/>
        </w:rPr>
        <w:t xml:space="preserve"> </w:t>
      </w:r>
      <w:r w:rsidRPr="008C5F4D">
        <w:rPr>
          <w:sz w:val="44"/>
          <w:szCs w:val="44"/>
          <w:vertAlign w:val="superscript"/>
          <w:lang w:val="en-US"/>
        </w:rPr>
        <w:t>1/2</w:t>
      </w:r>
      <w:r w:rsidRPr="00FE0D90">
        <w:rPr>
          <w:sz w:val="44"/>
          <w:szCs w:val="44"/>
          <w:lang w:val="el-GR"/>
        </w:rPr>
        <w:t>)</w:t>
      </w:r>
      <w:proofErr w:type="spellStart"/>
      <w:r w:rsidRPr="00FE0D90">
        <w:rPr>
          <w:sz w:val="44"/>
          <w:szCs w:val="44"/>
          <w:lang w:val="en-US"/>
        </w:rPr>
        <w:t>i</w:t>
      </w:r>
      <w:proofErr w:type="spellEnd"/>
      <w:r w:rsidRPr="00ED4375">
        <w:rPr>
          <w:sz w:val="56"/>
          <w:szCs w:val="56"/>
          <w:lang w:val="el-GR"/>
        </w:rPr>
        <w:t xml:space="preserve"> )</w:t>
      </w:r>
      <w:r>
        <w:rPr>
          <w:sz w:val="56"/>
          <w:szCs w:val="56"/>
          <w:lang w:val="en-US"/>
        </w:rPr>
        <w:t>=2</w:t>
      </w:r>
    </w:p>
    <w:p w:rsidR="004D6D7B" w:rsidRPr="003E428E" w:rsidRDefault="004D6D7B" w:rsidP="004D6D7B">
      <w:pPr>
        <w:rPr>
          <w:sz w:val="56"/>
          <w:szCs w:val="56"/>
          <w:lang w:val="en-US"/>
        </w:rPr>
      </w:pPr>
      <w:r w:rsidRPr="00ED4375">
        <w:rPr>
          <w:sz w:val="56"/>
          <w:szCs w:val="56"/>
          <w:lang w:val="el-GR"/>
        </w:rPr>
        <w:t>ρ</w:t>
      </w:r>
      <w:r w:rsidRPr="00ED4375">
        <w:rPr>
          <w:sz w:val="56"/>
          <w:szCs w:val="56"/>
          <w:vertAlign w:val="subscript"/>
          <w:lang w:val="el-GR"/>
        </w:rPr>
        <w:t>2</w:t>
      </w:r>
      <w:r w:rsidRPr="00ED4375">
        <w:rPr>
          <w:sz w:val="56"/>
          <w:szCs w:val="56"/>
          <w:lang w:val="el-GR"/>
        </w:rPr>
        <w:t xml:space="preserve"> =(1/3)(ωΑ</w:t>
      </w:r>
      <w:r w:rsidRPr="00ED4375">
        <w:rPr>
          <w:sz w:val="56"/>
          <w:szCs w:val="56"/>
          <w:vertAlign w:val="superscript"/>
          <w:lang w:val="el-GR"/>
        </w:rPr>
        <w:t xml:space="preserve">1/3 </w:t>
      </w:r>
      <w:r w:rsidRPr="00ED4375">
        <w:rPr>
          <w:sz w:val="56"/>
          <w:szCs w:val="56"/>
          <w:lang w:val="el-GR"/>
        </w:rPr>
        <w:t>+ω</w:t>
      </w:r>
      <w:r w:rsidRPr="00ED4375">
        <w:rPr>
          <w:sz w:val="56"/>
          <w:szCs w:val="56"/>
          <w:vertAlign w:val="superscript"/>
          <w:lang w:val="el-GR"/>
        </w:rPr>
        <w:t>2</w:t>
      </w:r>
      <w:r w:rsidRPr="00ED4375">
        <w:rPr>
          <w:sz w:val="56"/>
          <w:szCs w:val="56"/>
          <w:lang w:val="el-GR"/>
        </w:rPr>
        <w:t>Β</w:t>
      </w:r>
      <w:r w:rsidRPr="00ED4375">
        <w:rPr>
          <w:sz w:val="56"/>
          <w:szCs w:val="56"/>
          <w:vertAlign w:val="superscript"/>
          <w:lang w:val="el-GR"/>
        </w:rPr>
        <w:t>1/3</w:t>
      </w:r>
      <w:r w:rsidRPr="00ED4375">
        <w:rPr>
          <w:sz w:val="56"/>
          <w:szCs w:val="56"/>
          <w:lang w:val="el-GR"/>
        </w:rPr>
        <w:t xml:space="preserve"> )</w:t>
      </w:r>
      <w:r>
        <w:rPr>
          <w:sz w:val="56"/>
          <w:szCs w:val="56"/>
          <w:lang w:val="en-US"/>
        </w:rPr>
        <w:t>=1</w:t>
      </w:r>
    </w:p>
    <w:p w:rsidR="004D6D7B" w:rsidRPr="003E428E" w:rsidRDefault="004D6D7B" w:rsidP="004D6D7B">
      <w:pPr>
        <w:rPr>
          <w:sz w:val="56"/>
          <w:szCs w:val="56"/>
          <w:lang w:val="en-US"/>
        </w:rPr>
      </w:pPr>
      <w:r w:rsidRPr="00ED4375">
        <w:rPr>
          <w:sz w:val="56"/>
          <w:szCs w:val="56"/>
          <w:lang w:val="el-GR"/>
        </w:rPr>
        <w:t>ρ</w:t>
      </w:r>
      <w:r w:rsidRPr="00ED4375">
        <w:rPr>
          <w:sz w:val="56"/>
          <w:szCs w:val="56"/>
          <w:vertAlign w:val="subscript"/>
          <w:lang w:val="el-GR"/>
        </w:rPr>
        <w:t>3</w:t>
      </w:r>
      <w:r w:rsidRPr="00ED4375">
        <w:rPr>
          <w:sz w:val="56"/>
          <w:szCs w:val="56"/>
          <w:lang w:val="el-GR"/>
        </w:rPr>
        <w:t xml:space="preserve"> =(1/3)( ω</w:t>
      </w:r>
      <w:r w:rsidRPr="00ED4375">
        <w:rPr>
          <w:sz w:val="56"/>
          <w:szCs w:val="56"/>
          <w:vertAlign w:val="superscript"/>
          <w:lang w:val="el-GR"/>
        </w:rPr>
        <w:t>2</w:t>
      </w:r>
      <w:r w:rsidRPr="00ED4375">
        <w:rPr>
          <w:sz w:val="56"/>
          <w:szCs w:val="56"/>
          <w:lang w:val="el-GR"/>
        </w:rPr>
        <w:t>Α</w:t>
      </w:r>
      <w:r w:rsidRPr="00ED4375">
        <w:rPr>
          <w:sz w:val="56"/>
          <w:szCs w:val="56"/>
          <w:vertAlign w:val="superscript"/>
          <w:lang w:val="el-GR"/>
        </w:rPr>
        <w:t xml:space="preserve">1/3 </w:t>
      </w:r>
      <w:r w:rsidRPr="00ED4375">
        <w:rPr>
          <w:sz w:val="56"/>
          <w:szCs w:val="56"/>
          <w:lang w:val="el-GR"/>
        </w:rPr>
        <w:t>+ωΒ</w:t>
      </w:r>
      <w:r w:rsidRPr="00ED4375">
        <w:rPr>
          <w:sz w:val="56"/>
          <w:szCs w:val="56"/>
          <w:vertAlign w:val="superscript"/>
          <w:lang w:val="el-GR"/>
        </w:rPr>
        <w:t>1/3</w:t>
      </w:r>
      <w:r w:rsidRPr="00ED4375">
        <w:rPr>
          <w:sz w:val="56"/>
          <w:szCs w:val="56"/>
          <w:lang w:val="el-GR"/>
        </w:rPr>
        <w:t xml:space="preserve"> )</w:t>
      </w:r>
      <w:r>
        <w:rPr>
          <w:sz w:val="56"/>
          <w:szCs w:val="56"/>
          <w:lang w:val="en-US"/>
        </w:rPr>
        <w:t>=-3</w:t>
      </w:r>
    </w:p>
    <w:p w:rsidR="004D6D7B" w:rsidRPr="003C4FB7" w:rsidRDefault="004D6D7B" w:rsidP="004D6D7B">
      <w:pPr>
        <w:spacing w:after="200" w:line="276" w:lineRule="auto"/>
        <w:rPr>
          <w:sz w:val="32"/>
          <w:szCs w:val="32"/>
          <w:lang w:val="el-GR"/>
        </w:rPr>
      </w:pPr>
      <w:r>
        <w:rPr>
          <w:sz w:val="32"/>
          <w:szCs w:val="32"/>
          <w:lang w:val="en-US"/>
        </w:rPr>
        <w:tab/>
      </w:r>
      <w:r>
        <w:rPr>
          <w:sz w:val="32"/>
          <w:szCs w:val="32"/>
          <w:lang w:val="el-GR"/>
        </w:rPr>
        <w:t>πως όμως «</w:t>
      </w:r>
      <w:proofErr w:type="spellStart"/>
      <w:r>
        <w:rPr>
          <w:sz w:val="32"/>
          <w:szCs w:val="32"/>
          <w:lang w:val="el-GR"/>
        </w:rPr>
        <w:t>μαντεψαμε</w:t>
      </w:r>
      <w:proofErr w:type="spellEnd"/>
      <w:r>
        <w:rPr>
          <w:sz w:val="32"/>
          <w:szCs w:val="32"/>
          <w:lang w:val="el-GR"/>
        </w:rPr>
        <w:t xml:space="preserve">» το </w:t>
      </w:r>
      <w:r w:rsidRPr="003E428E">
        <w:rPr>
          <w:sz w:val="48"/>
          <w:szCs w:val="48"/>
          <w:lang w:val="en-US"/>
        </w:rPr>
        <w:t>(</w:t>
      </w:r>
      <w:r w:rsidRPr="003E428E">
        <w:rPr>
          <w:sz w:val="48"/>
          <w:szCs w:val="48"/>
          <w:lang w:val="el-GR"/>
        </w:rPr>
        <w:t>(3+ 2(</w:t>
      </w:r>
      <w:r w:rsidRPr="003E428E">
        <w:rPr>
          <w:sz w:val="48"/>
          <w:szCs w:val="48"/>
          <w:lang w:val="en-US"/>
        </w:rPr>
        <w:t>3</w:t>
      </w:r>
      <w:r w:rsidRPr="003E428E">
        <w:rPr>
          <w:sz w:val="48"/>
          <w:szCs w:val="48"/>
          <w:vertAlign w:val="superscript"/>
          <w:lang w:val="en-US"/>
        </w:rPr>
        <w:t>1/2</w:t>
      </w:r>
      <w:r w:rsidRPr="003E428E">
        <w:rPr>
          <w:sz w:val="48"/>
          <w:szCs w:val="48"/>
          <w:lang w:val="el-GR"/>
        </w:rPr>
        <w:t>)</w:t>
      </w:r>
      <w:proofErr w:type="spellStart"/>
      <w:r w:rsidRPr="003E428E">
        <w:rPr>
          <w:sz w:val="48"/>
          <w:szCs w:val="48"/>
          <w:lang w:val="en-US"/>
        </w:rPr>
        <w:t>i</w:t>
      </w:r>
      <w:proofErr w:type="spellEnd"/>
      <w:r w:rsidRPr="003E428E">
        <w:rPr>
          <w:sz w:val="48"/>
          <w:szCs w:val="48"/>
          <w:lang w:val="en-US"/>
        </w:rPr>
        <w:t>)</w:t>
      </w:r>
      <w:r>
        <w:rPr>
          <w:sz w:val="48"/>
          <w:szCs w:val="48"/>
          <w:lang w:val="el-GR"/>
        </w:rPr>
        <w:t xml:space="preserve"> και </w:t>
      </w:r>
      <w:r w:rsidRPr="003E428E">
        <w:rPr>
          <w:sz w:val="48"/>
          <w:szCs w:val="48"/>
          <w:lang w:val="en-US"/>
        </w:rPr>
        <w:t>(</w:t>
      </w:r>
      <w:r w:rsidRPr="003E428E">
        <w:rPr>
          <w:sz w:val="48"/>
          <w:szCs w:val="48"/>
          <w:lang w:val="el-GR"/>
        </w:rPr>
        <w:t>(3</w:t>
      </w:r>
      <w:r>
        <w:rPr>
          <w:sz w:val="48"/>
          <w:szCs w:val="48"/>
          <w:lang w:val="el-GR"/>
        </w:rPr>
        <w:t>-</w:t>
      </w:r>
      <w:r w:rsidRPr="003E428E">
        <w:rPr>
          <w:sz w:val="48"/>
          <w:szCs w:val="48"/>
          <w:lang w:val="el-GR"/>
        </w:rPr>
        <w:t xml:space="preserve"> 2(</w:t>
      </w:r>
      <w:r w:rsidRPr="003E428E">
        <w:rPr>
          <w:sz w:val="48"/>
          <w:szCs w:val="48"/>
          <w:lang w:val="en-US"/>
        </w:rPr>
        <w:t>3</w:t>
      </w:r>
      <w:r w:rsidRPr="003E428E">
        <w:rPr>
          <w:sz w:val="48"/>
          <w:szCs w:val="48"/>
          <w:vertAlign w:val="superscript"/>
          <w:lang w:val="en-US"/>
        </w:rPr>
        <w:t>1/2</w:t>
      </w:r>
      <w:r w:rsidRPr="003E428E">
        <w:rPr>
          <w:sz w:val="48"/>
          <w:szCs w:val="48"/>
          <w:lang w:val="el-GR"/>
        </w:rPr>
        <w:t>)</w:t>
      </w:r>
      <w:proofErr w:type="spellStart"/>
      <w:r w:rsidRPr="003E428E">
        <w:rPr>
          <w:sz w:val="48"/>
          <w:szCs w:val="48"/>
          <w:lang w:val="en-US"/>
        </w:rPr>
        <w:t>i</w:t>
      </w:r>
      <w:proofErr w:type="spellEnd"/>
      <w:r w:rsidRPr="003E428E">
        <w:rPr>
          <w:sz w:val="48"/>
          <w:szCs w:val="48"/>
          <w:lang w:val="en-US"/>
        </w:rPr>
        <w:t>)</w:t>
      </w:r>
      <w:r>
        <w:rPr>
          <w:sz w:val="48"/>
          <w:szCs w:val="48"/>
          <w:lang w:val="el-GR"/>
        </w:rPr>
        <w:t xml:space="preserve">  ?</w:t>
      </w:r>
    </w:p>
    <w:p w:rsidR="00641AC2" w:rsidRDefault="00641AC2"/>
    <w:sectPr w:rsidR="00641AC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5B2A9C"/>
    <w:multiLevelType w:val="multilevel"/>
    <w:tmpl w:val="0408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1571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576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271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4A696038"/>
    <w:multiLevelType w:val="hybridMultilevel"/>
    <w:tmpl w:val="C310E9B0"/>
    <w:lvl w:ilvl="0" w:tplc="DEA060F2">
      <w:start w:val="1"/>
      <w:numFmt w:val="decimal"/>
      <w:pStyle w:val="Heading3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510"/>
    <w:rsid w:val="00254784"/>
    <w:rsid w:val="004D6D7B"/>
    <w:rsid w:val="00641AC2"/>
    <w:rsid w:val="00A01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B7F73E6-8D68-404A-9093-3FF585169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6D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4D6D7B"/>
    <w:pPr>
      <w:keepNext/>
      <w:keepLines/>
      <w:spacing w:before="480"/>
      <w:ind w:left="432" w:hanging="432"/>
      <w:outlineLvl w:val="0"/>
    </w:pPr>
    <w:rPr>
      <w:rFonts w:asciiTheme="majorHAnsi" w:eastAsiaTheme="majorEastAsia" w:hAnsiTheme="majorHAnsi" w:cstheme="majorBidi"/>
      <w:b/>
      <w:bCs/>
      <w:color w:val="00B0F0"/>
      <w:sz w:val="5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D6D7B"/>
    <w:pPr>
      <w:keepNext/>
      <w:keepLines/>
      <w:spacing w:before="200"/>
      <w:ind w:left="576" w:hanging="576"/>
      <w:outlineLvl w:val="1"/>
    </w:pPr>
    <w:rPr>
      <w:rFonts w:asciiTheme="majorHAnsi" w:eastAsiaTheme="majorEastAsia" w:hAnsiTheme="majorHAnsi" w:cstheme="majorBidi"/>
      <w:b/>
      <w:bCs/>
      <w:color w:val="00B0F0"/>
      <w:sz w:val="48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qFormat/>
    <w:rsid w:val="00254784"/>
    <w:pPr>
      <w:keepNext/>
      <w:numPr>
        <w:numId w:val="1"/>
      </w:numPr>
      <w:outlineLvl w:val="2"/>
    </w:pPr>
    <w:rPr>
      <w:rFonts w:ascii="Arial" w:hAnsi="Arial" w:cs="Arial"/>
      <w:b/>
      <w:bCs/>
      <w:color w:val="5B9BD5" w:themeColor="accent1"/>
      <w:sz w:val="28"/>
      <w:lang w:val="el-GR" w:eastAsia="el-GR"/>
    </w:rPr>
  </w:style>
  <w:style w:type="paragraph" w:styleId="Heading4">
    <w:name w:val="heading 4"/>
    <w:basedOn w:val="Normal"/>
    <w:next w:val="Normal"/>
    <w:link w:val="Heading4Char"/>
    <w:uiPriority w:val="9"/>
    <w:qFormat/>
    <w:rsid w:val="004D6D7B"/>
    <w:pPr>
      <w:keepNext/>
      <w:ind w:left="864" w:hanging="864"/>
      <w:outlineLvl w:val="3"/>
    </w:pPr>
    <w:rPr>
      <w:b/>
      <w:bCs/>
      <w:color w:val="00B0F0"/>
      <w:sz w:val="32"/>
      <w:lang w:val="el-GR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D6D7B"/>
    <w:pPr>
      <w:keepNext/>
      <w:keepLines/>
      <w:spacing w:before="200"/>
      <w:ind w:left="1576" w:hanging="1008"/>
      <w:outlineLvl w:val="4"/>
    </w:pPr>
    <w:rPr>
      <w:rFonts w:asciiTheme="majorHAnsi" w:eastAsiaTheme="majorEastAsia" w:hAnsiTheme="majorHAnsi" w:cstheme="majorBidi"/>
      <w:color w:val="00B0F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D6D7B"/>
    <w:pPr>
      <w:keepNext/>
      <w:keepLines/>
      <w:spacing w:before="40"/>
      <w:ind w:left="2712" w:hanging="1152"/>
      <w:outlineLvl w:val="5"/>
    </w:pPr>
    <w:rPr>
      <w:rFonts w:asciiTheme="majorHAnsi" w:eastAsiaTheme="majorEastAsia" w:hAnsiTheme="majorHAnsi" w:cstheme="majorBidi"/>
      <w:color w:val="00B0F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D6D7B"/>
    <w:pPr>
      <w:keepNext/>
      <w:keepLines/>
      <w:ind w:left="1296" w:hanging="1296"/>
      <w:outlineLvl w:val="6"/>
    </w:pPr>
    <w:rPr>
      <w:rFonts w:asciiTheme="majorHAnsi" w:eastAsiaTheme="majorEastAsia" w:hAnsiTheme="majorHAnsi" w:cstheme="majorBidi"/>
      <w:iCs/>
      <w:color w:val="00B0F0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D6D7B"/>
    <w:pPr>
      <w:keepNext/>
      <w:keepLines/>
      <w:spacing w:before="40"/>
      <w:ind w:left="1440" w:hanging="14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6D7B"/>
    <w:pPr>
      <w:keepNext/>
      <w:keepLines/>
      <w:spacing w:before="40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254784"/>
    <w:rPr>
      <w:rFonts w:ascii="Arial" w:eastAsia="Times New Roman" w:hAnsi="Arial" w:cs="Arial"/>
      <w:b/>
      <w:bCs/>
      <w:color w:val="5B9BD5" w:themeColor="accent1"/>
      <w:sz w:val="28"/>
      <w:szCs w:val="24"/>
      <w:lang w:eastAsia="el-GR"/>
    </w:rPr>
  </w:style>
  <w:style w:type="character" w:customStyle="1" w:styleId="Heading1Char">
    <w:name w:val="Heading 1 Char"/>
    <w:basedOn w:val="DefaultParagraphFont"/>
    <w:link w:val="Heading1"/>
    <w:uiPriority w:val="9"/>
    <w:rsid w:val="004D6D7B"/>
    <w:rPr>
      <w:rFonts w:asciiTheme="majorHAnsi" w:eastAsiaTheme="majorEastAsia" w:hAnsiTheme="majorHAnsi" w:cstheme="majorBidi"/>
      <w:b/>
      <w:bCs/>
      <w:color w:val="00B0F0"/>
      <w:sz w:val="56"/>
      <w:szCs w:val="28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4D6D7B"/>
    <w:rPr>
      <w:rFonts w:asciiTheme="majorHAnsi" w:eastAsiaTheme="majorEastAsia" w:hAnsiTheme="majorHAnsi" w:cstheme="majorBidi"/>
      <w:b/>
      <w:bCs/>
      <w:color w:val="00B0F0"/>
      <w:sz w:val="48"/>
      <w:szCs w:val="26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4D6D7B"/>
    <w:rPr>
      <w:rFonts w:ascii="Times New Roman" w:eastAsia="Times New Roman" w:hAnsi="Times New Roman" w:cs="Times New Roman"/>
      <w:b/>
      <w:bCs/>
      <w:color w:val="00B0F0"/>
      <w:sz w:val="32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4D6D7B"/>
    <w:rPr>
      <w:rFonts w:asciiTheme="majorHAnsi" w:eastAsiaTheme="majorEastAsia" w:hAnsiTheme="majorHAnsi" w:cstheme="majorBidi"/>
      <w:color w:val="00B0F0"/>
      <w:sz w:val="24"/>
      <w:szCs w:val="24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rsid w:val="004D6D7B"/>
    <w:rPr>
      <w:rFonts w:asciiTheme="majorHAnsi" w:eastAsiaTheme="majorEastAsia" w:hAnsiTheme="majorHAnsi" w:cstheme="majorBidi"/>
      <w:color w:val="00B0F0"/>
      <w:sz w:val="24"/>
      <w:szCs w:val="24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rsid w:val="004D6D7B"/>
    <w:rPr>
      <w:rFonts w:asciiTheme="majorHAnsi" w:eastAsiaTheme="majorEastAsia" w:hAnsiTheme="majorHAnsi" w:cstheme="majorBidi"/>
      <w:iCs/>
      <w:color w:val="00B0F0"/>
      <w:sz w:val="24"/>
      <w:szCs w:val="24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rsid w:val="004D6D7B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6D7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/>
    </w:rPr>
  </w:style>
  <w:style w:type="character" w:styleId="Hyperlink">
    <w:name w:val="Hyperlink"/>
    <w:basedOn w:val="DefaultParagraphFont"/>
    <w:uiPriority w:val="99"/>
    <w:unhideWhenUsed/>
    <w:rsid w:val="004D6D7B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4D6D7B"/>
    <w:pPr>
      <w:spacing w:before="100" w:beforeAutospacing="1" w:after="100" w:afterAutospacing="1"/>
    </w:pPr>
    <w:rPr>
      <w:lang w:val="el-GR" w:eastAsia="el-GR"/>
    </w:rPr>
  </w:style>
  <w:style w:type="character" w:styleId="Emphasis">
    <w:name w:val="Emphasis"/>
    <w:basedOn w:val="DefaultParagraphFont"/>
    <w:uiPriority w:val="20"/>
    <w:qFormat/>
    <w:rsid w:val="004D6D7B"/>
    <w:rPr>
      <w:i/>
      <w:iCs/>
    </w:rPr>
  </w:style>
  <w:style w:type="character" w:customStyle="1" w:styleId="hgkelc">
    <w:name w:val="hgkelc"/>
    <w:basedOn w:val="DefaultParagraphFont"/>
    <w:rsid w:val="004D6D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en.wikipedia.org/wiki/Cubic_equation" TargetMode="External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hyperlink" Target="http://galileo.rice.edu/Catalog/NewFiles/cardano.html" TargetMode="External"/><Relationship Id="rId12" Type="http://schemas.openxmlformats.org/officeDocument/2006/relationships/hyperlink" Target="https://www.pinterest.com/pin/299489443969463718/" TargetMode="Externa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plato.stanford.edu/entries/cardano/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uoa.webex.com/uoa/ldr.php?RCID=4ae1a03c572ba7ec90933c7dee5f5380" TargetMode="External"/><Relationship Id="rId15" Type="http://schemas.openxmlformats.org/officeDocument/2006/relationships/image" Target="media/image5.png"/><Relationship Id="rId10" Type="http://schemas.openxmlformats.org/officeDocument/2006/relationships/hyperlink" Target="https://en.wikipedia.org/wiki/Muhammad_ibn_Musa_al-Khwarizmi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1395</Words>
  <Characters>7534</Characters>
  <Application>Microsoft Office Word</Application>
  <DocSecurity>0</DocSecurity>
  <Lines>62</Lines>
  <Paragraphs>17</Paragraphs>
  <ScaleCrop>false</ScaleCrop>
  <Company/>
  <LinksUpToDate>false</LinksUpToDate>
  <CharactersWithSpaces>8912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2023-05-22T14:16:00Z</dcterms:created>
  <dcterms:modified xsi:type="dcterms:W3CDTF">2023-05-22T14:17:00Z</dcterms:modified>
</cp:coreProperties>
</file>