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F3" w:rsidRDefault="007D01F3" w:rsidP="007D01F3">
      <w:pPr>
        <w:autoSpaceDE w:val="0"/>
        <w:autoSpaceDN w:val="0"/>
        <w:adjustRightInd w:val="0"/>
        <w:rPr>
          <w:lang w:val="en-US"/>
        </w:rPr>
      </w:pPr>
    </w:p>
    <w:p w:rsidR="007D01F3" w:rsidRPr="003C70D8" w:rsidRDefault="007D01F3" w:rsidP="007D01F3">
      <w:pPr>
        <w:autoSpaceDE w:val="0"/>
        <w:autoSpaceDN w:val="0"/>
        <w:adjustRightInd w:val="0"/>
        <w:rPr>
          <w:color w:val="00B050"/>
          <w:sz w:val="40"/>
          <w:szCs w:val="40"/>
          <w:lang w:val="el-GR"/>
        </w:rPr>
      </w:pPr>
      <w:r w:rsidRPr="003C70D8">
        <w:rPr>
          <w:color w:val="00B050"/>
          <w:sz w:val="40"/>
          <w:szCs w:val="40"/>
          <w:lang w:val="en-US"/>
        </w:rPr>
        <w:t xml:space="preserve">02 </w:t>
      </w:r>
      <w:r>
        <w:rPr>
          <w:color w:val="00B050"/>
          <w:sz w:val="40"/>
          <w:szCs w:val="40"/>
          <w:lang w:val="el-GR"/>
        </w:rPr>
        <w:t>ΔΙΑΛΕΞΗΣ</w:t>
      </w:r>
      <w:proofErr w:type="gramStart"/>
      <w:r>
        <w:rPr>
          <w:color w:val="00B050"/>
          <w:sz w:val="40"/>
          <w:szCs w:val="40"/>
          <w:lang w:val="el-GR"/>
        </w:rPr>
        <w:t xml:space="preserve">, </w:t>
      </w:r>
      <w:r w:rsidRPr="003C70D8">
        <w:rPr>
          <w:color w:val="00B050"/>
          <w:sz w:val="40"/>
          <w:szCs w:val="40"/>
          <w:lang w:val="el-GR"/>
        </w:rPr>
        <w:t xml:space="preserve"> </w:t>
      </w:r>
      <w:proofErr w:type="spellStart"/>
      <w:r w:rsidRPr="003C70D8">
        <w:rPr>
          <w:color w:val="00B050"/>
          <w:sz w:val="40"/>
          <w:szCs w:val="40"/>
          <w:lang w:val="el-GR"/>
        </w:rPr>
        <w:t>σαββατο</w:t>
      </w:r>
      <w:proofErr w:type="spellEnd"/>
      <w:proofErr w:type="gramEnd"/>
      <w:r w:rsidRPr="003C70D8">
        <w:rPr>
          <w:color w:val="00B050"/>
          <w:sz w:val="40"/>
          <w:szCs w:val="40"/>
          <w:lang w:val="el-GR"/>
        </w:rPr>
        <w:t xml:space="preserve">, 17-02-2024, </w:t>
      </w:r>
    </w:p>
    <w:p w:rsidR="007D01F3" w:rsidRDefault="007D01F3" w:rsidP="007D01F3">
      <w:pPr>
        <w:autoSpaceDE w:val="0"/>
        <w:autoSpaceDN w:val="0"/>
        <w:adjustRightInd w:val="0"/>
        <w:rPr>
          <w:lang w:val="en-US"/>
        </w:rPr>
      </w:pPr>
    </w:p>
    <w:p w:rsidR="007D01F3" w:rsidRDefault="007D01F3" w:rsidP="007D01F3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  <w:t xml:space="preserve">RECORDING LINK, </w:t>
      </w:r>
    </w:p>
    <w:p w:rsidR="007D01F3" w:rsidRPr="00485A8E" w:rsidRDefault="007D01F3" w:rsidP="007D01F3">
      <w:pPr>
        <w:autoSpaceDE w:val="0"/>
        <w:autoSpaceDN w:val="0"/>
        <w:adjustRightInd w:val="0"/>
        <w:rPr>
          <w:lang w:val="en-US"/>
        </w:rPr>
      </w:pPr>
      <w:proofErr w:type="spellStart"/>
      <w:r w:rsidRPr="00485A8E">
        <w:rPr>
          <w:lang w:val="en-US"/>
        </w:rPr>
        <w:t>Webex</w:t>
      </w:r>
      <w:proofErr w:type="spellEnd"/>
      <w:r w:rsidRPr="00485A8E">
        <w:rPr>
          <w:lang w:val="en-US"/>
        </w:rPr>
        <w:t xml:space="preserve"> meeting recording: INM 2024, SATURDAY 12.00-13.00-20240217 1017-1</w:t>
      </w:r>
    </w:p>
    <w:p w:rsidR="007D01F3" w:rsidRPr="00485A8E" w:rsidRDefault="007D01F3" w:rsidP="007D01F3">
      <w:pPr>
        <w:autoSpaceDE w:val="0"/>
        <w:autoSpaceDN w:val="0"/>
        <w:adjustRightInd w:val="0"/>
        <w:rPr>
          <w:lang w:val="en-US"/>
        </w:rPr>
      </w:pPr>
      <w:r w:rsidRPr="00485A8E">
        <w:rPr>
          <w:lang w:val="en-US"/>
        </w:rPr>
        <w:t>Password: XuZRGhj6</w:t>
      </w:r>
    </w:p>
    <w:p w:rsidR="007D01F3" w:rsidRDefault="007D01F3" w:rsidP="007D01F3">
      <w:pPr>
        <w:autoSpaceDE w:val="0"/>
        <w:autoSpaceDN w:val="0"/>
        <w:adjustRightInd w:val="0"/>
        <w:rPr>
          <w:lang w:val="en-US"/>
        </w:rPr>
      </w:pPr>
      <w:r w:rsidRPr="00485A8E">
        <w:rPr>
          <w:lang w:val="en-US"/>
        </w:rPr>
        <w:t xml:space="preserve">Recording link: </w:t>
      </w:r>
      <w:hyperlink r:id="rId5" w:history="1">
        <w:r w:rsidRPr="00D74C27">
          <w:rPr>
            <w:rStyle w:val="Hyperlink"/>
            <w:lang w:val="en-US"/>
          </w:rPr>
          <w:t>https://uoa.webex.com/uoa/ldr.php?RCID=92028af030bfe6003f681593de65a072</w:t>
        </w:r>
      </w:hyperlink>
      <w:r>
        <w:rPr>
          <w:lang w:val="en-US"/>
        </w:rPr>
        <w:t xml:space="preserve">, </w:t>
      </w:r>
    </w:p>
    <w:p w:rsidR="007D01F3" w:rsidRDefault="007D01F3" w:rsidP="007D01F3">
      <w:pPr>
        <w:autoSpaceDE w:val="0"/>
        <w:autoSpaceDN w:val="0"/>
        <w:adjustRightInd w:val="0"/>
        <w:rPr>
          <w:lang w:val="en-US"/>
        </w:rPr>
      </w:pPr>
    </w:p>
    <w:p w:rsidR="007D01F3" w:rsidRPr="00E17537" w:rsidRDefault="007D01F3" w:rsidP="007D01F3">
      <w:pPr>
        <w:autoSpaceDE w:val="0"/>
        <w:autoSpaceDN w:val="0"/>
        <w:adjustRightInd w:val="0"/>
        <w:rPr>
          <w:b/>
          <w:lang w:val="el-GR"/>
        </w:rPr>
      </w:pPr>
      <w:r w:rsidRPr="00E17537">
        <w:rPr>
          <w:b/>
          <w:lang w:val="en-US"/>
        </w:rPr>
        <w:tab/>
      </w:r>
      <w:r w:rsidRPr="00E17537">
        <w:rPr>
          <w:b/>
          <w:lang w:val="en-US"/>
        </w:rPr>
        <w:tab/>
      </w:r>
      <w:r w:rsidRPr="00E17537">
        <w:rPr>
          <w:b/>
          <w:lang w:val="en-US"/>
        </w:rPr>
        <w:tab/>
      </w:r>
      <w:r w:rsidRPr="00E17537">
        <w:rPr>
          <w:b/>
          <w:lang w:val="en-US"/>
        </w:rPr>
        <w:tab/>
      </w:r>
      <w:r w:rsidRPr="00E17537">
        <w:rPr>
          <w:b/>
          <w:lang w:val="en-US"/>
        </w:rPr>
        <w:tab/>
      </w:r>
      <w:r w:rsidRPr="00E17537">
        <w:rPr>
          <w:b/>
          <w:lang w:val="el-GR"/>
        </w:rPr>
        <w:t xml:space="preserve">ΠΡΟΚΑΤΑΡΚΤΙΚΑ, </w:t>
      </w:r>
    </w:p>
    <w:p w:rsidR="007D01F3" w:rsidRPr="00E17537" w:rsidRDefault="007D01F3" w:rsidP="007D01F3">
      <w:pPr>
        <w:autoSpaceDE w:val="0"/>
        <w:autoSpaceDN w:val="0"/>
        <w:adjustRightInd w:val="0"/>
        <w:rPr>
          <w:lang w:val="el-GR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l-GR"/>
        </w:rPr>
        <w:t>Εγινε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αναρτιση</w:t>
      </w:r>
      <w:proofErr w:type="spellEnd"/>
      <w:r>
        <w:rPr>
          <w:lang w:val="el-GR"/>
        </w:rPr>
        <w:t xml:space="preserve"> με </w:t>
      </w:r>
      <w:proofErr w:type="spellStart"/>
      <w:r>
        <w:rPr>
          <w:lang w:val="el-GR"/>
        </w:rPr>
        <w:t>προθεσμια</w:t>
      </w:r>
      <w:proofErr w:type="spellEnd"/>
      <w:r>
        <w:rPr>
          <w:lang w:val="el-GR"/>
        </w:rPr>
        <w:t xml:space="preserve"> 15-02-2024, 23.00</w:t>
      </w:r>
    </w:p>
    <w:p w:rsidR="007D01F3" w:rsidRPr="009275B9" w:rsidRDefault="007D01F3" w:rsidP="007D01F3">
      <w:pPr>
        <w:autoSpaceDE w:val="0"/>
        <w:autoSpaceDN w:val="0"/>
        <w:adjustRightInd w:val="0"/>
        <w:rPr>
          <w:b/>
          <w:lang w:val="el-GR"/>
        </w:rPr>
      </w:pPr>
      <w:r>
        <w:rPr>
          <w:lang w:val="en-US"/>
        </w:rPr>
        <w:tab/>
      </w:r>
      <w:r>
        <w:rPr>
          <w:lang w:val="en-US"/>
        </w:rPr>
        <w:tab/>
      </w:r>
      <w:r w:rsidRPr="009275B9">
        <w:rPr>
          <w:b/>
          <w:lang w:val="el-GR"/>
        </w:rPr>
        <w:t xml:space="preserve">Σας </w:t>
      </w:r>
      <w:proofErr w:type="spellStart"/>
      <w:r w:rsidRPr="009275B9">
        <w:rPr>
          <w:b/>
          <w:lang w:val="el-GR"/>
        </w:rPr>
        <w:t>παρακαλω</w:t>
      </w:r>
      <w:proofErr w:type="spellEnd"/>
      <w:r w:rsidRPr="009275B9">
        <w:rPr>
          <w:b/>
          <w:lang w:val="el-GR"/>
        </w:rPr>
        <w:t xml:space="preserve"> (το </w:t>
      </w:r>
      <w:proofErr w:type="spellStart"/>
      <w:r w:rsidRPr="009275B9">
        <w:rPr>
          <w:b/>
          <w:lang w:val="el-GR"/>
        </w:rPr>
        <w:t>ταχυτερον</w:t>
      </w:r>
      <w:proofErr w:type="spellEnd"/>
      <w:r w:rsidRPr="009275B9">
        <w:rPr>
          <w:b/>
          <w:lang w:val="el-GR"/>
        </w:rPr>
        <w:t xml:space="preserve"> </w:t>
      </w:r>
      <w:proofErr w:type="spellStart"/>
      <w:r w:rsidRPr="009275B9">
        <w:rPr>
          <w:b/>
          <w:lang w:val="el-GR"/>
        </w:rPr>
        <w:t>δυνατον</w:t>
      </w:r>
      <w:proofErr w:type="spellEnd"/>
      <w:r w:rsidRPr="009275B9">
        <w:rPr>
          <w:b/>
          <w:lang w:val="el-GR"/>
        </w:rPr>
        <w:t xml:space="preserve">) </w:t>
      </w:r>
    </w:p>
    <w:p w:rsidR="007D01F3" w:rsidRDefault="007D01F3" w:rsidP="007D01F3">
      <w:pPr>
        <w:autoSpaceDE w:val="0"/>
        <w:autoSpaceDN w:val="0"/>
        <w:adjustRightInd w:val="0"/>
        <w:rPr>
          <w:lang w:val="el-GR"/>
        </w:rPr>
      </w:pPr>
      <w:r>
        <w:rPr>
          <w:lang w:val="el-GR"/>
        </w:rPr>
        <w:t xml:space="preserve">Ας </w:t>
      </w:r>
      <w:proofErr w:type="spellStart"/>
      <w:r>
        <w:rPr>
          <w:lang w:val="el-GR"/>
        </w:rPr>
        <w:t>πουμαι</w:t>
      </w:r>
      <w:proofErr w:type="spellEnd"/>
      <w:r>
        <w:rPr>
          <w:lang w:val="el-GR"/>
        </w:rPr>
        <w:t xml:space="preserve"> ότι το </w:t>
      </w:r>
      <w:proofErr w:type="spellStart"/>
      <w:r>
        <w:rPr>
          <w:lang w:val="el-GR"/>
        </w:rPr>
        <w:t>ονομα</w:t>
      </w:r>
      <w:proofErr w:type="spellEnd"/>
      <w:r>
        <w:rPr>
          <w:lang w:val="el-GR"/>
        </w:rPr>
        <w:t xml:space="preserve"> σας είναι ΜΗΤΡΟΠΟΥΛΟΣ ΙΩΑΝΝΗΣ, </w:t>
      </w:r>
    </w:p>
    <w:p w:rsidR="007D01F3" w:rsidRPr="005D0B80" w:rsidRDefault="007D01F3" w:rsidP="007D01F3">
      <w:pPr>
        <w:autoSpaceDE w:val="0"/>
        <w:autoSpaceDN w:val="0"/>
        <w:adjustRightInd w:val="0"/>
        <w:rPr>
          <w:lang w:val="en-US"/>
        </w:rPr>
      </w:pPr>
      <w:r>
        <w:rPr>
          <w:lang w:val="el-GR"/>
        </w:rPr>
        <w:t xml:space="preserve">Να μου </w:t>
      </w:r>
      <w:proofErr w:type="spellStart"/>
      <w:r>
        <w:rPr>
          <w:lang w:val="el-GR"/>
        </w:rPr>
        <w:t>στειλετε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 xml:space="preserve">email me: </w:t>
      </w:r>
    </w:p>
    <w:p w:rsidR="007D01F3" w:rsidRDefault="007D01F3" w:rsidP="007D01F3">
      <w:pPr>
        <w:autoSpaceDE w:val="0"/>
        <w:autoSpaceDN w:val="0"/>
        <w:adjustRightInd w:val="0"/>
        <w:rPr>
          <w:lang w:val="el-GR"/>
        </w:rPr>
      </w:pPr>
      <w:r>
        <w:rPr>
          <w:lang w:val="el-GR"/>
        </w:rPr>
        <w:t xml:space="preserve">ΘΕΜΑ: </w:t>
      </w:r>
      <w:proofErr w:type="spellStart"/>
      <w:r>
        <w:rPr>
          <w:lang w:val="el-GR"/>
        </w:rPr>
        <w:t>Στοιχεια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επικοινωνιας</w:t>
      </w:r>
      <w:proofErr w:type="spellEnd"/>
      <w:r>
        <w:rPr>
          <w:lang w:val="el-GR"/>
        </w:rPr>
        <w:t xml:space="preserve">, ΜΗΤΡΟΠΟΥΛΟΣ ΙΩΑΝΝΗΣ, </w:t>
      </w:r>
    </w:p>
    <w:p w:rsidR="007D01F3" w:rsidRDefault="007D01F3" w:rsidP="007D01F3">
      <w:pPr>
        <w:autoSpaceDE w:val="0"/>
        <w:autoSpaceDN w:val="0"/>
        <w:adjustRightInd w:val="0"/>
        <w:rPr>
          <w:lang w:val="el-GR"/>
        </w:rPr>
      </w:pPr>
      <w:r>
        <w:rPr>
          <w:lang w:val="el-GR"/>
        </w:rPr>
        <w:t xml:space="preserve">ΚΥΡΙΩΣ ΚΕΙΜΕΝΟ: ΜΗΤΡΟΠΟΥΛΟΣ ΙΩΑΝΝΗΣ, </w:t>
      </w:r>
    </w:p>
    <w:p w:rsidR="007D01F3" w:rsidRDefault="007D01F3" w:rsidP="007D01F3">
      <w:pPr>
        <w:autoSpaceDE w:val="0"/>
        <w:autoSpaceDN w:val="0"/>
        <w:adjustRightInd w:val="0"/>
        <w:rPr>
          <w:lang w:val="en-US"/>
        </w:rPr>
      </w:pPr>
      <w:proofErr w:type="spellStart"/>
      <w:r>
        <w:rPr>
          <w:lang w:val="en-US"/>
        </w:rPr>
        <w:t>imitrop@xxxxxxxxx</w:t>
      </w:r>
      <w:proofErr w:type="spellEnd"/>
      <w:proofErr w:type="gramStart"/>
      <w:r>
        <w:rPr>
          <w:lang w:val="el-GR"/>
        </w:rPr>
        <w:t xml:space="preserve">, </w:t>
      </w:r>
      <w:r>
        <w:rPr>
          <w:lang w:val="en-US"/>
        </w:rPr>
        <w:t xml:space="preserve"> (</w:t>
      </w:r>
      <w:proofErr w:type="gramEnd"/>
      <w:r>
        <w:rPr>
          <w:lang w:val="el-GR"/>
        </w:rPr>
        <w:t xml:space="preserve">το </w:t>
      </w:r>
      <w:r>
        <w:rPr>
          <w:lang w:val="en-US"/>
        </w:rPr>
        <w:t xml:space="preserve">email </w:t>
      </w:r>
      <w:r>
        <w:rPr>
          <w:lang w:val="el-GR"/>
        </w:rPr>
        <w:t xml:space="preserve">που </w:t>
      </w:r>
      <w:proofErr w:type="spellStart"/>
      <w:r>
        <w:rPr>
          <w:lang w:val="el-GR"/>
        </w:rPr>
        <w:t>εχει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δηλωθει</w:t>
      </w:r>
      <w:proofErr w:type="spellEnd"/>
      <w:r>
        <w:rPr>
          <w:lang w:val="el-GR"/>
        </w:rPr>
        <w:t xml:space="preserve"> στην </w:t>
      </w:r>
      <w:proofErr w:type="spellStart"/>
      <w:r>
        <w:rPr>
          <w:lang w:val="en-US"/>
        </w:rPr>
        <w:t>eclass</w:t>
      </w:r>
      <w:proofErr w:type="spellEnd"/>
      <w:r>
        <w:rPr>
          <w:lang w:val="en-US"/>
        </w:rPr>
        <w:t>)</w:t>
      </w:r>
    </w:p>
    <w:p w:rsidR="007D01F3" w:rsidRDefault="007D01F3" w:rsidP="007D01F3">
      <w:pPr>
        <w:autoSpaceDE w:val="0"/>
        <w:autoSpaceDN w:val="0"/>
        <w:adjustRightInd w:val="0"/>
        <w:rPr>
          <w:lang w:val="el-GR"/>
        </w:rPr>
      </w:pPr>
      <w:proofErr w:type="spellStart"/>
      <w:r>
        <w:rPr>
          <w:lang w:val="el-GR"/>
        </w:rPr>
        <w:t>κινητο</w:t>
      </w:r>
      <w:proofErr w:type="spellEnd"/>
      <w:r>
        <w:rPr>
          <w:lang w:val="el-GR"/>
        </w:rPr>
        <w:t xml:space="preserve"> 6937 4753, </w:t>
      </w:r>
    </w:p>
    <w:p w:rsidR="007D01F3" w:rsidRPr="00D626AA" w:rsidRDefault="007D01F3" w:rsidP="007D01F3">
      <w:pPr>
        <w:autoSpaceDE w:val="0"/>
        <w:autoSpaceDN w:val="0"/>
        <w:adjustRightInd w:val="0"/>
        <w:rPr>
          <w:b/>
          <w:lang w:val="el-GR"/>
        </w:rPr>
      </w:pPr>
      <w:r w:rsidRPr="00D626AA">
        <w:rPr>
          <w:b/>
          <w:lang w:val="el-GR"/>
        </w:rPr>
        <w:tab/>
      </w:r>
      <w:r w:rsidRPr="00D626AA">
        <w:rPr>
          <w:b/>
          <w:lang w:val="el-GR"/>
        </w:rPr>
        <w:tab/>
        <w:t xml:space="preserve">ΚΕΝΤΡΙΚΟ ΣΗΜΕΙΟ </w:t>
      </w:r>
      <w:proofErr w:type="spellStart"/>
      <w:r w:rsidRPr="00D626AA">
        <w:rPr>
          <w:b/>
          <w:lang w:val="el-GR"/>
        </w:rPr>
        <w:t>τησ</w:t>
      </w:r>
      <w:proofErr w:type="spellEnd"/>
      <w:r w:rsidRPr="00D626AA">
        <w:rPr>
          <w:b/>
          <w:lang w:val="el-GR"/>
        </w:rPr>
        <w:t xml:space="preserve"> ΠΡΟΗΓΟΥΜΕΝΗΣ ΔΙΑΛΕΞΕΩΣ, </w:t>
      </w:r>
    </w:p>
    <w:p w:rsidR="007D01F3" w:rsidRDefault="007D01F3" w:rsidP="007D01F3">
      <w:pPr>
        <w:autoSpaceDE w:val="0"/>
        <w:autoSpaceDN w:val="0"/>
        <w:adjustRightInd w:val="0"/>
        <w:rPr>
          <w:lang w:val="el-GR"/>
        </w:rPr>
      </w:pPr>
      <w:r>
        <w:rPr>
          <w:lang w:val="el-GR"/>
        </w:rPr>
        <w:tab/>
        <w:t xml:space="preserve">ΕΞΑΦΑΝΙΣΗΣ και ΕΠΑΝΕΜΦΑΝΙΣΗΣ ΠΡΟΟΠΤΙΚΗΣ, </w:t>
      </w:r>
    </w:p>
    <w:p w:rsidR="007D01F3" w:rsidRDefault="007D01F3" w:rsidP="007D01F3">
      <w:pPr>
        <w:autoSpaceDE w:val="0"/>
        <w:autoSpaceDN w:val="0"/>
        <w:adjustRightInd w:val="0"/>
        <w:rPr>
          <w:lang w:val="el-GR"/>
        </w:rPr>
      </w:pPr>
      <w:r>
        <w:rPr>
          <w:lang w:val="el-GR"/>
        </w:rPr>
        <w:t xml:space="preserve"> ΜΕΣΑΙΩΝ (</w:t>
      </w:r>
      <w:r>
        <w:rPr>
          <w:lang w:val="en-US"/>
        </w:rPr>
        <w:t xml:space="preserve">MIDDLE AGES, DARK AGES). </w:t>
      </w:r>
      <w:proofErr w:type="spellStart"/>
      <w:r>
        <w:rPr>
          <w:lang w:val="el-GR"/>
        </w:rPr>
        <w:t>Προετοιμασια</w:t>
      </w:r>
      <w:proofErr w:type="spellEnd"/>
      <w:r>
        <w:rPr>
          <w:lang w:val="el-GR"/>
        </w:rPr>
        <w:t xml:space="preserve"> για </w:t>
      </w:r>
      <w:proofErr w:type="spellStart"/>
      <w:r>
        <w:rPr>
          <w:lang w:val="el-GR"/>
        </w:rPr>
        <w:t>επομενη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ζωη</w:t>
      </w:r>
      <w:proofErr w:type="spellEnd"/>
      <w:r>
        <w:rPr>
          <w:lang w:val="el-GR"/>
        </w:rPr>
        <w:t>.</w:t>
      </w:r>
    </w:p>
    <w:p w:rsidR="007D01F3" w:rsidRDefault="007D01F3" w:rsidP="007D01F3">
      <w:pPr>
        <w:autoSpaceDE w:val="0"/>
        <w:autoSpaceDN w:val="0"/>
        <w:adjustRightInd w:val="0"/>
        <w:rPr>
          <w:lang w:val="el-GR"/>
        </w:rPr>
      </w:pPr>
      <w:r>
        <w:rPr>
          <w:lang w:val="el-GR"/>
        </w:rPr>
        <w:t>ΑΝΑΓΕΝΝΗΣΗ (</w:t>
      </w:r>
      <w:proofErr w:type="spellStart"/>
      <w:r w:rsidRPr="00AA66B7">
        <w:rPr>
          <w:lang w:val="el-GR"/>
        </w:rPr>
        <w:t>Renaissance</w:t>
      </w:r>
      <w:proofErr w:type="spellEnd"/>
      <w:r>
        <w:rPr>
          <w:lang w:val="el-GR"/>
        </w:rPr>
        <w:t xml:space="preserve">, </w:t>
      </w:r>
      <w:r>
        <w:rPr>
          <w:lang w:val="en-US"/>
        </w:rPr>
        <w:t xml:space="preserve">ital. </w:t>
      </w:r>
      <w:proofErr w:type="spellStart"/>
      <w:r w:rsidRPr="00AA66B7">
        <w:rPr>
          <w:lang w:val="en-US"/>
        </w:rPr>
        <w:t>Rinascente</w:t>
      </w:r>
      <w:proofErr w:type="spellEnd"/>
      <w:proofErr w:type="gramStart"/>
      <w:r>
        <w:rPr>
          <w:lang w:val="en-US"/>
        </w:rPr>
        <w:t>, )</w:t>
      </w:r>
      <w:proofErr w:type="gramEnd"/>
      <w:r>
        <w:rPr>
          <w:lang w:val="en-US"/>
        </w:rPr>
        <w:t xml:space="preserve">. H </w:t>
      </w:r>
      <w:r>
        <w:rPr>
          <w:lang w:val="el-GR"/>
        </w:rPr>
        <w:t xml:space="preserve">η </w:t>
      </w:r>
      <w:proofErr w:type="spellStart"/>
      <w:r>
        <w:rPr>
          <w:lang w:val="el-GR"/>
        </w:rPr>
        <w:t>παρουσα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ζωη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εχει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αξια</w:t>
      </w:r>
      <w:proofErr w:type="spellEnd"/>
      <w:r>
        <w:rPr>
          <w:lang w:val="el-GR"/>
        </w:rPr>
        <w:t xml:space="preserve"> και </w:t>
      </w:r>
      <w:proofErr w:type="spellStart"/>
      <w:r>
        <w:rPr>
          <w:lang w:val="el-GR"/>
        </w:rPr>
        <w:t>μπορει</w:t>
      </w:r>
      <w:proofErr w:type="spellEnd"/>
      <w:r>
        <w:rPr>
          <w:lang w:val="el-GR"/>
        </w:rPr>
        <w:t xml:space="preserve"> να </w:t>
      </w:r>
      <w:proofErr w:type="spellStart"/>
      <w:r>
        <w:rPr>
          <w:lang w:val="el-GR"/>
        </w:rPr>
        <w:t>γινει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καλη</w:t>
      </w:r>
      <w:proofErr w:type="spellEnd"/>
      <w:r>
        <w:rPr>
          <w:lang w:val="el-GR"/>
        </w:rPr>
        <w:t xml:space="preserve"> με </w:t>
      </w:r>
      <w:proofErr w:type="spellStart"/>
      <w:r>
        <w:rPr>
          <w:lang w:val="el-GR"/>
        </w:rPr>
        <w:t>Κοσμικα</w:t>
      </w:r>
      <w:proofErr w:type="spellEnd"/>
      <w:r>
        <w:rPr>
          <w:lang w:val="el-GR"/>
        </w:rPr>
        <w:t xml:space="preserve"> (</w:t>
      </w:r>
      <w:r>
        <w:rPr>
          <w:lang w:val="en-US"/>
        </w:rPr>
        <w:t xml:space="preserve">SECULAR) </w:t>
      </w:r>
      <w:proofErr w:type="spellStart"/>
      <w:proofErr w:type="gramStart"/>
      <w:r>
        <w:rPr>
          <w:lang w:val="el-GR"/>
        </w:rPr>
        <w:t>μεσα</w:t>
      </w:r>
      <w:proofErr w:type="spellEnd"/>
      <w:r>
        <w:rPr>
          <w:lang w:val="el-GR"/>
        </w:rPr>
        <w:t xml:space="preserve"> .</w:t>
      </w:r>
      <w:proofErr w:type="gramEnd"/>
    </w:p>
    <w:p w:rsidR="007D01F3" w:rsidRDefault="007D01F3" w:rsidP="007D01F3">
      <w:pPr>
        <w:autoSpaceDE w:val="0"/>
        <w:autoSpaceDN w:val="0"/>
        <w:adjustRightInd w:val="0"/>
        <w:rPr>
          <w:lang w:val="el-GR"/>
        </w:rPr>
      </w:pPr>
      <w:r>
        <w:rPr>
          <w:lang w:val="el-GR"/>
        </w:rPr>
        <w:tab/>
        <w:t xml:space="preserve">ΚΟΣΜΙΚΟΣ, </w:t>
      </w:r>
      <w:proofErr w:type="spellStart"/>
      <w:r w:rsidRPr="00703BF1">
        <w:rPr>
          <w:lang w:val="el-GR"/>
        </w:rPr>
        <w:t>secular</w:t>
      </w:r>
      <w:proofErr w:type="spellEnd"/>
      <w:r w:rsidRPr="00703BF1">
        <w:rPr>
          <w:lang w:val="el-GR"/>
        </w:rPr>
        <w:t xml:space="preserve"> </w:t>
      </w:r>
      <w:proofErr w:type="spellStart"/>
      <w:r w:rsidRPr="00703BF1">
        <w:rPr>
          <w:lang w:val="el-GR"/>
        </w:rPr>
        <w:t>adj</w:t>
      </w:r>
      <w:proofErr w:type="spellEnd"/>
      <w:r w:rsidRPr="00703BF1">
        <w:rPr>
          <w:lang w:val="el-GR"/>
        </w:rPr>
        <w:tab/>
        <w:t>(</w:t>
      </w:r>
      <w:proofErr w:type="spellStart"/>
      <w:r w:rsidRPr="00703BF1">
        <w:rPr>
          <w:lang w:val="el-GR"/>
        </w:rPr>
        <w:t>not</w:t>
      </w:r>
      <w:proofErr w:type="spellEnd"/>
      <w:r w:rsidRPr="00703BF1">
        <w:rPr>
          <w:lang w:val="el-GR"/>
        </w:rPr>
        <w:t xml:space="preserve"> </w:t>
      </w:r>
      <w:proofErr w:type="spellStart"/>
      <w:r w:rsidRPr="00703BF1">
        <w:rPr>
          <w:lang w:val="el-GR"/>
        </w:rPr>
        <w:t>religious</w:t>
      </w:r>
      <w:proofErr w:type="spellEnd"/>
      <w:r w:rsidRPr="00703BF1">
        <w:rPr>
          <w:lang w:val="el-GR"/>
        </w:rPr>
        <w:t>) (μη θρησκευτικός)</w:t>
      </w:r>
      <w:r w:rsidRPr="00703BF1">
        <w:rPr>
          <w:lang w:val="el-GR"/>
        </w:rPr>
        <w:tab/>
        <w:t xml:space="preserve">κοσμικός </w:t>
      </w:r>
      <w:proofErr w:type="spellStart"/>
      <w:r w:rsidRPr="00703BF1">
        <w:rPr>
          <w:lang w:val="el-GR"/>
        </w:rPr>
        <w:t>επίθ</w:t>
      </w:r>
      <w:proofErr w:type="spellEnd"/>
    </w:p>
    <w:p w:rsidR="007D01F3" w:rsidRDefault="007D01F3" w:rsidP="007D01F3">
      <w:pPr>
        <w:autoSpaceDE w:val="0"/>
        <w:autoSpaceDN w:val="0"/>
        <w:adjustRightInd w:val="0"/>
        <w:rPr>
          <w:lang w:val="el-GR"/>
        </w:rPr>
      </w:pPr>
    </w:p>
    <w:p w:rsidR="007D01F3" w:rsidRDefault="007D01F3" w:rsidP="007D01F3">
      <w:pPr>
        <w:autoSpaceDE w:val="0"/>
        <w:autoSpaceDN w:val="0"/>
        <w:adjustRightInd w:val="0"/>
        <w:rPr>
          <w:lang w:val="el-GR"/>
        </w:rPr>
      </w:pPr>
    </w:p>
    <w:p w:rsidR="007D01F3" w:rsidRPr="00703BF1" w:rsidRDefault="007D01F3" w:rsidP="007D01F3">
      <w:pPr>
        <w:autoSpaceDE w:val="0"/>
        <w:autoSpaceDN w:val="0"/>
        <w:adjustRightInd w:val="0"/>
        <w:rPr>
          <w:lang w:val="el-GR"/>
        </w:rPr>
      </w:pPr>
    </w:p>
    <w:p w:rsidR="007D01F3" w:rsidRDefault="007D01F3" w:rsidP="007D01F3">
      <w:pPr>
        <w:pStyle w:val="Heading5"/>
        <w:numPr>
          <w:ilvl w:val="4"/>
          <w:numId w:val="2"/>
        </w:numPr>
      </w:pPr>
      <w:r>
        <w:rPr>
          <w:lang w:val="el-GR"/>
        </w:rPr>
        <w:t>Π</w:t>
      </w:r>
      <w:proofErr w:type="spellStart"/>
      <w:r w:rsidRPr="008C18CD">
        <w:t>εριρρ</w:t>
      </w:r>
      <w:proofErr w:type="spellEnd"/>
      <w:r>
        <w:rPr>
          <w:lang w:val="el-GR"/>
        </w:rPr>
        <w:t>ε</w:t>
      </w:r>
      <w:proofErr w:type="spellStart"/>
      <w:r w:rsidRPr="008C18CD">
        <w:t>ουσ</w:t>
      </w:r>
      <w:r>
        <w:rPr>
          <w:lang w:val="el-GR"/>
        </w:rPr>
        <w:t>εσ</w:t>
      </w:r>
      <w:proofErr w:type="spellEnd"/>
      <w:r w:rsidRPr="0065709F">
        <w:t xml:space="preserve"> </w:t>
      </w:r>
      <w:proofErr w:type="spellStart"/>
      <w:r>
        <w:rPr>
          <w:lang w:val="el-GR"/>
        </w:rPr>
        <w:t>Ιστορικες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Διαδικασιες</w:t>
      </w:r>
      <w:proofErr w:type="spellEnd"/>
      <w:r>
        <w:rPr>
          <w:lang w:val="el-GR"/>
        </w:rPr>
        <w:t xml:space="preserve">, στην </w:t>
      </w:r>
      <w:proofErr w:type="spellStart"/>
      <w:r>
        <w:rPr>
          <w:lang w:val="el-GR"/>
        </w:rPr>
        <w:t>ευρωπη</w:t>
      </w:r>
      <w:proofErr w:type="spellEnd"/>
      <w:r>
        <w:rPr>
          <w:lang w:val="el-GR"/>
        </w:rPr>
        <w:t xml:space="preserve">, </w:t>
      </w:r>
      <w:r w:rsidRPr="0065709F">
        <w:t xml:space="preserve">: </w:t>
      </w:r>
    </w:p>
    <w:p w:rsidR="007D01F3" w:rsidRPr="00A90C3C" w:rsidRDefault="007D01F3" w:rsidP="007D01F3">
      <w:pPr>
        <w:rPr>
          <w:lang w:val="el-GR"/>
        </w:rPr>
      </w:pPr>
      <w:r>
        <w:rPr>
          <w:lang w:val="el-GR"/>
        </w:rPr>
        <w:t>ΑΝΑΓΕΝΝΗΣΙΣ, (1350-1800</w:t>
      </w:r>
      <w:r>
        <w:rPr>
          <w:lang w:val="en-US"/>
        </w:rPr>
        <w:t xml:space="preserve">, </w:t>
      </w:r>
      <w:proofErr w:type="spellStart"/>
      <w:r>
        <w:rPr>
          <w:lang w:val="el-GR"/>
        </w:rPr>
        <w:t>ξεκινημα</w:t>
      </w:r>
      <w:proofErr w:type="spellEnd"/>
      <w:r>
        <w:rPr>
          <w:lang w:val="el-GR"/>
        </w:rPr>
        <w:t xml:space="preserve"> Β. ΙΤΑΛΙΑ), )</w:t>
      </w:r>
    </w:p>
    <w:p w:rsidR="007D01F3" w:rsidRDefault="007D01F3" w:rsidP="007D01F3">
      <w:pPr>
        <w:rPr>
          <w:lang w:val="el-GR"/>
        </w:rPr>
      </w:pPr>
      <w:r>
        <w:rPr>
          <w:lang w:val="el-GR"/>
        </w:rPr>
        <w:t xml:space="preserve">ΣΥΓΚΕΝΤΡΩΣΗ ΕΞΟΥΣΙΑΣ (στον ΒΑΣΙΛΙΑ), </w:t>
      </w:r>
    </w:p>
    <w:p w:rsidR="007D01F3" w:rsidRDefault="007D01F3" w:rsidP="007D01F3">
      <w:pPr>
        <w:rPr>
          <w:lang w:val="el-GR"/>
        </w:rPr>
      </w:pPr>
      <w:r>
        <w:rPr>
          <w:lang w:val="el-GR"/>
        </w:rPr>
        <w:t xml:space="preserve">ΘΡΗΣΚΕΥΤΙΚΟΙ ΠΟΛΕΜΟΙ,  </w:t>
      </w:r>
    </w:p>
    <w:p w:rsidR="007D01F3" w:rsidRPr="00606C48" w:rsidRDefault="007D01F3" w:rsidP="007D01F3">
      <w:pPr>
        <w:rPr>
          <w:lang w:val="el-GR"/>
        </w:rPr>
      </w:pPr>
      <w:r>
        <w:rPr>
          <w:lang w:val="el-GR"/>
        </w:rPr>
        <w:t xml:space="preserve">ΕΠΙΣΤΗΜΟΝΙΚΗ ΕΠΑΝΑΣΤΑΣΗ, </w:t>
      </w:r>
    </w:p>
    <w:p w:rsidR="007D01F3" w:rsidRDefault="007D01F3" w:rsidP="007D01F3">
      <w:pPr>
        <w:autoSpaceDE w:val="0"/>
        <w:autoSpaceDN w:val="0"/>
        <w:adjustRightInd w:val="0"/>
        <w:rPr>
          <w:lang w:val="en-US"/>
        </w:rPr>
      </w:pPr>
    </w:p>
    <w:p w:rsidR="007D01F3" w:rsidRDefault="007D01F3" w:rsidP="007D01F3">
      <w:pPr>
        <w:pStyle w:val="Heading5"/>
        <w:numPr>
          <w:ilvl w:val="4"/>
          <w:numId w:val="2"/>
        </w:numPr>
      </w:pPr>
      <w:r>
        <w:tab/>
        <w:t xml:space="preserve">Disappearance of Perspective, </w:t>
      </w:r>
    </w:p>
    <w:p w:rsidR="007D01F3" w:rsidRDefault="007D01F3" w:rsidP="007D01F3">
      <w:r>
        <w:tab/>
        <w:t xml:space="preserve">Lack </w:t>
      </w:r>
      <w:proofErr w:type="gramStart"/>
      <w:r>
        <w:t>Of</w:t>
      </w:r>
      <w:proofErr w:type="gramEnd"/>
      <w:r>
        <w:t xml:space="preserve"> Knowledge, </w:t>
      </w:r>
    </w:p>
    <w:p w:rsidR="007D01F3" w:rsidRDefault="007D01F3" w:rsidP="007D01F3">
      <w:r>
        <w:tab/>
        <w:t xml:space="preserve">Ideology that the present world is not </w:t>
      </w:r>
      <w:proofErr w:type="gramStart"/>
      <w:r>
        <w:t>Important</w:t>
      </w:r>
      <w:proofErr w:type="gramEnd"/>
      <w:r>
        <w:t xml:space="preserve">, </w:t>
      </w:r>
    </w:p>
    <w:p w:rsidR="007D01F3" w:rsidRDefault="007D01F3" w:rsidP="007D01F3">
      <w:r>
        <w:tab/>
        <w:t xml:space="preserve">Humility, </w:t>
      </w:r>
    </w:p>
    <w:p w:rsidR="007D01F3" w:rsidRDefault="007D01F3" w:rsidP="007D01F3"/>
    <w:p w:rsidR="00641AC2" w:rsidRDefault="00641AC2">
      <w:bookmarkStart w:id="0" w:name="_GoBack"/>
      <w:bookmarkEnd w:id="0"/>
    </w:p>
    <w:sectPr w:rsidR="00641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2A9C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696038"/>
    <w:multiLevelType w:val="hybridMultilevel"/>
    <w:tmpl w:val="C310E9B0"/>
    <w:lvl w:ilvl="0" w:tplc="DEA060F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A0"/>
    <w:rsid w:val="00254784"/>
    <w:rsid w:val="00641AC2"/>
    <w:rsid w:val="007D01F3"/>
    <w:rsid w:val="0087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1D49D-7F1A-4A89-845B-96CDB5AC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1F3"/>
    <w:pPr>
      <w:keepNext/>
      <w:keepLines/>
      <w:spacing w:before="480"/>
      <w:ind w:left="432" w:hanging="432"/>
      <w:outlineLvl w:val="0"/>
    </w:pPr>
    <w:rPr>
      <w:rFonts w:asciiTheme="majorHAnsi" w:eastAsiaTheme="majorEastAsia" w:hAnsiTheme="majorHAnsi" w:cstheme="majorBidi"/>
      <w:b/>
      <w:bCs/>
      <w:color w:val="00B0F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1F3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00B0F0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54784"/>
    <w:pPr>
      <w:keepNext/>
      <w:numPr>
        <w:numId w:val="1"/>
      </w:numPr>
      <w:outlineLvl w:val="2"/>
    </w:pPr>
    <w:rPr>
      <w:rFonts w:ascii="Arial" w:hAnsi="Arial" w:cs="Arial"/>
      <w:b/>
      <w:bCs/>
      <w:color w:val="5B9BD5" w:themeColor="accent1"/>
      <w:sz w:val="28"/>
      <w:lang w:val="el-GR" w:eastAsia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01F3"/>
    <w:pPr>
      <w:keepNext/>
      <w:ind w:left="1006" w:hanging="864"/>
      <w:outlineLvl w:val="3"/>
    </w:pPr>
    <w:rPr>
      <w:bCs/>
      <w:color w:val="00B0F0"/>
      <w:sz w:val="28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01F3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00B0F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01F3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00B0F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01F3"/>
    <w:pPr>
      <w:keepNext/>
      <w:keepLines/>
      <w:ind w:left="1296" w:hanging="1296"/>
      <w:outlineLvl w:val="6"/>
    </w:pPr>
    <w:rPr>
      <w:rFonts w:asciiTheme="majorHAnsi" w:eastAsiaTheme="majorEastAsia" w:hAnsiTheme="majorHAnsi" w:cstheme="majorBidi"/>
      <w:iCs/>
      <w:color w:val="00B0F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D01F3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1F3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54784"/>
    <w:rPr>
      <w:rFonts w:ascii="Arial" w:eastAsia="Times New Roman" w:hAnsi="Arial" w:cs="Arial"/>
      <w:b/>
      <w:bCs/>
      <w:color w:val="5B9BD5" w:themeColor="accent1"/>
      <w:sz w:val="28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7D01F3"/>
    <w:rPr>
      <w:rFonts w:asciiTheme="majorHAnsi" w:eastAsiaTheme="majorEastAsia" w:hAnsiTheme="majorHAnsi" w:cstheme="majorBidi"/>
      <w:b/>
      <w:bCs/>
      <w:color w:val="00B0F0"/>
      <w:sz w:val="4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D01F3"/>
    <w:rPr>
      <w:rFonts w:asciiTheme="majorHAnsi" w:eastAsiaTheme="majorEastAsia" w:hAnsiTheme="majorHAnsi" w:cstheme="majorBidi"/>
      <w:b/>
      <w:bCs/>
      <w:color w:val="00B0F0"/>
      <w:sz w:val="3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D01F3"/>
    <w:rPr>
      <w:rFonts w:ascii="Times New Roman" w:eastAsia="Times New Roman" w:hAnsi="Times New Roman" w:cs="Times New Roman"/>
      <w:bCs/>
      <w:color w:val="00B0F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01F3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7D01F3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7D01F3"/>
    <w:rPr>
      <w:rFonts w:asciiTheme="majorHAnsi" w:eastAsiaTheme="majorEastAsia" w:hAnsiTheme="majorHAnsi" w:cstheme="majorBidi"/>
      <w:iCs/>
      <w:color w:val="00B0F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7D01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1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D0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a.webex.com/uoa/ldr.php?RCID=92028af030bfe6003f681593de65a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2024-02-17T16:55:00Z</dcterms:created>
  <dcterms:modified xsi:type="dcterms:W3CDTF">2024-02-17T16:56:00Z</dcterms:modified>
</cp:coreProperties>
</file>