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063C9E" w14:textId="77777777" w:rsidR="004C6574" w:rsidRPr="006F01CE" w:rsidRDefault="004C6574" w:rsidP="004C6574">
      <w:pPr>
        <w:rPr>
          <w:b/>
          <w:color w:val="00B050"/>
          <w:sz w:val="56"/>
          <w:szCs w:val="56"/>
          <w:lang w:val="el-GR"/>
        </w:rPr>
      </w:pPr>
      <w:r w:rsidRPr="006F01CE">
        <w:rPr>
          <w:b/>
          <w:color w:val="00B050"/>
          <w:sz w:val="56"/>
          <w:szCs w:val="56"/>
        </w:rPr>
        <w:tab/>
      </w:r>
      <w:r w:rsidRPr="006F01CE">
        <w:rPr>
          <w:b/>
          <w:color w:val="00B050"/>
          <w:sz w:val="56"/>
          <w:szCs w:val="56"/>
        </w:rPr>
        <w:tab/>
      </w:r>
      <w:r w:rsidRPr="006F01CE">
        <w:rPr>
          <w:b/>
          <w:color w:val="00B050"/>
          <w:sz w:val="56"/>
          <w:szCs w:val="56"/>
        </w:rPr>
        <w:tab/>
      </w:r>
      <w:r w:rsidRPr="006F01CE">
        <w:rPr>
          <w:b/>
          <w:color w:val="00B050"/>
          <w:sz w:val="56"/>
          <w:szCs w:val="56"/>
        </w:rPr>
        <w:tab/>
      </w:r>
      <w:r w:rsidRPr="006F01CE">
        <w:rPr>
          <w:b/>
          <w:color w:val="00B050"/>
          <w:sz w:val="56"/>
          <w:szCs w:val="56"/>
        </w:rPr>
        <w:tab/>
        <w:t xml:space="preserve">09 </w:t>
      </w:r>
      <w:r w:rsidRPr="006F01CE">
        <w:rPr>
          <w:b/>
          <w:color w:val="00B050"/>
          <w:sz w:val="56"/>
          <w:szCs w:val="56"/>
          <w:lang w:val="el-GR"/>
        </w:rPr>
        <w:t xml:space="preserve">ΔΙΑΛΕΞΗ, </w:t>
      </w:r>
    </w:p>
    <w:p w14:paraId="5D507CBF" w14:textId="2F4A6EAC" w:rsidR="004C6574" w:rsidRPr="00AC000D" w:rsidRDefault="00A26B5E" w:rsidP="004C6574">
      <w:pPr>
        <w:rPr>
          <w:sz w:val="32"/>
          <w:szCs w:val="32"/>
          <w:lang w:val="el-GR"/>
        </w:rPr>
      </w:pPr>
      <w:proofErr w:type="spellStart"/>
      <w:r>
        <w:rPr>
          <w:sz w:val="32"/>
          <w:szCs w:val="32"/>
          <w:lang w:val="el-GR"/>
        </w:rPr>
        <w:t>Σαββατον</w:t>
      </w:r>
      <w:proofErr w:type="spellEnd"/>
      <w:r>
        <w:rPr>
          <w:sz w:val="32"/>
          <w:szCs w:val="32"/>
          <w:lang w:val="el-GR"/>
        </w:rPr>
        <w:t>, 2</w:t>
      </w:r>
      <w:r w:rsidR="004C6574" w:rsidRPr="00AC000D">
        <w:rPr>
          <w:sz w:val="32"/>
          <w:szCs w:val="32"/>
          <w:lang w:val="el-GR"/>
        </w:rPr>
        <w:t xml:space="preserve">9-03-2025, </w:t>
      </w:r>
      <w:r w:rsidR="0024152E">
        <w:rPr>
          <w:sz w:val="32"/>
          <w:szCs w:val="32"/>
          <w:lang w:val="el-GR"/>
        </w:rPr>
        <w:t xml:space="preserve"> </w:t>
      </w:r>
      <w:bookmarkStart w:id="0" w:name="_GoBack"/>
      <w:bookmarkEnd w:id="0"/>
    </w:p>
    <w:p w14:paraId="73CE9542" w14:textId="77777777" w:rsidR="004C6574" w:rsidRPr="00AC000D" w:rsidRDefault="004C6574" w:rsidP="004C6574">
      <w:pPr>
        <w:rPr>
          <w:sz w:val="32"/>
          <w:szCs w:val="32"/>
          <w:lang w:val="en-US"/>
        </w:rPr>
      </w:pPr>
      <w:proofErr w:type="spellStart"/>
      <w:r w:rsidRPr="00AC000D">
        <w:rPr>
          <w:sz w:val="32"/>
          <w:szCs w:val="32"/>
          <w:lang w:val="en-US"/>
        </w:rPr>
        <w:t>Webex</w:t>
      </w:r>
      <w:proofErr w:type="spellEnd"/>
      <w:r w:rsidRPr="00AC000D">
        <w:rPr>
          <w:sz w:val="32"/>
          <w:szCs w:val="32"/>
          <w:lang w:val="en-US"/>
        </w:rPr>
        <w:t xml:space="preserve"> meeting recording: 09 INM-20250329 </w:t>
      </w:r>
      <w:proofErr w:type="spellStart"/>
      <w:r w:rsidRPr="00AC000D">
        <w:rPr>
          <w:sz w:val="32"/>
          <w:szCs w:val="32"/>
          <w:lang w:val="en-US"/>
        </w:rPr>
        <w:t>sabatton</w:t>
      </w:r>
      <w:proofErr w:type="spellEnd"/>
    </w:p>
    <w:p w14:paraId="5740F811" w14:textId="77777777" w:rsidR="004C6574" w:rsidRPr="00AC000D" w:rsidRDefault="004C6574" w:rsidP="004C6574">
      <w:pPr>
        <w:rPr>
          <w:sz w:val="32"/>
          <w:szCs w:val="32"/>
          <w:lang w:val="en-US"/>
        </w:rPr>
      </w:pPr>
      <w:r w:rsidRPr="00AC000D">
        <w:rPr>
          <w:sz w:val="32"/>
          <w:szCs w:val="32"/>
          <w:lang w:val="en-US"/>
        </w:rPr>
        <w:t>Password: mF25HWDB</w:t>
      </w:r>
    </w:p>
    <w:p w14:paraId="72797E03" w14:textId="77777777" w:rsidR="004C6574" w:rsidRPr="00AC000D" w:rsidRDefault="004C6574" w:rsidP="004C6574">
      <w:pPr>
        <w:rPr>
          <w:lang w:val="el-GR"/>
        </w:rPr>
      </w:pPr>
      <w:r w:rsidRPr="00AC000D">
        <w:rPr>
          <w:sz w:val="32"/>
          <w:szCs w:val="32"/>
          <w:lang w:val="en-US"/>
        </w:rPr>
        <w:t xml:space="preserve">Recording link: </w:t>
      </w:r>
      <w:hyperlink r:id="rId5" w:history="1">
        <w:r w:rsidRPr="00AC000D">
          <w:rPr>
            <w:rStyle w:val="Hyperlink"/>
            <w:lang w:val="en-US"/>
          </w:rPr>
          <w:t>https://uoa.webex.com/uoa/ldr.php?RCID=7efca6cbacc0cf990965cf4430e29ec5</w:t>
        </w:r>
      </w:hyperlink>
      <w:r w:rsidRPr="00AC000D">
        <w:rPr>
          <w:lang w:val="el-GR"/>
        </w:rPr>
        <w:t xml:space="preserve">, </w:t>
      </w:r>
    </w:p>
    <w:p w14:paraId="39E43120" w14:textId="77777777" w:rsidR="004C6574" w:rsidRDefault="004C6574" w:rsidP="004C6574">
      <w:pPr>
        <w:rPr>
          <w:lang w:val="en-US"/>
        </w:rPr>
      </w:pPr>
    </w:p>
    <w:p w14:paraId="023D722B" w14:textId="77777777" w:rsidR="004C6574" w:rsidRDefault="004C6574" w:rsidP="004C6574">
      <w:pPr>
        <w:rPr>
          <w:lang w:val="en-US"/>
        </w:rPr>
      </w:pPr>
    </w:p>
    <w:p w14:paraId="0A51916C" w14:textId="77777777" w:rsidR="004C6574" w:rsidRPr="00585B30" w:rsidRDefault="004C6574" w:rsidP="004C6574">
      <w:pPr>
        <w:rPr>
          <w:lang w:val="el-GR"/>
        </w:rPr>
      </w:pPr>
      <w:r>
        <w:rPr>
          <w:lang w:val="el-GR"/>
        </w:rPr>
        <w:tab/>
      </w:r>
    </w:p>
    <w:p w14:paraId="76449FBE" w14:textId="77777777" w:rsidR="004C6574" w:rsidRDefault="004C6574" w:rsidP="004C6574">
      <w:pPr>
        <w:rPr>
          <w:lang w:val="en-US"/>
        </w:rPr>
      </w:pPr>
    </w:p>
    <w:p w14:paraId="41B1461B" w14:textId="77777777" w:rsidR="004C6574" w:rsidRDefault="004C6574" w:rsidP="004C6574">
      <w:pPr>
        <w:rPr>
          <w:lang w:val="en-US"/>
        </w:rPr>
      </w:pPr>
    </w:p>
    <w:p w14:paraId="48DB61BC" w14:textId="77777777" w:rsidR="004C6574" w:rsidRDefault="004C6574" w:rsidP="004C6574">
      <w:pPr>
        <w:rPr>
          <w:lang w:val="en-US"/>
        </w:rPr>
      </w:pPr>
    </w:p>
    <w:p w14:paraId="234140AA" w14:textId="77777777" w:rsidR="004C6574" w:rsidRPr="00380070" w:rsidRDefault="004C6574" w:rsidP="004C6574">
      <w:pPr>
        <w:rPr>
          <w:b/>
          <w:lang w:val="el-GR"/>
        </w:rPr>
      </w:pPr>
      <w:r w:rsidRPr="00380070">
        <w:rPr>
          <w:b/>
          <w:lang w:val="en-US"/>
        </w:rPr>
        <w:tab/>
      </w:r>
      <w:r w:rsidRPr="00380070">
        <w:rPr>
          <w:b/>
          <w:lang w:val="en-US"/>
        </w:rPr>
        <w:tab/>
      </w:r>
      <w:r w:rsidRPr="00380070">
        <w:rPr>
          <w:b/>
          <w:lang w:val="en-US"/>
        </w:rPr>
        <w:tab/>
      </w:r>
      <w:r w:rsidRPr="00380070">
        <w:rPr>
          <w:b/>
          <w:lang w:val="el-GR"/>
        </w:rPr>
        <w:t>ΘΕΩΡΗΜΑ ΤΗΣ ΔΙΑΙΡΕΣΗΣ, (</w:t>
      </w:r>
      <w:proofErr w:type="spellStart"/>
      <w:r w:rsidRPr="00380070">
        <w:rPr>
          <w:b/>
          <w:lang w:val="el-GR"/>
        </w:rPr>
        <w:t>κατασκευαστικη</w:t>
      </w:r>
      <w:proofErr w:type="spellEnd"/>
      <w:r w:rsidRPr="00380070">
        <w:rPr>
          <w:b/>
          <w:lang w:val="el-GR"/>
        </w:rPr>
        <w:t xml:space="preserve"> </w:t>
      </w:r>
      <w:proofErr w:type="spellStart"/>
      <w:r w:rsidRPr="00380070">
        <w:rPr>
          <w:b/>
          <w:lang w:val="el-GR"/>
        </w:rPr>
        <w:t>αποδειξη</w:t>
      </w:r>
      <w:proofErr w:type="spellEnd"/>
      <w:r w:rsidRPr="00380070">
        <w:rPr>
          <w:b/>
          <w:lang w:val="el-GR"/>
        </w:rPr>
        <w:t>)</w:t>
      </w:r>
    </w:p>
    <w:p w14:paraId="195A8BA8" w14:textId="77777777" w:rsidR="004C6574" w:rsidRDefault="004C6574" w:rsidP="004C6574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  <w:t>ΑΠΟΔΕΙΞΗ</w:t>
      </w:r>
    </w:p>
    <w:p w14:paraId="41AC73F6" w14:textId="77777777" w:rsidR="004C6574" w:rsidRPr="002C43BE" w:rsidRDefault="004C6574" w:rsidP="004C6574">
      <w:pPr>
        <w:rPr>
          <w:lang w:val="en-US"/>
        </w:rPr>
      </w:pPr>
      <w:r>
        <w:rPr>
          <w:lang w:val="el-GR"/>
        </w:rPr>
        <w:tab/>
      </w:r>
      <w:proofErr w:type="spellStart"/>
      <w:r>
        <w:rPr>
          <w:lang w:val="el-GR"/>
        </w:rPr>
        <w:t>Χωρις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βλαβη</w:t>
      </w:r>
      <w:proofErr w:type="spellEnd"/>
      <w:r>
        <w:rPr>
          <w:lang w:val="el-GR"/>
        </w:rPr>
        <w:t xml:space="preserve"> της </w:t>
      </w:r>
      <w:proofErr w:type="spellStart"/>
      <w:r>
        <w:rPr>
          <w:lang w:val="el-GR"/>
        </w:rPr>
        <w:t>γενικοτητας</w:t>
      </w:r>
      <w:proofErr w:type="spellEnd"/>
      <w:r>
        <w:rPr>
          <w:lang w:val="el-GR"/>
        </w:rPr>
        <w:t xml:space="preserve">, </w:t>
      </w:r>
      <w:proofErr w:type="spellStart"/>
      <w:r>
        <w:rPr>
          <w:lang w:val="el-GR"/>
        </w:rPr>
        <w:t>υποθετουμε</w:t>
      </w:r>
      <w:proofErr w:type="spellEnd"/>
      <w:r>
        <w:rPr>
          <w:lang w:val="el-GR"/>
        </w:rPr>
        <w:t xml:space="preserve"> β&gt;α</w:t>
      </w:r>
      <w:r>
        <w:rPr>
          <w:lang w:val="en-US"/>
        </w:rPr>
        <w:t xml:space="preserve">. </w:t>
      </w:r>
      <w:proofErr w:type="gramStart"/>
      <w:r>
        <w:rPr>
          <w:lang w:val="en-US"/>
        </w:rPr>
        <w:t>(?</w:t>
      </w:r>
      <w:proofErr w:type="spellStart"/>
      <w:r>
        <w:rPr>
          <w:lang w:val="en-US"/>
        </w:rPr>
        <w:t>giati</w:t>
      </w:r>
      <w:proofErr w:type="spellEnd"/>
      <w:proofErr w:type="gramEnd"/>
      <w:r>
        <w:rPr>
          <w:lang w:val="en-US"/>
        </w:rPr>
        <w:t xml:space="preserve"> x</w:t>
      </w:r>
      <w:r>
        <w:rPr>
          <w:lang w:val="el-GR"/>
        </w:rPr>
        <w:t>ω</w:t>
      </w:r>
      <w:proofErr w:type="spellStart"/>
      <w:r>
        <w:rPr>
          <w:lang w:val="en-US"/>
        </w:rPr>
        <w:t>ris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blabh</w:t>
      </w:r>
      <w:proofErr w:type="spellEnd"/>
      <w:r>
        <w:rPr>
          <w:lang w:val="en-US"/>
        </w:rPr>
        <w:t>),</w:t>
      </w:r>
    </w:p>
    <w:p w14:paraId="0FE98C98" w14:textId="77777777" w:rsidR="004C6574" w:rsidRPr="007A79BE" w:rsidRDefault="004C6574" w:rsidP="004C6574">
      <w:pPr>
        <w:rPr>
          <w:lang w:val="el-GR"/>
        </w:rPr>
      </w:pPr>
      <w:r>
        <w:rPr>
          <w:lang w:val="en-US"/>
        </w:rPr>
        <w:t xml:space="preserve">  r</w:t>
      </w:r>
      <w:r>
        <w:rPr>
          <w:vertAlign w:val="subscript"/>
          <w:lang w:val="en-US"/>
        </w:rPr>
        <w:t>1</w:t>
      </w:r>
      <w:r>
        <w:rPr>
          <w:lang w:val="en-US"/>
        </w:rPr>
        <w:t xml:space="preserve"> =b-a </w:t>
      </w:r>
      <w:r>
        <w:t>≥</w:t>
      </w:r>
      <w:r>
        <w:rPr>
          <w:lang w:val="el-GR"/>
        </w:rPr>
        <w:t>0</w:t>
      </w:r>
    </w:p>
    <w:p w14:paraId="0DC37019" w14:textId="77777777" w:rsidR="004C6574" w:rsidRPr="007A79BE" w:rsidRDefault="004C6574" w:rsidP="004C6574">
      <w:pPr>
        <w:rPr>
          <w:lang w:val="el-GR"/>
        </w:rPr>
      </w:pPr>
      <w:r>
        <w:rPr>
          <w:lang w:val="en-US"/>
        </w:rPr>
        <w:t xml:space="preserve">  r</w:t>
      </w:r>
      <w:r>
        <w:rPr>
          <w:vertAlign w:val="subscript"/>
          <w:lang w:val="el-GR"/>
        </w:rPr>
        <w:t>2</w:t>
      </w:r>
      <w:r>
        <w:rPr>
          <w:lang w:val="en-US"/>
        </w:rPr>
        <w:t xml:space="preserve"> =b-</w:t>
      </w:r>
      <w:proofErr w:type="gramStart"/>
      <w:r>
        <w:rPr>
          <w:lang w:val="el-GR"/>
        </w:rPr>
        <w:t>2</w:t>
      </w:r>
      <w:r>
        <w:rPr>
          <w:lang w:val="en-US"/>
        </w:rPr>
        <w:t>a</w:t>
      </w:r>
      <w:r>
        <w:rPr>
          <w:lang w:val="el-GR"/>
        </w:rPr>
        <w:t xml:space="preserve">  </w:t>
      </w:r>
      <w:r>
        <w:t>≥</w:t>
      </w:r>
      <w:proofErr w:type="gramEnd"/>
      <w:r>
        <w:t>0</w:t>
      </w:r>
    </w:p>
    <w:p w14:paraId="1DB0307F" w14:textId="77777777" w:rsidR="004C6574" w:rsidRPr="00613149" w:rsidRDefault="004C6574" w:rsidP="004C6574">
      <w:pPr>
        <w:rPr>
          <w:lang w:val="en-US"/>
        </w:rPr>
      </w:pPr>
      <w:r>
        <w:rPr>
          <w:lang w:val="en-US"/>
        </w:rPr>
        <w:t xml:space="preserve">    r</w:t>
      </w:r>
      <w:r>
        <w:rPr>
          <w:vertAlign w:val="subscript"/>
          <w:lang w:val="el-GR"/>
        </w:rPr>
        <w:t>3</w:t>
      </w:r>
      <w:r>
        <w:rPr>
          <w:lang w:val="en-US"/>
        </w:rPr>
        <w:t xml:space="preserve"> =b-</w:t>
      </w:r>
      <w:r>
        <w:rPr>
          <w:lang w:val="el-GR"/>
        </w:rPr>
        <w:t>3</w:t>
      </w:r>
      <w:r>
        <w:rPr>
          <w:lang w:val="en-US"/>
        </w:rPr>
        <w:t xml:space="preserve">a </w:t>
      </w:r>
      <w:r>
        <w:t>≥0</w:t>
      </w:r>
    </w:p>
    <w:p w14:paraId="0B414192" w14:textId="77777777" w:rsidR="004C6574" w:rsidRDefault="004C6574" w:rsidP="004C6574">
      <w:pPr>
        <w:rPr>
          <w:lang w:val="en-US"/>
        </w:rPr>
      </w:pPr>
      <w:r>
        <w:rPr>
          <w:lang w:val="en-US"/>
        </w:rPr>
        <w:t>…</w:t>
      </w:r>
    </w:p>
    <w:p w14:paraId="617D31D0" w14:textId="77777777" w:rsidR="004C6574" w:rsidRPr="00613149" w:rsidRDefault="004C6574" w:rsidP="004C6574">
      <w:pPr>
        <w:rPr>
          <w:lang w:val="en-US"/>
        </w:rPr>
      </w:pPr>
      <w:r>
        <w:rPr>
          <w:lang w:val="en-US"/>
        </w:rPr>
        <w:t xml:space="preserve">    </w:t>
      </w:r>
      <w:proofErr w:type="spellStart"/>
      <w:proofErr w:type="gramStart"/>
      <w:r>
        <w:rPr>
          <w:lang w:val="en-US"/>
        </w:rPr>
        <w:t>r</w:t>
      </w:r>
      <w:r>
        <w:rPr>
          <w:vertAlign w:val="subscript"/>
          <w:lang w:val="en-US"/>
        </w:rPr>
        <w:t>k</w:t>
      </w:r>
      <w:proofErr w:type="spellEnd"/>
      <w:proofErr w:type="gramEnd"/>
      <w:r>
        <w:rPr>
          <w:lang w:val="en-US"/>
        </w:rPr>
        <w:t xml:space="preserve"> =b-</w:t>
      </w:r>
      <w:proofErr w:type="spellStart"/>
      <w:r>
        <w:rPr>
          <w:lang w:val="en-US"/>
        </w:rPr>
        <w:t>ka</w:t>
      </w:r>
      <w:proofErr w:type="spellEnd"/>
      <w:r>
        <w:rPr>
          <w:lang w:val="en-US"/>
        </w:rPr>
        <w:t xml:space="preserve"> </w:t>
      </w:r>
      <w:r>
        <w:t>≥0</w:t>
      </w:r>
    </w:p>
    <w:p w14:paraId="1AECE61C" w14:textId="77777777" w:rsidR="004C6574" w:rsidRDefault="004C6574" w:rsidP="004C6574">
      <w:pPr>
        <w:rPr>
          <w:lang w:val="en-US"/>
        </w:rPr>
      </w:pPr>
      <w:r>
        <w:rPr>
          <w:lang w:val="en-US"/>
        </w:rPr>
        <w:t xml:space="preserve">      b-(k+1</w:t>
      </w:r>
      <w:proofErr w:type="gramStart"/>
      <w:r>
        <w:rPr>
          <w:lang w:val="en-US"/>
        </w:rPr>
        <w:t>)a</w:t>
      </w:r>
      <w:proofErr w:type="gramEnd"/>
      <w:r>
        <w:rPr>
          <w:lang w:val="en-US"/>
        </w:rPr>
        <w:t xml:space="preserve"> &lt;0</w:t>
      </w:r>
    </w:p>
    <w:p w14:paraId="0D448915" w14:textId="77777777" w:rsidR="004C6574" w:rsidRPr="00E14786" w:rsidRDefault="004C6574" w:rsidP="004C6574">
      <w:pPr>
        <w:rPr>
          <w:lang w:val="el-GR"/>
        </w:rPr>
      </w:pPr>
      <w:proofErr w:type="gramStart"/>
      <w:r>
        <w:rPr>
          <w:lang w:val="en-US"/>
        </w:rPr>
        <w:t>tote  0</w:t>
      </w:r>
      <w:proofErr w:type="gramEnd"/>
      <w:r>
        <w:rPr>
          <w:lang w:val="en-US"/>
        </w:rPr>
        <w:t>&gt; (b-</w:t>
      </w:r>
      <w:proofErr w:type="spellStart"/>
      <w:r>
        <w:rPr>
          <w:lang w:val="en-US"/>
        </w:rPr>
        <w:t>ka</w:t>
      </w:r>
      <w:proofErr w:type="spellEnd"/>
      <w:r>
        <w:rPr>
          <w:lang w:val="en-US"/>
        </w:rPr>
        <w:t>) –a</w:t>
      </w:r>
      <w:r>
        <w:rPr>
          <w:lang w:val="el-GR"/>
        </w:rPr>
        <w:t xml:space="preserve">, </w:t>
      </w:r>
      <w:r>
        <w:rPr>
          <w:lang w:val="en-US"/>
        </w:rPr>
        <w:t xml:space="preserve"> kai a&gt;(b-</w:t>
      </w:r>
      <w:proofErr w:type="spellStart"/>
      <w:r>
        <w:rPr>
          <w:lang w:val="en-US"/>
        </w:rPr>
        <w:t>ka</w:t>
      </w:r>
      <w:proofErr w:type="spellEnd"/>
      <w:r>
        <w:rPr>
          <w:lang w:val="en-US"/>
        </w:rPr>
        <w:t xml:space="preserve">) =  </w:t>
      </w:r>
      <w:proofErr w:type="spellStart"/>
      <w:r>
        <w:rPr>
          <w:lang w:val="en-US"/>
        </w:rPr>
        <w:t>r</w:t>
      </w:r>
      <w:r>
        <w:rPr>
          <w:vertAlign w:val="subscript"/>
          <w:lang w:val="en-US"/>
        </w:rPr>
        <w:t>k</w:t>
      </w:r>
      <w:proofErr w:type="spellEnd"/>
      <w:r>
        <w:rPr>
          <w:vertAlign w:val="subscript"/>
          <w:lang w:val="en-US"/>
        </w:rPr>
        <w:t xml:space="preserve"> </w:t>
      </w:r>
      <w:r>
        <w:rPr>
          <w:vertAlign w:val="subscript"/>
          <w:lang w:val="el-GR"/>
        </w:rPr>
        <w:t xml:space="preserve"> </w:t>
      </w:r>
      <w:r>
        <w:rPr>
          <w:lang w:val="el-GR"/>
        </w:rPr>
        <w:t xml:space="preserve">, </w:t>
      </w:r>
    </w:p>
    <w:p w14:paraId="194B93FE" w14:textId="77777777" w:rsidR="004C6574" w:rsidRPr="001016C2" w:rsidRDefault="004C6574" w:rsidP="004C6574">
      <w:pPr>
        <w:rPr>
          <w:lang w:val="en-US"/>
        </w:rPr>
      </w:pPr>
      <w:r w:rsidRPr="007A79BE">
        <w:rPr>
          <w:lang w:val="el-GR"/>
        </w:rPr>
        <w:t xml:space="preserve">ώστε </w:t>
      </w:r>
      <w:r>
        <w:rPr>
          <w:lang w:val="el-GR"/>
        </w:rPr>
        <w:t xml:space="preserve"> </w:t>
      </w:r>
      <w:r>
        <w:rPr>
          <w:lang w:val="en-US"/>
        </w:rPr>
        <w:t>b</w:t>
      </w:r>
      <w:r>
        <w:rPr>
          <w:lang w:val="el-GR"/>
        </w:rPr>
        <w:t>=</w:t>
      </w:r>
      <w:proofErr w:type="spellStart"/>
      <w:r>
        <w:rPr>
          <w:lang w:val="en-US"/>
        </w:rPr>
        <w:t>ka</w:t>
      </w:r>
      <w:proofErr w:type="spellEnd"/>
      <w:r>
        <w:rPr>
          <w:lang w:val="en-US"/>
        </w:rPr>
        <w:t xml:space="preserve"> +</w:t>
      </w:r>
      <w:r w:rsidRPr="007A79BE">
        <w:rPr>
          <w:lang w:val="en-US"/>
        </w:rPr>
        <w:t xml:space="preserve"> </w:t>
      </w:r>
      <w:proofErr w:type="spellStart"/>
      <w:r>
        <w:rPr>
          <w:lang w:val="en-US"/>
        </w:rPr>
        <w:t>r</w:t>
      </w:r>
      <w:r>
        <w:rPr>
          <w:vertAlign w:val="subscript"/>
          <w:lang w:val="en-US"/>
        </w:rPr>
        <w:t>k</w:t>
      </w:r>
      <w:proofErr w:type="spellEnd"/>
      <w:r>
        <w:rPr>
          <w:lang w:val="en-US"/>
        </w:rPr>
        <w:t xml:space="preserve"> me a&gt;  </w:t>
      </w:r>
      <w:proofErr w:type="spellStart"/>
      <w:r>
        <w:rPr>
          <w:lang w:val="en-US"/>
        </w:rPr>
        <w:t>r</w:t>
      </w:r>
      <w:r>
        <w:rPr>
          <w:vertAlign w:val="subscript"/>
          <w:lang w:val="en-US"/>
        </w:rPr>
        <w:t>k</w:t>
      </w:r>
      <w:proofErr w:type="spellEnd"/>
      <w:r>
        <w:rPr>
          <w:vertAlign w:val="subscript"/>
          <w:lang w:val="en-US"/>
        </w:rPr>
        <w:t xml:space="preserve">  </w:t>
      </w:r>
    </w:p>
    <w:p w14:paraId="037934F2" w14:textId="77777777" w:rsidR="004C6574" w:rsidRDefault="004C6574" w:rsidP="004C6574">
      <w:pPr>
        <w:rPr>
          <w:lang w:val="el-GR"/>
        </w:rPr>
      </w:pPr>
      <w:r>
        <w:rPr>
          <w:lang w:val="el-GR"/>
        </w:rPr>
        <w:br w:type="page"/>
      </w:r>
    </w:p>
    <w:p w14:paraId="5BF0C7D5" w14:textId="77777777" w:rsidR="004C6574" w:rsidRDefault="004C6574" w:rsidP="004C6574">
      <w:pPr>
        <w:pStyle w:val="Heading3"/>
        <w:keepLines/>
        <w:numPr>
          <w:ilvl w:val="2"/>
          <w:numId w:val="2"/>
        </w:numPr>
        <w:ind w:left="0" w:firstLine="0"/>
      </w:pPr>
      <w:r>
        <w:lastRenderedPageBreak/>
        <w:tab/>
      </w:r>
      <w:r>
        <w:tab/>
      </w:r>
      <w:r>
        <w:tab/>
      </w:r>
      <w:r w:rsidRPr="003A1D3E">
        <w:t>β-</w:t>
      </w:r>
      <w:proofErr w:type="spellStart"/>
      <w:r w:rsidRPr="003A1D3E">
        <w:t>αδικ</w:t>
      </w:r>
      <w:r>
        <w:t>η</w:t>
      </w:r>
      <w:proofErr w:type="spellEnd"/>
      <w:r>
        <w:t xml:space="preserve"> </w:t>
      </w:r>
      <w:proofErr w:type="spellStart"/>
      <w:r>
        <w:t>Εκφρασις</w:t>
      </w:r>
      <w:proofErr w:type="spellEnd"/>
      <w:r>
        <w:t xml:space="preserve"> μη-αρνητικών</w:t>
      </w:r>
      <w:r>
        <w:rPr>
          <w:lang w:val="en-US"/>
        </w:rPr>
        <w:t xml:space="preserve"> </w:t>
      </w:r>
      <w:r>
        <w:t xml:space="preserve">ακεραίων, </w:t>
      </w:r>
    </w:p>
    <w:p w14:paraId="3F2F1EC1" w14:textId="77777777" w:rsidR="004C6574" w:rsidRDefault="004C6574" w:rsidP="004C6574">
      <w:r>
        <w:rPr>
          <w:lang w:val="el-GR"/>
        </w:rPr>
        <w:tab/>
      </w:r>
    </w:p>
    <w:p w14:paraId="0DBBACEE" w14:textId="77777777" w:rsidR="004C6574" w:rsidRDefault="004C6574" w:rsidP="004C6574">
      <w:pPr>
        <w:rPr>
          <w:lang w:val="el-GR"/>
        </w:rPr>
      </w:pPr>
      <w:r>
        <w:rPr>
          <w:lang w:val="el-GR"/>
        </w:rPr>
        <w:tab/>
      </w:r>
      <w:proofErr w:type="spellStart"/>
      <w:r>
        <w:rPr>
          <w:lang w:val="el-GR"/>
        </w:rPr>
        <w:t>Εστω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ακεραιος</w:t>
      </w:r>
      <w:proofErr w:type="spellEnd"/>
      <w:r>
        <w:rPr>
          <w:lang w:val="el-GR"/>
        </w:rPr>
        <w:t xml:space="preserve"> β&gt;1 και </w:t>
      </w:r>
      <w:r w:rsidRPr="002F5042">
        <w:rPr>
          <w:sz w:val="32"/>
          <w:szCs w:val="32"/>
          <w:lang w:val="el-GR"/>
        </w:rPr>
        <w:t>(α</w:t>
      </w:r>
      <w:r w:rsidRPr="002F5042">
        <w:rPr>
          <w:sz w:val="32"/>
          <w:szCs w:val="32"/>
          <w:vertAlign w:val="subscript"/>
          <w:lang w:val="el-GR"/>
        </w:rPr>
        <w:t>0</w:t>
      </w:r>
      <w:r w:rsidRPr="002F5042">
        <w:rPr>
          <w:sz w:val="32"/>
          <w:szCs w:val="32"/>
          <w:lang w:val="el-GR"/>
        </w:rPr>
        <w:t xml:space="preserve"> , α</w:t>
      </w:r>
      <w:r w:rsidRPr="002F5042">
        <w:rPr>
          <w:sz w:val="32"/>
          <w:szCs w:val="32"/>
          <w:vertAlign w:val="subscript"/>
          <w:lang w:val="el-GR"/>
        </w:rPr>
        <w:t>1</w:t>
      </w:r>
      <w:r w:rsidRPr="002F5042">
        <w:rPr>
          <w:sz w:val="32"/>
          <w:szCs w:val="32"/>
          <w:lang w:val="el-GR"/>
        </w:rPr>
        <w:t xml:space="preserve"> , … α</w:t>
      </w:r>
      <w:r w:rsidRPr="002F5042">
        <w:rPr>
          <w:sz w:val="32"/>
          <w:szCs w:val="32"/>
          <w:vertAlign w:val="subscript"/>
          <w:lang w:val="en-US"/>
        </w:rPr>
        <w:t>n</w:t>
      </w:r>
      <w:r w:rsidRPr="002F5042">
        <w:rPr>
          <w:sz w:val="32"/>
          <w:szCs w:val="32"/>
          <w:lang w:val="el-GR"/>
        </w:rPr>
        <w:t xml:space="preserve"> )</w:t>
      </w:r>
      <w:r>
        <w:rPr>
          <w:lang w:val="el-GR"/>
        </w:rPr>
        <w:t xml:space="preserve"> μια </w:t>
      </w:r>
      <w:r>
        <w:rPr>
          <w:lang w:val="en-US"/>
        </w:rPr>
        <w:t>(n+1)-</w:t>
      </w:r>
      <w:proofErr w:type="spellStart"/>
      <w:r>
        <w:rPr>
          <w:lang w:val="el-GR"/>
        </w:rPr>
        <w:t>αδα</w:t>
      </w:r>
      <w:proofErr w:type="spellEnd"/>
      <w:r>
        <w:rPr>
          <w:lang w:val="el-GR"/>
        </w:rPr>
        <w:t xml:space="preserve">, με </w:t>
      </w:r>
      <w:r>
        <w:rPr>
          <w:lang w:val="en-US"/>
        </w:rPr>
        <w:t xml:space="preserve">n </w:t>
      </w:r>
      <w:r>
        <w:rPr>
          <w:lang w:val="el-GR"/>
        </w:rPr>
        <w:t>μη-</w:t>
      </w:r>
      <w:proofErr w:type="spellStart"/>
      <w:r>
        <w:rPr>
          <w:lang w:val="el-GR"/>
        </w:rPr>
        <w:t>αρνητικο</w:t>
      </w:r>
      <w:proofErr w:type="spellEnd"/>
      <w:r>
        <w:rPr>
          <w:lang w:val="el-GR"/>
        </w:rPr>
        <w:t xml:space="preserve"> ακέραιο.</w:t>
      </w:r>
    </w:p>
    <w:p w14:paraId="73E5DFA1" w14:textId="490FF76B" w:rsidR="004C6574" w:rsidRDefault="004C6574" w:rsidP="004C6574">
      <w:pPr>
        <w:rPr>
          <w:noProof/>
          <w:lang w:val="el-GR" w:eastAsia="el-GR"/>
        </w:rPr>
      </w:pPr>
      <w:r>
        <w:rPr>
          <w:noProof/>
          <w:lang w:val="el-GR" w:eastAsia="el-GR"/>
        </w:rPr>
        <w:drawing>
          <wp:inline distT="0" distB="0" distL="0" distR="0" wp14:anchorId="5B8CAD02" wp14:editId="1C5D79A2">
            <wp:extent cx="5273040" cy="7452360"/>
            <wp:effectExtent l="0" t="0" r="3810" b="0"/>
            <wp:docPr id="4" name="Picture 4" descr="χχ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χχ1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11408" w14:textId="77777777" w:rsidR="004C6574" w:rsidRDefault="004C6574" w:rsidP="004C6574">
      <w:pPr>
        <w:rPr>
          <w:lang w:val="el-GR"/>
        </w:rPr>
      </w:pPr>
    </w:p>
    <w:p w14:paraId="0E2A4A28" w14:textId="77777777" w:rsidR="004C6574" w:rsidRDefault="004C6574" w:rsidP="004C6574">
      <w:pPr>
        <w:rPr>
          <w:lang w:val="el-GR"/>
        </w:rPr>
      </w:pPr>
    </w:p>
    <w:p w14:paraId="076B8C71" w14:textId="77777777" w:rsidR="004C6574" w:rsidRDefault="004C6574" w:rsidP="004C6574">
      <w:pPr>
        <w:rPr>
          <w:noProof/>
          <w:lang w:val="el-GR" w:eastAsia="el-GR"/>
        </w:rPr>
      </w:pPr>
      <w:r>
        <w:rPr>
          <w:noProof/>
          <w:lang w:val="el-GR" w:eastAsia="el-GR"/>
        </w:rPr>
        <w:lastRenderedPageBreak/>
        <w:tab/>
      </w:r>
      <w:r>
        <w:rPr>
          <w:noProof/>
          <w:lang w:val="el-GR" w:eastAsia="el-GR"/>
        </w:rPr>
        <w:tab/>
      </w:r>
      <w:r>
        <w:rPr>
          <w:noProof/>
          <w:lang w:val="el-GR" w:eastAsia="el-GR"/>
        </w:rPr>
        <w:tab/>
        <w:t xml:space="preserve">ΑΠΟΔΕΙΞΗ, </w:t>
      </w:r>
    </w:p>
    <w:p w14:paraId="43F78F76" w14:textId="77777777" w:rsidR="004C6574" w:rsidRDefault="004C6574" w:rsidP="004C6574">
      <w:pPr>
        <w:rPr>
          <w:lang w:val="el-GR"/>
        </w:rPr>
      </w:pPr>
    </w:p>
    <w:p w14:paraId="0B47757E" w14:textId="77777777" w:rsidR="004C6574" w:rsidRPr="004737B8" w:rsidRDefault="004C6574" w:rsidP="004C6574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  <w:t xml:space="preserve">ΑΝΑΛΥΣΗ, </w:t>
      </w:r>
    </w:p>
    <w:p w14:paraId="4F730B29" w14:textId="57C648F9" w:rsidR="004C6574" w:rsidRDefault="004C6574" w:rsidP="004C6574">
      <w:pPr>
        <w:rPr>
          <w:lang w:val="el-GR"/>
        </w:rPr>
      </w:pPr>
      <w:r>
        <w:rPr>
          <w:lang w:val="el-GR"/>
        </w:rPr>
        <w:tab/>
      </w:r>
      <w:r>
        <w:rPr>
          <w:noProof/>
          <w:lang w:val="el-GR" w:eastAsia="el-GR"/>
        </w:rPr>
        <w:drawing>
          <wp:inline distT="0" distB="0" distL="0" distR="0" wp14:anchorId="3ED60F87" wp14:editId="37FF49FD">
            <wp:extent cx="5273040" cy="7452360"/>
            <wp:effectExtent l="0" t="0" r="3810" b="0"/>
            <wp:docPr id="3" name="Picture 3" descr="χχ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χχ1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FFA11" w14:textId="5CC47F2B" w:rsidR="004C6574" w:rsidRDefault="004C6574" w:rsidP="004C6574">
      <w:r>
        <w:rPr>
          <w:noProof/>
          <w:lang w:val="el-GR" w:eastAsia="el-GR"/>
        </w:rPr>
        <w:lastRenderedPageBreak/>
        <w:drawing>
          <wp:inline distT="0" distB="0" distL="0" distR="0" wp14:anchorId="351E73CD" wp14:editId="5A4D2655">
            <wp:extent cx="5273040" cy="4130040"/>
            <wp:effectExtent l="0" t="0" r="3810" b="3810"/>
            <wp:docPr id="2" name="Picture 2" descr="χχ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χχ1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90D4E" w14:textId="77777777" w:rsidR="004C6574" w:rsidRDefault="004C6574" w:rsidP="004C6574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  <w:t xml:space="preserve">ΠΑΡΑΔΕΙΓΜΑΤΑ, </w:t>
      </w:r>
    </w:p>
    <w:p w14:paraId="3B704CD7" w14:textId="77777777" w:rsidR="004C6574" w:rsidRDefault="004C6574" w:rsidP="004C6574"/>
    <w:p w14:paraId="5E40B656" w14:textId="03D20453" w:rsidR="004C6574" w:rsidRDefault="004C6574" w:rsidP="004C6574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6C4D5D6E" wp14:editId="086E2019">
            <wp:extent cx="5273040" cy="2011680"/>
            <wp:effectExtent l="0" t="0" r="3810" b="7620"/>
            <wp:docPr id="1" name="Picture 1" descr="χχ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χχ1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FE019" w14:textId="77777777" w:rsidR="004C6574" w:rsidRDefault="004C6574" w:rsidP="004C6574">
      <w:pPr>
        <w:rPr>
          <w:lang w:val="el-GR"/>
        </w:rPr>
      </w:pPr>
    </w:p>
    <w:p w14:paraId="57651DA3" w14:textId="77777777" w:rsidR="004C6574" w:rsidRDefault="004C6574" w:rsidP="004C6574">
      <w:pPr>
        <w:rPr>
          <w:lang w:val="el-GR"/>
        </w:rPr>
      </w:pPr>
      <w:r>
        <w:rPr>
          <w:lang w:val="el-GR"/>
        </w:rPr>
        <w:tab/>
        <w:t>2  ΠΑΡΑΔΕΙΓΜΑ</w:t>
      </w:r>
    </w:p>
    <w:p w14:paraId="5D2EC81C" w14:textId="77777777" w:rsidR="004C6574" w:rsidRDefault="004C6574" w:rsidP="004C6574">
      <w:pPr>
        <w:rPr>
          <w:lang w:val="el-GR"/>
        </w:rPr>
      </w:pPr>
      <w:r>
        <w:rPr>
          <w:lang w:val="el-GR"/>
        </w:rPr>
        <w:t xml:space="preserve">Ο 10-δικος 151246 να </w:t>
      </w:r>
      <w:proofErr w:type="spellStart"/>
      <w:r>
        <w:rPr>
          <w:lang w:val="el-GR"/>
        </w:rPr>
        <w:t>γραφει</w:t>
      </w:r>
      <w:proofErr w:type="spellEnd"/>
      <w:r>
        <w:rPr>
          <w:lang w:val="el-GR"/>
        </w:rPr>
        <w:t xml:space="preserve"> στο 11-δικο </w:t>
      </w:r>
      <w:proofErr w:type="spellStart"/>
      <w:r>
        <w:rPr>
          <w:lang w:val="el-GR"/>
        </w:rPr>
        <w:t>συστημα</w:t>
      </w:r>
      <w:proofErr w:type="spellEnd"/>
      <w:r>
        <w:rPr>
          <w:lang w:val="el-GR"/>
        </w:rPr>
        <w:t xml:space="preserve">. </w:t>
      </w:r>
    </w:p>
    <w:p w14:paraId="66BFC877" w14:textId="77777777" w:rsidR="004C6574" w:rsidRDefault="004C6574" w:rsidP="004C6574">
      <w:pPr>
        <w:rPr>
          <w:lang w:val="el-GR"/>
        </w:rPr>
      </w:pPr>
      <w:r>
        <w:rPr>
          <w:lang w:val="el-GR"/>
        </w:rPr>
        <w:t xml:space="preserve">Στο 11-δικο </w:t>
      </w:r>
      <w:proofErr w:type="spellStart"/>
      <w:r>
        <w:rPr>
          <w:lang w:val="el-GR"/>
        </w:rPr>
        <w:t>συστημα</w:t>
      </w:r>
      <w:proofErr w:type="spellEnd"/>
      <w:r>
        <w:rPr>
          <w:lang w:val="el-GR"/>
        </w:rPr>
        <w:t xml:space="preserve"> τα </w:t>
      </w:r>
      <w:proofErr w:type="spellStart"/>
      <w:r>
        <w:rPr>
          <w:lang w:val="el-GR"/>
        </w:rPr>
        <w:t>ψηφια</w:t>
      </w:r>
      <w:proofErr w:type="spellEnd"/>
      <w:r>
        <w:rPr>
          <w:lang w:val="el-GR"/>
        </w:rPr>
        <w:t xml:space="preserve"> είναι </w:t>
      </w:r>
    </w:p>
    <w:p w14:paraId="667A6574" w14:textId="77777777" w:rsidR="004C6574" w:rsidRDefault="004C6574" w:rsidP="004C6574">
      <w:pPr>
        <w:rPr>
          <w:lang w:val="el-GR"/>
        </w:rPr>
      </w:pPr>
      <w:r>
        <w:rPr>
          <w:lang w:val="el-GR"/>
        </w:rPr>
        <w:t>0, 1, 2, 3, 4, 5, 6, 7, 8, 9, Δ (=10)</w:t>
      </w:r>
    </w:p>
    <w:p w14:paraId="00930662" w14:textId="77777777" w:rsidR="004C6574" w:rsidRDefault="004C6574" w:rsidP="004C6574">
      <w:pPr>
        <w:rPr>
          <w:lang w:val="el-GR"/>
        </w:rPr>
      </w:pPr>
      <w:proofErr w:type="spellStart"/>
      <w:r>
        <w:rPr>
          <w:lang w:val="el-GR"/>
        </w:rPr>
        <w:t>Κανουμε</w:t>
      </w:r>
      <w:proofErr w:type="spellEnd"/>
      <w:r>
        <w:rPr>
          <w:lang w:val="el-GR"/>
        </w:rPr>
        <w:t xml:space="preserve"> τις </w:t>
      </w:r>
      <w:proofErr w:type="spellStart"/>
      <w:r>
        <w:rPr>
          <w:lang w:val="el-GR"/>
        </w:rPr>
        <w:t>διαιρεσεις</w:t>
      </w:r>
      <w:proofErr w:type="spellEnd"/>
      <w:r>
        <w:rPr>
          <w:lang w:val="el-GR"/>
        </w:rPr>
        <w:t xml:space="preserve"> που </w:t>
      </w:r>
      <w:proofErr w:type="spellStart"/>
      <w:r>
        <w:rPr>
          <w:lang w:val="el-GR"/>
        </w:rPr>
        <w:t>περιεχονται</w:t>
      </w:r>
      <w:proofErr w:type="spellEnd"/>
      <w:r>
        <w:rPr>
          <w:lang w:val="el-GR"/>
        </w:rPr>
        <w:t xml:space="preserve"> στην </w:t>
      </w:r>
      <w:proofErr w:type="spellStart"/>
      <w:r>
        <w:rPr>
          <w:lang w:val="el-GR"/>
        </w:rPr>
        <w:t>παραπανω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αποδειξη</w:t>
      </w:r>
      <w:proofErr w:type="spellEnd"/>
      <w:r>
        <w:rPr>
          <w:lang w:val="el-GR"/>
        </w:rPr>
        <w:t xml:space="preserve"> </w:t>
      </w:r>
    </w:p>
    <w:p w14:paraId="23689F04" w14:textId="77777777" w:rsidR="004C6574" w:rsidRDefault="004C6574" w:rsidP="004C6574">
      <w:pPr>
        <w:rPr>
          <w:sz w:val="32"/>
          <w:szCs w:val="32"/>
          <w:lang w:val="el-GR"/>
        </w:rPr>
      </w:pPr>
      <w:r w:rsidRPr="00D7285B">
        <w:rPr>
          <w:sz w:val="32"/>
          <w:szCs w:val="32"/>
          <w:lang w:val="el-GR"/>
        </w:rPr>
        <w:t>151246=11</w:t>
      </w:r>
      <w:r>
        <w:rPr>
          <w:sz w:val="32"/>
          <w:szCs w:val="32"/>
        </w:rPr>
        <w:sym w:font="Euclid Symbol" w:char="F0D7"/>
      </w:r>
      <w:r>
        <w:rPr>
          <w:sz w:val="32"/>
          <w:szCs w:val="32"/>
          <w:lang w:val="el-GR"/>
        </w:rPr>
        <w:t>13749 +7</w:t>
      </w:r>
    </w:p>
    <w:p w14:paraId="7FA925E1" w14:textId="77777777" w:rsidR="004C6574" w:rsidRDefault="004C6574" w:rsidP="004C6574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>13749=11</w:t>
      </w:r>
      <w:r>
        <w:rPr>
          <w:sz w:val="32"/>
          <w:szCs w:val="32"/>
        </w:rPr>
        <w:sym w:font="Euclid Symbol" w:char="F0D7"/>
      </w:r>
      <w:r>
        <w:rPr>
          <w:sz w:val="32"/>
          <w:szCs w:val="32"/>
          <w:lang w:val="el-GR"/>
        </w:rPr>
        <w:t>1249+ 10</w:t>
      </w:r>
    </w:p>
    <w:p w14:paraId="171F34BF" w14:textId="77777777" w:rsidR="004C6574" w:rsidRDefault="004C6574" w:rsidP="004C6574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>1249= 11</w:t>
      </w:r>
      <w:r>
        <w:rPr>
          <w:sz w:val="32"/>
          <w:szCs w:val="32"/>
        </w:rPr>
        <w:sym w:font="Euclid Symbol" w:char="F0D7"/>
      </w:r>
      <w:r>
        <w:rPr>
          <w:sz w:val="32"/>
          <w:szCs w:val="32"/>
          <w:lang w:val="el-GR"/>
        </w:rPr>
        <w:t>113 +6</w:t>
      </w:r>
    </w:p>
    <w:p w14:paraId="233732F8" w14:textId="77777777" w:rsidR="004C6574" w:rsidRDefault="004C6574" w:rsidP="004C6574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lastRenderedPageBreak/>
        <w:t>113  = 11</w:t>
      </w:r>
      <w:r>
        <w:rPr>
          <w:sz w:val="32"/>
          <w:szCs w:val="32"/>
        </w:rPr>
        <w:sym w:font="Euclid Symbol" w:char="F0D7"/>
      </w:r>
      <w:r>
        <w:rPr>
          <w:sz w:val="32"/>
          <w:szCs w:val="32"/>
          <w:lang w:val="el-GR"/>
        </w:rPr>
        <w:t>10 +3</w:t>
      </w:r>
    </w:p>
    <w:p w14:paraId="17AB14AF" w14:textId="77777777" w:rsidR="004C6574" w:rsidRPr="00A956B3" w:rsidRDefault="004C6574" w:rsidP="004C6574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10=11.0+10</w:t>
      </w:r>
    </w:p>
    <w:p w14:paraId="19454715" w14:textId="77777777" w:rsidR="004C6574" w:rsidRDefault="004C6574" w:rsidP="004C6574">
      <w:pPr>
        <w:rPr>
          <w:sz w:val="32"/>
          <w:szCs w:val="32"/>
          <w:lang w:val="el-GR"/>
        </w:rPr>
      </w:pPr>
      <w:r>
        <w:rPr>
          <w:sz w:val="32"/>
          <w:szCs w:val="32"/>
          <w:lang w:val="el-GR"/>
        </w:rPr>
        <w:t xml:space="preserve">    Ώστε ο </w:t>
      </w:r>
      <w:proofErr w:type="spellStart"/>
      <w:r>
        <w:rPr>
          <w:sz w:val="32"/>
          <w:szCs w:val="32"/>
          <w:lang w:val="el-GR"/>
        </w:rPr>
        <w:t>δεκαδικος</w:t>
      </w:r>
      <w:proofErr w:type="spellEnd"/>
      <w:r>
        <w:rPr>
          <w:sz w:val="32"/>
          <w:szCs w:val="32"/>
          <w:lang w:val="el-GR"/>
        </w:rPr>
        <w:t xml:space="preserve"> </w:t>
      </w:r>
      <w:r w:rsidRPr="00D7285B">
        <w:rPr>
          <w:sz w:val="32"/>
          <w:szCs w:val="32"/>
          <w:lang w:val="el-GR"/>
        </w:rPr>
        <w:t>151246</w:t>
      </w:r>
      <w:r>
        <w:rPr>
          <w:sz w:val="32"/>
          <w:szCs w:val="32"/>
          <w:lang w:val="el-GR"/>
        </w:rPr>
        <w:t xml:space="preserve">  , είναι στο 11-δικο</w:t>
      </w:r>
    </w:p>
    <w:p w14:paraId="11C4AB60" w14:textId="77777777" w:rsidR="004C6574" w:rsidRDefault="004C6574" w:rsidP="004C6574">
      <w:pPr>
        <w:rPr>
          <w:lang w:val="el-GR"/>
        </w:rPr>
      </w:pPr>
      <w:r w:rsidRPr="00215E68">
        <w:rPr>
          <w:noProof/>
          <w:lang w:val="el-GR" w:eastAsia="el-GR"/>
        </w:rPr>
        <w:drawing>
          <wp:inline distT="0" distB="0" distL="0" distR="0" wp14:anchorId="1B7FD1DE" wp14:editId="11A2F191">
            <wp:extent cx="3459480" cy="975360"/>
            <wp:effectExtent l="0" t="0" r="7620" b="0"/>
            <wp:docPr id="102" name="Picture 102" descr="C:\Users\user\Downloads\EydapMamas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EydapMamas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F44F0" w14:textId="77777777" w:rsidR="004C6574" w:rsidRDefault="004C6574" w:rsidP="004C6574">
      <w:pPr>
        <w:rPr>
          <w:lang w:val="el-GR"/>
        </w:rPr>
      </w:pPr>
    </w:p>
    <w:p w14:paraId="36347478" w14:textId="77777777" w:rsidR="004C6574" w:rsidRDefault="004C6574" w:rsidP="004C6574">
      <w:pPr>
        <w:rPr>
          <w:b/>
          <w:lang w:val="el-GR"/>
        </w:rPr>
      </w:pPr>
      <w:r w:rsidRPr="007128CE">
        <w:rPr>
          <w:b/>
          <w:lang w:val="el-GR"/>
        </w:rPr>
        <w:tab/>
      </w:r>
      <w:r w:rsidRPr="007128CE">
        <w:rPr>
          <w:b/>
          <w:lang w:val="el-GR"/>
        </w:rPr>
        <w:tab/>
      </w:r>
      <w:r w:rsidRPr="007128CE">
        <w:rPr>
          <w:b/>
          <w:lang w:val="el-GR"/>
        </w:rPr>
        <w:tab/>
        <w:t xml:space="preserve">ΠΡΑΚΤΙΚΟ «ΤΙΠ», </w:t>
      </w:r>
    </w:p>
    <w:p w14:paraId="1564EBCC" w14:textId="77777777" w:rsidR="004C6574" w:rsidRDefault="004C6574" w:rsidP="004C6574">
      <w:pPr>
        <w:rPr>
          <w:lang w:val="el-GR"/>
        </w:rPr>
      </w:pPr>
      <w:r>
        <w:rPr>
          <w:lang w:val="el-GR"/>
        </w:rPr>
        <w:t xml:space="preserve">Η </w:t>
      </w:r>
      <w:proofErr w:type="spellStart"/>
      <w:r>
        <w:rPr>
          <w:lang w:val="el-GR"/>
        </w:rPr>
        <w:t>διαιρεση</w:t>
      </w:r>
      <w:proofErr w:type="spellEnd"/>
      <w:r>
        <w:rPr>
          <w:lang w:val="el-GR"/>
        </w:rPr>
        <w:t xml:space="preserve"> του ΕΥΚΛΕΙΔΗ β&gt;1, α=</w:t>
      </w:r>
      <w:proofErr w:type="spellStart"/>
      <w:r>
        <w:rPr>
          <w:lang w:val="el-GR"/>
        </w:rPr>
        <w:t>βπ+υ</w:t>
      </w:r>
      <w:proofErr w:type="spellEnd"/>
      <w:r>
        <w:rPr>
          <w:lang w:val="el-GR"/>
        </w:rPr>
        <w:t xml:space="preserve"> με  -1&lt;θ&lt;β.  </w:t>
      </w:r>
    </w:p>
    <w:p w14:paraId="5BB6C088" w14:textId="77777777" w:rsidR="004C6574" w:rsidRDefault="004C6574" w:rsidP="004C6574">
      <w:pPr>
        <w:rPr>
          <w:lang w:val="el-GR"/>
        </w:rPr>
      </w:pPr>
      <w:proofErr w:type="spellStart"/>
      <w:r>
        <w:rPr>
          <w:lang w:val="el-GR"/>
        </w:rPr>
        <w:t>Παμε</w:t>
      </w:r>
      <w:proofErr w:type="spellEnd"/>
      <w:r>
        <w:rPr>
          <w:lang w:val="el-GR"/>
        </w:rPr>
        <w:t xml:space="preserve"> στην </w:t>
      </w:r>
      <w:proofErr w:type="spellStart"/>
      <w:r>
        <w:rPr>
          <w:lang w:val="el-GR"/>
        </w:rPr>
        <w:t>περιοχη</w:t>
      </w:r>
      <w:proofErr w:type="spellEnd"/>
      <w:r>
        <w:rPr>
          <w:lang w:val="el-GR"/>
        </w:rPr>
        <w:t xml:space="preserve"> των </w:t>
      </w:r>
      <w:proofErr w:type="spellStart"/>
      <w:r>
        <w:rPr>
          <w:lang w:val="el-GR"/>
        </w:rPr>
        <w:t>ρητων</w:t>
      </w:r>
      <w:proofErr w:type="spellEnd"/>
      <w:r>
        <w:rPr>
          <w:lang w:val="el-GR"/>
        </w:rPr>
        <w:t xml:space="preserve"> α/β=π+(υ/β).</w:t>
      </w:r>
    </w:p>
    <w:p w14:paraId="0D050FEE" w14:textId="77777777" w:rsidR="004C6574" w:rsidRDefault="004C6574" w:rsidP="004C6574">
      <w:pPr>
        <w:rPr>
          <w:lang w:val="el-GR"/>
        </w:rPr>
      </w:pPr>
      <w:r>
        <w:rPr>
          <w:lang w:val="el-GR"/>
        </w:rPr>
        <w:t>Είναι (υ/β)&lt;1</w:t>
      </w:r>
    </w:p>
    <w:p w14:paraId="1640CDDE" w14:textId="77777777" w:rsidR="004C6574" w:rsidRDefault="004C6574" w:rsidP="004C6574">
      <w:pPr>
        <w:rPr>
          <w:lang w:val="en-US"/>
        </w:rPr>
      </w:pPr>
      <w:r>
        <w:rPr>
          <w:lang w:val="el-GR"/>
        </w:rPr>
        <w:t xml:space="preserve">Το ΚΟΜΠΙΟΥΤΕΡΑΚΙ </w:t>
      </w:r>
      <w:proofErr w:type="spellStart"/>
      <w:r>
        <w:rPr>
          <w:lang w:val="el-GR"/>
        </w:rPr>
        <w:t>δινει</w:t>
      </w:r>
      <w:proofErr w:type="spellEnd"/>
      <w:r>
        <w:rPr>
          <w:lang w:val="el-GR"/>
        </w:rPr>
        <w:t xml:space="preserve"> τον «</w:t>
      </w:r>
      <w:proofErr w:type="spellStart"/>
      <w:r>
        <w:rPr>
          <w:lang w:val="el-GR"/>
        </w:rPr>
        <w:t>δεκαδικο</w:t>
      </w:r>
      <w:proofErr w:type="spellEnd"/>
      <w:r>
        <w:rPr>
          <w:lang w:val="el-GR"/>
        </w:rPr>
        <w:t xml:space="preserve">» (α/β). Το </w:t>
      </w:r>
      <w:proofErr w:type="spellStart"/>
      <w:r>
        <w:rPr>
          <w:lang w:val="el-GR"/>
        </w:rPr>
        <w:t>ακεραιο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μεροσ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αυτου</w:t>
      </w:r>
      <w:proofErr w:type="spellEnd"/>
      <w:r>
        <w:rPr>
          <w:lang w:val="el-GR"/>
        </w:rPr>
        <w:t xml:space="preserve"> είναι ο π (</w:t>
      </w:r>
      <w:r>
        <w:rPr>
          <w:lang w:val="en-US"/>
        </w:rPr>
        <w:t xml:space="preserve">cool !). </w:t>
      </w:r>
    </w:p>
    <w:p w14:paraId="4F267E29" w14:textId="77777777" w:rsidR="004C6574" w:rsidRDefault="004C6574" w:rsidP="004C6574">
      <w:pPr>
        <w:rPr>
          <w:lang w:val="en-US"/>
        </w:rPr>
      </w:pPr>
    </w:p>
    <w:p w14:paraId="12C2D3CC" w14:textId="77777777" w:rsidR="004C6574" w:rsidRDefault="004C6574" w:rsidP="004C6574">
      <w:pPr>
        <w:pStyle w:val="Heading3"/>
        <w:keepLines/>
        <w:numPr>
          <w:ilvl w:val="2"/>
          <w:numId w:val="2"/>
        </w:num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 xml:space="preserve">ΑΡΙΘΜΗΤΙΚΑ ΣΥΣΤΗΜΑΤΑ, </w:t>
      </w:r>
      <w:proofErr w:type="spellStart"/>
      <w:r w:rsidRPr="0085796E">
        <w:t>Numeral</w:t>
      </w:r>
      <w:proofErr w:type="spellEnd"/>
      <w:r w:rsidRPr="0085796E">
        <w:t xml:space="preserve"> </w:t>
      </w:r>
      <w:proofErr w:type="spellStart"/>
      <w:r w:rsidRPr="0085796E">
        <w:t>system</w:t>
      </w:r>
      <w:proofErr w:type="spellEnd"/>
      <w:r>
        <w:rPr>
          <w:lang w:val="en-US"/>
        </w:rPr>
        <w:t xml:space="preserve">, </w:t>
      </w:r>
    </w:p>
    <w:p w14:paraId="5743F7F9" w14:textId="77777777" w:rsidR="004C6574" w:rsidRDefault="0024152E" w:rsidP="004C6574">
      <w:pPr>
        <w:rPr>
          <w:lang w:val="en-US"/>
        </w:rPr>
      </w:pPr>
      <w:hyperlink r:id="rId11" w:history="1">
        <w:r w:rsidR="004C6574" w:rsidRPr="003D5D75">
          <w:rPr>
            <w:rStyle w:val="Hyperlink"/>
            <w:lang w:val="en-US"/>
          </w:rPr>
          <w:t>https://en.wikipedia.org/wiki/Numeral_system</w:t>
        </w:r>
      </w:hyperlink>
      <w:r w:rsidR="004C6574">
        <w:rPr>
          <w:lang w:val="en-US"/>
        </w:rPr>
        <w:t xml:space="preserve">, </w:t>
      </w:r>
    </w:p>
    <w:p w14:paraId="658CF481" w14:textId="77777777" w:rsidR="004C6574" w:rsidRDefault="004C6574" w:rsidP="004C6574">
      <w:pPr>
        <w:rPr>
          <w:lang w:val="en-US"/>
        </w:rPr>
      </w:pPr>
    </w:p>
    <w:p w14:paraId="6B8CEC07" w14:textId="77777777" w:rsidR="004C6574" w:rsidRDefault="004C6574" w:rsidP="004C6574">
      <w:pPr>
        <w:rPr>
          <w:lang w:val="en-US"/>
        </w:rPr>
      </w:pPr>
      <w:proofErr w:type="gramStart"/>
      <w:r>
        <w:rPr>
          <w:lang w:val="en-US"/>
        </w:rPr>
        <w:t>google</w:t>
      </w:r>
      <w:proofErr w:type="gramEnd"/>
      <w:r>
        <w:rPr>
          <w:lang w:val="en-US"/>
        </w:rPr>
        <w:t xml:space="preserve"> </w:t>
      </w:r>
      <w:r w:rsidRPr="00913354">
        <w:rPr>
          <w:lang w:val="en-US"/>
        </w:rPr>
        <w:t>α</w:t>
      </w:r>
      <w:proofErr w:type="spellStart"/>
      <w:r w:rsidRPr="00913354">
        <w:rPr>
          <w:lang w:val="en-US"/>
        </w:rPr>
        <w:t>ριθμητικο</w:t>
      </w:r>
      <w:proofErr w:type="spellEnd"/>
      <w:r w:rsidRPr="00913354">
        <w:rPr>
          <w:lang w:val="en-US"/>
        </w:rPr>
        <w:t xml:space="preserve"> </w:t>
      </w:r>
      <w:proofErr w:type="spellStart"/>
      <w:r w:rsidRPr="00913354">
        <w:rPr>
          <w:lang w:val="en-US"/>
        </w:rPr>
        <w:t>συστημ</w:t>
      </w:r>
      <w:proofErr w:type="spellEnd"/>
      <w:r w:rsidRPr="00913354">
        <w:rPr>
          <w:lang w:val="en-US"/>
        </w:rPr>
        <w:t>α</w:t>
      </w:r>
      <w:r>
        <w:rPr>
          <w:lang w:val="en-US"/>
        </w:rPr>
        <w:t xml:space="preserve">, </w:t>
      </w:r>
    </w:p>
    <w:p w14:paraId="1847A95A" w14:textId="77777777" w:rsidR="004C6574" w:rsidRDefault="004C6574" w:rsidP="004C6574">
      <w:pPr>
        <w:rPr>
          <w:lang w:val="en-US"/>
        </w:rPr>
      </w:pPr>
      <w:proofErr w:type="gramStart"/>
      <w:r>
        <w:rPr>
          <w:lang w:val="en-US"/>
        </w:rPr>
        <w:t>google</w:t>
      </w:r>
      <w:proofErr w:type="gramEnd"/>
      <w:r>
        <w:rPr>
          <w:lang w:val="en-US"/>
        </w:rPr>
        <w:t xml:space="preserve"> </w:t>
      </w:r>
      <w:r w:rsidRPr="00521023">
        <w:rPr>
          <w:lang w:val="en-US"/>
        </w:rPr>
        <w:t>arithmetical system</w:t>
      </w:r>
      <w:r>
        <w:rPr>
          <w:lang w:val="en-US"/>
        </w:rPr>
        <w:t xml:space="preserve">, </w:t>
      </w:r>
    </w:p>
    <w:p w14:paraId="1038AF40" w14:textId="77777777" w:rsidR="004C6574" w:rsidRDefault="004C6574" w:rsidP="004C6574">
      <w:pPr>
        <w:rPr>
          <w:lang w:val="en-US"/>
        </w:rPr>
      </w:pPr>
    </w:p>
    <w:p w14:paraId="69A7DDA6" w14:textId="77777777" w:rsidR="004C6574" w:rsidRDefault="004C6574" w:rsidP="004C6574">
      <w:pPr>
        <w:pStyle w:val="Heading4"/>
        <w:numPr>
          <w:ilvl w:val="3"/>
          <w:numId w:val="2"/>
        </w:numPr>
      </w:pPr>
      <w:r>
        <w:tab/>
      </w:r>
      <w:r>
        <w:tab/>
      </w:r>
      <w:r>
        <w:tab/>
      </w:r>
      <w:r>
        <w:tab/>
      </w:r>
      <w:proofErr w:type="spellStart"/>
      <w:r w:rsidRPr="0085796E">
        <w:t>Positional</w:t>
      </w:r>
      <w:proofErr w:type="spellEnd"/>
      <w:r w:rsidRPr="0085796E">
        <w:t xml:space="preserve"> </w:t>
      </w:r>
      <w:proofErr w:type="spellStart"/>
      <w:r w:rsidRPr="0085796E">
        <w:t>systems</w:t>
      </w:r>
      <w:proofErr w:type="spellEnd"/>
      <w:r w:rsidRPr="0085796E">
        <w:t xml:space="preserve"> in </w:t>
      </w:r>
      <w:proofErr w:type="spellStart"/>
      <w:r w:rsidRPr="0085796E">
        <w:t>detail</w:t>
      </w:r>
      <w:proofErr w:type="spellEnd"/>
      <w:r>
        <w:t xml:space="preserve">, ΣΥΣΤΗΜΑ ΘΕΣΕΩΣ, </w:t>
      </w:r>
      <w:proofErr w:type="spellStart"/>
      <w:r w:rsidRPr="00D95511">
        <w:t>Place-value</w:t>
      </w:r>
      <w:proofErr w:type="spellEnd"/>
      <w:r w:rsidRPr="00D95511">
        <w:t xml:space="preserve"> </w:t>
      </w:r>
      <w:proofErr w:type="spellStart"/>
      <w:r w:rsidRPr="00D95511">
        <w:t>System</w:t>
      </w:r>
      <w:proofErr w:type="spellEnd"/>
      <w:r>
        <w:t>,</w:t>
      </w:r>
    </w:p>
    <w:p w14:paraId="67EF1A5F" w14:textId="77777777" w:rsidR="004C6574" w:rsidRPr="0085796E" w:rsidRDefault="004C6574" w:rsidP="004C6574">
      <w:pPr>
        <w:rPr>
          <w:lang w:val="en-US"/>
        </w:rPr>
      </w:pPr>
      <w:r w:rsidRPr="0085796E">
        <w:tab/>
      </w:r>
      <w:r w:rsidRPr="0085796E">
        <w:tab/>
      </w:r>
      <w:r w:rsidRPr="0085796E">
        <w:tab/>
      </w:r>
      <w:r w:rsidRPr="0085796E">
        <w:tab/>
      </w:r>
    </w:p>
    <w:p w14:paraId="5AD38C05" w14:textId="77777777" w:rsidR="004C6574" w:rsidRPr="00D95511" w:rsidRDefault="004C6574" w:rsidP="004C6574">
      <w:pPr>
        <w:rPr>
          <w:sz w:val="28"/>
          <w:szCs w:val="28"/>
          <w:lang w:val="el-GR"/>
        </w:rPr>
      </w:pPr>
      <w:r w:rsidRPr="00D95511">
        <w:rPr>
          <w:sz w:val="28"/>
          <w:szCs w:val="28"/>
          <w:lang w:val="el-GR"/>
        </w:rPr>
        <w:t xml:space="preserve">A </w:t>
      </w:r>
      <w:proofErr w:type="spellStart"/>
      <w:r w:rsidRPr="00D95511">
        <w:rPr>
          <w:sz w:val="28"/>
          <w:szCs w:val="28"/>
          <w:lang w:val="el-GR"/>
        </w:rPr>
        <w:t>number</w:t>
      </w:r>
      <w:proofErr w:type="spellEnd"/>
      <w:r w:rsidRPr="00D95511">
        <w:rPr>
          <w:sz w:val="28"/>
          <w:szCs w:val="28"/>
          <w:lang w:val="el-GR"/>
        </w:rPr>
        <w:t xml:space="preserve"> in the </w:t>
      </w:r>
      <w:proofErr w:type="spellStart"/>
      <w:r w:rsidRPr="00D95511">
        <w:rPr>
          <w:sz w:val="28"/>
          <w:szCs w:val="28"/>
          <w:lang w:val="el-GR"/>
        </w:rPr>
        <w:t>decimal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numeral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system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is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made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up</w:t>
      </w:r>
      <w:proofErr w:type="spellEnd"/>
      <w:r w:rsidRPr="00D95511">
        <w:rPr>
          <w:sz w:val="28"/>
          <w:szCs w:val="28"/>
          <w:lang w:val="el-GR"/>
        </w:rPr>
        <w:t xml:space="preserve"> of </w:t>
      </w:r>
      <w:proofErr w:type="spellStart"/>
      <w:r w:rsidRPr="00D95511">
        <w:rPr>
          <w:sz w:val="28"/>
          <w:szCs w:val="28"/>
          <w:lang w:val="el-GR"/>
        </w:rPr>
        <w:t>digits</w:t>
      </w:r>
      <w:proofErr w:type="spellEnd"/>
      <w:r w:rsidRPr="00D95511">
        <w:rPr>
          <w:sz w:val="28"/>
          <w:szCs w:val="28"/>
          <w:lang w:val="el-GR"/>
        </w:rPr>
        <w:t xml:space="preserve">, </w:t>
      </w:r>
      <w:proofErr w:type="spellStart"/>
      <w:r w:rsidRPr="00D95511">
        <w:rPr>
          <w:sz w:val="28"/>
          <w:szCs w:val="28"/>
          <w:lang w:val="el-GR"/>
        </w:rPr>
        <w:t>placed</w:t>
      </w:r>
      <w:proofErr w:type="spellEnd"/>
      <w:r w:rsidRPr="00D95511">
        <w:rPr>
          <w:sz w:val="28"/>
          <w:szCs w:val="28"/>
          <w:lang w:val="el-GR"/>
        </w:rPr>
        <w:t xml:space="preserve"> in </w:t>
      </w:r>
      <w:proofErr w:type="spellStart"/>
      <w:r w:rsidRPr="00D95511">
        <w:rPr>
          <w:sz w:val="28"/>
          <w:szCs w:val="28"/>
          <w:lang w:val="el-GR"/>
        </w:rPr>
        <w:t>different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combinations</w:t>
      </w:r>
      <w:proofErr w:type="spellEnd"/>
      <w:r w:rsidRPr="00D95511">
        <w:rPr>
          <w:sz w:val="28"/>
          <w:szCs w:val="28"/>
          <w:lang w:val="el-GR"/>
        </w:rPr>
        <w:t xml:space="preserve">. The </w:t>
      </w:r>
      <w:proofErr w:type="spellStart"/>
      <w:r w:rsidRPr="00D95511">
        <w:rPr>
          <w:sz w:val="28"/>
          <w:szCs w:val="28"/>
          <w:lang w:val="el-GR"/>
        </w:rPr>
        <w:t>structure</w:t>
      </w:r>
      <w:proofErr w:type="spellEnd"/>
      <w:r w:rsidRPr="00D95511">
        <w:rPr>
          <w:sz w:val="28"/>
          <w:szCs w:val="28"/>
          <w:lang w:val="el-GR"/>
        </w:rPr>
        <w:t xml:space="preserve"> of the </w:t>
      </w:r>
      <w:proofErr w:type="spellStart"/>
      <w:r w:rsidRPr="00D95511">
        <w:rPr>
          <w:sz w:val="28"/>
          <w:szCs w:val="28"/>
          <w:lang w:val="el-GR"/>
        </w:rPr>
        <w:t>numbers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follows</w:t>
      </w:r>
      <w:proofErr w:type="spellEnd"/>
      <w:r w:rsidRPr="00D95511">
        <w:rPr>
          <w:sz w:val="28"/>
          <w:szCs w:val="28"/>
          <w:lang w:val="el-GR"/>
        </w:rPr>
        <w:t xml:space="preserve"> a </w:t>
      </w:r>
      <w:proofErr w:type="spellStart"/>
      <w:r w:rsidRPr="00D95511">
        <w:rPr>
          <w:sz w:val="28"/>
          <w:szCs w:val="28"/>
          <w:lang w:val="el-GR"/>
        </w:rPr>
        <w:t>system</w:t>
      </w:r>
      <w:proofErr w:type="spellEnd"/>
      <w:r w:rsidRPr="00D95511">
        <w:rPr>
          <w:sz w:val="28"/>
          <w:szCs w:val="28"/>
          <w:lang w:val="el-GR"/>
        </w:rPr>
        <w:t xml:space="preserve">. </w:t>
      </w:r>
      <w:proofErr w:type="spellStart"/>
      <w:r w:rsidRPr="00D95511">
        <w:rPr>
          <w:sz w:val="28"/>
          <w:szCs w:val="28"/>
          <w:lang w:val="el-GR"/>
        </w:rPr>
        <w:t>That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system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is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what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we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call</w:t>
      </w:r>
      <w:proofErr w:type="spellEnd"/>
      <w:r w:rsidRPr="00D95511">
        <w:rPr>
          <w:sz w:val="28"/>
          <w:szCs w:val="28"/>
          <w:lang w:val="el-GR"/>
        </w:rPr>
        <w:t xml:space="preserve"> the </w:t>
      </w:r>
      <w:proofErr w:type="spellStart"/>
      <w:r w:rsidRPr="00D95511">
        <w:rPr>
          <w:sz w:val="28"/>
          <w:szCs w:val="28"/>
          <w:lang w:val="el-GR"/>
        </w:rPr>
        <w:t>place-value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system</w:t>
      </w:r>
      <w:proofErr w:type="spellEnd"/>
      <w:r w:rsidRPr="00D95511">
        <w:rPr>
          <w:sz w:val="28"/>
          <w:szCs w:val="28"/>
          <w:lang w:val="el-GR"/>
        </w:rPr>
        <w:t>.</w:t>
      </w:r>
    </w:p>
    <w:p w14:paraId="00AF9009" w14:textId="77777777" w:rsidR="004C6574" w:rsidRDefault="004C6574" w:rsidP="004C6574">
      <w:pPr>
        <w:rPr>
          <w:sz w:val="28"/>
          <w:szCs w:val="28"/>
          <w:lang w:val="el-GR"/>
        </w:rPr>
      </w:pPr>
      <w:r w:rsidRPr="00D95511">
        <w:rPr>
          <w:sz w:val="28"/>
          <w:szCs w:val="28"/>
          <w:lang w:val="el-GR"/>
        </w:rPr>
        <w:t xml:space="preserve">The </w:t>
      </w:r>
      <w:proofErr w:type="spellStart"/>
      <w:r w:rsidRPr="00D95511">
        <w:rPr>
          <w:sz w:val="28"/>
          <w:szCs w:val="28"/>
          <w:lang w:val="el-GR"/>
        </w:rPr>
        <w:t>place-value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system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is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built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up</w:t>
      </w:r>
      <w:proofErr w:type="spellEnd"/>
      <w:r w:rsidRPr="00D95511">
        <w:rPr>
          <w:sz w:val="28"/>
          <w:szCs w:val="28"/>
          <w:lang w:val="el-GR"/>
        </w:rPr>
        <w:t xml:space="preserve"> in </w:t>
      </w:r>
      <w:proofErr w:type="spellStart"/>
      <w:r w:rsidRPr="00D95511">
        <w:rPr>
          <w:sz w:val="28"/>
          <w:szCs w:val="28"/>
          <w:lang w:val="el-GR"/>
        </w:rPr>
        <w:t>such</w:t>
      </w:r>
      <w:proofErr w:type="spellEnd"/>
      <w:r w:rsidRPr="00D95511">
        <w:rPr>
          <w:sz w:val="28"/>
          <w:szCs w:val="28"/>
          <w:lang w:val="el-GR"/>
        </w:rPr>
        <w:t xml:space="preserve"> a </w:t>
      </w:r>
      <w:proofErr w:type="spellStart"/>
      <w:r w:rsidRPr="00D95511">
        <w:rPr>
          <w:sz w:val="28"/>
          <w:szCs w:val="28"/>
          <w:lang w:val="el-GR"/>
        </w:rPr>
        <w:t>way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that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each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place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where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you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can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put</w:t>
      </w:r>
      <w:proofErr w:type="spellEnd"/>
      <w:r w:rsidRPr="00D95511">
        <w:rPr>
          <w:sz w:val="28"/>
          <w:szCs w:val="28"/>
          <w:lang w:val="el-GR"/>
        </w:rPr>
        <w:t xml:space="preserve"> a </w:t>
      </w:r>
      <w:proofErr w:type="spellStart"/>
      <w:r w:rsidRPr="00D95511">
        <w:rPr>
          <w:sz w:val="28"/>
          <w:szCs w:val="28"/>
          <w:lang w:val="el-GR"/>
        </w:rPr>
        <w:t>digit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has</w:t>
      </w:r>
      <w:proofErr w:type="spellEnd"/>
      <w:r w:rsidRPr="00D95511">
        <w:rPr>
          <w:sz w:val="28"/>
          <w:szCs w:val="28"/>
          <w:lang w:val="el-GR"/>
        </w:rPr>
        <w:t xml:space="preserve"> a </w:t>
      </w:r>
      <w:proofErr w:type="spellStart"/>
      <w:r w:rsidRPr="00D95511">
        <w:rPr>
          <w:sz w:val="28"/>
          <w:szCs w:val="28"/>
          <w:lang w:val="el-GR"/>
        </w:rPr>
        <w:t>certain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value</w:t>
      </w:r>
      <w:proofErr w:type="spellEnd"/>
      <w:r w:rsidRPr="00D95511">
        <w:rPr>
          <w:sz w:val="28"/>
          <w:szCs w:val="28"/>
          <w:lang w:val="el-GR"/>
        </w:rPr>
        <w:t xml:space="preserve">. </w:t>
      </w:r>
      <w:proofErr w:type="spellStart"/>
      <w:r w:rsidRPr="00D95511">
        <w:rPr>
          <w:sz w:val="28"/>
          <w:szCs w:val="28"/>
          <w:lang w:val="el-GR"/>
        </w:rPr>
        <w:t>You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can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use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as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many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places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as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you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want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to</w:t>
      </w:r>
      <w:proofErr w:type="spellEnd"/>
      <w:r w:rsidRPr="00D95511">
        <w:rPr>
          <w:sz w:val="28"/>
          <w:szCs w:val="28"/>
          <w:lang w:val="el-GR"/>
        </w:rPr>
        <w:t xml:space="preserve">, </w:t>
      </w:r>
      <w:proofErr w:type="spellStart"/>
      <w:r w:rsidRPr="00D95511">
        <w:rPr>
          <w:sz w:val="28"/>
          <w:szCs w:val="28"/>
          <w:lang w:val="el-GR"/>
        </w:rPr>
        <w:t>like</w:t>
      </w:r>
      <w:proofErr w:type="spellEnd"/>
      <w:r w:rsidRPr="00D95511">
        <w:rPr>
          <w:sz w:val="28"/>
          <w:szCs w:val="28"/>
          <w:lang w:val="el-GR"/>
        </w:rPr>
        <w:t xml:space="preserve"> the </w:t>
      </w:r>
      <w:proofErr w:type="spellStart"/>
      <w:r w:rsidRPr="00D95511">
        <w:rPr>
          <w:sz w:val="28"/>
          <w:szCs w:val="28"/>
          <w:lang w:val="el-GR"/>
        </w:rPr>
        <w:t>thousandths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place</w:t>
      </w:r>
      <w:proofErr w:type="spellEnd"/>
      <w:r w:rsidRPr="00D95511">
        <w:rPr>
          <w:sz w:val="28"/>
          <w:szCs w:val="28"/>
          <w:lang w:val="el-GR"/>
        </w:rPr>
        <w:t xml:space="preserve"> and the </w:t>
      </w:r>
      <w:proofErr w:type="spellStart"/>
      <w:r w:rsidRPr="00D95511">
        <w:rPr>
          <w:sz w:val="28"/>
          <w:szCs w:val="28"/>
          <w:lang w:val="el-GR"/>
        </w:rPr>
        <w:t>millionths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place</w:t>
      </w:r>
      <w:proofErr w:type="spellEnd"/>
      <w:r w:rsidRPr="00D95511">
        <w:rPr>
          <w:sz w:val="28"/>
          <w:szCs w:val="28"/>
          <w:lang w:val="el-GR"/>
        </w:rPr>
        <w:t xml:space="preserve">. </w:t>
      </w:r>
      <w:proofErr w:type="spellStart"/>
      <w:r w:rsidRPr="00D95511">
        <w:rPr>
          <w:sz w:val="28"/>
          <w:szCs w:val="28"/>
          <w:lang w:val="el-GR"/>
        </w:rPr>
        <w:t>Here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are</w:t>
      </w:r>
      <w:proofErr w:type="spellEnd"/>
      <w:r w:rsidRPr="00D95511">
        <w:rPr>
          <w:sz w:val="28"/>
          <w:szCs w:val="28"/>
          <w:lang w:val="el-GR"/>
        </w:rPr>
        <w:t xml:space="preserve"> the </w:t>
      </w:r>
      <w:proofErr w:type="spellStart"/>
      <w:r w:rsidRPr="00D95511">
        <w:rPr>
          <w:sz w:val="28"/>
          <w:szCs w:val="28"/>
          <w:lang w:val="el-GR"/>
        </w:rPr>
        <w:t>different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decimal</w:t>
      </w:r>
      <w:proofErr w:type="spellEnd"/>
      <w:r w:rsidRPr="00D95511">
        <w:rPr>
          <w:sz w:val="28"/>
          <w:szCs w:val="28"/>
          <w:lang w:val="el-GR"/>
        </w:rPr>
        <w:t xml:space="preserve"> </w:t>
      </w:r>
      <w:proofErr w:type="spellStart"/>
      <w:r w:rsidRPr="00D95511">
        <w:rPr>
          <w:sz w:val="28"/>
          <w:szCs w:val="28"/>
          <w:lang w:val="el-GR"/>
        </w:rPr>
        <w:t>places</w:t>
      </w:r>
      <w:proofErr w:type="spellEnd"/>
      <w:r w:rsidRPr="00D95511">
        <w:rPr>
          <w:sz w:val="28"/>
          <w:szCs w:val="28"/>
          <w:lang w:val="el-GR"/>
        </w:rPr>
        <w:t>:</w:t>
      </w:r>
    </w:p>
    <w:p w14:paraId="6A35522E" w14:textId="77777777" w:rsidR="004C6574" w:rsidRPr="00F31ACC" w:rsidRDefault="004C6574" w:rsidP="004C6574">
      <w:pPr>
        <w:rPr>
          <w:sz w:val="28"/>
          <w:szCs w:val="28"/>
          <w:lang w:val="el-GR"/>
        </w:rPr>
      </w:pPr>
      <w:r>
        <w:rPr>
          <w:sz w:val="28"/>
          <w:szCs w:val="28"/>
          <w:lang w:val="en-US"/>
        </w:rPr>
        <w:t xml:space="preserve">E.g. </w:t>
      </w:r>
      <w:r>
        <w:rPr>
          <w:sz w:val="28"/>
          <w:szCs w:val="28"/>
          <w:lang w:val="el-GR"/>
        </w:rPr>
        <w:t xml:space="preserve">Το 10δικο που </w:t>
      </w:r>
      <w:proofErr w:type="spellStart"/>
      <w:r>
        <w:rPr>
          <w:sz w:val="28"/>
          <w:szCs w:val="28"/>
          <w:lang w:val="el-GR"/>
        </w:rPr>
        <w:t>εχουμε</w:t>
      </w:r>
      <w:proofErr w:type="spellEnd"/>
      <w:r>
        <w:rPr>
          <w:sz w:val="28"/>
          <w:szCs w:val="28"/>
          <w:lang w:val="el-GR"/>
        </w:rPr>
        <w:t xml:space="preserve"> </w:t>
      </w:r>
      <w:proofErr w:type="spellStart"/>
      <w:r>
        <w:rPr>
          <w:sz w:val="28"/>
          <w:szCs w:val="28"/>
          <w:lang w:val="el-GR"/>
        </w:rPr>
        <w:t>σημερα</w:t>
      </w:r>
      <w:proofErr w:type="spellEnd"/>
    </w:p>
    <w:p w14:paraId="1A9E8F4C" w14:textId="77777777" w:rsidR="004C6574" w:rsidRDefault="004C6574" w:rsidP="004C6574">
      <w:pPr>
        <w:rPr>
          <w:sz w:val="28"/>
          <w:szCs w:val="28"/>
          <w:lang w:val="el-GR"/>
        </w:rPr>
      </w:pPr>
    </w:p>
    <w:p w14:paraId="4FEC1AB8" w14:textId="77777777" w:rsidR="004C6574" w:rsidRDefault="004C6574" w:rsidP="004C6574">
      <w:pPr>
        <w:pStyle w:val="Heading4"/>
        <w:numPr>
          <w:ilvl w:val="3"/>
          <w:numId w:val="2"/>
        </w:numPr>
      </w:pPr>
      <w:r>
        <w:tab/>
      </w:r>
      <w:r>
        <w:tab/>
      </w:r>
      <w:proofErr w:type="spellStart"/>
      <w:r w:rsidRPr="00D95511">
        <w:t>Ciphered</w:t>
      </w:r>
      <w:proofErr w:type="spellEnd"/>
      <w:r w:rsidRPr="00D95511">
        <w:t xml:space="preserve"> </w:t>
      </w:r>
      <w:proofErr w:type="spellStart"/>
      <w:r w:rsidRPr="00D95511">
        <w:t>numeral</w:t>
      </w:r>
      <w:proofErr w:type="spellEnd"/>
      <w:r w:rsidRPr="00D95511">
        <w:t xml:space="preserve"> </w:t>
      </w:r>
      <w:proofErr w:type="spellStart"/>
      <w:r w:rsidRPr="00D95511">
        <w:t>system</w:t>
      </w:r>
      <w:proofErr w:type="spellEnd"/>
      <w:r>
        <w:rPr>
          <w:lang w:val="en-US"/>
        </w:rPr>
        <w:t xml:space="preserve">, </w:t>
      </w:r>
      <w:r>
        <w:t xml:space="preserve">ΚΩΔΙΚΟΠΟΙΗΜΕΝΟ ΑΡΙΘΜΗΤΙΚΟ ΣΥΣΤΗΜΑ, </w:t>
      </w:r>
    </w:p>
    <w:p w14:paraId="2FC9E2F4" w14:textId="77777777" w:rsidR="004C6574" w:rsidRPr="00FC7B6C" w:rsidRDefault="004C6574" w:rsidP="004C6574">
      <w:pPr>
        <w:rPr>
          <w:sz w:val="28"/>
          <w:szCs w:val="28"/>
          <w:lang w:val="el-GR"/>
        </w:rPr>
      </w:pPr>
      <w:r>
        <w:rPr>
          <w:lang w:val="en-US"/>
        </w:rPr>
        <w:tab/>
      </w:r>
      <w:r>
        <w:rPr>
          <w:lang w:val="en-US"/>
        </w:rPr>
        <w:tab/>
      </w:r>
      <w:proofErr w:type="spellStart"/>
      <w:r w:rsidRPr="00FC7B6C">
        <w:rPr>
          <w:sz w:val="28"/>
          <w:szCs w:val="28"/>
          <w:lang w:val="el-GR"/>
        </w:rPr>
        <w:t>Britannica</w:t>
      </w:r>
      <w:proofErr w:type="spellEnd"/>
      <w:r>
        <w:rPr>
          <w:sz w:val="28"/>
          <w:szCs w:val="28"/>
          <w:lang w:val="el-GR"/>
        </w:rPr>
        <w:t xml:space="preserve">, </w:t>
      </w:r>
      <w:hyperlink r:id="rId12" w:history="1">
        <w:r w:rsidRPr="007F5358">
          <w:rPr>
            <w:rStyle w:val="Hyperlink"/>
            <w:sz w:val="28"/>
            <w:szCs w:val="28"/>
            <w:lang w:val="el-GR"/>
          </w:rPr>
          <w:t>https://www.britannica.com</w:t>
        </w:r>
      </w:hyperlink>
      <w:r>
        <w:rPr>
          <w:sz w:val="28"/>
          <w:szCs w:val="28"/>
          <w:lang w:val="el-GR"/>
        </w:rPr>
        <w:t xml:space="preserve">, </w:t>
      </w:r>
      <w:r w:rsidRPr="00FC7B6C">
        <w:rPr>
          <w:sz w:val="28"/>
          <w:szCs w:val="28"/>
          <w:lang w:val="el-GR"/>
        </w:rPr>
        <w:t>...</w:t>
      </w:r>
    </w:p>
    <w:p w14:paraId="6F1489DF" w14:textId="77777777" w:rsidR="004C6574" w:rsidRDefault="004C6574" w:rsidP="004C6574">
      <w:pPr>
        <w:rPr>
          <w:sz w:val="28"/>
          <w:szCs w:val="28"/>
          <w:lang w:val="el-GR"/>
        </w:rPr>
      </w:pPr>
      <w:r w:rsidRPr="00FC7B6C">
        <w:rPr>
          <w:sz w:val="28"/>
          <w:szCs w:val="28"/>
          <w:lang w:val="el-GR"/>
        </w:rPr>
        <w:t xml:space="preserve">·In </w:t>
      </w:r>
      <w:proofErr w:type="spellStart"/>
      <w:r w:rsidRPr="00FC7B6C">
        <w:rPr>
          <w:sz w:val="28"/>
          <w:szCs w:val="28"/>
          <w:lang w:val="el-GR"/>
        </w:rPr>
        <w:t>ciphered</w:t>
      </w:r>
      <w:proofErr w:type="spellEnd"/>
      <w:r w:rsidRPr="00FC7B6C">
        <w:rPr>
          <w:sz w:val="28"/>
          <w:szCs w:val="28"/>
          <w:lang w:val="el-GR"/>
        </w:rPr>
        <w:t xml:space="preserve"> </w:t>
      </w:r>
      <w:proofErr w:type="spellStart"/>
      <w:r w:rsidRPr="00FC7B6C">
        <w:rPr>
          <w:sz w:val="28"/>
          <w:szCs w:val="28"/>
          <w:lang w:val="el-GR"/>
        </w:rPr>
        <w:t>systems</w:t>
      </w:r>
      <w:proofErr w:type="spellEnd"/>
      <w:r w:rsidRPr="00FC7B6C">
        <w:rPr>
          <w:sz w:val="28"/>
          <w:szCs w:val="28"/>
          <w:lang w:val="el-GR"/>
        </w:rPr>
        <w:t xml:space="preserve">, </w:t>
      </w:r>
      <w:proofErr w:type="spellStart"/>
      <w:r w:rsidRPr="00FC7B6C">
        <w:rPr>
          <w:sz w:val="28"/>
          <w:szCs w:val="28"/>
          <w:lang w:val="el-GR"/>
        </w:rPr>
        <w:t>names</w:t>
      </w:r>
      <w:proofErr w:type="spellEnd"/>
      <w:r w:rsidRPr="00FC7B6C">
        <w:rPr>
          <w:sz w:val="28"/>
          <w:szCs w:val="28"/>
          <w:lang w:val="el-GR"/>
        </w:rPr>
        <w:t xml:space="preserve"> </w:t>
      </w:r>
      <w:proofErr w:type="spellStart"/>
      <w:r w:rsidRPr="00FC7B6C">
        <w:rPr>
          <w:sz w:val="28"/>
          <w:szCs w:val="28"/>
          <w:lang w:val="el-GR"/>
        </w:rPr>
        <w:t>are</w:t>
      </w:r>
      <w:proofErr w:type="spellEnd"/>
      <w:r w:rsidRPr="00FC7B6C">
        <w:rPr>
          <w:sz w:val="28"/>
          <w:szCs w:val="28"/>
          <w:lang w:val="el-GR"/>
        </w:rPr>
        <w:t xml:space="preserve"> </w:t>
      </w:r>
      <w:proofErr w:type="spellStart"/>
      <w:r w:rsidRPr="00FC7B6C">
        <w:rPr>
          <w:sz w:val="28"/>
          <w:szCs w:val="28"/>
          <w:lang w:val="el-GR"/>
        </w:rPr>
        <w:t>given</w:t>
      </w:r>
      <w:proofErr w:type="spellEnd"/>
      <w:r w:rsidRPr="00FC7B6C">
        <w:rPr>
          <w:sz w:val="28"/>
          <w:szCs w:val="28"/>
          <w:lang w:val="el-GR"/>
        </w:rPr>
        <w:t xml:space="preserve"> </w:t>
      </w:r>
      <w:proofErr w:type="spellStart"/>
      <w:r w:rsidRPr="00FC7B6C">
        <w:rPr>
          <w:sz w:val="28"/>
          <w:szCs w:val="28"/>
          <w:lang w:val="el-GR"/>
        </w:rPr>
        <w:t>not</w:t>
      </w:r>
      <w:proofErr w:type="spellEnd"/>
      <w:r w:rsidRPr="00FC7B6C">
        <w:rPr>
          <w:sz w:val="28"/>
          <w:szCs w:val="28"/>
          <w:lang w:val="el-GR"/>
        </w:rPr>
        <w:t xml:space="preserve"> </w:t>
      </w:r>
      <w:proofErr w:type="spellStart"/>
      <w:r w:rsidRPr="00FC7B6C">
        <w:rPr>
          <w:sz w:val="28"/>
          <w:szCs w:val="28"/>
          <w:lang w:val="el-GR"/>
        </w:rPr>
        <w:t>only</w:t>
      </w:r>
      <w:proofErr w:type="spellEnd"/>
      <w:r w:rsidRPr="00FC7B6C">
        <w:rPr>
          <w:sz w:val="28"/>
          <w:szCs w:val="28"/>
          <w:lang w:val="el-GR"/>
        </w:rPr>
        <w:t xml:space="preserve"> </w:t>
      </w:r>
      <w:proofErr w:type="spellStart"/>
      <w:r w:rsidRPr="00FC7B6C">
        <w:rPr>
          <w:sz w:val="28"/>
          <w:szCs w:val="28"/>
          <w:lang w:val="el-GR"/>
        </w:rPr>
        <w:t>to</w:t>
      </w:r>
      <w:proofErr w:type="spellEnd"/>
      <w:r w:rsidRPr="00FC7B6C">
        <w:rPr>
          <w:sz w:val="28"/>
          <w:szCs w:val="28"/>
          <w:lang w:val="el-GR"/>
        </w:rPr>
        <w:t xml:space="preserve"> 1 and the </w:t>
      </w:r>
      <w:proofErr w:type="spellStart"/>
      <w:r w:rsidRPr="00FC7B6C">
        <w:rPr>
          <w:sz w:val="28"/>
          <w:szCs w:val="28"/>
          <w:lang w:val="el-GR"/>
        </w:rPr>
        <w:t>powers</w:t>
      </w:r>
      <w:proofErr w:type="spellEnd"/>
      <w:r w:rsidRPr="00FC7B6C">
        <w:rPr>
          <w:sz w:val="28"/>
          <w:szCs w:val="28"/>
          <w:lang w:val="el-GR"/>
        </w:rPr>
        <w:t xml:space="preserve"> of the </w:t>
      </w:r>
      <w:proofErr w:type="spellStart"/>
      <w:r w:rsidRPr="00FC7B6C">
        <w:rPr>
          <w:sz w:val="28"/>
          <w:szCs w:val="28"/>
          <w:lang w:val="el-GR"/>
        </w:rPr>
        <w:t>base</w:t>
      </w:r>
      <w:proofErr w:type="spellEnd"/>
      <w:r w:rsidRPr="00FC7B6C">
        <w:rPr>
          <w:sz w:val="28"/>
          <w:szCs w:val="28"/>
          <w:lang w:val="el-GR"/>
        </w:rPr>
        <w:t xml:space="preserve"> b </w:t>
      </w:r>
      <w:proofErr w:type="spellStart"/>
      <w:r w:rsidRPr="00FC7B6C">
        <w:rPr>
          <w:sz w:val="28"/>
          <w:szCs w:val="28"/>
          <w:lang w:val="el-GR"/>
        </w:rPr>
        <w:t>but</w:t>
      </w:r>
      <w:proofErr w:type="spellEnd"/>
      <w:r w:rsidRPr="00FC7B6C">
        <w:rPr>
          <w:sz w:val="28"/>
          <w:szCs w:val="28"/>
          <w:lang w:val="el-GR"/>
        </w:rPr>
        <w:t xml:space="preserve"> </w:t>
      </w:r>
      <w:proofErr w:type="spellStart"/>
      <w:r w:rsidRPr="00FC7B6C">
        <w:rPr>
          <w:sz w:val="28"/>
          <w:szCs w:val="28"/>
          <w:lang w:val="el-GR"/>
        </w:rPr>
        <w:t>also</w:t>
      </w:r>
      <w:proofErr w:type="spellEnd"/>
      <w:r w:rsidRPr="00FC7B6C">
        <w:rPr>
          <w:sz w:val="28"/>
          <w:szCs w:val="28"/>
          <w:lang w:val="el-GR"/>
        </w:rPr>
        <w:t xml:space="preserve"> </w:t>
      </w:r>
      <w:proofErr w:type="spellStart"/>
      <w:r w:rsidRPr="00FC7B6C">
        <w:rPr>
          <w:sz w:val="28"/>
          <w:szCs w:val="28"/>
          <w:lang w:val="el-GR"/>
        </w:rPr>
        <w:t>to</w:t>
      </w:r>
      <w:proofErr w:type="spellEnd"/>
      <w:r w:rsidRPr="00FC7B6C">
        <w:rPr>
          <w:sz w:val="28"/>
          <w:szCs w:val="28"/>
          <w:lang w:val="el-GR"/>
        </w:rPr>
        <w:t xml:space="preserve"> the </w:t>
      </w:r>
      <w:proofErr w:type="spellStart"/>
      <w:r w:rsidRPr="003C3311">
        <w:rPr>
          <w:b/>
          <w:sz w:val="28"/>
          <w:szCs w:val="28"/>
          <w:lang w:val="el-GR"/>
        </w:rPr>
        <w:t>multiples</w:t>
      </w:r>
      <w:proofErr w:type="spellEnd"/>
      <w:r w:rsidRPr="003C3311">
        <w:rPr>
          <w:b/>
          <w:sz w:val="28"/>
          <w:szCs w:val="28"/>
          <w:lang w:val="el-GR"/>
        </w:rPr>
        <w:t xml:space="preserve"> of </w:t>
      </w:r>
      <w:proofErr w:type="spellStart"/>
      <w:r w:rsidRPr="003C3311">
        <w:rPr>
          <w:b/>
          <w:sz w:val="28"/>
          <w:szCs w:val="28"/>
          <w:lang w:val="el-GR"/>
        </w:rPr>
        <w:t>these</w:t>
      </w:r>
      <w:proofErr w:type="spellEnd"/>
      <w:r w:rsidRPr="003C3311">
        <w:rPr>
          <w:b/>
          <w:sz w:val="28"/>
          <w:szCs w:val="28"/>
          <w:lang w:val="el-GR"/>
        </w:rPr>
        <w:t xml:space="preserve"> </w:t>
      </w:r>
      <w:proofErr w:type="spellStart"/>
      <w:r w:rsidRPr="003C3311">
        <w:rPr>
          <w:b/>
          <w:sz w:val="28"/>
          <w:szCs w:val="28"/>
          <w:lang w:val="el-GR"/>
        </w:rPr>
        <w:t>powers</w:t>
      </w:r>
      <w:proofErr w:type="spellEnd"/>
      <w:r w:rsidRPr="00FC7B6C">
        <w:rPr>
          <w:sz w:val="28"/>
          <w:szCs w:val="28"/>
          <w:lang w:val="el-GR"/>
        </w:rPr>
        <w:t>....</w:t>
      </w:r>
    </w:p>
    <w:p w14:paraId="01FA2B0C" w14:textId="77777777" w:rsidR="004C6574" w:rsidRDefault="004C6574" w:rsidP="004C6574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Katz p.3, </w:t>
      </w:r>
    </w:p>
    <w:p w14:paraId="755228B9" w14:textId="77777777" w:rsidR="004C6574" w:rsidRPr="0013029B" w:rsidRDefault="004C6574" w:rsidP="004C6574">
      <w:pPr>
        <w:rPr>
          <w:lang w:val="el-GR"/>
        </w:rPr>
      </w:pPr>
      <w:r>
        <w:rPr>
          <w:lang w:val="en-US"/>
        </w:rPr>
        <w:tab/>
        <w:t xml:space="preserve">To </w:t>
      </w:r>
      <w:r>
        <w:rPr>
          <w:lang w:val="el-GR"/>
        </w:rPr>
        <w:t>ΑΙΓΥΠΤΙΑΚΟ ΙΕΡΟΓΛΥΦΙΚΟ</w:t>
      </w:r>
    </w:p>
    <w:p w14:paraId="6BF13858" w14:textId="77777777" w:rsidR="004C6574" w:rsidRDefault="004C6574" w:rsidP="004C6574">
      <w:pPr>
        <w:rPr>
          <w:noProof/>
          <w:lang w:val="el-GR" w:eastAsia="el-GR"/>
        </w:rPr>
      </w:pPr>
      <w:r>
        <w:rPr>
          <w:lang w:val="en-US"/>
        </w:rPr>
        <w:lastRenderedPageBreak/>
        <w:tab/>
      </w:r>
    </w:p>
    <w:p w14:paraId="200B718C" w14:textId="77777777" w:rsidR="004C6574" w:rsidRDefault="004C6574" w:rsidP="004C6574">
      <w:pPr>
        <w:rPr>
          <w:lang w:val="en-US"/>
        </w:rPr>
      </w:pPr>
      <w:r>
        <w:rPr>
          <w:noProof/>
          <w:lang w:val="el-GR" w:eastAsia="el-GR"/>
        </w:rPr>
        <w:drawing>
          <wp:inline distT="0" distB="0" distL="0" distR="0" wp14:anchorId="3319F8D4" wp14:editId="066BBCDA">
            <wp:extent cx="5274310" cy="2256381"/>
            <wp:effectExtent l="0" t="0" r="254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FB8C9" w14:textId="77777777" w:rsidR="004C6574" w:rsidRPr="0013029B" w:rsidRDefault="004C6574" w:rsidP="004C6574">
      <w:pPr>
        <w:rPr>
          <w:lang w:val="el-GR"/>
        </w:rPr>
      </w:pPr>
      <w:r>
        <w:rPr>
          <w:lang w:val="en-US"/>
        </w:rPr>
        <w:tab/>
      </w:r>
      <w:r>
        <w:rPr>
          <w:lang w:val="el-GR"/>
        </w:rPr>
        <w:t xml:space="preserve">ΟΙ </w:t>
      </w:r>
      <w:proofErr w:type="spellStart"/>
      <w:r>
        <w:rPr>
          <w:lang w:val="el-GR"/>
        </w:rPr>
        <w:t>δυναμεις</w:t>
      </w:r>
      <w:proofErr w:type="spellEnd"/>
      <w:r>
        <w:rPr>
          <w:lang w:val="el-GR"/>
        </w:rPr>
        <w:t xml:space="preserve"> του 10 </w:t>
      </w:r>
      <w:proofErr w:type="spellStart"/>
      <w:r>
        <w:rPr>
          <w:lang w:val="el-GR"/>
        </w:rPr>
        <w:t>ειχαν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διαφορετικο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συμβολο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εκαστη</w:t>
      </w:r>
      <w:proofErr w:type="spellEnd"/>
      <w:r>
        <w:rPr>
          <w:lang w:val="el-GR"/>
        </w:rPr>
        <w:t>.</w:t>
      </w:r>
    </w:p>
    <w:p w14:paraId="6030E84F" w14:textId="77777777" w:rsidR="004C6574" w:rsidRDefault="004C6574" w:rsidP="004C6574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p w14:paraId="4F4D111D" w14:textId="77777777" w:rsidR="004C6574" w:rsidRDefault="004C6574" w:rsidP="004C6574">
      <w:pPr>
        <w:pStyle w:val="Heading4"/>
        <w:numPr>
          <w:ilvl w:val="3"/>
          <w:numId w:val="2"/>
        </w:num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 xml:space="preserve">ΣΧΟΛΙΑΣΜΟΣ ΑΡΙΘΜΗΤΙΚΩΝ ΣΥΣΤΗΜΑΤΩΝ, </w:t>
      </w:r>
    </w:p>
    <w:p w14:paraId="5A966D62" w14:textId="77777777" w:rsidR="004C6574" w:rsidRPr="001E1B7B" w:rsidRDefault="004C6574" w:rsidP="004C6574">
      <w:pPr>
        <w:rPr>
          <w:lang w:val="el-GR"/>
        </w:rPr>
      </w:pPr>
      <w:r>
        <w:rPr>
          <w:lang w:val="el-GR"/>
        </w:rPr>
        <w:tab/>
      </w:r>
    </w:p>
    <w:p w14:paraId="57EF3F5D" w14:textId="77777777" w:rsidR="004C6574" w:rsidRDefault="004C6574" w:rsidP="004C6574">
      <w:pPr>
        <w:rPr>
          <w:lang w:val="en-US"/>
        </w:rPr>
      </w:pPr>
    </w:p>
    <w:p w14:paraId="105EA8CE" w14:textId="77777777" w:rsidR="004C6574" w:rsidRPr="00180F07" w:rsidRDefault="004C6574" w:rsidP="004C6574">
      <w:pPr>
        <w:pStyle w:val="Heading5"/>
        <w:numPr>
          <w:ilvl w:val="4"/>
          <w:numId w:val="2"/>
        </w:numPr>
      </w:pPr>
      <w:r w:rsidRPr="00180F07">
        <w:tab/>
      </w:r>
      <w:r w:rsidRPr="00180F07">
        <w:tab/>
        <w:t xml:space="preserve">ΣΥΓΚΡΙΣΗΣ 10δικου </w:t>
      </w:r>
      <w:proofErr w:type="spellStart"/>
      <w:r w:rsidRPr="00180F07">
        <w:t>συστημ</w:t>
      </w:r>
      <w:proofErr w:type="spellEnd"/>
      <w:r w:rsidRPr="00180F07">
        <w:t xml:space="preserve">ατος </w:t>
      </w:r>
      <w:proofErr w:type="spellStart"/>
      <w:r w:rsidRPr="00180F07">
        <w:t>θεσεως</w:t>
      </w:r>
      <w:proofErr w:type="spellEnd"/>
      <w:r w:rsidRPr="00180F07">
        <w:t xml:space="preserve"> και 10δικου </w:t>
      </w:r>
      <w:proofErr w:type="spellStart"/>
      <w:r w:rsidRPr="00180F07">
        <w:t>κωδικο</w:t>
      </w:r>
      <w:proofErr w:type="spellEnd"/>
      <w:r w:rsidRPr="00180F07">
        <w:t xml:space="preserve">ποιημενου </w:t>
      </w:r>
      <w:proofErr w:type="spellStart"/>
      <w:r w:rsidRPr="00180F07">
        <w:t>συστημ</w:t>
      </w:r>
      <w:proofErr w:type="spellEnd"/>
      <w:r w:rsidRPr="00180F07">
        <w:t>ατος,</w:t>
      </w:r>
    </w:p>
    <w:p w14:paraId="1A7EAE65" w14:textId="77777777" w:rsidR="004C6574" w:rsidRDefault="004C6574" w:rsidP="004C6574">
      <w:pPr>
        <w:rPr>
          <w:lang w:val="el-GR"/>
        </w:rPr>
      </w:pPr>
      <w:r>
        <w:rPr>
          <w:lang w:val="el-GR"/>
        </w:rPr>
        <w:tab/>
      </w:r>
    </w:p>
    <w:p w14:paraId="08F51E14" w14:textId="77777777" w:rsidR="004C6574" w:rsidRDefault="004C6574" w:rsidP="004C6574">
      <w:pPr>
        <w:rPr>
          <w:lang w:val="el-GR"/>
        </w:rPr>
      </w:pPr>
      <w:r>
        <w:rPr>
          <w:lang w:val="el-GR"/>
        </w:rPr>
        <w:tab/>
        <w:t xml:space="preserve">Το </w:t>
      </w:r>
      <w:proofErr w:type="spellStart"/>
      <w:r>
        <w:rPr>
          <w:lang w:val="el-GR"/>
        </w:rPr>
        <w:t>πρωτο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απαιτει</w:t>
      </w:r>
      <w:proofErr w:type="spellEnd"/>
      <w:r>
        <w:rPr>
          <w:lang w:val="el-GR"/>
        </w:rPr>
        <w:t xml:space="preserve"> 10 </w:t>
      </w:r>
      <w:proofErr w:type="spellStart"/>
      <w:r>
        <w:rPr>
          <w:lang w:val="el-GR"/>
        </w:rPr>
        <w:t>ψηφια</w:t>
      </w:r>
      <w:proofErr w:type="spellEnd"/>
      <w:r>
        <w:rPr>
          <w:lang w:val="el-GR"/>
        </w:rPr>
        <w:t xml:space="preserve">, το </w:t>
      </w:r>
      <w:proofErr w:type="spellStart"/>
      <w:r>
        <w:rPr>
          <w:lang w:val="el-GR"/>
        </w:rPr>
        <w:t>δευτερο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απαιτει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επιπλεον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ψηφια</w:t>
      </w:r>
      <w:proofErr w:type="spellEnd"/>
      <w:r>
        <w:rPr>
          <w:lang w:val="el-GR"/>
        </w:rPr>
        <w:t xml:space="preserve"> για τις </w:t>
      </w:r>
      <w:proofErr w:type="spellStart"/>
      <w:r>
        <w:rPr>
          <w:lang w:val="el-GR"/>
        </w:rPr>
        <w:t>δυνεμεις</w:t>
      </w:r>
      <w:proofErr w:type="spellEnd"/>
      <w:r>
        <w:rPr>
          <w:lang w:val="el-GR"/>
        </w:rPr>
        <w:t xml:space="preserve"> του 10.</w:t>
      </w:r>
    </w:p>
    <w:p w14:paraId="3E8FA062" w14:textId="77777777" w:rsidR="004C6574" w:rsidRDefault="004C6574" w:rsidP="004C6574">
      <w:pPr>
        <w:rPr>
          <w:lang w:val="el-GR"/>
        </w:rPr>
      </w:pPr>
    </w:p>
    <w:p w14:paraId="2708B582" w14:textId="77777777" w:rsidR="004C6574" w:rsidRPr="004D4B07" w:rsidRDefault="004C6574" w:rsidP="004C6574">
      <w:pPr>
        <w:rPr>
          <w:lang w:val="el-GR"/>
        </w:rPr>
      </w:pPr>
    </w:p>
    <w:p w14:paraId="1427F0E7" w14:textId="77777777" w:rsidR="004C6574" w:rsidRDefault="004C6574" w:rsidP="004C6574">
      <w:pPr>
        <w:rPr>
          <w:lang w:val="el-GR"/>
        </w:rPr>
      </w:pPr>
      <w:r>
        <w:rPr>
          <w:lang w:val="el-GR"/>
        </w:rPr>
        <w:br w:type="page"/>
      </w:r>
    </w:p>
    <w:p w14:paraId="5B519BFE" w14:textId="77777777" w:rsidR="004C6574" w:rsidRDefault="004C6574" w:rsidP="004C6574">
      <w:pPr>
        <w:rPr>
          <w:lang w:val="el-GR"/>
        </w:rPr>
      </w:pPr>
    </w:p>
    <w:p w14:paraId="64DA4373" w14:textId="77777777" w:rsidR="004C6574" w:rsidRDefault="004C6574" w:rsidP="004C6574">
      <w:pPr>
        <w:pStyle w:val="Heading3"/>
        <w:keepLines/>
        <w:numPr>
          <w:ilvl w:val="2"/>
          <w:numId w:val="2"/>
        </w:numPr>
        <w:ind w:left="0" w:firstLine="0"/>
      </w:pPr>
      <w:r>
        <w:t>ΜΟΝΟΣΗΜΑΝΤΟ β-</w:t>
      </w:r>
      <w:proofErr w:type="spellStart"/>
      <w:r>
        <w:t>αδικων</w:t>
      </w:r>
      <w:proofErr w:type="spellEnd"/>
      <w:r>
        <w:t xml:space="preserve"> ΨΗΦΙΩΝ, </w:t>
      </w:r>
    </w:p>
    <w:p w14:paraId="245A8D5D" w14:textId="77777777" w:rsidR="004C6574" w:rsidRPr="0024515C" w:rsidRDefault="004C6574" w:rsidP="004C6574">
      <w:pPr>
        <w:rPr>
          <w:lang w:val="el-GR"/>
        </w:rPr>
      </w:pPr>
    </w:p>
    <w:p w14:paraId="40EDE28E" w14:textId="77777777" w:rsidR="004C6574" w:rsidRDefault="004C6574" w:rsidP="004C6574">
      <w:pPr>
        <w:pStyle w:val="Heading4"/>
        <w:numPr>
          <w:ilvl w:val="3"/>
          <w:numId w:val="2"/>
        </w:numPr>
      </w:pPr>
      <w:r>
        <w:tab/>
      </w:r>
      <w:r>
        <w:tab/>
        <w:t xml:space="preserve">ΚΡΙΤΗΡΙΟ ΑΝΙΣΟΤΗΤΑΣ ΑΡΙΘΜΩΝ, </w:t>
      </w:r>
    </w:p>
    <w:p w14:paraId="01193D27" w14:textId="77777777" w:rsidR="004C6574" w:rsidRDefault="004C6574" w:rsidP="004C6574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proofErr w:type="spellStart"/>
      <w:r>
        <w:rPr>
          <w:lang w:val="el-GR"/>
        </w:rPr>
        <w:t>Πειραματικη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παρατηρηση</w:t>
      </w:r>
      <w:proofErr w:type="spellEnd"/>
      <w:r>
        <w:rPr>
          <w:lang w:val="el-GR"/>
        </w:rPr>
        <w:t>.</w:t>
      </w:r>
    </w:p>
    <w:p w14:paraId="404BB34C" w14:textId="77777777" w:rsidR="004C6574" w:rsidRDefault="004C6574" w:rsidP="004C6574">
      <w:pPr>
        <w:rPr>
          <w:lang w:val="el-GR"/>
        </w:rPr>
      </w:pPr>
      <w:proofErr w:type="spellStart"/>
      <w:r>
        <w:rPr>
          <w:lang w:val="el-GR"/>
        </w:rPr>
        <w:t>Συγκρινουμε</w:t>
      </w:r>
      <w:proofErr w:type="spellEnd"/>
      <w:r>
        <w:rPr>
          <w:lang w:val="el-GR"/>
        </w:rPr>
        <w:t xml:space="preserve"> ΖΕΥΓΑΡΙΑ ΑΡΙΘΜΩΝ,  </w:t>
      </w:r>
      <w:proofErr w:type="spellStart"/>
      <w:r>
        <w:rPr>
          <w:lang w:val="el-GR"/>
        </w:rPr>
        <w:t>γραμμενους</w:t>
      </w:r>
      <w:proofErr w:type="spellEnd"/>
      <w:r>
        <w:rPr>
          <w:lang w:val="el-GR"/>
        </w:rPr>
        <w:t xml:space="preserve"> στο 10-δικο </w:t>
      </w:r>
      <w:proofErr w:type="spellStart"/>
      <w:r>
        <w:rPr>
          <w:lang w:val="el-GR"/>
        </w:rPr>
        <w:t>συστημα</w:t>
      </w:r>
      <w:proofErr w:type="spellEnd"/>
    </w:p>
    <w:p w14:paraId="332A31F2" w14:textId="77777777" w:rsidR="004C6574" w:rsidRPr="0016612C" w:rsidRDefault="004C6574" w:rsidP="004C6574">
      <w:pPr>
        <w:rPr>
          <w:sz w:val="40"/>
          <w:szCs w:val="40"/>
          <w:lang w:val="el-GR"/>
        </w:rPr>
      </w:pPr>
      <w:r w:rsidRPr="0016612C">
        <w:rPr>
          <w:sz w:val="40"/>
          <w:szCs w:val="40"/>
          <w:lang w:val="el-GR"/>
        </w:rPr>
        <w:tab/>
        <w:t>1152  1149</w:t>
      </w:r>
      <w:r>
        <w:rPr>
          <w:sz w:val="40"/>
          <w:szCs w:val="40"/>
          <w:lang w:val="el-GR"/>
        </w:rPr>
        <w:t xml:space="preserve">,          </w:t>
      </w:r>
      <w:r w:rsidRPr="0016612C">
        <w:rPr>
          <w:sz w:val="40"/>
          <w:szCs w:val="40"/>
          <w:lang w:val="el-GR"/>
        </w:rPr>
        <w:t>543678   543799</w:t>
      </w:r>
    </w:p>
    <w:p w14:paraId="74CACCDB" w14:textId="77777777" w:rsidR="004C6574" w:rsidRDefault="004C6574" w:rsidP="004C6574">
      <w:pPr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ab/>
        <w:t xml:space="preserve">211111 </w:t>
      </w:r>
      <w:r w:rsidRPr="0016612C">
        <w:rPr>
          <w:sz w:val="40"/>
          <w:szCs w:val="40"/>
          <w:lang w:val="el-GR"/>
        </w:rPr>
        <w:t xml:space="preserve"> 199999</w:t>
      </w:r>
      <w:r>
        <w:rPr>
          <w:sz w:val="40"/>
          <w:szCs w:val="40"/>
          <w:lang w:val="el-GR"/>
        </w:rPr>
        <w:t xml:space="preserve">,  </w:t>
      </w:r>
      <w:r w:rsidRPr="0016612C">
        <w:rPr>
          <w:sz w:val="40"/>
          <w:szCs w:val="40"/>
          <w:lang w:val="el-GR"/>
        </w:rPr>
        <w:t xml:space="preserve">20000     </w:t>
      </w:r>
      <w:r>
        <w:rPr>
          <w:sz w:val="40"/>
          <w:szCs w:val="40"/>
          <w:lang w:val="el-GR"/>
        </w:rPr>
        <w:t>1</w:t>
      </w:r>
      <w:r w:rsidRPr="0016612C">
        <w:rPr>
          <w:sz w:val="40"/>
          <w:szCs w:val="40"/>
          <w:lang w:val="el-GR"/>
        </w:rPr>
        <w:t>9999</w:t>
      </w:r>
    </w:p>
    <w:p w14:paraId="2321D363" w14:textId="77777777" w:rsidR="004C6574" w:rsidRPr="0016612C" w:rsidRDefault="004C6574" w:rsidP="004C6574">
      <w:pPr>
        <w:rPr>
          <w:sz w:val="40"/>
          <w:szCs w:val="40"/>
          <w:lang w:val="el-GR"/>
        </w:rPr>
      </w:pPr>
      <w:r>
        <w:rPr>
          <w:sz w:val="40"/>
          <w:szCs w:val="40"/>
          <w:lang w:val="el-GR"/>
        </w:rPr>
        <w:t xml:space="preserve">Ποιος είναι ο </w:t>
      </w:r>
      <w:proofErr w:type="spellStart"/>
      <w:r>
        <w:rPr>
          <w:sz w:val="40"/>
          <w:szCs w:val="40"/>
          <w:lang w:val="el-GR"/>
        </w:rPr>
        <w:t>μεγαλυτερος</w:t>
      </w:r>
      <w:proofErr w:type="spellEnd"/>
      <w:r>
        <w:rPr>
          <w:sz w:val="40"/>
          <w:szCs w:val="40"/>
          <w:lang w:val="el-GR"/>
        </w:rPr>
        <w:t xml:space="preserve"> ?, </w:t>
      </w:r>
    </w:p>
    <w:p w14:paraId="63B7511C" w14:textId="77777777" w:rsidR="004C6574" w:rsidRDefault="004C6574" w:rsidP="004C6574">
      <w:pPr>
        <w:rPr>
          <w:lang w:val="el-GR"/>
        </w:rPr>
      </w:pPr>
      <w:r>
        <w:rPr>
          <w:lang w:val="el-GR"/>
        </w:rPr>
        <w:t xml:space="preserve">Ας τα </w:t>
      </w:r>
      <w:proofErr w:type="spellStart"/>
      <w:r>
        <w:rPr>
          <w:lang w:val="el-GR"/>
        </w:rPr>
        <w:t>σχολιασουμε</w:t>
      </w:r>
      <w:proofErr w:type="spellEnd"/>
    </w:p>
    <w:p w14:paraId="0AAF7857" w14:textId="77777777" w:rsidR="004C6574" w:rsidRDefault="004C6574" w:rsidP="004C6574">
      <w:pPr>
        <w:rPr>
          <w:lang w:val="el-GR"/>
        </w:rPr>
      </w:pPr>
      <w:r>
        <w:rPr>
          <w:lang w:val="el-GR"/>
        </w:rPr>
        <w:tab/>
        <w:t xml:space="preserve">Με το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 </w:t>
      </w:r>
      <w:proofErr w:type="spellStart"/>
      <w:r>
        <w:rPr>
          <w:lang w:val="el-GR"/>
        </w:rPr>
        <w:t>εχουμε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απλο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κριτηριο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συγκρισης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μεγεθους</w:t>
      </w:r>
      <w:proofErr w:type="spellEnd"/>
      <w:r>
        <w:rPr>
          <w:lang w:val="el-GR"/>
        </w:rPr>
        <w:t xml:space="preserve">. </w:t>
      </w:r>
    </w:p>
    <w:p w14:paraId="08A85AEE" w14:textId="77777777" w:rsidR="004C6574" w:rsidRDefault="004C6574" w:rsidP="004C6574">
      <w:pPr>
        <w:rPr>
          <w:lang w:val="el-GR"/>
        </w:rPr>
      </w:pPr>
    </w:p>
    <w:p w14:paraId="3DB50E37" w14:textId="77777777" w:rsidR="004C6574" w:rsidRDefault="004C6574" w:rsidP="004C6574">
      <w:pPr>
        <w:rPr>
          <w:lang w:val="el-GR"/>
        </w:rPr>
      </w:pPr>
      <w:r>
        <w:rPr>
          <w:lang w:val="el-GR"/>
        </w:rPr>
        <w:t>….</w:t>
      </w:r>
    </w:p>
    <w:p w14:paraId="65EF1ED5" w14:textId="77777777" w:rsidR="004C6574" w:rsidRDefault="004C6574" w:rsidP="004C6574">
      <w:pPr>
        <w:rPr>
          <w:lang w:val="el-GR"/>
        </w:rPr>
      </w:pPr>
    </w:p>
    <w:p w14:paraId="217EBCD4" w14:textId="77777777" w:rsidR="004C6574" w:rsidRDefault="004C6574" w:rsidP="004C6574">
      <w:pPr>
        <w:rPr>
          <w:lang w:val="el-GR"/>
        </w:rPr>
      </w:pPr>
      <w:r>
        <w:rPr>
          <w:lang w:val="el-GR"/>
        </w:rPr>
        <w:t xml:space="preserve">Το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είναι η </w:t>
      </w:r>
      <w:proofErr w:type="spellStart"/>
      <w:r>
        <w:rPr>
          <w:lang w:val="el-GR"/>
        </w:rPr>
        <w:t>εργασια</w:t>
      </w:r>
      <w:proofErr w:type="spellEnd"/>
      <w:r>
        <w:rPr>
          <w:lang w:val="el-GR"/>
        </w:rPr>
        <w:t xml:space="preserve">  2004, </w:t>
      </w:r>
      <w:proofErr w:type="spellStart"/>
      <w:r>
        <w:rPr>
          <w:lang w:val="el-GR"/>
        </w:rPr>
        <w:t>αρα</w:t>
      </w:r>
      <w:proofErr w:type="spellEnd"/>
      <w:r>
        <w:rPr>
          <w:lang w:val="el-GR"/>
        </w:rPr>
        <w:t xml:space="preserve">  δεν το </w:t>
      </w:r>
      <w:proofErr w:type="spellStart"/>
      <w:r>
        <w:rPr>
          <w:lang w:val="el-GR"/>
        </w:rPr>
        <w:t>αποδεικνυουμε</w:t>
      </w:r>
      <w:proofErr w:type="spellEnd"/>
    </w:p>
    <w:p w14:paraId="161ED6A0" w14:textId="77777777" w:rsidR="004C6574" w:rsidRPr="00986ACF" w:rsidRDefault="004C6574" w:rsidP="004C6574">
      <w:pPr>
        <w:spacing w:after="200" w:line="276" w:lineRule="auto"/>
        <w:rPr>
          <w:lang w:val="en-US"/>
        </w:rPr>
      </w:pPr>
    </w:p>
    <w:p w14:paraId="381C8826" w14:textId="77777777" w:rsidR="004C6574" w:rsidRDefault="004C6574" w:rsidP="004C6574">
      <w:pPr>
        <w:spacing w:after="200" w:line="276" w:lineRule="auto"/>
        <w:rPr>
          <w:lang w:val="el-GR"/>
        </w:rPr>
      </w:pPr>
      <w:r w:rsidRPr="003B13D4">
        <w:rPr>
          <w:noProof/>
          <w:lang w:val="el-GR" w:eastAsia="el-GR"/>
        </w:rPr>
        <w:drawing>
          <wp:inline distT="0" distB="0" distL="0" distR="0" wp14:anchorId="6E38B6E2" wp14:editId="10CCE514">
            <wp:extent cx="5274310" cy="1554953"/>
            <wp:effectExtent l="0" t="0" r="2540" b="7620"/>
            <wp:docPr id="262" name="Picture 262" descr="C:\Users\user\dwhelper\Downloads\χχ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whelper\Downloads\χχ1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FF358" w14:textId="77777777" w:rsidR="004C6574" w:rsidRPr="00986ACF" w:rsidRDefault="004C6574" w:rsidP="004C6574">
      <w:pPr>
        <w:spacing w:after="200" w:line="276" w:lineRule="auto"/>
        <w:rPr>
          <w:color w:val="FF0000"/>
          <w:lang w:val="en-US"/>
        </w:rPr>
      </w:pPr>
      <w:proofErr w:type="spellStart"/>
      <w:r>
        <w:rPr>
          <w:color w:val="FF0000"/>
          <w:lang w:val="el-GR"/>
        </w:rPr>
        <w:t>Θελει</w:t>
      </w:r>
      <w:proofErr w:type="spellEnd"/>
      <w:r>
        <w:rPr>
          <w:color w:val="FF0000"/>
          <w:lang w:val="el-GR"/>
        </w:rPr>
        <w:t xml:space="preserve"> </w:t>
      </w:r>
      <w:proofErr w:type="spellStart"/>
      <w:r>
        <w:rPr>
          <w:color w:val="FF0000"/>
          <w:lang w:val="el-GR"/>
        </w:rPr>
        <w:t>αποδειξη</w:t>
      </w:r>
      <w:proofErr w:type="spellEnd"/>
      <w:r>
        <w:rPr>
          <w:color w:val="FF0000"/>
          <w:lang w:val="en-US"/>
        </w:rPr>
        <w:t xml:space="preserve">, </w:t>
      </w:r>
      <w:proofErr w:type="spellStart"/>
      <w:r>
        <w:rPr>
          <w:color w:val="FF0000"/>
          <w:lang w:val="en-US"/>
        </w:rPr>
        <w:t>einai</w:t>
      </w:r>
      <w:proofErr w:type="spellEnd"/>
      <w:r>
        <w:rPr>
          <w:color w:val="FF0000"/>
          <w:lang w:val="en-US"/>
        </w:rPr>
        <w:t xml:space="preserve"> h </w:t>
      </w:r>
      <w:proofErr w:type="spellStart"/>
      <w:r>
        <w:rPr>
          <w:color w:val="FF0000"/>
          <w:lang w:val="en-US"/>
        </w:rPr>
        <w:t>ergasia</w:t>
      </w:r>
      <w:proofErr w:type="spellEnd"/>
      <w:r>
        <w:rPr>
          <w:color w:val="FF0000"/>
          <w:lang w:val="en-US"/>
        </w:rPr>
        <w:t xml:space="preserve"> 2004, </w:t>
      </w:r>
    </w:p>
    <w:p w14:paraId="48475321" w14:textId="77777777" w:rsidR="004C6574" w:rsidRDefault="004C6574" w:rsidP="004C6574">
      <w:pPr>
        <w:spacing w:after="200" w:line="276" w:lineRule="auto"/>
        <w:rPr>
          <w:lang w:val="el-GR"/>
        </w:rPr>
      </w:pPr>
      <w:r>
        <w:rPr>
          <w:lang w:val="el-GR"/>
        </w:rPr>
        <w:tab/>
        <w:t xml:space="preserve">Το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οεωρημα</w:t>
      </w:r>
      <w:proofErr w:type="spellEnd"/>
      <w:r>
        <w:rPr>
          <w:lang w:val="el-GR"/>
        </w:rPr>
        <w:t xml:space="preserve"> είναι </w:t>
      </w:r>
      <w:proofErr w:type="spellStart"/>
      <w:r>
        <w:rPr>
          <w:lang w:val="el-GR"/>
        </w:rPr>
        <w:t>συνδιασμος</w:t>
      </w:r>
      <w:proofErr w:type="spellEnd"/>
      <w:r>
        <w:rPr>
          <w:lang w:val="el-GR"/>
        </w:rPr>
        <w:t xml:space="preserve"> των </w:t>
      </w:r>
      <w:proofErr w:type="spellStart"/>
      <w:r>
        <w:rPr>
          <w:lang w:val="el-GR"/>
        </w:rPr>
        <w:t>προηγουμενων</w:t>
      </w:r>
      <w:proofErr w:type="spellEnd"/>
      <w:r>
        <w:rPr>
          <w:lang w:val="el-GR"/>
        </w:rPr>
        <w:t xml:space="preserve">, και </w:t>
      </w:r>
      <w:proofErr w:type="spellStart"/>
      <w:r>
        <w:rPr>
          <w:lang w:val="el-GR"/>
        </w:rPr>
        <w:t>δινει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πληρες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κριτηριον</w:t>
      </w:r>
      <w:proofErr w:type="spellEnd"/>
      <w:r>
        <w:rPr>
          <w:lang w:val="el-GR"/>
        </w:rPr>
        <w:t xml:space="preserve"> για την </w:t>
      </w:r>
      <w:proofErr w:type="spellStart"/>
      <w:r>
        <w:rPr>
          <w:lang w:val="el-GR"/>
        </w:rPr>
        <w:t>ανισοτητα</w:t>
      </w:r>
      <w:proofErr w:type="spellEnd"/>
      <w:r>
        <w:rPr>
          <w:lang w:val="el-GR"/>
        </w:rPr>
        <w:t xml:space="preserve"> δυο </w:t>
      </w:r>
      <w:proofErr w:type="spellStart"/>
      <w:r>
        <w:rPr>
          <w:lang w:val="el-GR"/>
        </w:rPr>
        <w:t>φυσικων</w:t>
      </w:r>
      <w:proofErr w:type="spellEnd"/>
      <w:r>
        <w:rPr>
          <w:lang w:val="el-GR"/>
        </w:rPr>
        <w:t>.</w:t>
      </w:r>
    </w:p>
    <w:p w14:paraId="734D02DC" w14:textId="77777777" w:rsidR="004C6574" w:rsidRDefault="004C6574" w:rsidP="004C6574">
      <w:pPr>
        <w:spacing w:after="200" w:line="276" w:lineRule="auto"/>
        <w:rPr>
          <w:lang w:val="el-GR"/>
        </w:rPr>
      </w:pPr>
      <w:r w:rsidRPr="00191506">
        <w:rPr>
          <w:noProof/>
          <w:lang w:val="el-GR" w:eastAsia="el-GR"/>
        </w:rPr>
        <w:lastRenderedPageBreak/>
        <w:drawing>
          <wp:inline distT="0" distB="0" distL="0" distR="0" wp14:anchorId="1F7CF62D" wp14:editId="17FCE1E2">
            <wp:extent cx="5274310" cy="3159697"/>
            <wp:effectExtent l="0" t="0" r="2540" b="3175"/>
            <wp:docPr id="263" name="Picture 263" descr="C:\Users\user\dwhelper\Downloads\χχ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whelper\Downloads\χχ1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3A502" w14:textId="77777777" w:rsidR="004C6574" w:rsidRDefault="004C6574" w:rsidP="004C6574">
      <w:pPr>
        <w:spacing w:after="200" w:line="276" w:lineRule="auto"/>
        <w:rPr>
          <w:lang w:val="el-GR"/>
        </w:rPr>
      </w:pPr>
      <w:r w:rsidRPr="00AD428C">
        <w:rPr>
          <w:noProof/>
          <w:lang w:val="el-GR" w:eastAsia="el-GR"/>
        </w:rPr>
        <w:drawing>
          <wp:inline distT="0" distB="0" distL="0" distR="0" wp14:anchorId="5B726428" wp14:editId="4E793031">
            <wp:extent cx="5274310" cy="4372719"/>
            <wp:effectExtent l="0" t="0" r="2540" b="8890"/>
            <wp:docPr id="104" name="Picture 104" descr="C:\Users\user\dwhelper\Downloads\χχ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whelper\Downloads\χχ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E3DEE" w14:textId="77777777" w:rsidR="004C6574" w:rsidRPr="00191506" w:rsidRDefault="004C6574" w:rsidP="004C6574">
      <w:pPr>
        <w:spacing w:after="200" w:line="276" w:lineRule="auto"/>
        <w:rPr>
          <w:color w:val="FF0000"/>
          <w:lang w:val="el-GR"/>
        </w:rPr>
      </w:pPr>
      <w:r>
        <w:rPr>
          <w:color w:val="FF0000"/>
          <w:lang w:val="el-GR"/>
        </w:rPr>
        <w:t xml:space="preserve">ΠΡΟΣΟΧΗ. </w:t>
      </w:r>
      <w:proofErr w:type="spellStart"/>
      <w:r>
        <w:rPr>
          <w:color w:val="FF0000"/>
          <w:lang w:val="el-GR"/>
        </w:rPr>
        <w:t>Ισχυει</w:t>
      </w:r>
      <w:proofErr w:type="spellEnd"/>
      <w:r>
        <w:rPr>
          <w:color w:val="FF0000"/>
          <w:lang w:val="el-GR"/>
        </w:rPr>
        <w:t xml:space="preserve"> β</w:t>
      </w:r>
      <w:r>
        <w:rPr>
          <w:color w:val="FF0000"/>
          <w:vertAlign w:val="subscript"/>
          <w:lang w:val="en-US"/>
        </w:rPr>
        <w:t xml:space="preserve">k-I </w:t>
      </w:r>
      <w:r>
        <w:rPr>
          <w:color w:val="FF0000"/>
          <w:lang w:val="en-US"/>
        </w:rPr>
        <w:t xml:space="preserve">&gt;1 (kai </w:t>
      </w:r>
      <w:proofErr w:type="spellStart"/>
      <w:r>
        <w:rPr>
          <w:color w:val="FF0000"/>
          <w:lang w:val="en-US"/>
        </w:rPr>
        <w:t>oxi</w:t>
      </w:r>
      <w:proofErr w:type="spellEnd"/>
      <w:r>
        <w:rPr>
          <w:color w:val="FF0000"/>
          <w:lang w:val="en-US"/>
        </w:rPr>
        <w:t xml:space="preserve"> “</w:t>
      </w:r>
      <w:proofErr w:type="spellStart"/>
      <w:r>
        <w:rPr>
          <w:color w:val="FF0000"/>
          <w:lang w:val="el-GR"/>
        </w:rPr>
        <w:t>μεγαλυτερο</w:t>
      </w:r>
      <w:proofErr w:type="spellEnd"/>
      <w:r>
        <w:rPr>
          <w:color w:val="FF0000"/>
          <w:lang w:val="el-GR"/>
        </w:rPr>
        <w:t xml:space="preserve"> η </w:t>
      </w:r>
      <w:proofErr w:type="spellStart"/>
      <w:r>
        <w:rPr>
          <w:color w:val="FF0000"/>
          <w:lang w:val="el-GR"/>
        </w:rPr>
        <w:t>ισον</w:t>
      </w:r>
      <w:proofErr w:type="spellEnd"/>
      <w:r>
        <w:rPr>
          <w:color w:val="FF0000"/>
          <w:lang w:val="el-GR"/>
        </w:rPr>
        <w:t>»)</w:t>
      </w:r>
    </w:p>
    <w:p w14:paraId="0AEAA536" w14:textId="77777777" w:rsidR="004C6574" w:rsidRDefault="004C6574" w:rsidP="004C6574">
      <w:pPr>
        <w:spacing w:after="200" w:line="276" w:lineRule="auto"/>
        <w:rPr>
          <w:lang w:val="el-GR"/>
        </w:rPr>
      </w:pPr>
      <w:r>
        <w:rPr>
          <w:lang w:val="el-GR"/>
        </w:rPr>
        <w:t xml:space="preserve">Το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συγκεντρωνει</w:t>
      </w:r>
      <w:proofErr w:type="spellEnd"/>
      <w:r>
        <w:rPr>
          <w:lang w:val="el-GR"/>
        </w:rPr>
        <w:t xml:space="preserve"> τα </w:t>
      </w:r>
      <w:proofErr w:type="spellStart"/>
      <w:r>
        <w:rPr>
          <w:lang w:val="el-GR"/>
        </w:rPr>
        <w:t>προηγουμενα</w:t>
      </w:r>
      <w:proofErr w:type="spellEnd"/>
    </w:p>
    <w:p w14:paraId="66D0C29C" w14:textId="77777777" w:rsidR="004C6574" w:rsidRDefault="004C6574" w:rsidP="004C6574">
      <w:pPr>
        <w:spacing w:after="200" w:line="276" w:lineRule="auto"/>
        <w:rPr>
          <w:lang w:val="el-GR"/>
        </w:rPr>
      </w:pPr>
      <w:r w:rsidRPr="002F6D0F">
        <w:rPr>
          <w:noProof/>
          <w:lang w:val="el-GR" w:eastAsia="el-GR"/>
        </w:rPr>
        <w:lastRenderedPageBreak/>
        <w:drawing>
          <wp:inline distT="0" distB="0" distL="0" distR="0" wp14:anchorId="1A3AA397" wp14:editId="56A29EE3">
            <wp:extent cx="5274310" cy="3380385"/>
            <wp:effectExtent l="0" t="0" r="2540" b="0"/>
            <wp:docPr id="52" name="Picture 52" descr="C:\Users\user\Downloads\EydapMamas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EydapMamas0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6CB23" w14:textId="77777777" w:rsidR="004C6574" w:rsidRDefault="004C6574" w:rsidP="004C6574">
      <w:pPr>
        <w:spacing w:after="200" w:line="276" w:lineRule="auto"/>
        <w:rPr>
          <w:color w:val="FF0000"/>
          <w:lang w:val="el-GR"/>
        </w:rPr>
      </w:pPr>
      <w:r w:rsidRPr="00F9197A">
        <w:rPr>
          <w:color w:val="FF0000"/>
          <w:lang w:val="el-GR"/>
        </w:rPr>
        <w:t xml:space="preserve">ΔΙΟΡΘΩΣΗ. Το </w:t>
      </w:r>
      <w:proofErr w:type="spellStart"/>
      <w:r w:rsidRPr="00F9197A">
        <w:rPr>
          <w:color w:val="FF0000"/>
          <w:lang w:val="el-GR"/>
        </w:rPr>
        <w:t>σωστο</w:t>
      </w:r>
      <w:proofErr w:type="spellEnd"/>
      <w:r w:rsidRPr="00F9197A">
        <w:rPr>
          <w:color w:val="FF0000"/>
          <w:lang w:val="el-GR"/>
        </w:rPr>
        <w:t xml:space="preserve"> είναι γ&gt;δ</w:t>
      </w:r>
      <w:r>
        <w:rPr>
          <w:color w:val="FF0000"/>
          <w:lang w:val="el-GR"/>
        </w:rPr>
        <w:t xml:space="preserve"> (και όχι  γ</w:t>
      </w:r>
      <w:r>
        <w:t>≥</w:t>
      </w:r>
      <w:r>
        <w:rPr>
          <w:lang w:val="el-GR"/>
        </w:rPr>
        <w:t>δ</w:t>
      </w:r>
      <w:r w:rsidRPr="00F9197A">
        <w:rPr>
          <w:color w:val="FF0000"/>
          <w:lang w:val="el-GR"/>
        </w:rPr>
        <w:t>.</w:t>
      </w:r>
      <w:r>
        <w:rPr>
          <w:color w:val="FF0000"/>
          <w:lang w:val="el-GR"/>
        </w:rPr>
        <w:t>)</w:t>
      </w:r>
      <w:r w:rsidRPr="00F9197A">
        <w:rPr>
          <w:color w:val="FF0000"/>
          <w:lang w:val="el-GR"/>
        </w:rPr>
        <w:t xml:space="preserve"> </w:t>
      </w:r>
    </w:p>
    <w:p w14:paraId="726BF034" w14:textId="77777777" w:rsidR="004C6574" w:rsidRDefault="004C6574" w:rsidP="004C6574">
      <w:pPr>
        <w:spacing w:after="200" w:line="276" w:lineRule="auto"/>
        <w:rPr>
          <w:color w:val="FF0000"/>
          <w:lang w:val="el-GR"/>
        </w:rPr>
      </w:pPr>
      <w:r>
        <w:rPr>
          <w:color w:val="FF0000"/>
          <w:lang w:val="el-GR"/>
        </w:rPr>
        <w:t xml:space="preserve">ΔΙΟΡΘΩΣΗ. Είναι </w:t>
      </w:r>
    </w:p>
    <w:p w14:paraId="31EAE9B6" w14:textId="77777777" w:rsidR="004C6574" w:rsidRPr="00F9197A" w:rsidRDefault="004C6574" w:rsidP="004C6574">
      <w:pPr>
        <w:spacing w:after="200" w:line="276" w:lineRule="auto"/>
        <w:rPr>
          <w:color w:val="FF0000"/>
          <w:lang w:val="el-GR"/>
        </w:rPr>
      </w:pPr>
      <w:r w:rsidRPr="00F1706A">
        <w:rPr>
          <w:noProof/>
          <w:color w:val="FF0000"/>
          <w:lang w:val="el-GR" w:eastAsia="el-GR"/>
        </w:rPr>
        <w:drawing>
          <wp:inline distT="0" distB="0" distL="0" distR="0" wp14:anchorId="37B64BCC" wp14:editId="6786A913">
            <wp:extent cx="5274310" cy="1321724"/>
            <wp:effectExtent l="0" t="0" r="2540" b="0"/>
            <wp:docPr id="264" name="Picture 264" descr="C:\Users\user\dwhelper\Downloads\χχ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whelper\Downloads\χχ1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4B779" w14:textId="77777777" w:rsidR="004C6574" w:rsidRDefault="004C6574" w:rsidP="004C6574">
      <w:pPr>
        <w:spacing w:after="200" w:line="276" w:lineRule="auto"/>
        <w:rPr>
          <w:lang w:val="el-GR"/>
        </w:rPr>
      </w:pPr>
      <w:proofErr w:type="spellStart"/>
      <w:r>
        <w:rPr>
          <w:lang w:val="el-GR"/>
        </w:rPr>
        <w:t>Ισως</w:t>
      </w:r>
      <w:proofErr w:type="spellEnd"/>
      <w:r>
        <w:rPr>
          <w:lang w:val="el-GR"/>
        </w:rPr>
        <w:t xml:space="preserve"> να μπει σαν </w:t>
      </w:r>
      <w:proofErr w:type="spellStart"/>
      <w:r>
        <w:rPr>
          <w:lang w:val="el-GR"/>
        </w:rPr>
        <w:t>εργασια</w:t>
      </w:r>
      <w:proofErr w:type="spellEnd"/>
    </w:p>
    <w:p w14:paraId="61CF53F4" w14:textId="77777777" w:rsidR="004C6574" w:rsidRDefault="004C6574" w:rsidP="004C6574">
      <w:pPr>
        <w:spacing w:after="200" w:line="276" w:lineRule="auto"/>
        <w:rPr>
          <w:lang w:val="el-GR"/>
        </w:rPr>
      </w:pPr>
      <w:r>
        <w:rPr>
          <w:lang w:val="el-GR"/>
        </w:rPr>
        <w:br w:type="page"/>
      </w:r>
    </w:p>
    <w:p w14:paraId="69D49DEA" w14:textId="77777777" w:rsidR="004C6574" w:rsidRDefault="004C6574" w:rsidP="004C6574">
      <w:pPr>
        <w:spacing w:after="200" w:line="276" w:lineRule="auto"/>
        <w:rPr>
          <w:lang w:val="el-GR"/>
        </w:rPr>
      </w:pPr>
      <w:r>
        <w:rPr>
          <w:lang w:val="el-GR"/>
        </w:rPr>
        <w:lastRenderedPageBreak/>
        <w:tab/>
      </w:r>
      <w:r>
        <w:rPr>
          <w:lang w:val="el-GR"/>
        </w:rPr>
        <w:tab/>
        <w:t xml:space="preserve">Το </w:t>
      </w:r>
      <w:proofErr w:type="spellStart"/>
      <w:r>
        <w:rPr>
          <w:lang w:val="el-GR"/>
        </w:rPr>
        <w:t>παρακατω</w:t>
      </w:r>
      <w:proofErr w:type="spellEnd"/>
      <w:r>
        <w:rPr>
          <w:lang w:val="el-GR"/>
        </w:rPr>
        <w:t xml:space="preserve"> ΛΗΜΜΑ μας </w:t>
      </w:r>
      <w:proofErr w:type="spellStart"/>
      <w:r>
        <w:rPr>
          <w:lang w:val="el-GR"/>
        </w:rPr>
        <w:t>δειχνη</w:t>
      </w:r>
      <w:proofErr w:type="spellEnd"/>
      <w:r>
        <w:rPr>
          <w:lang w:val="el-GR"/>
        </w:rPr>
        <w:t xml:space="preserve"> πως θα </w:t>
      </w:r>
      <w:proofErr w:type="spellStart"/>
      <w:r>
        <w:rPr>
          <w:lang w:val="el-GR"/>
        </w:rPr>
        <w:t>γινει</w:t>
      </w:r>
      <w:proofErr w:type="spellEnd"/>
      <w:r>
        <w:rPr>
          <w:lang w:val="el-GR"/>
        </w:rPr>
        <w:t xml:space="preserve"> η </w:t>
      </w:r>
      <w:proofErr w:type="spellStart"/>
      <w:r>
        <w:rPr>
          <w:lang w:val="el-GR"/>
        </w:rPr>
        <w:t>προσθεση</w:t>
      </w:r>
      <w:proofErr w:type="spellEnd"/>
      <w:r>
        <w:rPr>
          <w:lang w:val="el-GR"/>
        </w:rPr>
        <w:t xml:space="preserve">. </w:t>
      </w:r>
    </w:p>
    <w:p w14:paraId="1CBB17E4" w14:textId="77777777" w:rsidR="004C6574" w:rsidRDefault="004C6574" w:rsidP="004C6574">
      <w:pPr>
        <w:pStyle w:val="Heading4"/>
        <w:numPr>
          <w:ilvl w:val="3"/>
          <w:numId w:val="2"/>
        </w:numPr>
        <w:rPr>
          <w:lang w:val="en-US"/>
        </w:rPr>
      </w:pPr>
      <w:r>
        <w:tab/>
      </w:r>
      <w:r>
        <w:tab/>
        <w:t>ΛΗΜΑ ΤΗΣ ΠΡΟΣΘΕΣΗΣ</w:t>
      </w:r>
    </w:p>
    <w:p w14:paraId="50903F4C" w14:textId="77777777" w:rsidR="004C6574" w:rsidRDefault="004C6574" w:rsidP="004C6574">
      <w:pPr>
        <w:rPr>
          <w:noProof/>
          <w:lang w:val="el-GR" w:eastAsia="el-GR"/>
        </w:rPr>
      </w:pPr>
    </w:p>
    <w:p w14:paraId="48D92CA9" w14:textId="77777777" w:rsidR="004C6574" w:rsidRDefault="004C6574" w:rsidP="004C6574">
      <w:pPr>
        <w:rPr>
          <w:lang w:val="en-US"/>
        </w:rPr>
      </w:pPr>
      <w:r w:rsidRPr="000B1F38">
        <w:rPr>
          <w:noProof/>
          <w:lang w:val="el-GR" w:eastAsia="el-GR"/>
        </w:rPr>
        <w:drawing>
          <wp:inline distT="0" distB="0" distL="0" distR="0" wp14:anchorId="3411212F" wp14:editId="1032D567">
            <wp:extent cx="5274310" cy="7464148"/>
            <wp:effectExtent l="0" t="0" r="2540" b="3810"/>
            <wp:docPr id="68" name="Picture 68" descr="C:\Users\user\Downloads\EydapMamas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EydapMamas0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3385E" w14:textId="77777777" w:rsidR="004C6574" w:rsidRDefault="004C6574" w:rsidP="004C6574">
      <w:pPr>
        <w:spacing w:after="200" w:line="276" w:lineRule="auto"/>
        <w:rPr>
          <w:lang w:val="en-US"/>
        </w:rPr>
      </w:pPr>
    </w:p>
    <w:p w14:paraId="00E65A59" w14:textId="77777777" w:rsidR="004C6574" w:rsidRDefault="004C6574" w:rsidP="004C6574">
      <w:pPr>
        <w:spacing w:after="200" w:line="276" w:lineRule="auto"/>
        <w:rPr>
          <w:color w:val="FF0000"/>
          <w:lang w:val="el-GR"/>
        </w:rPr>
      </w:pPr>
      <w:r w:rsidRPr="00B578C3">
        <w:rPr>
          <w:color w:val="FF0000"/>
          <w:lang w:val="el-GR"/>
        </w:rPr>
        <w:t xml:space="preserve">ΔΙΩΡΘΩΣΙΣ, </w:t>
      </w:r>
    </w:p>
    <w:p w14:paraId="2024C6E6" w14:textId="77777777" w:rsidR="004C6574" w:rsidRPr="00B578C3" w:rsidRDefault="004C6574" w:rsidP="004C6574">
      <w:pPr>
        <w:spacing w:after="200" w:line="276" w:lineRule="auto"/>
        <w:rPr>
          <w:color w:val="FF0000"/>
          <w:lang w:val="el-GR"/>
        </w:rPr>
      </w:pPr>
      <w:r w:rsidRPr="00392DBF">
        <w:rPr>
          <w:noProof/>
          <w:color w:val="FF0000"/>
          <w:lang w:val="el-GR" w:eastAsia="el-GR"/>
        </w:rPr>
        <w:lastRenderedPageBreak/>
        <w:drawing>
          <wp:inline distT="0" distB="0" distL="0" distR="0" wp14:anchorId="09319548" wp14:editId="4E389BDC">
            <wp:extent cx="5274310" cy="2263413"/>
            <wp:effectExtent l="0" t="0" r="2540" b="3810"/>
            <wp:docPr id="265" name="Picture 265" descr="C:\Users\user\dwhelper\Downloads\χχ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whelper\Downloads\χχ1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32BC" w14:textId="77777777" w:rsidR="004C6574" w:rsidRPr="00B578C3" w:rsidRDefault="004C6574" w:rsidP="004C6574">
      <w:pPr>
        <w:spacing w:after="200" w:line="276" w:lineRule="auto"/>
        <w:rPr>
          <w:lang w:val="el-GR"/>
        </w:rPr>
      </w:pPr>
    </w:p>
    <w:p w14:paraId="1C7A18B9" w14:textId="77777777" w:rsidR="004C6574" w:rsidRPr="007D3A7A" w:rsidRDefault="004C6574" w:rsidP="004C6574">
      <w:pPr>
        <w:spacing w:after="200" w:line="276" w:lineRule="auto"/>
        <w:rPr>
          <w:lang w:val="el-GR"/>
        </w:rPr>
      </w:pPr>
      <w:proofErr w:type="spellStart"/>
      <w:r>
        <w:rPr>
          <w:lang w:val="el-GR"/>
        </w:rPr>
        <w:t>Κατωτερω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υπαρχει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παραδειγμα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επαναλαμβανομενης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χρησης</w:t>
      </w:r>
      <w:proofErr w:type="spellEnd"/>
      <w:r>
        <w:rPr>
          <w:lang w:val="el-GR"/>
        </w:rPr>
        <w:t xml:space="preserve"> του </w:t>
      </w:r>
      <w:proofErr w:type="spellStart"/>
      <w:r>
        <w:rPr>
          <w:lang w:val="el-GR"/>
        </w:rPr>
        <w:t>παραπανω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λημματος.ΣΧΟΛΙΟ</w:t>
      </w:r>
      <w:proofErr w:type="spellEnd"/>
      <w:r>
        <w:rPr>
          <w:lang w:val="el-GR"/>
        </w:rPr>
        <w:t>. Το</w:t>
      </w:r>
    </w:p>
    <w:p w14:paraId="131338D7" w14:textId="77777777" w:rsidR="004C6574" w:rsidRDefault="004C6574" w:rsidP="004C6574">
      <w:pPr>
        <w:spacing w:after="200" w:line="276" w:lineRule="auto"/>
        <w:rPr>
          <w:lang w:val="en-US"/>
        </w:rPr>
      </w:pPr>
      <w:r w:rsidRPr="000A322B">
        <w:rPr>
          <w:noProof/>
          <w:lang w:val="el-GR" w:eastAsia="el-GR"/>
        </w:rPr>
        <w:drawing>
          <wp:inline distT="0" distB="0" distL="0" distR="0" wp14:anchorId="6CC0234E" wp14:editId="2217661E">
            <wp:extent cx="2209800" cy="1950720"/>
            <wp:effectExtent l="0" t="0" r="0" b="0"/>
            <wp:docPr id="270" name="Picture 270" descr="C:\Users\user\dwhelper\Downloads\χχ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whelper\Downloads\χχ1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5C75" w14:textId="77777777" w:rsidR="004C6574" w:rsidRDefault="004C6574" w:rsidP="004C6574">
      <w:pPr>
        <w:spacing w:after="200" w:line="276" w:lineRule="auto"/>
        <w:rPr>
          <w:lang w:val="el-GR"/>
        </w:rPr>
      </w:pPr>
      <w:proofErr w:type="spellStart"/>
      <w:r>
        <w:rPr>
          <w:lang w:val="el-GR"/>
        </w:rPr>
        <w:t>Ισως</w:t>
      </w:r>
      <w:proofErr w:type="spellEnd"/>
      <w:r>
        <w:rPr>
          <w:lang w:val="el-GR"/>
        </w:rPr>
        <w:t xml:space="preserve"> να μπουν </w:t>
      </w:r>
      <w:proofErr w:type="spellStart"/>
      <w:r>
        <w:rPr>
          <w:lang w:val="el-GR"/>
        </w:rPr>
        <w:t>εργασιες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τετοια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παραδειγματα</w:t>
      </w:r>
      <w:proofErr w:type="spellEnd"/>
    </w:p>
    <w:p w14:paraId="77433A04" w14:textId="77777777" w:rsidR="00641AC2" w:rsidRPr="004C6574" w:rsidRDefault="00641AC2" w:rsidP="004C6574"/>
    <w:sectPr w:rsidR="00641AC2" w:rsidRPr="004C657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Euclid Symbol">
    <w:panose1 w:val="05050102010706020507"/>
    <w:charset w:val="02"/>
    <w:family w:val="roman"/>
    <w:pitch w:val="variable"/>
    <w:sig w:usb0="8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B2A9C"/>
    <w:multiLevelType w:val="multilevel"/>
    <w:tmpl w:val="0408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A696038"/>
    <w:multiLevelType w:val="hybridMultilevel"/>
    <w:tmpl w:val="C310E9B0"/>
    <w:lvl w:ilvl="0" w:tplc="DEA060F2">
      <w:start w:val="1"/>
      <w:numFmt w:val="decimal"/>
      <w:pStyle w:val="Heading3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EE0"/>
    <w:rsid w:val="000808A6"/>
    <w:rsid w:val="00147B52"/>
    <w:rsid w:val="0024152E"/>
    <w:rsid w:val="00252AEA"/>
    <w:rsid w:val="00254784"/>
    <w:rsid w:val="002C3FAA"/>
    <w:rsid w:val="002C7F9E"/>
    <w:rsid w:val="003E0406"/>
    <w:rsid w:val="00490CCA"/>
    <w:rsid w:val="004C6574"/>
    <w:rsid w:val="005537D4"/>
    <w:rsid w:val="00635C21"/>
    <w:rsid w:val="00641AC2"/>
    <w:rsid w:val="006F17CF"/>
    <w:rsid w:val="00A00F77"/>
    <w:rsid w:val="00A26B5E"/>
    <w:rsid w:val="00B10778"/>
    <w:rsid w:val="00B61477"/>
    <w:rsid w:val="00C248D8"/>
    <w:rsid w:val="00EA3354"/>
    <w:rsid w:val="00F05EE0"/>
    <w:rsid w:val="00F30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E765B7-92C5-4595-894C-5EA9467FF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7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537D4"/>
    <w:pPr>
      <w:keepNext/>
      <w:keepLines/>
      <w:ind w:left="432" w:hanging="432"/>
      <w:outlineLvl w:val="0"/>
    </w:pPr>
    <w:rPr>
      <w:rFonts w:eastAsiaTheme="majorEastAsia" w:cstheme="majorBidi"/>
      <w:b/>
      <w:bCs/>
      <w:color w:val="00B0F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37D4"/>
    <w:pPr>
      <w:keepNext/>
      <w:keepLines/>
      <w:ind w:left="576" w:hanging="576"/>
      <w:outlineLvl w:val="1"/>
    </w:pPr>
    <w:rPr>
      <w:rFonts w:eastAsiaTheme="majorEastAsia" w:cstheme="majorBidi"/>
      <w:b/>
      <w:bCs/>
      <w:color w:val="00B0F0"/>
      <w:sz w:val="4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254784"/>
    <w:pPr>
      <w:keepNext/>
      <w:numPr>
        <w:numId w:val="1"/>
      </w:numPr>
      <w:outlineLvl w:val="2"/>
    </w:pPr>
    <w:rPr>
      <w:rFonts w:ascii="Arial" w:hAnsi="Arial" w:cs="Arial"/>
      <w:b/>
      <w:bCs/>
      <w:color w:val="5B9BD5" w:themeColor="accent1"/>
      <w:sz w:val="28"/>
      <w:lang w:val="el-GR" w:eastAsia="el-GR"/>
    </w:rPr>
  </w:style>
  <w:style w:type="paragraph" w:styleId="Heading4">
    <w:name w:val="heading 4"/>
    <w:basedOn w:val="Normal"/>
    <w:next w:val="Normal"/>
    <w:link w:val="Heading4Char"/>
    <w:uiPriority w:val="9"/>
    <w:qFormat/>
    <w:rsid w:val="005537D4"/>
    <w:pPr>
      <w:keepNext/>
      <w:ind w:left="864" w:hanging="864"/>
      <w:outlineLvl w:val="3"/>
    </w:pPr>
    <w:rPr>
      <w:bCs/>
      <w:color w:val="00B0F0"/>
      <w:sz w:val="36"/>
      <w:lang w:val="el-GR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537D4"/>
    <w:pPr>
      <w:keepNext/>
      <w:keepLines/>
      <w:ind w:left="1008" w:hanging="1008"/>
      <w:outlineLvl w:val="4"/>
    </w:pPr>
    <w:rPr>
      <w:rFonts w:asciiTheme="majorHAnsi" w:eastAsiaTheme="majorEastAsia" w:hAnsiTheme="majorHAnsi" w:cstheme="majorBidi"/>
      <w:color w:val="00B0F0"/>
      <w:sz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537D4"/>
    <w:pPr>
      <w:keepNext/>
      <w:keepLines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00B0F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5537D4"/>
    <w:pPr>
      <w:keepNext/>
      <w:keepLines/>
      <w:ind w:left="1296" w:hanging="1296"/>
      <w:outlineLvl w:val="6"/>
    </w:pPr>
    <w:rPr>
      <w:rFonts w:asciiTheme="majorHAnsi" w:eastAsiaTheme="majorEastAsia" w:hAnsiTheme="majorHAnsi" w:cstheme="majorBidi"/>
      <w:iCs/>
      <w:color w:val="00B0F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5537D4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37D4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54784"/>
    <w:rPr>
      <w:rFonts w:ascii="Arial" w:eastAsia="Times New Roman" w:hAnsi="Arial" w:cs="Arial"/>
      <w:b/>
      <w:bCs/>
      <w:color w:val="5B9BD5" w:themeColor="accent1"/>
      <w:sz w:val="28"/>
      <w:szCs w:val="24"/>
      <w:lang w:eastAsia="el-GR"/>
    </w:rPr>
  </w:style>
  <w:style w:type="character" w:customStyle="1" w:styleId="Heading1Char">
    <w:name w:val="Heading 1 Char"/>
    <w:basedOn w:val="DefaultParagraphFont"/>
    <w:link w:val="Heading1"/>
    <w:uiPriority w:val="9"/>
    <w:rsid w:val="005537D4"/>
    <w:rPr>
      <w:rFonts w:ascii="Times New Roman" w:eastAsiaTheme="majorEastAsia" w:hAnsi="Times New Roman" w:cstheme="majorBidi"/>
      <w:b/>
      <w:bCs/>
      <w:color w:val="00B0F0"/>
      <w:sz w:val="4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537D4"/>
    <w:rPr>
      <w:rFonts w:ascii="Times New Roman" w:eastAsiaTheme="majorEastAsia" w:hAnsi="Times New Roman" w:cstheme="majorBidi"/>
      <w:b/>
      <w:bCs/>
      <w:color w:val="00B0F0"/>
      <w:sz w:val="44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5537D4"/>
    <w:rPr>
      <w:rFonts w:ascii="Times New Roman" w:eastAsia="Times New Roman" w:hAnsi="Times New Roman" w:cs="Times New Roman"/>
      <w:bCs/>
      <w:color w:val="00B0F0"/>
      <w:sz w:val="3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537D4"/>
    <w:rPr>
      <w:rFonts w:asciiTheme="majorHAnsi" w:eastAsiaTheme="majorEastAsia" w:hAnsiTheme="majorHAnsi" w:cstheme="majorBidi"/>
      <w:color w:val="00B0F0"/>
      <w:sz w:val="32"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05537D4"/>
    <w:rPr>
      <w:rFonts w:asciiTheme="majorHAnsi" w:eastAsiaTheme="majorEastAsia" w:hAnsiTheme="majorHAnsi" w:cstheme="majorBidi"/>
      <w:color w:val="00B0F0"/>
      <w:sz w:val="24"/>
      <w:szCs w:val="24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05537D4"/>
    <w:rPr>
      <w:rFonts w:asciiTheme="majorHAnsi" w:eastAsiaTheme="majorEastAsia" w:hAnsiTheme="majorHAnsi" w:cstheme="majorBidi"/>
      <w:iCs/>
      <w:color w:val="00B0F0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05537D4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37D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5537D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537D4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5537D4"/>
    <w:rPr>
      <w:color w:val="0563C1" w:themeColor="hyperlink"/>
      <w:u w:val="single"/>
    </w:rPr>
  </w:style>
  <w:style w:type="character" w:customStyle="1" w:styleId="mw-page-title-main">
    <w:name w:val="mw-page-title-main"/>
    <w:basedOn w:val="DefaultParagraphFont"/>
    <w:rsid w:val="006F17CF"/>
  </w:style>
  <w:style w:type="character" w:customStyle="1" w:styleId="mw-headline">
    <w:name w:val="mw-headline"/>
    <w:basedOn w:val="DefaultParagraphFont"/>
    <w:rsid w:val="002C3FAA"/>
  </w:style>
  <w:style w:type="character" w:customStyle="1" w:styleId="mw-mmv-title">
    <w:name w:val="mw-mmv-title"/>
    <w:basedOn w:val="DefaultParagraphFont"/>
    <w:rsid w:val="002C3FAA"/>
  </w:style>
  <w:style w:type="character" w:customStyle="1" w:styleId="hgkelc">
    <w:name w:val="hgkelc"/>
    <w:basedOn w:val="DefaultParagraphFont"/>
    <w:rsid w:val="002C3FAA"/>
  </w:style>
  <w:style w:type="paragraph" w:styleId="HTMLPreformatted">
    <w:name w:val="HTML Preformatted"/>
    <w:basedOn w:val="Normal"/>
    <w:link w:val="HTMLPreformattedChar"/>
    <w:uiPriority w:val="99"/>
    <w:unhideWhenUsed/>
    <w:rsid w:val="002C3F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C3FAA"/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y2iqfc">
    <w:name w:val="y2iqfc"/>
    <w:basedOn w:val="DefaultParagraphFont"/>
    <w:rsid w:val="002C3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s://www.britannica.com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n.wikipedia.org/wiki/Numeral_system" TargetMode="External"/><Relationship Id="rId5" Type="http://schemas.openxmlformats.org/officeDocument/2006/relationships/hyperlink" Target="https://uoa.webex.com/uoa/ldr.php?RCID=7efca6cbacc0cf990965cf4430e29ec5" TargetMode="Externa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11</Pages>
  <Words>569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2025-03-13T14:42:00Z</dcterms:created>
  <dcterms:modified xsi:type="dcterms:W3CDTF">2025-04-03T15:27:00Z</dcterms:modified>
</cp:coreProperties>
</file>