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04E4" w:rsidRDefault="001B04E4" w:rsidP="001B04E4">
      <w:pPr>
        <w:spacing w:after="0" w:line="360" w:lineRule="auto"/>
        <w:jc w:val="center"/>
        <w:rPr>
          <w:rFonts w:ascii="Times New Roman" w:hAnsi="Times New Roman" w:cs="Times New Roman"/>
          <w:b/>
          <w:bCs/>
          <w:sz w:val="30"/>
          <w:szCs w:val="30"/>
        </w:rPr>
      </w:pPr>
      <w:r>
        <w:rPr>
          <w:noProof/>
          <w:lang w:eastAsia="el-GR"/>
        </w:rPr>
        <w:drawing>
          <wp:inline distT="0" distB="0" distL="0" distR="0">
            <wp:extent cx="1761077" cy="2270863"/>
            <wp:effectExtent l="0" t="0" r="0" b="0"/>
            <wp:docPr id="1" name="Εικόνα 27" descr="LOGO_UOA CO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UOA COL1"/>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6333" cy="2329219"/>
                    </a:xfrm>
                    <a:prstGeom prst="rect">
                      <a:avLst/>
                    </a:prstGeom>
                    <a:noFill/>
                    <a:ln>
                      <a:noFill/>
                    </a:ln>
                  </pic:spPr>
                </pic:pic>
              </a:graphicData>
            </a:graphic>
          </wp:inline>
        </w:drawing>
      </w:r>
    </w:p>
    <w:p w:rsidR="001B04E4" w:rsidRDefault="001B04E4" w:rsidP="001B04E4">
      <w:pPr>
        <w:spacing w:after="0" w:line="360" w:lineRule="auto"/>
        <w:jc w:val="center"/>
        <w:rPr>
          <w:rFonts w:ascii="Times New Roman" w:hAnsi="Times New Roman" w:cs="Times New Roman"/>
          <w:b/>
          <w:bCs/>
          <w:sz w:val="30"/>
          <w:szCs w:val="30"/>
        </w:rPr>
      </w:pPr>
    </w:p>
    <w:p w:rsidR="001B04E4" w:rsidRPr="00D717F3" w:rsidRDefault="001B04E4" w:rsidP="001B04E4">
      <w:pPr>
        <w:pStyle w:val="1"/>
        <w:spacing w:line="360" w:lineRule="auto"/>
        <w:jc w:val="center"/>
        <w:rPr>
          <w:rFonts w:ascii="Times New Roman" w:eastAsia="Times New Roman" w:hAnsi="Times New Roman" w:cs="Times New Roman"/>
          <w:bCs/>
          <w:i/>
          <w:color w:val="auto"/>
          <w:sz w:val="30"/>
          <w:szCs w:val="30"/>
        </w:rPr>
      </w:pPr>
      <w:r w:rsidRPr="00D717F3">
        <w:rPr>
          <w:rFonts w:ascii="Times New Roman" w:eastAsia="Times New Roman" w:hAnsi="Times New Roman" w:cs="Times New Roman"/>
          <w:bCs/>
          <w:i/>
          <w:color w:val="auto"/>
          <w:sz w:val="30"/>
          <w:szCs w:val="30"/>
        </w:rPr>
        <w:t>Μάθημα: Η Διδασκαλία μέσω επίλυσης προβλήματος-Μαθηματικοποίηση</w:t>
      </w:r>
    </w:p>
    <w:p w:rsidR="001B04E4" w:rsidRPr="00D717F3" w:rsidRDefault="001B04E4" w:rsidP="001B04E4">
      <w:pPr>
        <w:jc w:val="center"/>
        <w:rPr>
          <w:i/>
          <w:sz w:val="28"/>
          <w:szCs w:val="28"/>
        </w:rPr>
      </w:pPr>
      <w:r w:rsidRPr="00D717F3">
        <w:rPr>
          <w:rFonts w:ascii="Times New Roman" w:hAnsi="Times New Roman" w:cs="Times New Roman"/>
          <w:i/>
          <w:sz w:val="28"/>
          <w:szCs w:val="28"/>
        </w:rPr>
        <w:t>ΧΕΙΜΕΡΙΝΟ ΕΞΑΜΗΝΟ 2023-2024</w:t>
      </w:r>
    </w:p>
    <w:p w:rsidR="001B04E4" w:rsidRPr="00D717F3" w:rsidRDefault="001B04E4" w:rsidP="001B04E4">
      <w:pPr>
        <w:pStyle w:val="2"/>
        <w:spacing w:line="360" w:lineRule="auto"/>
        <w:jc w:val="center"/>
        <w:rPr>
          <w:rFonts w:ascii="Times New Roman" w:eastAsia="Times New Roman" w:hAnsi="Times New Roman" w:cs="Times New Roman"/>
          <w:bCs/>
          <w:i/>
          <w:color w:val="auto"/>
          <w:sz w:val="28"/>
          <w:szCs w:val="28"/>
        </w:rPr>
      </w:pPr>
      <w:r w:rsidRPr="00D717F3">
        <w:rPr>
          <w:rFonts w:ascii="Times New Roman" w:eastAsia="Times New Roman" w:hAnsi="Times New Roman" w:cs="Times New Roman"/>
          <w:bCs/>
          <w:i/>
          <w:color w:val="auto"/>
          <w:sz w:val="28"/>
          <w:szCs w:val="28"/>
        </w:rPr>
        <w:t xml:space="preserve">Υπεύθυνη καθηγήτρια: κ. Χρυσαυγή </w:t>
      </w:r>
      <w:proofErr w:type="spellStart"/>
      <w:r w:rsidRPr="00D717F3">
        <w:rPr>
          <w:rFonts w:ascii="Times New Roman" w:eastAsia="Times New Roman" w:hAnsi="Times New Roman" w:cs="Times New Roman"/>
          <w:bCs/>
          <w:i/>
          <w:color w:val="auto"/>
          <w:sz w:val="28"/>
          <w:szCs w:val="28"/>
        </w:rPr>
        <w:t>Τριανταφύλλου</w:t>
      </w:r>
      <w:proofErr w:type="spellEnd"/>
    </w:p>
    <w:p w:rsidR="001B04E4" w:rsidRPr="005F72DB" w:rsidRDefault="001B04E4" w:rsidP="001B04E4"/>
    <w:p w:rsidR="001B04E4" w:rsidRDefault="001B04E4" w:rsidP="001B04E4"/>
    <w:p w:rsidR="001B04E4" w:rsidRDefault="001B04E4" w:rsidP="001B04E4"/>
    <w:p w:rsidR="001B04E4" w:rsidRPr="00D717F3" w:rsidRDefault="001B04E4" w:rsidP="00D717F3">
      <w:pPr>
        <w:spacing w:after="0" w:line="360" w:lineRule="auto"/>
        <w:jc w:val="center"/>
        <w:rPr>
          <w:rFonts w:ascii="Times New Roman" w:eastAsia="Times New Roman" w:hAnsi="Times New Roman" w:cs="Times New Roman"/>
          <w:b/>
          <w:bCs/>
          <w:iCs/>
          <w:color w:val="BDC1C6"/>
          <w:sz w:val="32"/>
          <w:szCs w:val="32"/>
        </w:rPr>
      </w:pPr>
      <w:r w:rsidRPr="00D717F3">
        <w:rPr>
          <w:rFonts w:ascii="Times New Roman" w:eastAsia="Times New Roman" w:hAnsi="Times New Roman" w:cs="Times New Roman"/>
          <w:b/>
          <w:bCs/>
          <w:iCs/>
          <w:sz w:val="32"/>
          <w:szCs w:val="32"/>
        </w:rPr>
        <w:t>«Επίλυση Μαθηματικού Περιβαλλοντικού Προβλήματος »</w:t>
      </w:r>
    </w:p>
    <w:p w:rsidR="00407DF4" w:rsidRDefault="00407DF4" w:rsidP="00407DF4"/>
    <w:p w:rsidR="00407DF4" w:rsidRDefault="00407DF4" w:rsidP="00407DF4"/>
    <w:p w:rsidR="00407DF4" w:rsidRDefault="00407DF4" w:rsidP="00407DF4"/>
    <w:p w:rsidR="00407DF4" w:rsidRDefault="00407DF4" w:rsidP="00407DF4"/>
    <w:p w:rsidR="001B04E4" w:rsidRDefault="001B04E4" w:rsidP="00016E82">
      <w:pPr>
        <w:jc w:val="center"/>
        <w:rPr>
          <w:rFonts w:ascii="Times New Roman" w:hAnsi="Times New Roman" w:cs="Times New Roman"/>
          <w:sz w:val="32"/>
          <w:szCs w:val="32"/>
        </w:rPr>
      </w:pPr>
      <w:r>
        <w:rPr>
          <w:rFonts w:ascii="Times New Roman" w:hAnsi="Times New Roman" w:cs="Times New Roman"/>
          <w:sz w:val="32"/>
          <w:szCs w:val="32"/>
        </w:rPr>
        <w:t>ΣΤΕΦΑΝΑΤΟΥ ΡΑΦΑΕΛΑ-ΑΙΚΑΤΕΡΙΝΗ</w:t>
      </w:r>
      <w:r>
        <w:rPr>
          <w:rFonts w:ascii="Times New Roman" w:hAnsi="Times New Roman" w:cs="Times New Roman"/>
          <w:sz w:val="32"/>
          <w:szCs w:val="32"/>
        </w:rPr>
        <w:br/>
      </w:r>
      <w:r w:rsidR="00016E82">
        <w:rPr>
          <w:rFonts w:ascii="Times New Roman" w:hAnsi="Times New Roman" w:cs="Times New Roman"/>
          <w:sz w:val="32"/>
          <w:szCs w:val="32"/>
        </w:rPr>
        <w:t>1112201900366</w:t>
      </w:r>
    </w:p>
    <w:p w:rsidR="006F1448" w:rsidRDefault="001B04E4" w:rsidP="00016E82">
      <w:pPr>
        <w:jc w:val="center"/>
        <w:rPr>
          <w:rFonts w:ascii="Times New Roman" w:hAnsi="Times New Roman" w:cs="Times New Roman"/>
          <w:sz w:val="28"/>
          <w:szCs w:val="28"/>
        </w:rPr>
      </w:pPr>
      <w:r>
        <w:rPr>
          <w:rFonts w:ascii="Times New Roman" w:hAnsi="Times New Roman" w:cs="Times New Roman"/>
          <w:sz w:val="32"/>
          <w:szCs w:val="32"/>
        </w:rPr>
        <w:t>Φ</w:t>
      </w:r>
      <w:r w:rsidR="009C7F92">
        <w:rPr>
          <w:rFonts w:ascii="Times New Roman" w:hAnsi="Times New Roman" w:cs="Times New Roman"/>
          <w:sz w:val="32"/>
          <w:szCs w:val="32"/>
        </w:rPr>
        <w:t>Ο</w:t>
      </w:r>
      <w:r>
        <w:rPr>
          <w:rFonts w:ascii="Times New Roman" w:hAnsi="Times New Roman" w:cs="Times New Roman"/>
          <w:sz w:val="32"/>
          <w:szCs w:val="32"/>
        </w:rPr>
        <w:t>ΙΝΙΚΑΡΙΔΟΥ ΓΕΩΡΓΙΑ</w:t>
      </w:r>
      <w:r>
        <w:rPr>
          <w:rFonts w:ascii="Times New Roman" w:hAnsi="Times New Roman" w:cs="Times New Roman"/>
          <w:sz w:val="32"/>
          <w:szCs w:val="32"/>
        </w:rPr>
        <w:br/>
      </w:r>
      <w:r w:rsidR="00016E82">
        <w:rPr>
          <w:rFonts w:ascii="Times New Roman" w:hAnsi="Times New Roman" w:cs="Times New Roman"/>
          <w:sz w:val="32"/>
          <w:szCs w:val="32"/>
        </w:rPr>
        <w:t>1112202000259</w:t>
      </w:r>
      <w:r>
        <w:rPr>
          <w:rFonts w:ascii="Times New Roman" w:hAnsi="Times New Roman" w:cs="Times New Roman"/>
          <w:sz w:val="32"/>
          <w:szCs w:val="32"/>
        </w:rPr>
        <w:br/>
      </w:r>
      <w:r>
        <w:rPr>
          <w:rFonts w:ascii="Times New Roman" w:hAnsi="Times New Roman" w:cs="Times New Roman"/>
          <w:sz w:val="32"/>
          <w:szCs w:val="32"/>
        </w:rPr>
        <w:br/>
      </w:r>
      <w:r w:rsidRPr="001B04E4">
        <w:br/>
      </w:r>
      <w:r w:rsidRPr="001B04E4">
        <w:br/>
      </w:r>
      <w:r w:rsidRPr="001B04E4">
        <w:br/>
      </w:r>
      <w:r w:rsidRPr="001B04E4">
        <w:br/>
      </w:r>
      <w:r w:rsidRPr="001B04E4">
        <w:br/>
      </w:r>
      <w:r w:rsidR="000675AA">
        <w:rPr>
          <w:rFonts w:ascii="Times New Roman" w:hAnsi="Times New Roman" w:cs="Times New Roman"/>
          <w:b/>
          <w:sz w:val="32"/>
          <w:szCs w:val="32"/>
        </w:rPr>
        <w:lastRenderedPageBreak/>
        <w:t xml:space="preserve">                    </w:t>
      </w:r>
      <w:r w:rsidR="00D717F3" w:rsidRPr="00D717F3">
        <w:rPr>
          <w:rFonts w:ascii="Times New Roman" w:hAnsi="Times New Roman" w:cs="Times New Roman"/>
          <w:b/>
          <w:sz w:val="32"/>
          <w:szCs w:val="32"/>
        </w:rPr>
        <w:t>«</w:t>
      </w:r>
      <w:r w:rsidR="000675AA">
        <w:rPr>
          <w:rFonts w:ascii="Times New Roman" w:hAnsi="Times New Roman" w:cs="Times New Roman"/>
          <w:b/>
          <w:sz w:val="32"/>
          <w:szCs w:val="32"/>
          <w:lang w:val="en-US"/>
        </w:rPr>
        <w:t>H</w:t>
      </w:r>
      <w:r w:rsidR="000675AA" w:rsidRPr="000675AA">
        <w:rPr>
          <w:rFonts w:ascii="Times New Roman" w:hAnsi="Times New Roman" w:cs="Times New Roman"/>
          <w:b/>
          <w:sz w:val="32"/>
          <w:szCs w:val="32"/>
        </w:rPr>
        <w:t xml:space="preserve"> </w:t>
      </w:r>
      <w:r w:rsidR="000675AA">
        <w:rPr>
          <w:rFonts w:ascii="Times New Roman" w:hAnsi="Times New Roman" w:cs="Times New Roman"/>
          <w:b/>
          <w:sz w:val="32"/>
          <w:szCs w:val="32"/>
        </w:rPr>
        <w:t>ΜΑΣΤΙΓΑ ΤΩΝ ΠΥΡΚΑΓΙΩΝ</w:t>
      </w:r>
      <w:r w:rsidR="00D717F3" w:rsidRPr="00D717F3">
        <w:rPr>
          <w:rFonts w:ascii="Times New Roman" w:hAnsi="Times New Roman" w:cs="Times New Roman"/>
          <w:b/>
          <w:sz w:val="32"/>
          <w:szCs w:val="32"/>
        </w:rPr>
        <w:t>»</w:t>
      </w:r>
      <w:r w:rsidR="00D717F3">
        <w:rPr>
          <w:rFonts w:ascii="Times New Roman" w:hAnsi="Times New Roman" w:cs="Times New Roman"/>
          <w:b/>
          <w:sz w:val="32"/>
          <w:szCs w:val="32"/>
        </w:rPr>
        <w:br/>
      </w:r>
      <w:r w:rsidRPr="001B04E4">
        <w:br/>
      </w:r>
      <w:r w:rsidRPr="001B04E4">
        <w:br/>
      </w:r>
      <w:r w:rsidRPr="000675AA">
        <w:rPr>
          <w:rFonts w:ascii="Times New Roman" w:hAnsi="Times New Roman" w:cs="Times New Roman"/>
          <w:sz w:val="28"/>
          <w:szCs w:val="28"/>
        </w:rPr>
        <w:br/>
      </w:r>
      <w:r w:rsidR="00E6404F" w:rsidRPr="000675AA">
        <w:rPr>
          <w:rFonts w:ascii="Times New Roman" w:hAnsi="Times New Roman" w:cs="Times New Roman"/>
          <w:b/>
          <w:sz w:val="28"/>
          <w:szCs w:val="28"/>
        </w:rPr>
        <w:t xml:space="preserve"> ΠΕΡΙΒΑΛΛΟΝΤΙΚΟ ΠΡΟΒΛΗΜΑ:</w:t>
      </w:r>
      <w:r w:rsidR="00E6404F">
        <w:br/>
      </w:r>
      <w:r w:rsidR="00E6404F" w:rsidRPr="00407DF4">
        <w:rPr>
          <w:rFonts w:ascii="Times New Roman" w:hAnsi="Times New Roman" w:cs="Times New Roman"/>
        </w:rPr>
        <w:t>Στο</w:t>
      </w:r>
      <w:r w:rsidR="00407DF4">
        <w:rPr>
          <w:rFonts w:ascii="Times New Roman" w:hAnsi="Times New Roman" w:cs="Times New Roman"/>
        </w:rPr>
        <w:t>ν</w:t>
      </w:r>
      <w:r w:rsidR="00E6404F" w:rsidRPr="00407DF4">
        <w:rPr>
          <w:rFonts w:ascii="Times New Roman" w:hAnsi="Times New Roman" w:cs="Times New Roman"/>
        </w:rPr>
        <w:t xml:space="preserve"> παρακάτω πίνακα παρουσιάζονται τα στατιστικά δεδομένα του ευρωπαϊκού προγράμματος </w:t>
      </w:r>
      <w:proofErr w:type="spellStart"/>
      <w:r w:rsidR="00E6404F" w:rsidRPr="00407DF4">
        <w:rPr>
          <w:rFonts w:ascii="Times New Roman" w:hAnsi="Times New Roman" w:cs="Times New Roman"/>
        </w:rPr>
        <w:t>γεωσκόπησης</w:t>
      </w:r>
      <w:proofErr w:type="spellEnd"/>
      <w:r w:rsidR="00E6404F" w:rsidRPr="00407DF4">
        <w:rPr>
          <w:rFonts w:ascii="Times New Roman" w:hAnsi="Times New Roman" w:cs="Times New Roman"/>
        </w:rPr>
        <w:t xml:space="preserve"> </w:t>
      </w:r>
      <w:r w:rsidR="00E6404F" w:rsidRPr="00407DF4">
        <w:rPr>
          <w:rFonts w:ascii="Times New Roman" w:hAnsi="Times New Roman" w:cs="Times New Roman"/>
          <w:lang w:val="en-US"/>
        </w:rPr>
        <w:t>Copernicus</w:t>
      </w:r>
      <w:r w:rsidR="00E6404F" w:rsidRPr="00407DF4">
        <w:rPr>
          <w:rFonts w:ascii="Times New Roman" w:hAnsi="Times New Roman" w:cs="Times New Roman"/>
        </w:rPr>
        <w:t xml:space="preserve"> για τον αριθμό των πυρκαγιών και των καμένων εκτάσεων στις χώρες της Ευρώπης και της </w:t>
      </w:r>
      <w:r w:rsidR="00407DF4" w:rsidRPr="00407DF4">
        <w:rPr>
          <w:rFonts w:ascii="Times New Roman" w:hAnsi="Times New Roman" w:cs="Times New Roman"/>
        </w:rPr>
        <w:t>Βόρειας Αφρικής</w:t>
      </w:r>
      <w:r w:rsidR="00407DF4">
        <w:rPr>
          <w:rFonts w:ascii="Times New Roman" w:hAnsi="Times New Roman" w:cs="Times New Roman"/>
        </w:rPr>
        <w:t xml:space="preserve"> για το έτος 2022</w:t>
      </w:r>
      <w:r w:rsidR="00407DF4" w:rsidRPr="00407DF4">
        <w:rPr>
          <w:rFonts w:ascii="Times New Roman" w:hAnsi="Times New Roman" w:cs="Times New Roman"/>
        </w:rPr>
        <w:t>.</w:t>
      </w:r>
      <w:r w:rsidRPr="00407DF4">
        <w:rPr>
          <w:rFonts w:ascii="Times New Roman" w:hAnsi="Times New Roman" w:cs="Times New Roman"/>
        </w:rPr>
        <w:br/>
      </w:r>
      <w:r>
        <w:rPr>
          <w:noProof/>
          <w:lang w:eastAsia="el-GR"/>
        </w:rPr>
        <w:drawing>
          <wp:inline distT="0" distB="0" distL="0" distR="0">
            <wp:extent cx="4511431" cy="5364945"/>
            <wp:effectExtent l="19050" t="0" r="3419" b="0"/>
            <wp:docPr id="3" name="2 - Εικόνα" descr="fires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es 2.png"/>
                    <pic:cNvPicPr/>
                  </pic:nvPicPr>
                  <pic:blipFill>
                    <a:blip r:embed="rId5" cstate="print"/>
                    <a:stretch>
                      <a:fillRect/>
                    </a:stretch>
                  </pic:blipFill>
                  <pic:spPr>
                    <a:xfrm>
                      <a:off x="0" y="0"/>
                      <a:ext cx="4511431" cy="5364945"/>
                    </a:xfrm>
                    <a:prstGeom prst="rect">
                      <a:avLst/>
                    </a:prstGeom>
                  </pic:spPr>
                </pic:pic>
              </a:graphicData>
            </a:graphic>
          </wp:inline>
        </w:drawing>
      </w:r>
      <w:r w:rsidRPr="001B04E4">
        <w:br/>
      </w:r>
      <w:r w:rsidR="00E6404F">
        <w:rPr>
          <w:rFonts w:ascii="Times New Roman" w:hAnsi="Times New Roman" w:cs="Times New Roman"/>
          <w:sz w:val="16"/>
          <w:szCs w:val="16"/>
        </w:rPr>
        <w:t>ΠΗΓΗ:</w:t>
      </w:r>
      <w:r w:rsidR="00E6404F" w:rsidRPr="00E6404F">
        <w:t xml:space="preserve"> </w:t>
      </w:r>
      <w:hyperlink r:id="rId6" w:history="1">
        <w:r w:rsidR="009332A7" w:rsidRPr="00684A5F">
          <w:rPr>
            <w:rStyle w:val="-"/>
            <w:rFonts w:ascii="Times New Roman" w:hAnsi="Times New Roman" w:cs="Times New Roman"/>
            <w:sz w:val="16"/>
            <w:szCs w:val="16"/>
          </w:rPr>
          <w:t>https://effis-gwis-cms.s3.eu-west-1.amazonaws.com/effis/reports-and-publications/annual-fire-reports/Annual_Report_2022_final_231117_online.pdf</w:t>
        </w:r>
      </w:hyperlink>
      <w:r w:rsidR="009332A7">
        <w:rPr>
          <w:rFonts w:ascii="Times New Roman" w:hAnsi="Times New Roman" w:cs="Times New Roman"/>
          <w:sz w:val="16"/>
          <w:szCs w:val="16"/>
        </w:rPr>
        <w:br/>
      </w:r>
      <w:r w:rsidR="009332A7">
        <w:rPr>
          <w:rFonts w:ascii="Times New Roman" w:hAnsi="Times New Roman" w:cs="Times New Roman"/>
          <w:sz w:val="16"/>
          <w:szCs w:val="16"/>
        </w:rPr>
        <w:br/>
      </w:r>
      <w:r w:rsidR="009332A7">
        <w:rPr>
          <w:rFonts w:ascii="Times New Roman" w:hAnsi="Times New Roman" w:cs="Times New Roman"/>
          <w:sz w:val="16"/>
          <w:szCs w:val="16"/>
        </w:rPr>
        <w:br/>
      </w:r>
      <w:r w:rsidR="009332A7">
        <w:rPr>
          <w:rFonts w:ascii="Times New Roman" w:hAnsi="Times New Roman" w:cs="Times New Roman"/>
          <w:sz w:val="16"/>
          <w:szCs w:val="16"/>
        </w:rPr>
        <w:br/>
      </w:r>
      <w:r w:rsidR="009332A7">
        <w:rPr>
          <w:rFonts w:ascii="Times New Roman" w:hAnsi="Times New Roman" w:cs="Times New Roman"/>
          <w:sz w:val="16"/>
          <w:szCs w:val="16"/>
        </w:rPr>
        <w:br/>
      </w:r>
      <w:r w:rsidR="00541567">
        <w:rPr>
          <w:rFonts w:ascii="Times New Roman" w:hAnsi="Times New Roman" w:cs="Times New Roman"/>
          <w:sz w:val="28"/>
          <w:szCs w:val="28"/>
        </w:rPr>
        <w:br/>
      </w:r>
      <w:r w:rsidR="00541567">
        <w:rPr>
          <w:rFonts w:ascii="Times New Roman" w:hAnsi="Times New Roman" w:cs="Times New Roman"/>
          <w:sz w:val="28"/>
          <w:szCs w:val="28"/>
        </w:rPr>
        <w:br/>
      </w:r>
      <w:r w:rsidR="00541567">
        <w:rPr>
          <w:rFonts w:ascii="Times New Roman" w:hAnsi="Times New Roman" w:cs="Times New Roman"/>
          <w:sz w:val="28"/>
          <w:szCs w:val="28"/>
        </w:rPr>
        <w:br/>
      </w:r>
      <w:r w:rsidR="00541567">
        <w:rPr>
          <w:rFonts w:ascii="Times New Roman" w:hAnsi="Times New Roman" w:cs="Times New Roman"/>
          <w:sz w:val="28"/>
          <w:szCs w:val="28"/>
        </w:rPr>
        <w:br/>
      </w:r>
      <w:r w:rsidR="00541567">
        <w:rPr>
          <w:rFonts w:ascii="Times New Roman" w:hAnsi="Times New Roman" w:cs="Times New Roman"/>
          <w:sz w:val="28"/>
          <w:szCs w:val="28"/>
        </w:rPr>
        <w:br/>
      </w:r>
      <w:r w:rsidR="006F1448">
        <w:rPr>
          <w:rFonts w:ascii="Times New Roman" w:hAnsi="Times New Roman" w:cs="Times New Roman"/>
          <w:b/>
          <w:sz w:val="32"/>
          <w:szCs w:val="32"/>
        </w:rPr>
        <w:lastRenderedPageBreak/>
        <w:t>ΕΡΩΤΗΜΑΤΑ</w:t>
      </w:r>
      <w:r w:rsidR="006F1448">
        <w:rPr>
          <w:rFonts w:ascii="Times New Roman" w:hAnsi="Times New Roman" w:cs="Times New Roman"/>
          <w:sz w:val="28"/>
          <w:szCs w:val="28"/>
        </w:rPr>
        <w:br/>
      </w:r>
      <w:r w:rsidR="006F1448">
        <w:rPr>
          <w:rFonts w:ascii="Times New Roman" w:hAnsi="Times New Roman" w:cs="Times New Roman"/>
          <w:sz w:val="28"/>
          <w:szCs w:val="28"/>
        </w:rPr>
        <w:br/>
      </w:r>
      <w:r w:rsidR="009332A7">
        <w:rPr>
          <w:rFonts w:ascii="Times New Roman" w:hAnsi="Times New Roman" w:cs="Times New Roman"/>
          <w:sz w:val="28"/>
          <w:szCs w:val="28"/>
        </w:rPr>
        <w:t>1) Αναφέρετε τις αιτίες πρόκλησης αυτών των πυρκαγιών.</w:t>
      </w:r>
      <w:r w:rsidR="009332A7">
        <w:rPr>
          <w:rFonts w:ascii="Times New Roman" w:hAnsi="Times New Roman" w:cs="Times New Roman"/>
          <w:sz w:val="28"/>
          <w:szCs w:val="28"/>
        </w:rPr>
        <w:br/>
      </w:r>
    </w:p>
    <w:p w:rsidR="006F1448" w:rsidRDefault="006F1448" w:rsidP="00E6404F">
      <w:pPr>
        <w:rPr>
          <w:rFonts w:ascii="Times New Roman" w:hAnsi="Times New Roman" w:cs="Times New Roman"/>
          <w:sz w:val="28"/>
          <w:szCs w:val="28"/>
        </w:rPr>
      </w:pPr>
    </w:p>
    <w:p w:rsidR="006F1448" w:rsidRDefault="009332A7" w:rsidP="00E6404F">
      <w:pPr>
        <w:rPr>
          <w:rFonts w:ascii="Times New Roman" w:hAnsi="Times New Roman" w:cs="Times New Roman"/>
          <w:sz w:val="28"/>
          <w:szCs w:val="28"/>
        </w:rPr>
      </w:pPr>
      <w:r>
        <w:rPr>
          <w:rFonts w:ascii="Times New Roman" w:hAnsi="Times New Roman" w:cs="Times New Roman"/>
          <w:sz w:val="28"/>
          <w:szCs w:val="28"/>
        </w:rPr>
        <w:t>2) Ποιές είναι οι συνέπειες που επέρχονται στις καμένες περιοχές;</w:t>
      </w:r>
      <w:r w:rsidR="00541567" w:rsidRPr="00541567">
        <w:rPr>
          <w:rFonts w:ascii="Times New Roman" w:hAnsi="Times New Roman" w:cs="Times New Roman"/>
          <w:sz w:val="28"/>
          <w:szCs w:val="28"/>
        </w:rPr>
        <w:br/>
      </w:r>
    </w:p>
    <w:p w:rsidR="006F1448" w:rsidRDefault="006F1448" w:rsidP="00E6404F">
      <w:pPr>
        <w:rPr>
          <w:rFonts w:ascii="Times New Roman" w:hAnsi="Times New Roman" w:cs="Times New Roman"/>
          <w:sz w:val="28"/>
          <w:szCs w:val="28"/>
        </w:rPr>
      </w:pPr>
    </w:p>
    <w:p w:rsidR="006F1448" w:rsidRDefault="00541567" w:rsidP="00E6404F">
      <w:pPr>
        <w:rPr>
          <w:rFonts w:ascii="Times New Roman" w:hAnsi="Times New Roman" w:cs="Times New Roman"/>
          <w:sz w:val="28"/>
          <w:szCs w:val="28"/>
        </w:rPr>
      </w:pPr>
      <w:r w:rsidRPr="00541567">
        <w:rPr>
          <w:rFonts w:ascii="Times New Roman" w:hAnsi="Times New Roman" w:cs="Times New Roman"/>
          <w:sz w:val="28"/>
          <w:szCs w:val="28"/>
        </w:rPr>
        <w:t xml:space="preserve">3) </w:t>
      </w:r>
      <w:r>
        <w:rPr>
          <w:rFonts w:ascii="Times New Roman" w:hAnsi="Times New Roman" w:cs="Times New Roman"/>
          <w:sz w:val="28"/>
          <w:szCs w:val="28"/>
        </w:rPr>
        <w:t>Τι μέτρα πρέπει να λάβουν οι κυβερνήσεις για την πρόληψη αλλά και την άμεση αντιμετώπιση αυτών των φαινομένων;</w:t>
      </w:r>
      <w:r>
        <w:rPr>
          <w:rFonts w:ascii="Times New Roman" w:hAnsi="Times New Roman" w:cs="Times New Roman"/>
          <w:sz w:val="28"/>
          <w:szCs w:val="28"/>
        </w:rPr>
        <w:br/>
      </w:r>
    </w:p>
    <w:p w:rsidR="006F1448" w:rsidRDefault="006F1448" w:rsidP="00E6404F">
      <w:pPr>
        <w:rPr>
          <w:rFonts w:ascii="Times New Roman" w:hAnsi="Times New Roman" w:cs="Times New Roman"/>
          <w:sz w:val="28"/>
          <w:szCs w:val="28"/>
        </w:rPr>
      </w:pPr>
    </w:p>
    <w:p w:rsidR="006F1448" w:rsidRDefault="006F1448" w:rsidP="00E6404F">
      <w:pPr>
        <w:rPr>
          <w:rFonts w:ascii="Times New Roman" w:hAnsi="Times New Roman" w:cs="Times New Roman"/>
          <w:sz w:val="28"/>
          <w:szCs w:val="28"/>
        </w:rPr>
      </w:pPr>
    </w:p>
    <w:p w:rsidR="006F1448" w:rsidRDefault="00541567" w:rsidP="00E6404F">
      <w:pPr>
        <w:rPr>
          <w:rFonts w:ascii="Times New Roman" w:hAnsi="Times New Roman" w:cs="Times New Roman"/>
          <w:sz w:val="28"/>
          <w:szCs w:val="28"/>
        </w:rPr>
      </w:pPr>
      <w:r w:rsidRPr="00541567">
        <w:rPr>
          <w:rFonts w:ascii="Times New Roman" w:hAnsi="Times New Roman" w:cs="Times New Roman"/>
          <w:sz w:val="28"/>
          <w:szCs w:val="28"/>
        </w:rPr>
        <w:t>4</w:t>
      </w:r>
      <w:r w:rsidR="009332A7">
        <w:rPr>
          <w:rFonts w:ascii="Times New Roman" w:hAnsi="Times New Roman" w:cs="Times New Roman"/>
          <w:sz w:val="28"/>
          <w:szCs w:val="28"/>
        </w:rPr>
        <w:t>)</w:t>
      </w:r>
      <w:r w:rsidR="00B05F6B">
        <w:rPr>
          <w:rFonts w:ascii="Times New Roman" w:hAnsi="Times New Roman" w:cs="Times New Roman"/>
          <w:sz w:val="28"/>
          <w:szCs w:val="28"/>
        </w:rPr>
        <w:t xml:space="preserve">Κατασκευάστε τα παρακάτω </w:t>
      </w:r>
      <w:proofErr w:type="spellStart"/>
      <w:r w:rsidR="00B05F6B">
        <w:rPr>
          <w:rFonts w:ascii="Times New Roman" w:hAnsi="Times New Roman" w:cs="Times New Roman"/>
          <w:sz w:val="28"/>
          <w:szCs w:val="28"/>
        </w:rPr>
        <w:t>ραβδογ</w:t>
      </w:r>
      <w:r w:rsidR="006F1448">
        <w:rPr>
          <w:rFonts w:ascii="Times New Roman" w:hAnsi="Times New Roman" w:cs="Times New Roman"/>
          <w:sz w:val="28"/>
          <w:szCs w:val="28"/>
        </w:rPr>
        <w:t>ράμματα</w:t>
      </w:r>
      <w:proofErr w:type="spellEnd"/>
      <w:r w:rsidR="006F1448">
        <w:rPr>
          <w:rFonts w:ascii="Times New Roman" w:hAnsi="Times New Roman" w:cs="Times New Roman"/>
          <w:sz w:val="28"/>
          <w:szCs w:val="28"/>
        </w:rPr>
        <w:t xml:space="preserve"> βάση των στατιστικών στοιχείων για το έτος 2022:</w:t>
      </w:r>
      <w:r w:rsidR="00297F1F">
        <w:rPr>
          <w:rFonts w:ascii="Times New Roman" w:hAnsi="Times New Roman" w:cs="Times New Roman"/>
          <w:sz w:val="28"/>
          <w:szCs w:val="28"/>
        </w:rPr>
        <w:br/>
      </w:r>
      <w:proofErr w:type="spellStart"/>
      <w:r w:rsidR="009332A7">
        <w:rPr>
          <w:rFonts w:ascii="Times New Roman" w:hAnsi="Times New Roman" w:cs="Times New Roman"/>
          <w:sz w:val="28"/>
          <w:szCs w:val="28"/>
          <w:lang w:val="en-US"/>
        </w:rPr>
        <w:t>i</w:t>
      </w:r>
      <w:proofErr w:type="spellEnd"/>
      <w:r w:rsidR="009332A7" w:rsidRPr="009332A7">
        <w:rPr>
          <w:rFonts w:ascii="Times New Roman" w:hAnsi="Times New Roman" w:cs="Times New Roman"/>
          <w:sz w:val="28"/>
          <w:szCs w:val="28"/>
        </w:rPr>
        <w:t xml:space="preserve">) </w:t>
      </w:r>
      <w:r w:rsidR="009332A7">
        <w:rPr>
          <w:rFonts w:ascii="Times New Roman" w:hAnsi="Times New Roman" w:cs="Times New Roman"/>
          <w:sz w:val="28"/>
          <w:szCs w:val="28"/>
        </w:rPr>
        <w:t xml:space="preserve">Μεσογειακές χώρες - Συνολική </w:t>
      </w:r>
      <w:r w:rsidR="00297F1F">
        <w:rPr>
          <w:rFonts w:ascii="Times New Roman" w:hAnsi="Times New Roman" w:cs="Times New Roman"/>
          <w:sz w:val="28"/>
          <w:szCs w:val="28"/>
        </w:rPr>
        <w:t>Κ</w:t>
      </w:r>
      <w:r w:rsidR="009332A7">
        <w:rPr>
          <w:rFonts w:ascii="Times New Roman" w:hAnsi="Times New Roman" w:cs="Times New Roman"/>
          <w:sz w:val="28"/>
          <w:szCs w:val="28"/>
        </w:rPr>
        <w:t xml:space="preserve">αμένη </w:t>
      </w:r>
      <w:r w:rsidR="00297F1F">
        <w:rPr>
          <w:rFonts w:ascii="Times New Roman" w:hAnsi="Times New Roman" w:cs="Times New Roman"/>
          <w:sz w:val="28"/>
          <w:szCs w:val="28"/>
        </w:rPr>
        <w:t>Έ</w:t>
      </w:r>
      <w:r w:rsidR="009332A7">
        <w:rPr>
          <w:rFonts w:ascii="Times New Roman" w:hAnsi="Times New Roman" w:cs="Times New Roman"/>
          <w:sz w:val="28"/>
          <w:szCs w:val="28"/>
        </w:rPr>
        <w:t>κταση (σε στρέμματα</w:t>
      </w:r>
      <w:r w:rsidRPr="00541567">
        <w:rPr>
          <w:rFonts w:ascii="Times New Roman" w:hAnsi="Times New Roman" w:cs="Times New Roman"/>
          <w:b/>
          <w:sz w:val="28"/>
          <w:szCs w:val="28"/>
        </w:rPr>
        <w:t>*</w:t>
      </w:r>
      <w:r w:rsidR="009332A7">
        <w:rPr>
          <w:rFonts w:ascii="Times New Roman" w:hAnsi="Times New Roman" w:cs="Times New Roman"/>
          <w:sz w:val="28"/>
          <w:szCs w:val="28"/>
        </w:rPr>
        <w:t xml:space="preserve">) </w:t>
      </w:r>
    </w:p>
    <w:p w:rsidR="00297F1F" w:rsidRPr="00B05F6B" w:rsidRDefault="00297F1F" w:rsidP="00E6404F">
      <w:pPr>
        <w:rPr>
          <w:rFonts w:ascii="Times New Roman" w:hAnsi="Times New Roman" w:cs="Times New Roman"/>
          <w:sz w:val="28"/>
          <w:szCs w:val="28"/>
        </w:rPr>
      </w:pPr>
      <w:r>
        <w:rPr>
          <w:rFonts w:ascii="Times New Roman" w:hAnsi="Times New Roman" w:cs="Times New Roman"/>
          <w:sz w:val="28"/>
          <w:szCs w:val="28"/>
          <w:lang w:val="en-US"/>
        </w:rPr>
        <w:t>ii</w:t>
      </w:r>
      <w:proofErr w:type="gramStart"/>
      <w:r w:rsidRPr="00297F1F">
        <w:rPr>
          <w:rFonts w:ascii="Times New Roman" w:hAnsi="Times New Roman" w:cs="Times New Roman"/>
          <w:sz w:val="28"/>
          <w:szCs w:val="28"/>
        </w:rPr>
        <w:t>)</w:t>
      </w:r>
      <w:r w:rsidR="009332A7">
        <w:rPr>
          <w:rFonts w:ascii="Times New Roman" w:hAnsi="Times New Roman" w:cs="Times New Roman"/>
          <w:sz w:val="28"/>
          <w:szCs w:val="28"/>
        </w:rPr>
        <w:t>Μεσογειακές</w:t>
      </w:r>
      <w:proofErr w:type="gramEnd"/>
      <w:r w:rsidR="009332A7">
        <w:rPr>
          <w:rFonts w:ascii="Times New Roman" w:hAnsi="Times New Roman" w:cs="Times New Roman"/>
          <w:sz w:val="28"/>
          <w:szCs w:val="28"/>
        </w:rPr>
        <w:t xml:space="preserve"> χώρες – Αριθμός </w:t>
      </w:r>
      <w:r>
        <w:rPr>
          <w:rFonts w:ascii="Times New Roman" w:hAnsi="Times New Roman" w:cs="Times New Roman"/>
          <w:sz w:val="28"/>
          <w:szCs w:val="28"/>
        </w:rPr>
        <w:t xml:space="preserve">Πυρκαγιών </w:t>
      </w:r>
      <w:r w:rsidR="00541567">
        <w:rPr>
          <w:rFonts w:ascii="Times New Roman" w:hAnsi="Times New Roman" w:cs="Times New Roman"/>
          <w:sz w:val="28"/>
          <w:szCs w:val="28"/>
        </w:rPr>
        <w:br/>
      </w:r>
      <w:r w:rsidR="00541567" w:rsidRPr="00297F1F">
        <w:rPr>
          <w:rFonts w:ascii="Times New Roman" w:hAnsi="Times New Roman" w:cs="Times New Roman"/>
          <w:b/>
          <w:i/>
          <w:sz w:val="18"/>
          <w:szCs w:val="18"/>
          <w:shd w:val="clear" w:color="auto" w:fill="FFFFFF"/>
        </w:rPr>
        <w:t>* 1 </w:t>
      </w:r>
      <w:r w:rsidR="00541567" w:rsidRPr="00297F1F">
        <w:rPr>
          <w:rStyle w:val="a4"/>
          <w:rFonts w:ascii="Times New Roman" w:hAnsi="Times New Roman" w:cs="Times New Roman"/>
          <w:b/>
          <w:bCs/>
          <w:i w:val="0"/>
          <w:iCs w:val="0"/>
          <w:sz w:val="18"/>
          <w:szCs w:val="18"/>
          <w:shd w:val="clear" w:color="auto" w:fill="FFFFFF"/>
        </w:rPr>
        <w:t>εκτάριο</w:t>
      </w:r>
      <w:r w:rsidR="00541567" w:rsidRPr="00297F1F">
        <w:rPr>
          <w:rFonts w:ascii="Times New Roman" w:hAnsi="Times New Roman" w:cs="Times New Roman"/>
          <w:b/>
          <w:i/>
          <w:sz w:val="18"/>
          <w:szCs w:val="18"/>
          <w:shd w:val="clear" w:color="auto" w:fill="FFFFFF"/>
        </w:rPr>
        <w:t> = 10 </w:t>
      </w:r>
      <w:r w:rsidR="00541567" w:rsidRPr="00297F1F">
        <w:rPr>
          <w:rStyle w:val="a4"/>
          <w:rFonts w:ascii="Times New Roman" w:hAnsi="Times New Roman" w:cs="Times New Roman"/>
          <w:b/>
          <w:bCs/>
          <w:i w:val="0"/>
          <w:iCs w:val="0"/>
          <w:sz w:val="18"/>
          <w:szCs w:val="18"/>
          <w:shd w:val="clear" w:color="auto" w:fill="FFFFFF"/>
        </w:rPr>
        <w:t>στρέμματα .</w:t>
      </w:r>
      <w:r>
        <w:rPr>
          <w:rFonts w:ascii="Times New Roman" w:hAnsi="Times New Roman" w:cs="Times New Roman"/>
          <w:sz w:val="28"/>
          <w:szCs w:val="28"/>
        </w:rPr>
        <w:br/>
      </w:r>
      <w:r w:rsidR="00541567">
        <w:rPr>
          <w:rFonts w:ascii="Times New Roman" w:hAnsi="Times New Roman" w:cs="Times New Roman"/>
          <w:sz w:val="28"/>
          <w:szCs w:val="28"/>
        </w:rPr>
        <w:br/>
      </w:r>
      <w:r w:rsidR="00541567">
        <w:rPr>
          <w:rFonts w:ascii="Times New Roman" w:hAnsi="Times New Roman" w:cs="Times New Roman"/>
          <w:sz w:val="28"/>
          <w:szCs w:val="28"/>
        </w:rPr>
        <w:br/>
      </w:r>
    </w:p>
    <w:p w:rsidR="000675AA" w:rsidRDefault="00297F1F" w:rsidP="00E6404F">
      <w:pPr>
        <w:rPr>
          <w:rFonts w:ascii="Times New Roman" w:hAnsi="Times New Roman" w:cs="Times New Roman"/>
          <w:b/>
          <w:sz w:val="28"/>
          <w:szCs w:val="28"/>
          <w:shd w:val="clear" w:color="auto" w:fill="FFFFFF"/>
        </w:rPr>
      </w:pPr>
      <w:r>
        <w:rPr>
          <w:rFonts w:ascii="Times New Roman" w:hAnsi="Times New Roman" w:cs="Times New Roman"/>
          <w:b/>
          <w:i/>
          <w:shd w:val="clear" w:color="auto" w:fill="FFFFFF"/>
        </w:rPr>
        <w:br/>
      </w: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0675AA" w:rsidRDefault="000675AA" w:rsidP="00E6404F">
      <w:pPr>
        <w:rPr>
          <w:rFonts w:ascii="Times New Roman" w:hAnsi="Times New Roman" w:cs="Times New Roman"/>
          <w:b/>
          <w:sz w:val="28"/>
          <w:szCs w:val="28"/>
          <w:shd w:val="clear" w:color="auto" w:fill="FFFFFF"/>
        </w:rPr>
      </w:pPr>
    </w:p>
    <w:p w:rsidR="006F1448" w:rsidRDefault="000675AA" w:rsidP="006F1448">
      <w:pPr>
        <w:rPr>
          <w:rFonts w:ascii="Times New Roman" w:hAnsi="Times New Roman" w:cs="Times New Roman"/>
          <w:sz w:val="28"/>
          <w:szCs w:val="28"/>
          <w:shd w:val="clear" w:color="auto" w:fill="FFFFFF"/>
        </w:rPr>
      </w:pPr>
      <w:r>
        <w:rPr>
          <w:rFonts w:ascii="Times New Roman" w:hAnsi="Times New Roman" w:cs="Times New Roman"/>
          <w:b/>
          <w:sz w:val="28"/>
          <w:szCs w:val="28"/>
          <w:shd w:val="clear" w:color="auto" w:fill="FFFFFF"/>
        </w:rPr>
        <w:lastRenderedPageBreak/>
        <w:t>ΜΑΘΗΜΑΤΙΚΟ ΠΡΟΒΛΗΜΑ:</w:t>
      </w:r>
      <w:r>
        <w:rPr>
          <w:rFonts w:ascii="Times New Roman" w:hAnsi="Times New Roman" w:cs="Times New Roman"/>
          <w:b/>
          <w:sz w:val="28"/>
          <w:szCs w:val="28"/>
          <w:shd w:val="clear" w:color="auto" w:fill="FFFFFF"/>
        </w:rPr>
        <w:br/>
        <w:t>«Η ΚΑΜΕΝΗ ΡΟΔΟΣ»</w:t>
      </w:r>
      <w:r>
        <w:rPr>
          <w:rFonts w:ascii="Times New Roman" w:hAnsi="Times New Roman" w:cs="Times New Roman"/>
          <w:b/>
          <w:sz w:val="28"/>
          <w:szCs w:val="28"/>
          <w:shd w:val="clear" w:color="auto" w:fill="FFFFFF"/>
        </w:rPr>
        <w:br/>
        <w:t xml:space="preserve"> </w:t>
      </w:r>
      <w:r>
        <w:rPr>
          <w:rFonts w:ascii="Times New Roman" w:hAnsi="Times New Roman" w:cs="Times New Roman"/>
          <w:b/>
          <w:sz w:val="28"/>
          <w:szCs w:val="28"/>
          <w:shd w:val="clear" w:color="auto" w:fill="FFFFFF"/>
        </w:rPr>
        <w:br/>
      </w:r>
      <w:r>
        <w:rPr>
          <w:rFonts w:ascii="Times New Roman" w:hAnsi="Times New Roman" w:cs="Times New Roman"/>
          <w:sz w:val="28"/>
          <w:szCs w:val="28"/>
          <w:shd w:val="clear" w:color="auto" w:fill="FFFFFF"/>
        </w:rPr>
        <w:t>Το καλοκαίρι του 2023 η ελληνική κοινωνία ήταν μάρτυρας μιας ακόμη καταστροφικής φωτιάς στο νησί της Ρόδου .</w:t>
      </w:r>
      <w:r w:rsidR="00615B3F">
        <w:rPr>
          <w:rFonts w:ascii="Times New Roman" w:hAnsi="Times New Roman" w:cs="Times New Roman"/>
          <w:sz w:val="28"/>
          <w:szCs w:val="28"/>
          <w:shd w:val="clear" w:color="auto" w:fill="FFFFFF"/>
        </w:rPr>
        <w:br/>
      </w:r>
      <w:r w:rsidR="00615B3F">
        <w:rPr>
          <w:rFonts w:ascii="Times New Roman" w:hAnsi="Times New Roman" w:cs="Times New Roman"/>
          <w:color w:val="1F497D" w:themeColor="text2"/>
          <w:sz w:val="18"/>
          <w:szCs w:val="18"/>
          <w:shd w:val="clear" w:color="auto" w:fill="FFFFFF"/>
        </w:rPr>
        <w:br/>
      </w:r>
      <w:r w:rsidR="00615B3F" w:rsidRPr="00615B3F">
        <w:rPr>
          <w:rFonts w:ascii="Times New Roman" w:hAnsi="Times New Roman" w:cs="Times New Roman"/>
          <w:color w:val="1F497D" w:themeColor="text2"/>
          <w:sz w:val="18"/>
          <w:szCs w:val="18"/>
          <w:shd w:val="clear" w:color="auto" w:fill="FFFFFF"/>
        </w:rPr>
        <w:t>ΕΙΚΟΝΑ1</w:t>
      </w:r>
      <w:r>
        <w:rPr>
          <w:rFonts w:ascii="Times New Roman" w:hAnsi="Times New Roman" w:cs="Times New Roman"/>
          <w:sz w:val="28"/>
          <w:szCs w:val="28"/>
          <w:shd w:val="clear" w:color="auto" w:fill="FFFFFF"/>
        </w:rPr>
        <w:br/>
      </w:r>
      <w:r>
        <w:rPr>
          <w:rFonts w:ascii="Times New Roman" w:hAnsi="Times New Roman" w:cs="Times New Roman"/>
          <w:noProof/>
          <w:sz w:val="28"/>
          <w:szCs w:val="28"/>
          <w:shd w:val="clear" w:color="auto" w:fill="FFFFFF"/>
          <w:lang w:eastAsia="el-GR"/>
        </w:rPr>
        <w:drawing>
          <wp:inline distT="0" distB="0" distL="0" distR="0">
            <wp:extent cx="5398770" cy="3596640"/>
            <wp:effectExtent l="19050" t="0" r="0" b="0"/>
            <wp:docPr id="4" name="3 - Εικόνα" descr="rodo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dos.jpeg"/>
                    <pic:cNvPicPr/>
                  </pic:nvPicPr>
                  <pic:blipFill>
                    <a:blip r:embed="rId7" cstate="print"/>
                    <a:stretch>
                      <a:fillRect/>
                    </a:stretch>
                  </pic:blipFill>
                  <pic:spPr>
                    <a:xfrm>
                      <a:off x="0" y="0"/>
                      <a:ext cx="5403814" cy="3600000"/>
                    </a:xfrm>
                    <a:prstGeom prst="rect">
                      <a:avLst/>
                    </a:prstGeom>
                  </pic:spPr>
                </pic:pic>
              </a:graphicData>
            </a:graphic>
          </wp:inline>
        </w:drawing>
      </w:r>
      <w:r w:rsidR="00615B3F" w:rsidRPr="00615B3F">
        <w:rPr>
          <w:rFonts w:ascii="Times New Roman" w:hAnsi="Times New Roman" w:cs="Times New Roman"/>
          <w:sz w:val="16"/>
          <w:szCs w:val="16"/>
          <w:shd w:val="clear" w:color="auto" w:fill="FFFFFF"/>
        </w:rPr>
        <w:t>ΠΗΓΗ:</w:t>
      </w:r>
      <w:r w:rsidR="00615B3F" w:rsidRPr="00615B3F">
        <w:t xml:space="preserve"> </w:t>
      </w:r>
      <w:hyperlink r:id="rId8" w:history="1">
        <w:r w:rsidR="00615B3F" w:rsidRPr="00684A5F">
          <w:rPr>
            <w:rStyle w:val="-"/>
            <w:rFonts w:ascii="Times New Roman" w:hAnsi="Times New Roman" w:cs="Times New Roman"/>
            <w:sz w:val="16"/>
            <w:szCs w:val="16"/>
            <w:shd w:val="clear" w:color="auto" w:fill="FFFFFF"/>
          </w:rPr>
          <w:t>https://twitter.com/defis_eu/status/1683383007908880384/photo/1</w:t>
        </w:r>
      </w:hyperlink>
      <w:r w:rsidR="00615B3F">
        <w:rPr>
          <w:rFonts w:ascii="Times New Roman" w:hAnsi="Times New Roman" w:cs="Times New Roman"/>
          <w:sz w:val="16"/>
          <w:szCs w:val="16"/>
          <w:shd w:val="clear" w:color="auto" w:fill="FFFFFF"/>
        </w:rPr>
        <w:br/>
      </w:r>
      <w:r w:rsidR="00615B3F">
        <w:rPr>
          <w:rFonts w:ascii="Times New Roman" w:hAnsi="Times New Roman" w:cs="Times New Roman"/>
          <w:sz w:val="16"/>
          <w:szCs w:val="16"/>
          <w:shd w:val="clear" w:color="auto" w:fill="FFFFFF"/>
        </w:rPr>
        <w:br/>
      </w:r>
      <w:r w:rsidR="00615B3F" w:rsidRPr="00615B3F">
        <w:rPr>
          <w:rFonts w:ascii="Times New Roman" w:hAnsi="Times New Roman" w:cs="Times New Roman"/>
          <w:color w:val="1F497D" w:themeColor="text2"/>
          <w:sz w:val="18"/>
          <w:szCs w:val="18"/>
          <w:shd w:val="clear" w:color="auto" w:fill="FFFFFF"/>
        </w:rPr>
        <w:t>ΕΙΚΟΝΑ 2</w:t>
      </w:r>
      <w:r w:rsidR="00615B3F">
        <w:rPr>
          <w:rFonts w:ascii="Times New Roman" w:hAnsi="Times New Roman" w:cs="Times New Roman"/>
          <w:sz w:val="16"/>
          <w:szCs w:val="16"/>
          <w:shd w:val="clear" w:color="auto" w:fill="FFFFFF"/>
        </w:rPr>
        <w:br/>
      </w:r>
      <w:r w:rsidR="00615B3F">
        <w:rPr>
          <w:rFonts w:ascii="Times New Roman" w:hAnsi="Times New Roman" w:cs="Times New Roman"/>
          <w:noProof/>
          <w:sz w:val="28"/>
          <w:szCs w:val="28"/>
          <w:shd w:val="clear" w:color="auto" w:fill="FFFFFF"/>
          <w:lang w:eastAsia="el-GR"/>
        </w:rPr>
        <w:drawing>
          <wp:inline distT="0" distB="0" distL="0" distR="0">
            <wp:extent cx="4751070" cy="3040380"/>
            <wp:effectExtent l="19050" t="0" r="0" b="0"/>
            <wp:docPr id="5" name="4 - Εικόνα" descr="rodos fires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dos firess.jpeg"/>
                    <pic:cNvPicPr/>
                  </pic:nvPicPr>
                  <pic:blipFill>
                    <a:blip r:embed="rId9" cstate="print"/>
                    <a:stretch>
                      <a:fillRect/>
                    </a:stretch>
                  </pic:blipFill>
                  <pic:spPr>
                    <a:xfrm>
                      <a:off x="0" y="0"/>
                      <a:ext cx="4755510" cy="3043221"/>
                    </a:xfrm>
                    <a:prstGeom prst="rect">
                      <a:avLst/>
                    </a:prstGeom>
                  </pic:spPr>
                </pic:pic>
              </a:graphicData>
            </a:graphic>
          </wp:inline>
        </w:drawing>
      </w:r>
      <w:r w:rsidR="00615B3F">
        <w:rPr>
          <w:rFonts w:ascii="Times New Roman" w:hAnsi="Times New Roman" w:cs="Times New Roman"/>
          <w:sz w:val="28"/>
          <w:szCs w:val="28"/>
          <w:shd w:val="clear" w:color="auto" w:fill="FFFFFF"/>
        </w:rPr>
        <w:br/>
      </w:r>
      <w:r w:rsidR="00615B3F" w:rsidRPr="00615B3F">
        <w:rPr>
          <w:rFonts w:ascii="Times New Roman" w:hAnsi="Times New Roman" w:cs="Times New Roman"/>
          <w:sz w:val="16"/>
          <w:szCs w:val="16"/>
          <w:shd w:val="clear" w:color="auto" w:fill="FFFFFF"/>
        </w:rPr>
        <w:t>ΠΗΓΗ:</w:t>
      </w:r>
      <w:r w:rsidR="00615B3F" w:rsidRPr="00615B3F">
        <w:t xml:space="preserve"> </w:t>
      </w:r>
      <w:hyperlink r:id="rId10" w:history="1">
        <w:r w:rsidR="00615B3F" w:rsidRPr="00684A5F">
          <w:rPr>
            <w:rStyle w:val="-"/>
            <w:rFonts w:ascii="Times New Roman" w:hAnsi="Times New Roman" w:cs="Times New Roman"/>
            <w:sz w:val="16"/>
            <w:szCs w:val="16"/>
            <w:shd w:val="clear" w:color="auto" w:fill="FFFFFF"/>
          </w:rPr>
          <w:t>https://twitter.com/CopernicusEU/status/1683409235374211073/photo/1</w:t>
        </w:r>
      </w:hyperlink>
      <w:r w:rsidR="00615B3F">
        <w:rPr>
          <w:rFonts w:ascii="Times New Roman" w:hAnsi="Times New Roman" w:cs="Times New Roman"/>
          <w:sz w:val="16"/>
          <w:szCs w:val="16"/>
          <w:shd w:val="clear" w:color="auto" w:fill="FFFFFF"/>
        </w:rPr>
        <w:br/>
      </w:r>
    </w:p>
    <w:p w:rsidR="0065122D" w:rsidRDefault="006F1448" w:rsidP="00077568">
      <w:pPr>
        <w:spacing w:line="240" w:lineRule="auto"/>
        <w:rPr>
          <w:rFonts w:ascii="Times New Roman" w:hAnsi="Times New Roman" w:cs="Times New Roman"/>
          <w:sz w:val="28"/>
          <w:szCs w:val="28"/>
          <w:shd w:val="clear" w:color="auto" w:fill="FFFFFF"/>
        </w:rPr>
      </w:pPr>
      <w:r w:rsidRPr="006F1448">
        <w:rPr>
          <w:rFonts w:ascii="Times New Roman" w:hAnsi="Times New Roman" w:cs="Times New Roman"/>
          <w:b/>
          <w:sz w:val="32"/>
          <w:szCs w:val="32"/>
          <w:shd w:val="clear" w:color="auto" w:fill="FFFFFF"/>
        </w:rPr>
        <w:lastRenderedPageBreak/>
        <w:t>ΕΡΩΤΗΜΑΤΑ</w:t>
      </w:r>
      <w:r w:rsidRPr="006F1448">
        <w:rPr>
          <w:rFonts w:ascii="Times New Roman" w:hAnsi="Times New Roman" w:cs="Times New Roman"/>
          <w:b/>
          <w:sz w:val="28"/>
          <w:szCs w:val="28"/>
          <w:shd w:val="clear" w:color="auto" w:fill="FFFFFF"/>
        </w:rPr>
        <w:br/>
      </w:r>
      <w:r>
        <w:rPr>
          <w:rFonts w:ascii="Times New Roman" w:hAnsi="Times New Roman" w:cs="Times New Roman"/>
          <w:sz w:val="28"/>
          <w:szCs w:val="28"/>
          <w:shd w:val="clear" w:color="auto" w:fill="FFFFFF"/>
        </w:rPr>
        <w:br/>
      </w:r>
      <w:r w:rsidR="00615B3F">
        <w:rPr>
          <w:rFonts w:ascii="Times New Roman" w:hAnsi="Times New Roman" w:cs="Times New Roman"/>
          <w:sz w:val="28"/>
          <w:szCs w:val="28"/>
          <w:shd w:val="clear" w:color="auto" w:fill="FFFFFF"/>
        </w:rPr>
        <w:t xml:space="preserve">1)  Βασισμένοι στην </w:t>
      </w:r>
      <w:r w:rsidR="00615B3F" w:rsidRPr="00615B3F">
        <w:rPr>
          <w:rFonts w:ascii="Times New Roman" w:hAnsi="Times New Roman" w:cs="Times New Roman"/>
          <w:color w:val="1F497D" w:themeColor="text2"/>
          <w:sz w:val="28"/>
          <w:szCs w:val="28"/>
          <w:shd w:val="clear" w:color="auto" w:fill="FFFFFF"/>
        </w:rPr>
        <w:t>ΕΙΚΟΝΑ1</w:t>
      </w:r>
      <w:r w:rsidR="00B05F6B">
        <w:rPr>
          <w:rFonts w:ascii="Times New Roman" w:hAnsi="Times New Roman" w:cs="Times New Roman"/>
          <w:sz w:val="28"/>
          <w:szCs w:val="28"/>
          <w:shd w:val="clear" w:color="auto" w:fill="FFFFFF"/>
        </w:rPr>
        <w:t xml:space="preserve"> προσπαθήστε</w:t>
      </w:r>
      <w:r w:rsidR="00615B3F">
        <w:rPr>
          <w:rFonts w:ascii="Times New Roman" w:hAnsi="Times New Roman" w:cs="Times New Roman"/>
          <w:sz w:val="28"/>
          <w:szCs w:val="28"/>
          <w:shd w:val="clear" w:color="auto" w:fill="FFFFFF"/>
        </w:rPr>
        <w:t xml:space="preserve"> να υπολογίσετε προσεγγιστικά την επιφάνεια της καμένης έκτασης;</w:t>
      </w:r>
      <w:r w:rsidR="00615B3F">
        <w:rPr>
          <w:rFonts w:ascii="Times New Roman" w:hAnsi="Times New Roman" w:cs="Times New Roman"/>
          <w:sz w:val="28"/>
          <w:szCs w:val="28"/>
          <w:shd w:val="clear" w:color="auto" w:fill="FFFFFF"/>
        </w:rPr>
        <w:br/>
        <w:t>(κλίμακα 1/3</w:t>
      </w:r>
      <w:r w:rsidR="00615B3F">
        <w:rPr>
          <w:rFonts w:ascii="Times New Roman" w:hAnsi="Times New Roman" w:cs="Times New Roman"/>
          <w:sz w:val="28"/>
          <w:szCs w:val="28"/>
          <w:shd w:val="clear" w:color="auto" w:fill="FFFFFF"/>
          <w:lang w:val="en-US"/>
        </w:rPr>
        <w:t>km</w:t>
      </w:r>
      <w:r w:rsidR="00B05F6B">
        <w:rPr>
          <w:rFonts w:ascii="Times New Roman" w:hAnsi="Times New Roman" w:cs="Times New Roman"/>
          <w:sz w:val="28"/>
          <w:szCs w:val="28"/>
          <w:shd w:val="clear" w:color="auto" w:fill="FFFFFF"/>
        </w:rPr>
        <w:t>).</w:t>
      </w:r>
      <w:r w:rsidR="00B05F6B" w:rsidRPr="00B05F6B">
        <w:rPr>
          <w:rFonts w:ascii="Times New Roman" w:hAnsi="Times New Roman" w:cs="Times New Roman"/>
          <w:sz w:val="28"/>
          <w:szCs w:val="28"/>
          <w:shd w:val="clear" w:color="auto" w:fill="FFFFFF"/>
        </w:rPr>
        <w:br/>
      </w:r>
      <w:r w:rsidR="00B05F6B">
        <w:rPr>
          <w:rFonts w:ascii="Times New Roman" w:hAnsi="Times New Roman" w:cs="Times New Roman"/>
          <w:sz w:val="28"/>
          <w:szCs w:val="28"/>
          <w:shd w:val="clear" w:color="auto" w:fill="FFFFFF"/>
        </w:rPr>
        <w:br/>
      </w:r>
      <w:r w:rsidR="00B05F6B" w:rsidRPr="00B05F6B">
        <w:rPr>
          <w:rFonts w:ascii="Times New Roman" w:hAnsi="Times New Roman" w:cs="Times New Roman"/>
          <w:sz w:val="28"/>
          <w:szCs w:val="28"/>
          <w:shd w:val="clear" w:color="auto" w:fill="FFFFFF"/>
        </w:rPr>
        <w:t>2)</w:t>
      </w:r>
      <w:r w:rsidR="00B05F6B">
        <w:rPr>
          <w:rFonts w:ascii="Times New Roman" w:hAnsi="Times New Roman" w:cs="Times New Roman"/>
          <w:sz w:val="28"/>
          <w:szCs w:val="28"/>
          <w:shd w:val="clear" w:color="auto" w:fill="FFFFFF"/>
        </w:rPr>
        <w:t xml:space="preserve"> Απεικονίστε τα παρακάτω δεδομένα που αφορούν τον χαρακτηρισμό των καμένων ε</w:t>
      </w:r>
      <w:r w:rsidR="00873F71">
        <w:rPr>
          <w:rFonts w:ascii="Times New Roman" w:hAnsi="Times New Roman" w:cs="Times New Roman"/>
          <w:sz w:val="28"/>
          <w:szCs w:val="28"/>
          <w:shd w:val="clear" w:color="auto" w:fill="FFFFFF"/>
        </w:rPr>
        <w:t xml:space="preserve">κτάσεων σε ένα </w:t>
      </w:r>
      <w:proofErr w:type="spellStart"/>
      <w:r w:rsidR="00873F71">
        <w:rPr>
          <w:rFonts w:ascii="Times New Roman" w:hAnsi="Times New Roman" w:cs="Times New Roman"/>
          <w:sz w:val="28"/>
          <w:szCs w:val="28"/>
          <w:shd w:val="clear" w:color="auto" w:fill="FFFFFF"/>
        </w:rPr>
        <w:t>ραβδόγραμμα</w:t>
      </w:r>
      <w:proofErr w:type="spellEnd"/>
      <w:r w:rsidR="00B05F6B">
        <w:rPr>
          <w:rFonts w:ascii="Times New Roman" w:hAnsi="Times New Roman" w:cs="Times New Roman"/>
          <w:sz w:val="28"/>
          <w:szCs w:val="28"/>
          <w:shd w:val="clear" w:color="auto" w:fill="FFFFFF"/>
        </w:rPr>
        <w:t>.</w:t>
      </w:r>
      <w:r w:rsidR="00B05F6B">
        <w:rPr>
          <w:rFonts w:ascii="Times New Roman" w:hAnsi="Times New Roman" w:cs="Times New Roman"/>
          <w:sz w:val="28"/>
          <w:szCs w:val="28"/>
          <w:shd w:val="clear" w:color="auto" w:fill="FFFFFF"/>
        </w:rPr>
        <w:br/>
      </w:r>
      <w:r w:rsidR="00B05F6B">
        <w:rPr>
          <w:rFonts w:ascii="Times New Roman" w:hAnsi="Times New Roman" w:cs="Times New Roman"/>
          <w:noProof/>
          <w:sz w:val="28"/>
          <w:szCs w:val="28"/>
          <w:shd w:val="clear" w:color="auto" w:fill="FFFFFF"/>
          <w:lang w:eastAsia="el-GR"/>
        </w:rPr>
        <w:drawing>
          <wp:inline distT="0" distB="0" distL="0" distR="0">
            <wp:extent cx="5274310" cy="2228850"/>
            <wp:effectExtent l="19050" t="0" r="2540" b="0"/>
            <wp:docPr id="6" name="5 - Εικόνα" descr="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png"/>
                    <pic:cNvPicPr/>
                  </pic:nvPicPr>
                  <pic:blipFill>
                    <a:blip r:embed="rId11" cstate="print"/>
                    <a:stretch>
                      <a:fillRect/>
                    </a:stretch>
                  </pic:blipFill>
                  <pic:spPr>
                    <a:xfrm>
                      <a:off x="0" y="0"/>
                      <a:ext cx="5274310" cy="2228850"/>
                    </a:xfrm>
                    <a:prstGeom prst="rect">
                      <a:avLst/>
                    </a:prstGeom>
                  </pic:spPr>
                </pic:pic>
              </a:graphicData>
            </a:graphic>
          </wp:inline>
        </w:drawing>
      </w:r>
      <w:r w:rsidR="00B05F6B">
        <w:rPr>
          <w:rFonts w:ascii="Times New Roman" w:hAnsi="Times New Roman" w:cs="Times New Roman"/>
          <w:sz w:val="16"/>
          <w:szCs w:val="16"/>
          <w:shd w:val="clear" w:color="auto" w:fill="FFFFFF"/>
        </w:rPr>
        <w:t xml:space="preserve">ΠΗΓΗ: </w:t>
      </w:r>
      <w:r w:rsidR="00B05F6B" w:rsidRPr="00B05F6B">
        <w:t xml:space="preserve"> </w:t>
      </w:r>
      <w:r w:rsidR="00B05F6B" w:rsidRPr="00D63D4B">
        <w:rPr>
          <w:rFonts w:ascii="Times New Roman" w:hAnsi="Times New Roman" w:cs="Times New Roman"/>
          <w:color w:val="1F497D" w:themeColor="text2"/>
          <w:sz w:val="16"/>
          <w:szCs w:val="16"/>
          <w:shd w:val="clear" w:color="auto" w:fill="FFFFFF"/>
        </w:rPr>
        <w:t>https://dasarxeio.com/2023/07/23/126783/</w:t>
      </w:r>
      <w:r w:rsidR="00B05F6B">
        <w:rPr>
          <w:rFonts w:ascii="Times New Roman" w:hAnsi="Times New Roman" w:cs="Times New Roman"/>
          <w:sz w:val="16"/>
          <w:szCs w:val="16"/>
          <w:shd w:val="clear" w:color="auto" w:fill="FFFFFF"/>
        </w:rPr>
        <w:br/>
      </w:r>
      <w:r w:rsidR="00B05F6B">
        <w:rPr>
          <w:rFonts w:ascii="Times New Roman" w:hAnsi="Times New Roman" w:cs="Times New Roman"/>
          <w:sz w:val="16"/>
          <w:szCs w:val="16"/>
          <w:shd w:val="clear" w:color="auto" w:fill="FFFFFF"/>
        </w:rPr>
        <w:br/>
      </w:r>
      <w:r w:rsidR="00B05F6B">
        <w:rPr>
          <w:rFonts w:ascii="Times New Roman" w:hAnsi="Times New Roman" w:cs="Times New Roman"/>
          <w:sz w:val="16"/>
          <w:szCs w:val="16"/>
          <w:shd w:val="clear" w:color="auto" w:fill="FFFFFF"/>
        </w:rPr>
        <w:br/>
      </w:r>
      <w:r>
        <w:rPr>
          <w:rFonts w:ascii="Times New Roman" w:hAnsi="Times New Roman" w:cs="Times New Roman"/>
          <w:sz w:val="28"/>
          <w:szCs w:val="28"/>
          <w:shd w:val="clear" w:color="auto" w:fill="FFFFFF"/>
        </w:rPr>
        <w:t>3)</w:t>
      </w:r>
      <w:r w:rsidRPr="006F1448">
        <w:rPr>
          <w:rFonts w:ascii="Times New Roman" w:hAnsi="Times New Roman" w:cs="Times New Roman"/>
          <w:sz w:val="28"/>
          <w:szCs w:val="28"/>
          <w:shd w:val="clear" w:color="auto" w:fill="FFFFFF"/>
        </w:rPr>
        <w:t xml:space="preserve"> </w:t>
      </w:r>
      <w:r w:rsidRPr="00415117">
        <w:rPr>
          <w:rFonts w:ascii="Times New Roman" w:hAnsi="Times New Roman" w:cs="Times New Roman"/>
          <w:sz w:val="28"/>
          <w:szCs w:val="28"/>
          <w:shd w:val="clear" w:color="auto" w:fill="FFFFFF"/>
        </w:rPr>
        <w:t>Τι είναι ο πληθ</w:t>
      </w:r>
      <w:r>
        <w:rPr>
          <w:rFonts w:ascii="Times New Roman" w:hAnsi="Times New Roman" w:cs="Times New Roman"/>
          <w:sz w:val="28"/>
          <w:szCs w:val="28"/>
          <w:shd w:val="clear" w:color="auto" w:fill="FFFFFF"/>
        </w:rPr>
        <w:t>υ</w:t>
      </w:r>
      <w:r w:rsidRPr="00415117">
        <w:rPr>
          <w:rFonts w:ascii="Times New Roman" w:hAnsi="Times New Roman" w:cs="Times New Roman"/>
          <w:sz w:val="28"/>
          <w:szCs w:val="28"/>
          <w:shd w:val="clear" w:color="auto" w:fill="FFFFFF"/>
        </w:rPr>
        <w:t xml:space="preserve">σμός </w:t>
      </w:r>
      <w:r>
        <w:rPr>
          <w:rFonts w:ascii="Times New Roman" w:hAnsi="Times New Roman" w:cs="Times New Roman"/>
          <w:sz w:val="28"/>
          <w:szCs w:val="28"/>
          <w:shd w:val="clear" w:color="auto" w:fill="FFFFFF"/>
        </w:rPr>
        <w:t>και τι το δείγμα ; Ποιός είναι ο πληθυσμός και ποιο το δείγμα στον παραπάνω πίνακα;</w:t>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t>4)</w:t>
      </w:r>
      <w:r w:rsidRPr="006F144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Δείξτε τις πράξεις που χρησιμοποιήθηκαν για να έχουμε το αποτέλεσμα ότι η καμένη έκταση των περιοχών </w:t>
      </w:r>
      <w:proofErr w:type="spellStart"/>
      <w:r>
        <w:rPr>
          <w:rFonts w:ascii="Times New Roman" w:hAnsi="Times New Roman" w:cs="Times New Roman"/>
          <w:sz w:val="28"/>
          <w:szCs w:val="28"/>
          <w:shd w:val="clear" w:color="auto" w:fill="FFFFFF"/>
          <w:lang w:val="en-GB"/>
        </w:rPr>
        <w:t>natura</w:t>
      </w:r>
      <w:proofErr w:type="spellEnd"/>
      <w:r w:rsidRPr="007D72B2">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φέρει το </w:t>
      </w:r>
      <w:r w:rsidRPr="007D72B2">
        <w:rPr>
          <w:rFonts w:ascii="Times New Roman" w:hAnsi="Times New Roman" w:cs="Times New Roman"/>
          <w:sz w:val="28"/>
          <w:szCs w:val="28"/>
          <w:shd w:val="clear" w:color="auto" w:fill="FFFFFF"/>
        </w:rPr>
        <w:t>2</w:t>
      </w:r>
      <w:r>
        <w:rPr>
          <w:rFonts w:ascii="Times New Roman" w:hAnsi="Times New Roman" w:cs="Times New Roman"/>
          <w:sz w:val="28"/>
          <w:szCs w:val="28"/>
          <w:shd w:val="clear" w:color="auto" w:fill="FFFFFF"/>
        </w:rPr>
        <w:t>% τις συνολικής καμένης έκτασης; Θεωρείτε το ποσοστό αυτό αμελητέο;</w:t>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p>
    <w:p w:rsidR="0065122D" w:rsidRPr="0065122D" w:rsidRDefault="00077568" w:rsidP="0065122D">
      <w:pPr>
        <w:spacing w:line="240" w:lineRule="auto"/>
        <w:rPr>
          <w:rFonts w:ascii="Times New Roman" w:hAnsi="Times New Roman" w:cs="Times New Roman"/>
          <w:sz w:val="28"/>
          <w:szCs w:val="28"/>
          <w:shd w:val="clear" w:color="auto" w:fill="FFFFFF"/>
        </w:rPr>
      </w:pPr>
      <w:r w:rsidRPr="00077568">
        <w:rPr>
          <w:rFonts w:ascii="Times New Roman" w:hAnsi="Times New Roman" w:cs="Times New Roman"/>
          <w:b/>
          <w:sz w:val="32"/>
          <w:szCs w:val="32"/>
          <w:shd w:val="clear" w:color="auto" w:fill="FFFFFF"/>
        </w:rPr>
        <w:lastRenderedPageBreak/>
        <w:t xml:space="preserve">ΕΝΔΕΙΚΤΙΚΕΣ ΛΥΣΕΙΣ </w:t>
      </w:r>
      <w:r w:rsidRPr="00077568">
        <w:rPr>
          <w:rFonts w:ascii="Times New Roman" w:hAnsi="Times New Roman" w:cs="Times New Roman"/>
          <w:b/>
          <w:sz w:val="32"/>
          <w:szCs w:val="32"/>
          <w:shd w:val="clear" w:color="auto" w:fill="FFFFFF"/>
        </w:rPr>
        <w:br/>
        <w:t>ΠΕΡΙΒΑΛΛΟΝΤΙΚΟΥ ΠΡΟΒΛΗΜΑΤΟΣ</w:t>
      </w:r>
      <w:r w:rsidR="006F144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br/>
      </w:r>
      <w:r w:rsidRPr="00077568">
        <w:rPr>
          <w:rFonts w:ascii="Times New Roman" w:hAnsi="Times New Roman" w:cs="Times New Roman"/>
          <w:i/>
          <w:sz w:val="28"/>
          <w:szCs w:val="28"/>
        </w:rPr>
        <w:t>1) Αναφέρετε τις αιτίες πρόκλησης αυτών των πυρκαγιών</w:t>
      </w:r>
      <w:r>
        <w:rPr>
          <w:rFonts w:ascii="Times New Roman" w:hAnsi="Times New Roman" w:cs="Times New Roman"/>
          <w:i/>
          <w:sz w:val="28"/>
          <w:szCs w:val="28"/>
        </w:rPr>
        <w:t>:</w:t>
      </w:r>
      <w:r w:rsidR="0065122D">
        <w:rPr>
          <w:rFonts w:ascii="Times New Roman" w:hAnsi="Times New Roman" w:cs="Times New Roman"/>
          <w:i/>
          <w:sz w:val="28"/>
          <w:szCs w:val="28"/>
        </w:rPr>
        <w:br/>
      </w:r>
      <w:r>
        <w:rPr>
          <w:rFonts w:ascii="Times New Roman" w:hAnsi="Times New Roman" w:cs="Times New Roman"/>
          <w:i/>
          <w:sz w:val="28"/>
          <w:szCs w:val="28"/>
        </w:rPr>
        <w:br/>
      </w:r>
      <w:r>
        <w:rPr>
          <w:rFonts w:ascii="Times New Roman" w:hAnsi="Times New Roman" w:cs="Times New Roman"/>
          <w:sz w:val="24"/>
          <w:szCs w:val="24"/>
        </w:rPr>
        <w:t>Είναι γεγονός ότι  τις τελευταίες δεκαετίες παρατηρείται αύξηση των πυρκαγιών παγκοσμίως . Αρχικά, μία</w:t>
      </w:r>
      <w:r w:rsidRPr="00D52BD7">
        <w:rPr>
          <w:rFonts w:ascii="Times New Roman" w:hAnsi="Times New Roman" w:cs="Times New Roman"/>
          <w:sz w:val="24"/>
          <w:szCs w:val="24"/>
        </w:rPr>
        <w:t xml:space="preserve"> φωτιά </w:t>
      </w:r>
      <w:r>
        <w:rPr>
          <w:rFonts w:ascii="Times New Roman" w:hAnsi="Times New Roman" w:cs="Times New Roman"/>
          <w:sz w:val="24"/>
          <w:szCs w:val="24"/>
        </w:rPr>
        <w:t xml:space="preserve">χρειάζεται </w:t>
      </w:r>
      <w:r w:rsidRPr="00D52BD7">
        <w:rPr>
          <w:rFonts w:ascii="Times New Roman" w:hAnsi="Times New Roman" w:cs="Times New Roman"/>
          <w:sz w:val="24"/>
          <w:szCs w:val="24"/>
        </w:rPr>
        <w:t>μόνο τρία πράγματα</w:t>
      </w:r>
      <w:r>
        <w:rPr>
          <w:rFonts w:ascii="Times New Roman" w:hAnsi="Times New Roman" w:cs="Times New Roman"/>
          <w:sz w:val="24"/>
          <w:szCs w:val="24"/>
        </w:rPr>
        <w:t xml:space="preserve"> για να δημιουργηθεί, </w:t>
      </w:r>
      <w:r w:rsidRPr="00D52BD7">
        <w:rPr>
          <w:rFonts w:ascii="Times New Roman" w:hAnsi="Times New Roman" w:cs="Times New Roman"/>
          <w:sz w:val="24"/>
          <w:szCs w:val="24"/>
        </w:rPr>
        <w:t>κάτι να κάψει</w:t>
      </w:r>
      <w:r>
        <w:rPr>
          <w:rFonts w:ascii="Times New Roman" w:hAnsi="Times New Roman" w:cs="Times New Roman"/>
          <w:sz w:val="24"/>
          <w:szCs w:val="24"/>
        </w:rPr>
        <w:t xml:space="preserve">, </w:t>
      </w:r>
      <w:r w:rsidRPr="00D52BD7">
        <w:rPr>
          <w:rFonts w:ascii="Times New Roman" w:hAnsi="Times New Roman" w:cs="Times New Roman"/>
          <w:sz w:val="24"/>
          <w:szCs w:val="24"/>
        </w:rPr>
        <w:t>οξυγόνο για να τροφοδοτήσει την καύση</w:t>
      </w:r>
      <w:r>
        <w:rPr>
          <w:rFonts w:ascii="Times New Roman" w:hAnsi="Times New Roman" w:cs="Times New Roman"/>
          <w:sz w:val="24"/>
          <w:szCs w:val="24"/>
        </w:rPr>
        <w:t xml:space="preserve">, </w:t>
      </w:r>
      <w:r w:rsidRPr="00D52BD7">
        <w:rPr>
          <w:rFonts w:ascii="Times New Roman" w:hAnsi="Times New Roman" w:cs="Times New Roman"/>
          <w:sz w:val="24"/>
          <w:szCs w:val="24"/>
        </w:rPr>
        <w:t>και μι</w:t>
      </w:r>
      <w:r>
        <w:rPr>
          <w:rFonts w:ascii="Times New Roman" w:hAnsi="Times New Roman" w:cs="Times New Roman"/>
          <w:sz w:val="24"/>
          <w:szCs w:val="24"/>
        </w:rPr>
        <w:t>α αιτία ανάφλεξης</w:t>
      </w:r>
      <w:r w:rsidRPr="00D52BD7">
        <w:rPr>
          <w:rFonts w:ascii="Times New Roman" w:hAnsi="Times New Roman" w:cs="Times New Roman"/>
          <w:sz w:val="24"/>
          <w:szCs w:val="24"/>
        </w:rPr>
        <w:t>.</w:t>
      </w:r>
      <w:r>
        <w:rPr>
          <w:rFonts w:ascii="Times New Roman" w:hAnsi="Times New Roman" w:cs="Times New Roman"/>
          <w:sz w:val="24"/>
          <w:szCs w:val="24"/>
        </w:rPr>
        <w:t xml:space="preserve"> Έτσι, η εξάπλωση της δεν είναι τυχαία, αλλά επηρεάζεται από την βλάστηση, την τοπογραφία και τις καιρικές συνθήκες του κάθε τόπου. Οι πυρκαγιές μπορεί να προκληθούν τόσο από φυσικά φαινόμενα όπως καύσωνες, αυξημένες θερμοκρασίες και αστραπές </w:t>
      </w:r>
      <w:r w:rsidR="00A65B28">
        <w:rPr>
          <w:rFonts w:ascii="Times New Roman" w:hAnsi="Times New Roman" w:cs="Times New Roman"/>
          <w:sz w:val="24"/>
          <w:szCs w:val="24"/>
        </w:rPr>
        <w:t>όσο</w:t>
      </w:r>
      <w:r>
        <w:rPr>
          <w:rFonts w:ascii="Times New Roman" w:hAnsi="Times New Roman" w:cs="Times New Roman"/>
          <w:sz w:val="24"/>
          <w:szCs w:val="24"/>
        </w:rPr>
        <w:t xml:space="preserve"> από την </w:t>
      </w:r>
      <w:r w:rsidR="00A65B28">
        <w:rPr>
          <w:rFonts w:ascii="Times New Roman" w:hAnsi="Times New Roman" w:cs="Times New Roman"/>
          <w:sz w:val="24"/>
          <w:szCs w:val="24"/>
        </w:rPr>
        <w:t xml:space="preserve">ανθρώπινη </w:t>
      </w:r>
      <w:r>
        <w:rPr>
          <w:rFonts w:ascii="Times New Roman" w:hAnsi="Times New Roman" w:cs="Times New Roman"/>
          <w:sz w:val="24"/>
          <w:szCs w:val="24"/>
        </w:rPr>
        <w:t>παρέμβαση . Πιθανολογείτε ότι εξ’ αιτίας τ</w:t>
      </w:r>
      <w:r w:rsidR="00A65B28">
        <w:rPr>
          <w:rFonts w:ascii="Times New Roman" w:hAnsi="Times New Roman" w:cs="Times New Roman"/>
          <w:sz w:val="24"/>
          <w:szCs w:val="24"/>
        </w:rPr>
        <w:t>ης ανθρώπινης δράσης, προκαλείται</w:t>
      </w:r>
      <w:r>
        <w:rPr>
          <w:rFonts w:ascii="Times New Roman" w:hAnsi="Times New Roman" w:cs="Times New Roman"/>
          <w:sz w:val="24"/>
          <w:szCs w:val="24"/>
        </w:rPr>
        <w:t xml:space="preserve"> ακούσια ή εκούσια το 95% των πυρκαγιών στην Ευρώπη. Μερικές ανθρώπινες δραστηριότητες που απ</w:t>
      </w:r>
      <w:r w:rsidR="00411CB7">
        <w:rPr>
          <w:rFonts w:ascii="Times New Roman" w:hAnsi="Times New Roman" w:cs="Times New Roman"/>
          <w:sz w:val="24"/>
          <w:szCs w:val="24"/>
        </w:rPr>
        <w:t xml:space="preserve">οτελούν αιτίες πυρκαγιών είναι </w:t>
      </w:r>
      <w:r>
        <w:rPr>
          <w:rFonts w:ascii="Times New Roman" w:hAnsi="Times New Roman" w:cs="Times New Roman"/>
          <w:sz w:val="24"/>
          <w:szCs w:val="24"/>
        </w:rPr>
        <w:t>το π</w:t>
      </w:r>
      <w:r w:rsidRPr="00CD2585">
        <w:rPr>
          <w:rFonts w:ascii="Times New Roman" w:hAnsi="Times New Roman" w:cs="Times New Roman"/>
          <w:sz w:val="24"/>
          <w:szCs w:val="24"/>
        </w:rPr>
        <w:t>έταμα αναμμένων τσιγάρων και σπίρτω</w:t>
      </w:r>
      <w:r>
        <w:rPr>
          <w:rFonts w:ascii="Times New Roman" w:hAnsi="Times New Roman" w:cs="Times New Roman"/>
          <w:sz w:val="24"/>
          <w:szCs w:val="24"/>
        </w:rPr>
        <w:t>ν</w:t>
      </w:r>
      <w:r w:rsidR="00411CB7">
        <w:rPr>
          <w:rFonts w:ascii="Times New Roman" w:hAnsi="Times New Roman" w:cs="Times New Roman"/>
          <w:sz w:val="24"/>
          <w:szCs w:val="24"/>
        </w:rPr>
        <w:t xml:space="preserve">, η </w:t>
      </w:r>
      <w:r w:rsidRPr="00CD2585">
        <w:rPr>
          <w:rFonts w:ascii="Times New Roman" w:hAnsi="Times New Roman" w:cs="Times New Roman"/>
          <w:sz w:val="24"/>
          <w:szCs w:val="24"/>
        </w:rPr>
        <w:t>εγκατάλειψη εστιών φωτιάς μέσα ή κοντά σε δάση</w:t>
      </w:r>
      <w:r w:rsidR="00411CB7">
        <w:rPr>
          <w:rFonts w:ascii="Times New Roman" w:hAnsi="Times New Roman" w:cs="Times New Roman"/>
          <w:sz w:val="24"/>
          <w:szCs w:val="24"/>
        </w:rPr>
        <w:t xml:space="preserve">, το </w:t>
      </w:r>
      <w:r>
        <w:rPr>
          <w:rFonts w:ascii="Times New Roman" w:hAnsi="Times New Roman" w:cs="Times New Roman"/>
          <w:sz w:val="24"/>
          <w:szCs w:val="24"/>
        </w:rPr>
        <w:t>κ</w:t>
      </w:r>
      <w:r w:rsidRPr="00CD2585">
        <w:rPr>
          <w:rFonts w:ascii="Times New Roman" w:hAnsi="Times New Roman" w:cs="Times New Roman"/>
          <w:sz w:val="24"/>
          <w:szCs w:val="24"/>
        </w:rPr>
        <w:t>αθάρισμα χωραφιών (κάψιμο καλαμιών, χόρτων κ.λπ.)</w:t>
      </w:r>
      <w:r>
        <w:rPr>
          <w:rFonts w:ascii="Times New Roman" w:hAnsi="Times New Roman" w:cs="Times New Roman"/>
          <w:sz w:val="24"/>
          <w:szCs w:val="24"/>
        </w:rPr>
        <w:t xml:space="preserve"> κ</w:t>
      </w:r>
      <w:r w:rsidRPr="00CD2585">
        <w:rPr>
          <w:rFonts w:ascii="Times New Roman" w:hAnsi="Times New Roman" w:cs="Times New Roman"/>
          <w:sz w:val="24"/>
          <w:szCs w:val="24"/>
        </w:rPr>
        <w:t>άψιμο βοσκοτόπων</w:t>
      </w:r>
      <w:r>
        <w:rPr>
          <w:rFonts w:ascii="Times New Roman" w:hAnsi="Times New Roman" w:cs="Times New Roman"/>
          <w:sz w:val="24"/>
          <w:szCs w:val="24"/>
        </w:rPr>
        <w:t>, κ</w:t>
      </w:r>
      <w:r w:rsidRPr="00CD2585">
        <w:rPr>
          <w:rFonts w:ascii="Times New Roman" w:hAnsi="Times New Roman" w:cs="Times New Roman"/>
          <w:sz w:val="24"/>
          <w:szCs w:val="24"/>
        </w:rPr>
        <w:t>άψιμο σκουπιδιών</w:t>
      </w:r>
      <w:r>
        <w:rPr>
          <w:rFonts w:ascii="Times New Roman" w:hAnsi="Times New Roman" w:cs="Times New Roman"/>
          <w:sz w:val="24"/>
          <w:szCs w:val="24"/>
        </w:rPr>
        <w:t>, σπινθήρες μηχανημάτων, ακόμα και εμπρησμοί. Δυστυχώς το φαινόμενο αυτό επεκτείνεται  σε όλη την ήπειρο με τ</w:t>
      </w:r>
      <w:r w:rsidR="00A65B28">
        <w:rPr>
          <w:rFonts w:ascii="Times New Roman" w:hAnsi="Times New Roman" w:cs="Times New Roman"/>
          <w:sz w:val="24"/>
          <w:szCs w:val="24"/>
        </w:rPr>
        <w:t>ο ποσοστό των πυρκαγιών</w:t>
      </w:r>
      <w:r>
        <w:rPr>
          <w:rFonts w:ascii="Times New Roman" w:hAnsi="Times New Roman" w:cs="Times New Roman"/>
          <w:sz w:val="24"/>
          <w:szCs w:val="24"/>
        </w:rPr>
        <w:t xml:space="preserve"> </w:t>
      </w:r>
      <w:r w:rsidR="00A65B28">
        <w:rPr>
          <w:rFonts w:ascii="Times New Roman" w:hAnsi="Times New Roman" w:cs="Times New Roman"/>
          <w:sz w:val="24"/>
          <w:szCs w:val="24"/>
        </w:rPr>
        <w:t>να αυξάνεται</w:t>
      </w:r>
      <w:r>
        <w:rPr>
          <w:rFonts w:ascii="Times New Roman" w:hAnsi="Times New Roman" w:cs="Times New Roman"/>
          <w:sz w:val="24"/>
          <w:szCs w:val="24"/>
        </w:rPr>
        <w:t xml:space="preserve"> </w:t>
      </w:r>
      <w:r w:rsidR="00A65B28">
        <w:rPr>
          <w:rFonts w:ascii="Times New Roman" w:hAnsi="Times New Roman" w:cs="Times New Roman"/>
          <w:sz w:val="24"/>
          <w:szCs w:val="24"/>
        </w:rPr>
        <w:t>εξαιτίας</w:t>
      </w:r>
      <w:r>
        <w:rPr>
          <w:rFonts w:ascii="Times New Roman" w:hAnsi="Times New Roman" w:cs="Times New Roman"/>
          <w:sz w:val="24"/>
          <w:szCs w:val="24"/>
        </w:rPr>
        <w:t xml:space="preserve"> των προαναφερθέντων</w:t>
      </w:r>
      <w:r w:rsidR="00A65B28">
        <w:rPr>
          <w:rFonts w:ascii="Times New Roman" w:hAnsi="Times New Roman" w:cs="Times New Roman"/>
          <w:sz w:val="24"/>
          <w:szCs w:val="24"/>
        </w:rPr>
        <w:t xml:space="preserve"> αιτιών</w:t>
      </w:r>
      <w:r>
        <w:rPr>
          <w:rFonts w:ascii="Times New Roman" w:hAnsi="Times New Roman" w:cs="Times New Roman"/>
          <w:sz w:val="24"/>
          <w:szCs w:val="24"/>
        </w:rPr>
        <w:t xml:space="preserve"> αλλά και της κλιματικής αλλαγής για την οποία βεβαίως ευθύνεται ο άνθρωπος. Όπως υποστηρίζουν και οι επιστήμονες, η υπερθέρμανση του πλανήτη οδηγεί σε ακραίες καιρικές συνθήκες που διαδραματίζουν μια καίρια αιτία του προβλήματος. Δηλαδή, οι πυρκαγιές επεκτείνονται και αναπτύσσονται ταχύτερα</w:t>
      </w:r>
      <w:r w:rsidR="00A65B28">
        <w:rPr>
          <w:rFonts w:ascii="Times New Roman" w:hAnsi="Times New Roman" w:cs="Times New Roman"/>
          <w:sz w:val="24"/>
          <w:szCs w:val="24"/>
        </w:rPr>
        <w:t xml:space="preserve"> κ</w:t>
      </w:r>
      <w:r>
        <w:rPr>
          <w:rFonts w:ascii="Times New Roman" w:hAnsi="Times New Roman" w:cs="Times New Roman"/>
          <w:sz w:val="24"/>
          <w:szCs w:val="24"/>
        </w:rPr>
        <w:t>αθώς ο πλανήτης θερμαίνεται προκαλείτε έντονη ξηρασία. Όπως επιβεβαιώνει και</w:t>
      </w:r>
      <w:r w:rsidR="00A65B28">
        <w:rPr>
          <w:rFonts w:ascii="Times New Roman" w:hAnsi="Times New Roman" w:cs="Times New Roman"/>
          <w:sz w:val="24"/>
          <w:szCs w:val="24"/>
        </w:rPr>
        <w:t xml:space="preserve"> ο</w:t>
      </w:r>
      <w:r>
        <w:rPr>
          <w:rFonts w:ascii="Times New Roman" w:hAnsi="Times New Roman" w:cs="Times New Roman"/>
          <w:sz w:val="24"/>
          <w:szCs w:val="24"/>
        </w:rPr>
        <w:t xml:space="preserve"> </w:t>
      </w:r>
      <w:proofErr w:type="spellStart"/>
      <w:r w:rsidRPr="001E263C">
        <w:rPr>
          <w:rFonts w:ascii="Times New Roman" w:hAnsi="Times New Roman" w:cs="Times New Roman"/>
          <w:sz w:val="24"/>
          <w:szCs w:val="24"/>
        </w:rPr>
        <w:t>Juli</w:t>
      </w:r>
      <w:proofErr w:type="spellEnd"/>
      <w:r w:rsidRPr="001E263C">
        <w:rPr>
          <w:rFonts w:ascii="Times New Roman" w:hAnsi="Times New Roman" w:cs="Times New Roman"/>
          <w:sz w:val="24"/>
          <w:szCs w:val="24"/>
        </w:rPr>
        <w:t xml:space="preserve"> </w:t>
      </w:r>
      <w:proofErr w:type="spellStart"/>
      <w:r w:rsidRPr="001E263C">
        <w:rPr>
          <w:rFonts w:ascii="Times New Roman" w:hAnsi="Times New Roman" w:cs="Times New Roman"/>
          <w:sz w:val="24"/>
          <w:szCs w:val="24"/>
        </w:rPr>
        <w:t>Pausas</w:t>
      </w:r>
      <w:proofErr w:type="spellEnd"/>
      <w:r>
        <w:rPr>
          <w:rFonts w:ascii="Times New Roman" w:hAnsi="Times New Roman" w:cs="Times New Roman"/>
          <w:sz w:val="24"/>
          <w:szCs w:val="24"/>
        </w:rPr>
        <w:t xml:space="preserve"> οικολόγος που εστιάζει στην φωτιά στο </w:t>
      </w:r>
      <w:proofErr w:type="spellStart"/>
      <w:r>
        <w:rPr>
          <w:rFonts w:ascii="Times New Roman" w:hAnsi="Times New Roman" w:cs="Times New Roman"/>
          <w:sz w:val="24"/>
          <w:szCs w:val="24"/>
          <w:lang w:val="en-GB"/>
        </w:rPr>
        <w:t>Universitat</w:t>
      </w:r>
      <w:proofErr w:type="spellEnd"/>
      <w:r w:rsidRPr="001E263C">
        <w:rPr>
          <w:rFonts w:ascii="Times New Roman" w:hAnsi="Times New Roman" w:cs="Times New Roman"/>
          <w:sz w:val="24"/>
          <w:szCs w:val="24"/>
        </w:rPr>
        <w:t xml:space="preserve"> </w:t>
      </w:r>
      <w:r>
        <w:rPr>
          <w:rFonts w:ascii="Times New Roman" w:hAnsi="Times New Roman" w:cs="Times New Roman"/>
          <w:sz w:val="24"/>
          <w:szCs w:val="24"/>
          <w:lang w:val="en-GB"/>
        </w:rPr>
        <w:t>de</w:t>
      </w:r>
      <w:r w:rsidRPr="001E263C">
        <w:rPr>
          <w:rFonts w:ascii="Times New Roman" w:hAnsi="Times New Roman" w:cs="Times New Roman"/>
          <w:sz w:val="24"/>
          <w:szCs w:val="24"/>
        </w:rPr>
        <w:t xml:space="preserve"> </w:t>
      </w:r>
      <w:r>
        <w:rPr>
          <w:rFonts w:ascii="Times New Roman" w:hAnsi="Times New Roman" w:cs="Times New Roman"/>
          <w:sz w:val="24"/>
          <w:szCs w:val="24"/>
          <w:lang w:val="en-GB"/>
        </w:rPr>
        <w:t>Valencia</w:t>
      </w:r>
      <w:r w:rsidRPr="001E263C">
        <w:rPr>
          <w:rFonts w:ascii="Times New Roman" w:hAnsi="Times New Roman" w:cs="Times New Roman"/>
          <w:sz w:val="24"/>
          <w:szCs w:val="24"/>
        </w:rPr>
        <w:t xml:space="preserve">, </w:t>
      </w:r>
      <w:r>
        <w:rPr>
          <w:rFonts w:ascii="Times New Roman" w:hAnsi="Times New Roman" w:cs="Times New Roman"/>
          <w:sz w:val="24"/>
          <w:szCs w:val="24"/>
        </w:rPr>
        <w:t xml:space="preserve">η ξηρασία αποτελεί βασική αιτία για την πρόκληση μιας φωτιάς. Αυτό γίνετε κυρίως μέσω του φορτίου που φέρουν πάνω τους τα καύσιμα υλικά.  Ταυτόχρονα, οι κεραυνοί και οι καταιγίδες αναμένετε να αυξηθούν καθώς διογκώνετε η υπερθέρμανση του πλανήτη. Επιπροσθέτως, παρατηρείται ότι ανάμεσα σε ακραία καιρικά φαινόμενα, επέρχονται και οι πιο έντονες πυρκαγιές. Δηλαδή, ύστερα από σφοδρές βροχοπτώσεις, επέρχεται μία οξεία περίοδος ξηρασίας που αφυδατώνει τα φυτά και το έδαφος, διαμορφώνοντας εύφλεκτο υλικό . Παράλληλα με τα παραπάνω, η κλιματική αλλαγή μέσω των </w:t>
      </w:r>
      <w:proofErr w:type="spellStart"/>
      <w:r>
        <w:rPr>
          <w:rFonts w:ascii="Times New Roman" w:hAnsi="Times New Roman" w:cs="Times New Roman"/>
          <w:sz w:val="24"/>
          <w:szCs w:val="24"/>
        </w:rPr>
        <w:t>αεροχειμάρρων</w:t>
      </w:r>
      <w:proofErr w:type="spellEnd"/>
      <w:r>
        <w:rPr>
          <w:rFonts w:ascii="Times New Roman" w:hAnsi="Times New Roman" w:cs="Times New Roman"/>
          <w:sz w:val="24"/>
          <w:szCs w:val="24"/>
        </w:rPr>
        <w:t xml:space="preserve"> (</w:t>
      </w:r>
      <w:r>
        <w:rPr>
          <w:rFonts w:ascii="Times New Roman" w:hAnsi="Times New Roman" w:cs="Times New Roman"/>
          <w:sz w:val="24"/>
          <w:szCs w:val="24"/>
          <w:lang w:val="en-GB"/>
        </w:rPr>
        <w:t>jet</w:t>
      </w:r>
      <w:r w:rsidRPr="007D4EC6">
        <w:rPr>
          <w:rFonts w:ascii="Times New Roman" w:hAnsi="Times New Roman" w:cs="Times New Roman"/>
          <w:sz w:val="24"/>
          <w:szCs w:val="24"/>
        </w:rPr>
        <w:t xml:space="preserve"> </w:t>
      </w:r>
      <w:r>
        <w:rPr>
          <w:rFonts w:ascii="Times New Roman" w:hAnsi="Times New Roman" w:cs="Times New Roman"/>
          <w:sz w:val="24"/>
          <w:szCs w:val="24"/>
          <w:lang w:val="en-GB"/>
        </w:rPr>
        <w:t>stream</w:t>
      </w:r>
      <w:r>
        <w:rPr>
          <w:rFonts w:ascii="Times New Roman" w:hAnsi="Times New Roman" w:cs="Times New Roman"/>
          <w:sz w:val="24"/>
          <w:szCs w:val="24"/>
        </w:rPr>
        <w:t xml:space="preserve">) επιδρά στην σθεναρή επέκταση των έντονων πυρκαγιών. Οι </w:t>
      </w:r>
      <w:proofErr w:type="spellStart"/>
      <w:r>
        <w:rPr>
          <w:rFonts w:ascii="Times New Roman" w:hAnsi="Times New Roman" w:cs="Times New Roman"/>
          <w:sz w:val="24"/>
          <w:szCs w:val="24"/>
        </w:rPr>
        <w:t>αεροχείμαρροι</w:t>
      </w:r>
      <w:proofErr w:type="spellEnd"/>
      <w:r>
        <w:rPr>
          <w:rFonts w:ascii="Times New Roman" w:hAnsi="Times New Roman" w:cs="Times New Roman"/>
          <w:sz w:val="24"/>
          <w:szCs w:val="24"/>
        </w:rPr>
        <w:t xml:space="preserve"> είναι στενές ζώνες ισχυρών ανέμων στα ανώτερα επίπεδα της ατμόσφαιρας, οι οποίοι </w:t>
      </w:r>
      <w:r w:rsidRPr="0028730A">
        <w:rPr>
          <w:rFonts w:ascii="Times New Roman" w:hAnsi="Times New Roman" w:cs="Times New Roman"/>
          <w:sz w:val="24"/>
          <w:szCs w:val="24"/>
        </w:rPr>
        <w:t>πνέουν από</w:t>
      </w:r>
      <w:r w:rsidR="00A65B28">
        <w:rPr>
          <w:rFonts w:ascii="Times New Roman" w:hAnsi="Times New Roman" w:cs="Times New Roman"/>
          <w:sz w:val="24"/>
          <w:szCs w:val="24"/>
        </w:rPr>
        <w:t xml:space="preserve"> τα</w:t>
      </w:r>
      <w:r w:rsidRPr="0028730A">
        <w:rPr>
          <w:rFonts w:ascii="Times New Roman" w:hAnsi="Times New Roman" w:cs="Times New Roman"/>
          <w:sz w:val="24"/>
          <w:szCs w:val="24"/>
        </w:rPr>
        <w:t xml:space="preserve"> δυτικά προς τα ανατολικά</w:t>
      </w:r>
      <w:r>
        <w:rPr>
          <w:rFonts w:ascii="Times New Roman" w:hAnsi="Times New Roman" w:cs="Times New Roman"/>
          <w:sz w:val="24"/>
          <w:szCs w:val="24"/>
        </w:rPr>
        <w:t xml:space="preserve"> αλλά συχνά ρέουν μετατοπισμένα προς τα βόρεια και τα νότια.</w:t>
      </w:r>
      <w:r w:rsidRPr="00622F5A">
        <w:rPr>
          <w:rFonts w:ascii="Times New Roman" w:hAnsi="Times New Roman" w:cs="Times New Roman"/>
          <w:sz w:val="24"/>
          <w:szCs w:val="24"/>
        </w:rPr>
        <w:t xml:space="preserve"> </w:t>
      </w:r>
      <w:r>
        <w:rPr>
          <w:rFonts w:ascii="Times New Roman" w:hAnsi="Times New Roman" w:cs="Times New Roman"/>
          <w:sz w:val="24"/>
          <w:szCs w:val="24"/>
        </w:rPr>
        <w:t xml:space="preserve">Μέσα από έρευνες της κ. </w:t>
      </w:r>
      <w:r>
        <w:rPr>
          <w:rFonts w:ascii="Times New Roman" w:hAnsi="Times New Roman" w:cs="Times New Roman"/>
          <w:sz w:val="24"/>
          <w:szCs w:val="24"/>
          <w:lang w:val="en-GB"/>
        </w:rPr>
        <w:t>Valerie</w:t>
      </w:r>
      <w:r w:rsidRPr="00622F5A">
        <w:rPr>
          <w:rFonts w:ascii="Times New Roman" w:hAnsi="Times New Roman" w:cs="Times New Roman"/>
          <w:sz w:val="24"/>
          <w:szCs w:val="24"/>
        </w:rPr>
        <w:t xml:space="preserve"> </w:t>
      </w:r>
      <w:proofErr w:type="spellStart"/>
      <w:r>
        <w:rPr>
          <w:rFonts w:ascii="Times New Roman" w:hAnsi="Times New Roman" w:cs="Times New Roman"/>
          <w:sz w:val="24"/>
          <w:szCs w:val="24"/>
          <w:lang w:val="en-GB"/>
        </w:rPr>
        <w:t>Trouet</w:t>
      </w:r>
      <w:proofErr w:type="spellEnd"/>
      <w:r w:rsidRPr="00622F5A">
        <w:rPr>
          <w:rFonts w:ascii="Times New Roman" w:hAnsi="Times New Roman" w:cs="Times New Roman"/>
          <w:sz w:val="24"/>
          <w:szCs w:val="24"/>
        </w:rPr>
        <w:t xml:space="preserve"> </w:t>
      </w:r>
      <w:r>
        <w:rPr>
          <w:rFonts w:ascii="Times New Roman" w:hAnsi="Times New Roman" w:cs="Times New Roman"/>
          <w:sz w:val="24"/>
          <w:szCs w:val="24"/>
        </w:rPr>
        <w:t>διαπιστώθηκε ότι τις τελευταίες δεκαετίες λόγω τη</w:t>
      </w:r>
      <w:r w:rsidR="00A65B28">
        <w:rPr>
          <w:rFonts w:ascii="Times New Roman" w:hAnsi="Times New Roman" w:cs="Times New Roman"/>
          <w:sz w:val="24"/>
          <w:szCs w:val="24"/>
        </w:rPr>
        <w:t>ς υπερθέρμανσης του πλανήτη εξ</w:t>
      </w:r>
      <w:r>
        <w:rPr>
          <w:rFonts w:ascii="Times New Roman" w:hAnsi="Times New Roman" w:cs="Times New Roman"/>
          <w:sz w:val="24"/>
          <w:szCs w:val="24"/>
        </w:rPr>
        <w:t xml:space="preserve">αιτίας της ανθρώπινης συμπεριφοράς, ο </w:t>
      </w:r>
      <w:proofErr w:type="spellStart"/>
      <w:r>
        <w:rPr>
          <w:rFonts w:ascii="Times New Roman" w:hAnsi="Times New Roman" w:cs="Times New Roman"/>
          <w:sz w:val="24"/>
          <w:szCs w:val="24"/>
        </w:rPr>
        <w:t>αεροχείμαρρος</w:t>
      </w:r>
      <w:proofErr w:type="spellEnd"/>
      <w:r>
        <w:rPr>
          <w:rFonts w:ascii="Times New Roman" w:hAnsi="Times New Roman" w:cs="Times New Roman"/>
          <w:sz w:val="24"/>
          <w:szCs w:val="24"/>
        </w:rPr>
        <w:t xml:space="preserve"> είτε είναι πολύ νότια με αποτέλεσμα στην Δυτική Ευρώπη να υπάρχουν πυκνές και ακραίες βροχοπτώσεις ενώ </w:t>
      </w:r>
      <w:r w:rsidR="00A65B28">
        <w:rPr>
          <w:rFonts w:ascii="Times New Roman" w:hAnsi="Times New Roman" w:cs="Times New Roman"/>
          <w:sz w:val="24"/>
          <w:szCs w:val="24"/>
        </w:rPr>
        <w:t xml:space="preserve">την ίδια στιγμή </w:t>
      </w:r>
      <w:r>
        <w:rPr>
          <w:rFonts w:ascii="Times New Roman" w:hAnsi="Times New Roman" w:cs="Times New Roman"/>
          <w:sz w:val="24"/>
          <w:szCs w:val="24"/>
        </w:rPr>
        <w:t xml:space="preserve">η νοτιοανατολική </w:t>
      </w:r>
      <w:proofErr w:type="gramStart"/>
      <w:r>
        <w:rPr>
          <w:rFonts w:ascii="Times New Roman" w:hAnsi="Times New Roman" w:cs="Times New Roman"/>
          <w:sz w:val="24"/>
          <w:szCs w:val="24"/>
        </w:rPr>
        <w:t>Ευρώπη</w:t>
      </w:r>
      <w:r w:rsidR="00A65B28">
        <w:rPr>
          <w:rFonts w:ascii="Times New Roman" w:hAnsi="Times New Roman" w:cs="Times New Roman"/>
          <w:sz w:val="24"/>
          <w:szCs w:val="24"/>
        </w:rPr>
        <w:t xml:space="preserve"> </w:t>
      </w:r>
      <w:r>
        <w:rPr>
          <w:rFonts w:ascii="Times New Roman" w:hAnsi="Times New Roman" w:cs="Times New Roman"/>
          <w:sz w:val="24"/>
          <w:szCs w:val="24"/>
        </w:rPr>
        <w:t xml:space="preserve"> έρχεται</w:t>
      </w:r>
      <w:proofErr w:type="gramEnd"/>
      <w:r>
        <w:rPr>
          <w:rFonts w:ascii="Times New Roman" w:hAnsi="Times New Roman" w:cs="Times New Roman"/>
          <w:sz w:val="24"/>
          <w:szCs w:val="24"/>
        </w:rPr>
        <w:t xml:space="preserve"> αντιμέτωπη με επίφοβα υψηλές θερμοκρασίες </w:t>
      </w:r>
      <w:r w:rsidR="00A65B28">
        <w:rPr>
          <w:rFonts w:ascii="Times New Roman" w:hAnsi="Times New Roman" w:cs="Times New Roman"/>
          <w:sz w:val="24"/>
          <w:szCs w:val="24"/>
        </w:rPr>
        <w:t>.</w:t>
      </w:r>
      <w:r>
        <w:rPr>
          <w:rFonts w:ascii="Times New Roman" w:hAnsi="Times New Roman" w:cs="Times New Roman"/>
          <w:sz w:val="24"/>
          <w:szCs w:val="24"/>
        </w:rPr>
        <w:t xml:space="preserve"> Τέτοια ακραία φαινόμενα παρατηρούνται σε όλο τον κόσμο, όπως στην βορειοανατολική Αμερική και την Καλιφόρνια. Συνέπεια </w:t>
      </w:r>
      <w:r w:rsidR="0065122D">
        <w:rPr>
          <w:rFonts w:ascii="Times New Roman" w:hAnsi="Times New Roman" w:cs="Times New Roman"/>
          <w:sz w:val="24"/>
          <w:szCs w:val="24"/>
        </w:rPr>
        <w:t>αυτό,</w:t>
      </w:r>
      <w:r>
        <w:rPr>
          <w:rFonts w:ascii="Times New Roman" w:hAnsi="Times New Roman" w:cs="Times New Roman"/>
          <w:sz w:val="24"/>
          <w:szCs w:val="24"/>
        </w:rPr>
        <w:t xml:space="preserve"> όπως διαπιστώσαμε και προηγούμενος είναι η έναρξη περισσότερων και σφοδρότερων πυρκαγιών.</w:t>
      </w:r>
      <w:r w:rsidR="00A65B28">
        <w:rPr>
          <w:rFonts w:ascii="Times New Roman" w:hAnsi="Times New Roman" w:cs="Times New Roman"/>
          <w:sz w:val="24"/>
          <w:szCs w:val="24"/>
        </w:rPr>
        <w:br/>
      </w:r>
    </w:p>
    <w:p w:rsidR="001F0D35" w:rsidRDefault="00A65B28" w:rsidP="00D06B06">
      <w:pPr>
        <w:rPr>
          <w:rFonts w:ascii="Times New Roman" w:hAnsi="Times New Roman" w:cs="Times New Roman"/>
          <w:i/>
          <w:sz w:val="24"/>
          <w:szCs w:val="24"/>
          <w:u w:val="single"/>
        </w:rPr>
      </w:pPr>
      <w:r>
        <w:rPr>
          <w:rFonts w:ascii="Times New Roman" w:hAnsi="Times New Roman" w:cs="Times New Roman"/>
          <w:sz w:val="16"/>
          <w:szCs w:val="16"/>
        </w:rPr>
        <w:t>ΠΗΓΗ:</w:t>
      </w:r>
      <w:r w:rsidRPr="00A65B28">
        <w:t xml:space="preserve"> </w:t>
      </w:r>
      <w:hyperlink r:id="rId12" w:history="1">
        <w:r w:rsidRPr="00A65B28">
          <w:rPr>
            <w:rStyle w:val="-"/>
            <w:rFonts w:ascii="Times New Roman" w:hAnsi="Times New Roman" w:cs="Times New Roman"/>
            <w:b/>
            <w:bCs/>
            <w:sz w:val="16"/>
            <w:szCs w:val="16"/>
          </w:rPr>
          <w:t>http://wwww.minagric.gr/greek/agro_pol/DASIKA/Forests/Forests2.htm</w:t>
        </w:r>
      </w:hyperlink>
      <w:r w:rsidRPr="00A65B28">
        <w:rPr>
          <w:sz w:val="16"/>
          <w:szCs w:val="16"/>
        </w:rPr>
        <w:br/>
      </w:r>
      <w:hyperlink r:id="rId13" w:history="1">
        <w:r w:rsidRPr="00A65B28">
          <w:rPr>
            <w:rStyle w:val="-"/>
            <w:rFonts w:ascii="Times New Roman" w:hAnsi="Times New Roman" w:cs="Times New Roman"/>
            <w:sz w:val="16"/>
            <w:szCs w:val="16"/>
            <w:lang w:val="en-US"/>
          </w:rPr>
          <w:t>https</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civil</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protection</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knowledge</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network</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europa</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eu</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eu</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overview</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risks</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natural</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disaster</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risks</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forest</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fires</w:t>
        </w:r>
        <w:r w:rsidRPr="00A65B28">
          <w:rPr>
            <w:rStyle w:val="-"/>
            <w:rFonts w:ascii="Times New Roman" w:hAnsi="Times New Roman" w:cs="Times New Roman"/>
            <w:sz w:val="16"/>
            <w:szCs w:val="16"/>
          </w:rPr>
          <w:t>-</w:t>
        </w:r>
        <w:r w:rsidRPr="00A65B28">
          <w:rPr>
            <w:rStyle w:val="-"/>
            <w:rFonts w:ascii="Times New Roman" w:hAnsi="Times New Roman" w:cs="Times New Roman"/>
            <w:sz w:val="16"/>
            <w:szCs w:val="16"/>
            <w:lang w:val="en-US"/>
          </w:rPr>
          <w:t>wildfires</w:t>
        </w:r>
      </w:hyperlink>
      <w:r w:rsidRPr="00A65B28">
        <w:rPr>
          <w:rFonts w:ascii="Times New Roman" w:hAnsi="Times New Roman" w:cs="Times New Roman"/>
          <w:sz w:val="16"/>
          <w:szCs w:val="16"/>
        </w:rPr>
        <w:br/>
      </w:r>
      <w:hyperlink r:id="rId14" w:history="1">
        <w:r w:rsidRPr="00A65B28">
          <w:rPr>
            <w:rStyle w:val="-"/>
            <w:rFonts w:ascii="Georgia" w:hAnsi="Georgia"/>
            <w:spacing w:val="2"/>
            <w:sz w:val="16"/>
            <w:szCs w:val="16"/>
            <w:shd w:val="clear" w:color="auto" w:fill="FFFFFF"/>
            <w:lang w:val="en-US"/>
          </w:rPr>
          <w:t>https</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www</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nationalgeographic</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com</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environment</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article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are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fires</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in</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europe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the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result</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of</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climate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change</w:t>
        </w:r>
        <w:r w:rsidRPr="00A65B28">
          <w:rPr>
            <w:rStyle w:val="-"/>
            <w:rFonts w:ascii="Georgia" w:hAnsi="Georgia"/>
            <w:spacing w:val="2"/>
            <w:sz w:val="16"/>
            <w:szCs w:val="16"/>
            <w:shd w:val="clear" w:color="auto" w:fill="FFFFFF"/>
          </w:rPr>
          <w:t>-</w:t>
        </w:r>
      </w:hyperlink>
      <w:hyperlink r:id="rId15" w:history="1">
        <w:r w:rsidRPr="00A65B28">
          <w:rPr>
            <w:rStyle w:val="-"/>
            <w:rFonts w:ascii="Georgia" w:hAnsi="Georgia"/>
            <w:spacing w:val="2"/>
            <w:sz w:val="16"/>
            <w:szCs w:val="16"/>
            <w:shd w:val="clear" w:color="auto" w:fill="FFFFFF"/>
            <w:lang w:val="en-US"/>
          </w:rPr>
          <w:t>https</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news</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arizona</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edu</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story</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jet</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stream</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changes</w:t>
        </w:r>
        <w:r w:rsidRPr="00A65B28">
          <w:rPr>
            <w:rStyle w:val="-"/>
            <w:rFonts w:ascii="Georgia" w:hAnsi="Georgia"/>
            <w:spacing w:val="2"/>
            <w:sz w:val="16"/>
            <w:szCs w:val="16"/>
            <w:shd w:val="clear" w:color="auto" w:fill="FFFFFF"/>
          </w:rPr>
          <w:t>-1960</w:t>
        </w:r>
        <w:r w:rsidRPr="00A65B28">
          <w:rPr>
            <w:rStyle w:val="-"/>
            <w:rFonts w:ascii="Georgia" w:hAnsi="Georgia"/>
            <w:spacing w:val="2"/>
            <w:sz w:val="16"/>
            <w:szCs w:val="16"/>
            <w:shd w:val="clear" w:color="auto" w:fill="FFFFFF"/>
            <w:lang w:val="en-US"/>
          </w:rPr>
          <w:t>s</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linked</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more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extreme</w:t>
        </w:r>
        <w:r w:rsidRPr="00A65B28">
          <w:rPr>
            <w:rStyle w:val="-"/>
            <w:rFonts w:ascii="Georgia" w:hAnsi="Georgia"/>
            <w:spacing w:val="2"/>
            <w:sz w:val="16"/>
            <w:szCs w:val="16"/>
            <w:shd w:val="clear" w:color="auto" w:fill="FFFFFF"/>
          </w:rPr>
          <w:t>-</w:t>
        </w:r>
        <w:r w:rsidRPr="00A65B28">
          <w:rPr>
            <w:rStyle w:val="-"/>
            <w:rFonts w:ascii="Georgia" w:hAnsi="Georgia"/>
            <w:spacing w:val="2"/>
            <w:sz w:val="16"/>
            <w:szCs w:val="16"/>
            <w:shd w:val="clear" w:color="auto" w:fill="FFFFFF"/>
            <w:lang w:val="en-US"/>
          </w:rPr>
          <w:t>weather</w:t>
        </w:r>
      </w:hyperlink>
      <w:r>
        <w:br/>
      </w:r>
      <w:r w:rsidR="0065122D">
        <w:br/>
      </w:r>
      <w:r w:rsidRPr="00A65B28">
        <w:rPr>
          <w:rFonts w:ascii="Times New Roman" w:hAnsi="Times New Roman" w:cs="Times New Roman"/>
          <w:i/>
          <w:sz w:val="28"/>
          <w:szCs w:val="28"/>
        </w:rPr>
        <w:lastRenderedPageBreak/>
        <w:t>2) Ποιές είναι οι συνέπειες που επέρχονται στις καμένες περιοχές;</w:t>
      </w:r>
      <w:r w:rsidR="00411CB7">
        <w:rPr>
          <w:rFonts w:ascii="Times New Roman" w:hAnsi="Times New Roman" w:cs="Times New Roman"/>
          <w:i/>
          <w:sz w:val="28"/>
          <w:szCs w:val="28"/>
        </w:rPr>
        <w:br/>
      </w:r>
      <w:r w:rsidR="00411CB7">
        <w:rPr>
          <w:rFonts w:ascii="Times New Roman" w:hAnsi="Times New Roman" w:cs="Times New Roman"/>
          <w:i/>
          <w:sz w:val="24"/>
          <w:szCs w:val="24"/>
          <w:u w:val="single"/>
        </w:rPr>
        <w:t>(</w:t>
      </w:r>
      <w:proofErr w:type="spellStart"/>
      <w:r w:rsidR="00411CB7">
        <w:rPr>
          <w:rFonts w:ascii="Times New Roman" w:hAnsi="Times New Roman" w:cs="Times New Roman"/>
          <w:i/>
          <w:sz w:val="24"/>
          <w:szCs w:val="24"/>
          <w:u w:val="single"/>
          <w:lang w:val="en-US"/>
        </w:rPr>
        <w:t>i</w:t>
      </w:r>
      <w:proofErr w:type="spellEnd"/>
      <w:r w:rsidR="00411CB7" w:rsidRPr="00411CB7">
        <w:rPr>
          <w:rFonts w:ascii="Times New Roman" w:hAnsi="Times New Roman" w:cs="Times New Roman"/>
          <w:i/>
          <w:sz w:val="24"/>
          <w:szCs w:val="24"/>
          <w:u w:val="single"/>
        </w:rPr>
        <w:t>)</w:t>
      </w:r>
      <w:r w:rsidR="001F0D35">
        <w:rPr>
          <w:rFonts w:ascii="Times New Roman" w:hAnsi="Times New Roman" w:cs="Times New Roman"/>
          <w:i/>
          <w:sz w:val="24"/>
          <w:szCs w:val="24"/>
          <w:u w:val="single"/>
        </w:rPr>
        <w:t>Στον άνθρωπο</w:t>
      </w:r>
      <w:r w:rsidR="00411CB7">
        <w:rPr>
          <w:rFonts w:ascii="Times New Roman" w:hAnsi="Times New Roman" w:cs="Times New Roman"/>
          <w:sz w:val="24"/>
          <w:szCs w:val="24"/>
        </w:rPr>
        <w:t>:</w:t>
      </w:r>
      <w:r w:rsidR="00411CB7">
        <w:rPr>
          <w:rFonts w:ascii="Times New Roman" w:hAnsi="Times New Roman" w:cs="Times New Roman"/>
          <w:sz w:val="24"/>
          <w:szCs w:val="24"/>
        </w:rPr>
        <w:br/>
      </w:r>
      <w:r w:rsidR="0065122D" w:rsidRPr="001E666D">
        <w:rPr>
          <w:rFonts w:ascii="Times New Roman" w:hAnsi="Times New Roman" w:cs="Times New Roman"/>
          <w:sz w:val="24"/>
          <w:szCs w:val="24"/>
        </w:rPr>
        <w:t xml:space="preserve">Είναι κοινός αποδεκτό </w:t>
      </w:r>
      <w:proofErr w:type="spellStart"/>
      <w:r w:rsidR="0065122D" w:rsidRPr="001E666D">
        <w:rPr>
          <w:rFonts w:ascii="Times New Roman" w:hAnsi="Times New Roman" w:cs="Times New Roman"/>
          <w:sz w:val="24"/>
          <w:szCs w:val="24"/>
        </w:rPr>
        <w:t>ό,τι</w:t>
      </w:r>
      <w:proofErr w:type="spellEnd"/>
      <w:r w:rsidR="0065122D" w:rsidRPr="001E666D">
        <w:rPr>
          <w:rFonts w:ascii="Times New Roman" w:hAnsi="Times New Roman" w:cs="Times New Roman"/>
          <w:sz w:val="24"/>
          <w:szCs w:val="24"/>
        </w:rPr>
        <w:t xml:space="preserve"> κάθε πυρκαγιά επιφέρει δραματικές επιπτώσεις </w:t>
      </w:r>
      <w:r w:rsidR="0065122D">
        <w:rPr>
          <w:rFonts w:ascii="Times New Roman" w:hAnsi="Times New Roman" w:cs="Times New Roman"/>
          <w:sz w:val="24"/>
          <w:szCs w:val="24"/>
        </w:rPr>
        <w:t xml:space="preserve">στην </w:t>
      </w:r>
      <w:r w:rsidR="0065122D" w:rsidRPr="001E666D">
        <w:rPr>
          <w:rFonts w:ascii="Times New Roman" w:hAnsi="Times New Roman" w:cs="Times New Roman"/>
          <w:sz w:val="24"/>
          <w:szCs w:val="24"/>
        </w:rPr>
        <w:t xml:space="preserve">ανθρώπινη υγεία. </w:t>
      </w:r>
      <w:r w:rsidR="0065122D">
        <w:rPr>
          <w:rFonts w:ascii="Times New Roman" w:hAnsi="Times New Roman" w:cs="Times New Roman"/>
          <w:sz w:val="24"/>
          <w:szCs w:val="24"/>
        </w:rPr>
        <w:t>Α</w:t>
      </w:r>
      <w:r w:rsidR="0065122D" w:rsidRPr="001E666D">
        <w:rPr>
          <w:rFonts w:ascii="Times New Roman" w:hAnsi="Times New Roman" w:cs="Times New Roman"/>
          <w:sz w:val="24"/>
          <w:szCs w:val="24"/>
        </w:rPr>
        <w:t xml:space="preserve">πό τις φλόγες </w:t>
      </w:r>
      <w:r w:rsidR="0065122D">
        <w:rPr>
          <w:rFonts w:ascii="Times New Roman" w:hAnsi="Times New Roman" w:cs="Times New Roman"/>
          <w:sz w:val="24"/>
          <w:szCs w:val="24"/>
        </w:rPr>
        <w:t xml:space="preserve">διασπώνται </w:t>
      </w:r>
      <w:proofErr w:type="spellStart"/>
      <w:r w:rsidR="0065122D" w:rsidRPr="001E666D">
        <w:rPr>
          <w:rFonts w:ascii="Times New Roman" w:hAnsi="Times New Roman" w:cs="Times New Roman"/>
          <w:sz w:val="24"/>
          <w:szCs w:val="24"/>
        </w:rPr>
        <w:t>μικροσωματίδ</w:t>
      </w:r>
      <w:r w:rsidR="0065122D">
        <w:rPr>
          <w:rFonts w:ascii="Times New Roman" w:hAnsi="Times New Roman" w:cs="Times New Roman"/>
          <w:sz w:val="24"/>
          <w:szCs w:val="24"/>
        </w:rPr>
        <w:t>ι</w:t>
      </w:r>
      <w:r w:rsidR="0065122D" w:rsidRPr="001E666D">
        <w:rPr>
          <w:rFonts w:ascii="Times New Roman" w:hAnsi="Times New Roman" w:cs="Times New Roman"/>
          <w:sz w:val="24"/>
          <w:szCs w:val="24"/>
        </w:rPr>
        <w:t>α</w:t>
      </w:r>
      <w:proofErr w:type="spellEnd"/>
      <w:r w:rsidR="0065122D" w:rsidRPr="001E666D">
        <w:rPr>
          <w:rFonts w:ascii="Times New Roman" w:hAnsi="Times New Roman" w:cs="Times New Roman"/>
          <w:sz w:val="24"/>
          <w:szCs w:val="24"/>
        </w:rPr>
        <w:t xml:space="preserve"> </w:t>
      </w:r>
      <w:r w:rsidR="0065122D">
        <w:rPr>
          <w:rFonts w:ascii="Times New Roman" w:hAnsi="Times New Roman" w:cs="Times New Roman"/>
          <w:sz w:val="24"/>
          <w:szCs w:val="24"/>
        </w:rPr>
        <w:t>τα οποία</w:t>
      </w:r>
      <w:r w:rsidR="0065122D" w:rsidRPr="001E666D">
        <w:rPr>
          <w:rFonts w:ascii="Times New Roman" w:hAnsi="Times New Roman" w:cs="Times New Roman"/>
          <w:sz w:val="24"/>
          <w:szCs w:val="24"/>
        </w:rPr>
        <w:t xml:space="preserve"> μεταφέρονται δια μέσου του αέρα </w:t>
      </w:r>
      <w:r w:rsidR="0065122D">
        <w:rPr>
          <w:rFonts w:ascii="Times New Roman" w:hAnsi="Times New Roman" w:cs="Times New Roman"/>
          <w:sz w:val="24"/>
          <w:szCs w:val="24"/>
        </w:rPr>
        <w:t xml:space="preserve">και </w:t>
      </w:r>
      <w:r w:rsidR="0065122D" w:rsidRPr="001E666D">
        <w:rPr>
          <w:rFonts w:ascii="Times New Roman" w:hAnsi="Times New Roman" w:cs="Times New Roman"/>
          <w:sz w:val="24"/>
          <w:szCs w:val="24"/>
        </w:rPr>
        <w:t>εισέρχονται στο ανθρώπινο αναπνευστικό σύστημα</w:t>
      </w:r>
      <w:r w:rsidR="0065122D">
        <w:rPr>
          <w:rFonts w:ascii="Times New Roman" w:hAnsi="Times New Roman" w:cs="Times New Roman"/>
          <w:sz w:val="24"/>
          <w:szCs w:val="24"/>
        </w:rPr>
        <w:t>.</w:t>
      </w:r>
      <w:r w:rsidR="00D06B06">
        <w:rPr>
          <w:rFonts w:ascii="Times New Roman" w:hAnsi="Times New Roman" w:cs="Times New Roman"/>
          <w:sz w:val="24"/>
          <w:szCs w:val="24"/>
        </w:rPr>
        <w:t xml:space="preserve"> </w:t>
      </w:r>
      <w:r w:rsidR="0065122D" w:rsidRPr="003804CF">
        <w:rPr>
          <w:rFonts w:ascii="Times New Roman" w:hAnsi="Times New Roman" w:cs="Times New Roman"/>
          <w:sz w:val="24"/>
          <w:szCs w:val="24"/>
        </w:rPr>
        <w:t xml:space="preserve">Η εισπνοή, </w:t>
      </w:r>
      <w:r w:rsidR="0065122D">
        <w:rPr>
          <w:rFonts w:ascii="Times New Roman" w:hAnsi="Times New Roman" w:cs="Times New Roman"/>
          <w:sz w:val="24"/>
          <w:szCs w:val="24"/>
        </w:rPr>
        <w:t>η κατάποση και η επαφή με το αν</w:t>
      </w:r>
      <w:r w:rsidR="0065122D" w:rsidRPr="003804CF">
        <w:rPr>
          <w:rFonts w:ascii="Times New Roman" w:hAnsi="Times New Roman" w:cs="Times New Roman"/>
          <w:sz w:val="24"/>
          <w:szCs w:val="24"/>
        </w:rPr>
        <w:t>θ</w:t>
      </w:r>
      <w:r w:rsidR="0065122D">
        <w:rPr>
          <w:rFonts w:ascii="Times New Roman" w:hAnsi="Times New Roman" w:cs="Times New Roman"/>
          <w:sz w:val="24"/>
          <w:szCs w:val="24"/>
        </w:rPr>
        <w:t>ρ</w:t>
      </w:r>
      <w:r w:rsidR="0065122D" w:rsidRPr="003804CF">
        <w:rPr>
          <w:rFonts w:ascii="Times New Roman" w:hAnsi="Times New Roman" w:cs="Times New Roman"/>
          <w:sz w:val="24"/>
          <w:szCs w:val="24"/>
        </w:rPr>
        <w:t>ώπινο δέρμ</w:t>
      </w:r>
      <w:r w:rsidR="0065122D">
        <w:rPr>
          <w:rFonts w:ascii="Times New Roman" w:hAnsi="Times New Roman" w:cs="Times New Roman"/>
          <w:sz w:val="24"/>
          <w:szCs w:val="24"/>
        </w:rPr>
        <w:t>α αποτελούν τρόπο έκθεση του αν</w:t>
      </w:r>
      <w:r w:rsidR="0065122D" w:rsidRPr="003804CF">
        <w:rPr>
          <w:rFonts w:ascii="Times New Roman" w:hAnsi="Times New Roman" w:cs="Times New Roman"/>
          <w:sz w:val="24"/>
          <w:szCs w:val="24"/>
        </w:rPr>
        <w:t>θ</w:t>
      </w:r>
      <w:r w:rsidR="0065122D">
        <w:rPr>
          <w:rFonts w:ascii="Times New Roman" w:hAnsi="Times New Roman" w:cs="Times New Roman"/>
          <w:sz w:val="24"/>
          <w:szCs w:val="24"/>
        </w:rPr>
        <w:t>ρ</w:t>
      </w:r>
      <w:r w:rsidR="0065122D" w:rsidRPr="003804CF">
        <w:rPr>
          <w:rFonts w:ascii="Times New Roman" w:hAnsi="Times New Roman" w:cs="Times New Roman"/>
          <w:sz w:val="24"/>
          <w:szCs w:val="24"/>
        </w:rPr>
        <w:t>ώπι</w:t>
      </w:r>
      <w:r w:rsidR="00D06B06">
        <w:rPr>
          <w:rFonts w:ascii="Times New Roman" w:hAnsi="Times New Roman" w:cs="Times New Roman"/>
          <w:sz w:val="24"/>
          <w:szCs w:val="24"/>
        </w:rPr>
        <w:t>νου οργανισμού σε</w:t>
      </w:r>
      <w:r w:rsidR="0065122D">
        <w:rPr>
          <w:rFonts w:ascii="Times New Roman" w:hAnsi="Times New Roman" w:cs="Times New Roman"/>
          <w:sz w:val="24"/>
          <w:szCs w:val="24"/>
        </w:rPr>
        <w:t xml:space="preserve"> επικίνδυ</w:t>
      </w:r>
      <w:r w:rsidR="0065122D" w:rsidRPr="003804CF">
        <w:rPr>
          <w:rFonts w:ascii="Times New Roman" w:hAnsi="Times New Roman" w:cs="Times New Roman"/>
          <w:sz w:val="24"/>
          <w:szCs w:val="24"/>
        </w:rPr>
        <w:t xml:space="preserve">να υλικά, που παράγονται εξ’ αιτίας μιας δασικής πυρκαγιάς. </w:t>
      </w:r>
      <w:r w:rsidR="00D06B06">
        <w:rPr>
          <w:rFonts w:ascii="Times New Roman" w:hAnsi="Times New Roman" w:cs="Times New Roman"/>
          <w:sz w:val="24"/>
          <w:szCs w:val="24"/>
        </w:rPr>
        <w:t>Επίσης,</w:t>
      </w:r>
      <w:r w:rsidR="0065122D">
        <w:rPr>
          <w:rFonts w:ascii="Times New Roman" w:hAnsi="Times New Roman" w:cs="Times New Roman"/>
          <w:sz w:val="24"/>
          <w:szCs w:val="24"/>
        </w:rPr>
        <w:t xml:space="preserve"> η έκθεση του </w:t>
      </w:r>
      <w:r w:rsidR="0065122D" w:rsidRPr="003804CF">
        <w:rPr>
          <w:rFonts w:ascii="Times New Roman" w:hAnsi="Times New Roman" w:cs="Times New Roman"/>
          <w:sz w:val="24"/>
          <w:szCs w:val="24"/>
        </w:rPr>
        <w:t>οργανισμού</w:t>
      </w:r>
      <w:r w:rsidR="001F0D35">
        <w:rPr>
          <w:rFonts w:ascii="Times New Roman" w:hAnsi="Times New Roman" w:cs="Times New Roman"/>
          <w:sz w:val="24"/>
          <w:szCs w:val="24"/>
        </w:rPr>
        <w:t xml:space="preserve"> μας</w:t>
      </w:r>
      <w:r w:rsidR="0065122D" w:rsidRPr="003804CF">
        <w:rPr>
          <w:rFonts w:ascii="Times New Roman" w:hAnsi="Times New Roman" w:cs="Times New Roman"/>
          <w:sz w:val="24"/>
          <w:szCs w:val="24"/>
        </w:rPr>
        <w:t xml:space="preserve"> στα ανώτερα υλικά </w:t>
      </w:r>
      <w:r w:rsidR="00D06B06">
        <w:rPr>
          <w:rFonts w:ascii="Times New Roman" w:hAnsi="Times New Roman" w:cs="Times New Roman"/>
          <w:sz w:val="24"/>
          <w:szCs w:val="24"/>
        </w:rPr>
        <w:t>είναι δυνατή και μέσω</w:t>
      </w:r>
      <w:r w:rsidR="0065122D" w:rsidRPr="003804CF">
        <w:rPr>
          <w:rFonts w:ascii="Times New Roman" w:hAnsi="Times New Roman" w:cs="Times New Roman"/>
          <w:sz w:val="24"/>
          <w:szCs w:val="24"/>
        </w:rPr>
        <w:t xml:space="preserve"> της γαστρικής</w:t>
      </w:r>
      <w:r w:rsidR="00D06B06">
        <w:rPr>
          <w:rFonts w:ascii="Times New Roman" w:hAnsi="Times New Roman" w:cs="Times New Roman"/>
          <w:sz w:val="24"/>
          <w:szCs w:val="24"/>
        </w:rPr>
        <w:t xml:space="preserve"> απορρόφησης η οποία σχετίζεται</w:t>
      </w:r>
      <w:r w:rsidR="0065122D" w:rsidRPr="003804CF">
        <w:rPr>
          <w:rFonts w:ascii="Times New Roman" w:hAnsi="Times New Roman" w:cs="Times New Roman"/>
          <w:sz w:val="24"/>
          <w:szCs w:val="24"/>
        </w:rPr>
        <w:t xml:space="preserve"> και με την κατανάλωση φυτών ή θηραμάτων τα οποία πρ</w:t>
      </w:r>
      <w:r w:rsidR="0065122D">
        <w:rPr>
          <w:rFonts w:ascii="Times New Roman" w:hAnsi="Times New Roman" w:cs="Times New Roman"/>
          <w:sz w:val="24"/>
          <w:szCs w:val="24"/>
        </w:rPr>
        <w:t xml:space="preserve">οηγουμένως είχαν προσλάβει </w:t>
      </w:r>
      <w:r w:rsidR="00D06B06">
        <w:rPr>
          <w:rFonts w:ascii="Times New Roman" w:hAnsi="Times New Roman" w:cs="Times New Roman"/>
          <w:sz w:val="24"/>
          <w:szCs w:val="24"/>
        </w:rPr>
        <w:t>τοξικές ουσίες</w:t>
      </w:r>
      <w:r w:rsidR="0065122D" w:rsidRPr="003804CF">
        <w:rPr>
          <w:rFonts w:ascii="Times New Roman" w:hAnsi="Times New Roman" w:cs="Times New Roman"/>
          <w:sz w:val="24"/>
          <w:szCs w:val="24"/>
        </w:rPr>
        <w:t xml:space="preserve"> όπως τέφρα.</w:t>
      </w:r>
      <w:r w:rsidR="00D06B06">
        <w:rPr>
          <w:rFonts w:ascii="Times New Roman" w:hAnsi="Times New Roman" w:cs="Times New Roman"/>
          <w:sz w:val="24"/>
          <w:szCs w:val="24"/>
        </w:rPr>
        <w:t xml:space="preserve"> Επιπλέον ,</w:t>
      </w:r>
      <w:r w:rsidR="00D06B06" w:rsidRPr="00D06B06">
        <w:rPr>
          <w:rFonts w:ascii="Times New Roman" w:hAnsi="Times New Roman" w:cs="Times New Roman"/>
          <w:sz w:val="24"/>
          <w:szCs w:val="24"/>
        </w:rPr>
        <w:t xml:space="preserve"> </w:t>
      </w:r>
      <w:r w:rsidR="00D06B06">
        <w:rPr>
          <w:rFonts w:ascii="Times New Roman" w:hAnsi="Times New Roman" w:cs="Times New Roman"/>
          <w:sz w:val="24"/>
          <w:szCs w:val="24"/>
        </w:rPr>
        <w:t xml:space="preserve">όταν ο καπνός καλύπτει  μέρη </w:t>
      </w:r>
      <w:r w:rsidR="001F0D35">
        <w:rPr>
          <w:rFonts w:ascii="Times New Roman" w:hAnsi="Times New Roman" w:cs="Times New Roman"/>
          <w:sz w:val="24"/>
          <w:szCs w:val="24"/>
        </w:rPr>
        <w:t>με έντονη ανθρώπ</w:t>
      </w:r>
      <w:r w:rsidR="00D06B06">
        <w:rPr>
          <w:rFonts w:ascii="Times New Roman" w:hAnsi="Times New Roman" w:cs="Times New Roman"/>
          <w:sz w:val="24"/>
          <w:szCs w:val="24"/>
        </w:rPr>
        <w:t>ι</w:t>
      </w:r>
      <w:r w:rsidR="001F0D35">
        <w:rPr>
          <w:rFonts w:ascii="Times New Roman" w:hAnsi="Times New Roman" w:cs="Times New Roman"/>
          <w:sz w:val="24"/>
          <w:szCs w:val="24"/>
        </w:rPr>
        <w:t>νη δραστηριότητα</w:t>
      </w:r>
      <w:r w:rsidR="00D06B06">
        <w:rPr>
          <w:rFonts w:ascii="Times New Roman" w:hAnsi="Times New Roman" w:cs="Times New Roman"/>
          <w:sz w:val="24"/>
          <w:szCs w:val="24"/>
        </w:rPr>
        <w:t xml:space="preserve">  παρατηρείται αύξηση των εισαγωγών στα νοσοκομεία</w:t>
      </w:r>
      <w:r w:rsidR="00D06B06" w:rsidRPr="003804CF">
        <w:rPr>
          <w:rFonts w:ascii="Times New Roman" w:hAnsi="Times New Roman" w:cs="Times New Roman"/>
          <w:sz w:val="24"/>
          <w:szCs w:val="24"/>
        </w:rPr>
        <w:t xml:space="preserve"> </w:t>
      </w:r>
      <w:r w:rsidR="00D06B06">
        <w:rPr>
          <w:rFonts w:ascii="Times New Roman" w:hAnsi="Times New Roman" w:cs="Times New Roman"/>
          <w:sz w:val="24"/>
          <w:szCs w:val="24"/>
        </w:rPr>
        <w:t>λόγω κρίσης άσθματος με πιο σοβαρές περιπτώσεις αυτές όπου τα</w:t>
      </w:r>
      <w:r w:rsidR="00D06B06" w:rsidRPr="003804CF">
        <w:rPr>
          <w:rFonts w:ascii="Times New Roman" w:hAnsi="Times New Roman" w:cs="Times New Roman"/>
          <w:sz w:val="24"/>
          <w:szCs w:val="24"/>
        </w:rPr>
        <w:t xml:space="preserve"> μικροσκοπικά σωματίδια γλιστρούν πέρα ​​από τις άμυνες του σώματος στα πιο απομακρυσμένα σημεία του αναπνευστικού συστήματος </w:t>
      </w:r>
      <w:r w:rsidR="00D06B06">
        <w:rPr>
          <w:rFonts w:ascii="Times New Roman" w:hAnsi="Times New Roman" w:cs="Times New Roman"/>
          <w:sz w:val="24"/>
          <w:szCs w:val="24"/>
        </w:rPr>
        <w:t xml:space="preserve">και αρχίζουν </w:t>
      </w:r>
      <w:r w:rsidR="00D06B06" w:rsidRPr="003804CF">
        <w:rPr>
          <w:rFonts w:ascii="Times New Roman" w:hAnsi="Times New Roman" w:cs="Times New Roman"/>
          <w:sz w:val="24"/>
          <w:szCs w:val="24"/>
        </w:rPr>
        <w:t xml:space="preserve"> να πήζουν το αίμα, σχηματίζοντας ένα παχύ λίπος. Ο καπνός περιέχει επίσης μονοξείδιο του άνθρακα, προκαλώντας μακροχρόνιες βλάβες στην καρδιά.</w:t>
      </w:r>
      <w:r w:rsidR="001F0D35">
        <w:rPr>
          <w:rFonts w:ascii="Times New Roman" w:hAnsi="Times New Roman" w:cs="Times New Roman"/>
          <w:sz w:val="24"/>
          <w:szCs w:val="24"/>
        </w:rPr>
        <w:t xml:space="preserve"> Από την άλλη μεριά, οι κάτοικοι των καμένων περιοχών έρχονται αντιμέτωποι και με οικονομικής φύσεως προβλήματα ∙ όπως , η απώλεια περιουσιών, η ολική καταστροφή κατοικιών, ξενοδοχείων , καταστημάτων  και χωραφιών.  </w:t>
      </w:r>
      <w:r w:rsidR="00411CB7">
        <w:rPr>
          <w:rFonts w:ascii="Times New Roman" w:hAnsi="Times New Roman" w:cs="Times New Roman"/>
          <w:sz w:val="24"/>
          <w:szCs w:val="24"/>
        </w:rPr>
        <w:br/>
      </w:r>
    </w:p>
    <w:p w:rsidR="00BF0509" w:rsidRPr="003804CF" w:rsidRDefault="00411CB7" w:rsidP="00BF0509">
      <w:pPr>
        <w:rPr>
          <w:rFonts w:ascii="Times New Roman" w:hAnsi="Times New Roman" w:cs="Times New Roman"/>
          <w:sz w:val="24"/>
          <w:szCs w:val="24"/>
        </w:rPr>
      </w:pPr>
      <w:r w:rsidRPr="00411CB7">
        <w:rPr>
          <w:rFonts w:ascii="Times New Roman" w:hAnsi="Times New Roman" w:cs="Times New Roman"/>
          <w:i/>
          <w:sz w:val="24"/>
          <w:szCs w:val="24"/>
          <w:u w:val="single"/>
        </w:rPr>
        <w:t>(</w:t>
      </w:r>
      <w:r w:rsidRPr="00411CB7">
        <w:rPr>
          <w:rFonts w:ascii="Times New Roman" w:hAnsi="Times New Roman" w:cs="Times New Roman"/>
          <w:i/>
          <w:sz w:val="24"/>
          <w:szCs w:val="24"/>
          <w:u w:val="single"/>
          <w:lang w:val="en-US"/>
        </w:rPr>
        <w:t>ii</w:t>
      </w:r>
      <w:r w:rsidRPr="00411CB7">
        <w:rPr>
          <w:rFonts w:ascii="Times New Roman" w:hAnsi="Times New Roman" w:cs="Times New Roman"/>
          <w:i/>
          <w:sz w:val="24"/>
          <w:szCs w:val="24"/>
          <w:u w:val="single"/>
        </w:rPr>
        <w:t>)Σ</w:t>
      </w:r>
      <w:r>
        <w:rPr>
          <w:rFonts w:ascii="Times New Roman" w:hAnsi="Times New Roman" w:cs="Times New Roman"/>
          <w:i/>
          <w:sz w:val="24"/>
          <w:szCs w:val="24"/>
          <w:u w:val="single"/>
        </w:rPr>
        <w:t>το οικοσύστημα:</w:t>
      </w:r>
      <w:r w:rsidR="001F0D35" w:rsidRPr="001F0D35">
        <w:rPr>
          <w:rFonts w:ascii="Times New Roman" w:hAnsi="Times New Roman" w:cs="Times New Roman"/>
          <w:sz w:val="24"/>
          <w:szCs w:val="24"/>
        </w:rPr>
        <w:t xml:space="preserve"> </w:t>
      </w:r>
      <w:r w:rsidR="001F0D35" w:rsidRPr="001E666D">
        <w:rPr>
          <w:rFonts w:ascii="Times New Roman" w:hAnsi="Times New Roman" w:cs="Times New Roman"/>
          <w:sz w:val="24"/>
          <w:szCs w:val="24"/>
        </w:rPr>
        <w:t xml:space="preserve">Παράλληλα, τραγικές συνέπειες και αλλαγές θα επέλθουν και στο περιβάλλον ύστερα από μια πυρκαγιά. Αρχικά, όπως υποστηρίζει μελέτη της NASA από το 2016, οι δασικές πυρκαγιές συντρέχουν στην υπερθέρμανση του πλανήτη. Σε οικοσυστήματα που αποθηκεύουν μεγάλες ποσότητες άνθρακα, οι επιπτώσεις της κλιματικής αλλαγής θα επέλθουν με διπλάσια ταχύτητα σε σύγκριση με τις φυσιολογικές συνθήκες. </w:t>
      </w:r>
      <w:r w:rsidR="001F0D35">
        <w:rPr>
          <w:rFonts w:ascii="Times New Roman" w:hAnsi="Times New Roman" w:cs="Times New Roman"/>
          <w:sz w:val="24"/>
          <w:szCs w:val="24"/>
        </w:rPr>
        <w:t>Επίσης, μ</w:t>
      </w:r>
      <w:r>
        <w:rPr>
          <w:rFonts w:ascii="Times New Roman" w:hAnsi="Times New Roman" w:cs="Times New Roman"/>
          <w:sz w:val="24"/>
          <w:szCs w:val="24"/>
        </w:rPr>
        <w:t>ερικά είδη</w:t>
      </w:r>
      <w:r w:rsidRPr="001E666D">
        <w:rPr>
          <w:rFonts w:ascii="Times New Roman" w:hAnsi="Times New Roman" w:cs="Times New Roman"/>
          <w:sz w:val="24"/>
          <w:szCs w:val="24"/>
        </w:rPr>
        <w:t xml:space="preserve"> ζώων μπορεί ακόμα και να εξαφανιστούν </w:t>
      </w:r>
      <w:r>
        <w:rPr>
          <w:rFonts w:ascii="Times New Roman" w:hAnsi="Times New Roman" w:cs="Times New Roman"/>
          <w:sz w:val="24"/>
          <w:szCs w:val="24"/>
        </w:rPr>
        <w:t xml:space="preserve">καθώς δεν μπορούν να ξεφύγουν από την φωτιά επειδή </w:t>
      </w:r>
      <w:r w:rsidRPr="001E666D">
        <w:rPr>
          <w:rFonts w:ascii="Times New Roman" w:hAnsi="Times New Roman" w:cs="Times New Roman"/>
          <w:sz w:val="24"/>
          <w:szCs w:val="24"/>
        </w:rPr>
        <w:t xml:space="preserve">κινούνται αργά ή σκαρφαλώνουν σε δέντρα. </w:t>
      </w:r>
      <w:r>
        <w:rPr>
          <w:rFonts w:ascii="Times New Roman" w:hAnsi="Times New Roman" w:cs="Times New Roman"/>
          <w:sz w:val="24"/>
          <w:szCs w:val="24"/>
        </w:rPr>
        <w:t xml:space="preserve"> Επιπλέον, αρκετά </w:t>
      </w:r>
      <w:r w:rsidRPr="001E666D">
        <w:rPr>
          <w:rFonts w:ascii="Times New Roman" w:hAnsi="Times New Roman" w:cs="Times New Roman"/>
          <w:sz w:val="24"/>
          <w:szCs w:val="24"/>
        </w:rPr>
        <w:t>είδη μετανασ</w:t>
      </w:r>
      <w:r>
        <w:rPr>
          <w:rFonts w:ascii="Times New Roman" w:hAnsi="Times New Roman" w:cs="Times New Roman"/>
          <w:sz w:val="24"/>
          <w:szCs w:val="24"/>
        </w:rPr>
        <w:t>τεύουν σε νέες περιοχές με σκοπό να αναζητήσουν τροφή και καταφύγιο</w:t>
      </w:r>
      <w:r w:rsidRPr="001E666D">
        <w:rPr>
          <w:rFonts w:ascii="Times New Roman" w:hAnsi="Times New Roman" w:cs="Times New Roman"/>
          <w:sz w:val="24"/>
          <w:szCs w:val="24"/>
        </w:rPr>
        <w:t xml:space="preserve"> που </w:t>
      </w:r>
      <w:r>
        <w:rPr>
          <w:rFonts w:ascii="Times New Roman" w:hAnsi="Times New Roman" w:cs="Times New Roman"/>
          <w:sz w:val="24"/>
          <w:szCs w:val="24"/>
        </w:rPr>
        <w:t>θα τους προστατεύσει</w:t>
      </w:r>
      <w:r w:rsidRPr="001E666D">
        <w:rPr>
          <w:rFonts w:ascii="Times New Roman" w:hAnsi="Times New Roman" w:cs="Times New Roman"/>
          <w:sz w:val="24"/>
          <w:szCs w:val="24"/>
        </w:rPr>
        <w:t xml:space="preserve"> από τα ακραία καιρικά φαινόμενα</w:t>
      </w:r>
      <w:r>
        <w:rPr>
          <w:rFonts w:ascii="Times New Roman" w:hAnsi="Times New Roman" w:cs="Times New Roman"/>
          <w:sz w:val="24"/>
          <w:szCs w:val="24"/>
        </w:rPr>
        <w:t xml:space="preserve"> ωστόσο κατά την διάρκεια αυτής της μετανάστευσης θα επιβιώσουν μόνο οι ευπροσάρμοστοι οργανισμοί</w:t>
      </w:r>
      <w:r w:rsidRPr="001E666D">
        <w:rPr>
          <w:rFonts w:ascii="Times New Roman" w:hAnsi="Times New Roman" w:cs="Times New Roman"/>
          <w:sz w:val="24"/>
          <w:szCs w:val="24"/>
        </w:rPr>
        <w:t>. Ταυτόχρονα έντονα παρατηρείται και η διάβρωση του εδάφους στις καμένες περιοχές. Κατά την διάρκεια της πυρκαγιάς παράγονται εξτρεμιστικά υψηλές θερμοκρασίες</w:t>
      </w:r>
      <w:r>
        <w:rPr>
          <w:rFonts w:ascii="Times New Roman" w:hAnsi="Times New Roman" w:cs="Times New Roman"/>
          <w:sz w:val="24"/>
          <w:szCs w:val="24"/>
        </w:rPr>
        <w:t xml:space="preserve"> με αποτέλεσμα να  δημιουργείται</w:t>
      </w:r>
      <w:r w:rsidRPr="001E666D">
        <w:rPr>
          <w:rFonts w:ascii="Times New Roman" w:hAnsi="Times New Roman" w:cs="Times New Roman"/>
          <w:sz w:val="24"/>
          <w:szCs w:val="24"/>
        </w:rPr>
        <w:t xml:space="preserve"> ένα σκληρό στρώμα στη επιφάνεια του εδάφους που δεν επιτρέπει στον αέρα και στο νερό να το διαπεράσει. Ως εκ τούτο, το νερό ρέει επιφανειακά και μεταφέρει εδαφικό υλικό από τα </w:t>
      </w:r>
      <w:r>
        <w:rPr>
          <w:rFonts w:ascii="Times New Roman" w:hAnsi="Times New Roman" w:cs="Times New Roman"/>
          <w:sz w:val="24"/>
          <w:szCs w:val="24"/>
        </w:rPr>
        <w:t>υ</w:t>
      </w:r>
      <w:r w:rsidRPr="001E666D">
        <w:rPr>
          <w:rFonts w:ascii="Times New Roman" w:hAnsi="Times New Roman" w:cs="Times New Roman"/>
          <w:sz w:val="24"/>
          <w:szCs w:val="24"/>
        </w:rPr>
        <w:t xml:space="preserve">ψηλότερα υψόμετρα στα χαμηλότερα ενώ </w:t>
      </w:r>
      <w:r>
        <w:rPr>
          <w:rFonts w:ascii="Times New Roman" w:hAnsi="Times New Roman" w:cs="Times New Roman"/>
          <w:sz w:val="24"/>
          <w:szCs w:val="24"/>
        </w:rPr>
        <w:t>την ίδια στιγμή προκαλούνται πλημμύρες.</w:t>
      </w:r>
      <w:r w:rsidR="001F0D35">
        <w:rPr>
          <w:rFonts w:ascii="Times New Roman" w:hAnsi="Times New Roman" w:cs="Times New Roman"/>
          <w:sz w:val="24"/>
          <w:szCs w:val="24"/>
        </w:rPr>
        <w:br/>
      </w:r>
      <w:r w:rsidR="001F0D35">
        <w:rPr>
          <w:rFonts w:ascii="Times New Roman" w:hAnsi="Times New Roman" w:cs="Times New Roman"/>
          <w:sz w:val="16"/>
          <w:szCs w:val="16"/>
        </w:rPr>
        <w:t>ΠΗΓΗ:</w:t>
      </w:r>
      <w:r w:rsidR="001F0D35" w:rsidRPr="001F0D35">
        <w:t xml:space="preserve"> </w:t>
      </w:r>
      <w:hyperlink r:id="rId16" w:history="1">
        <w:r w:rsidR="001F0D35" w:rsidRPr="001F0D35">
          <w:rPr>
            <w:rStyle w:val="-"/>
            <w:rFonts w:ascii="Times New Roman" w:hAnsi="Times New Roman" w:cs="Times New Roman"/>
            <w:color w:val="4F81BD" w:themeColor="accent1"/>
            <w:sz w:val="16"/>
            <w:szCs w:val="16"/>
          </w:rPr>
          <w:t>https://pergamos.lib.uoa.gr/uoa/dl/frontend/file/lib/default/data/1332461/theFile</w:t>
        </w:r>
      </w:hyperlink>
      <w:r w:rsidR="001F0D35" w:rsidRPr="001F0D35">
        <w:rPr>
          <w:color w:val="4F81BD" w:themeColor="accent1"/>
          <w:sz w:val="16"/>
          <w:szCs w:val="16"/>
          <w:u w:val="single"/>
        </w:rPr>
        <w:br/>
      </w:r>
      <w:r w:rsidR="001F0D35" w:rsidRPr="001F0D35">
        <w:rPr>
          <w:rFonts w:ascii="Times New Roman" w:hAnsi="Times New Roman" w:cs="Times New Roman"/>
          <w:color w:val="4F81BD" w:themeColor="accent1"/>
          <w:sz w:val="16"/>
          <w:szCs w:val="16"/>
          <w:u w:val="single"/>
        </w:rPr>
        <w:t>https://education.nationalgeographic.org/resource/wildfires-how-they-form-and-why-theyre-so-dangerous</w:t>
      </w:r>
      <w:r w:rsidR="001F0D35" w:rsidRPr="001F0D35">
        <w:rPr>
          <w:rFonts w:ascii="Times New Roman" w:hAnsi="Times New Roman" w:cs="Times New Roman"/>
          <w:sz w:val="24"/>
          <w:szCs w:val="24"/>
          <w:u w:val="single"/>
        </w:rPr>
        <w:br/>
      </w:r>
      <w:r w:rsidR="001F0D35">
        <w:rPr>
          <w:rFonts w:ascii="Times New Roman" w:hAnsi="Times New Roman" w:cs="Times New Roman"/>
          <w:sz w:val="24"/>
          <w:szCs w:val="24"/>
        </w:rPr>
        <w:br/>
      </w:r>
      <w:r w:rsidR="001F0D35">
        <w:rPr>
          <w:rFonts w:ascii="Times New Roman" w:hAnsi="Times New Roman" w:cs="Times New Roman"/>
          <w:sz w:val="24"/>
          <w:szCs w:val="24"/>
        </w:rPr>
        <w:br/>
      </w:r>
      <w:r w:rsidR="001F0D35">
        <w:rPr>
          <w:rFonts w:ascii="Times New Roman" w:hAnsi="Times New Roman" w:cs="Times New Roman"/>
          <w:sz w:val="24"/>
          <w:szCs w:val="24"/>
        </w:rPr>
        <w:br/>
      </w:r>
      <w:r w:rsidR="001F0D35">
        <w:rPr>
          <w:rFonts w:ascii="Times New Roman" w:hAnsi="Times New Roman" w:cs="Times New Roman"/>
          <w:sz w:val="24"/>
          <w:szCs w:val="24"/>
        </w:rPr>
        <w:br/>
      </w:r>
      <w:r w:rsidR="001F0D35">
        <w:rPr>
          <w:rFonts w:ascii="Times New Roman" w:hAnsi="Times New Roman" w:cs="Times New Roman"/>
          <w:sz w:val="24"/>
          <w:szCs w:val="24"/>
        </w:rPr>
        <w:br/>
      </w:r>
      <w:r w:rsidR="001F0D35">
        <w:rPr>
          <w:rFonts w:ascii="Times New Roman" w:hAnsi="Times New Roman" w:cs="Times New Roman"/>
          <w:sz w:val="24"/>
          <w:szCs w:val="24"/>
        </w:rPr>
        <w:br/>
      </w:r>
      <w:r w:rsidR="00BF0509" w:rsidRPr="00BF0509">
        <w:rPr>
          <w:rFonts w:ascii="Times New Roman" w:hAnsi="Times New Roman" w:cs="Times New Roman"/>
          <w:i/>
          <w:sz w:val="28"/>
          <w:szCs w:val="28"/>
        </w:rPr>
        <w:lastRenderedPageBreak/>
        <w:t>3) Τι μέτρα πρέπει να λάβουν οι κυβερνήσεις για την πρόληψη αλλά και την άμεση αντιμετώπιση αυτών των φαινομένων;</w:t>
      </w:r>
      <w:r w:rsidR="00BF0509">
        <w:rPr>
          <w:rFonts w:ascii="Times New Roman" w:hAnsi="Times New Roman" w:cs="Times New Roman"/>
          <w:i/>
          <w:sz w:val="28"/>
          <w:szCs w:val="28"/>
        </w:rPr>
        <w:br/>
      </w:r>
      <w:r w:rsidR="00BF0509">
        <w:rPr>
          <w:rFonts w:ascii="Times New Roman" w:hAnsi="Times New Roman" w:cs="Times New Roman"/>
          <w:i/>
          <w:sz w:val="28"/>
          <w:szCs w:val="28"/>
        </w:rPr>
        <w:br/>
      </w:r>
      <w:r w:rsidR="00BF0509" w:rsidRPr="003804CF">
        <w:rPr>
          <w:rFonts w:ascii="Times New Roman" w:hAnsi="Times New Roman" w:cs="Times New Roman"/>
          <w:sz w:val="24"/>
          <w:szCs w:val="24"/>
        </w:rPr>
        <w:t>Ο μόνος τρόπος για να θωρακίσουμε πραγματικά τα δάση και τις ζωές μας από τις πυρκαγιές είναι η ουσιαστική επένδυση στην πρόληψη. Ιδιαίτερα εν μέσω κλιματική</w:t>
      </w:r>
      <w:r w:rsidR="00BF0509">
        <w:rPr>
          <w:rFonts w:ascii="Times New Roman" w:hAnsi="Times New Roman" w:cs="Times New Roman"/>
          <w:sz w:val="24"/>
          <w:szCs w:val="24"/>
        </w:rPr>
        <w:t>ς</w:t>
      </w:r>
      <w:r w:rsidR="00BF0509" w:rsidRPr="003804CF">
        <w:rPr>
          <w:rFonts w:ascii="Times New Roman" w:hAnsi="Times New Roman" w:cs="Times New Roman"/>
          <w:sz w:val="24"/>
          <w:szCs w:val="24"/>
        </w:rPr>
        <w:t xml:space="preserve"> κρίσης, η οποία φέρνει πυρκαγιές με μεγαλύτερη έντα</w:t>
      </w:r>
      <w:r w:rsidR="00BF0509">
        <w:rPr>
          <w:rFonts w:ascii="Times New Roman" w:hAnsi="Times New Roman" w:cs="Times New Roman"/>
          <w:sz w:val="24"/>
          <w:szCs w:val="24"/>
        </w:rPr>
        <w:t>ση και με αυξημένη συχνότητα  δοκιμάζοντας</w:t>
      </w:r>
      <w:r w:rsidR="00BF0509" w:rsidRPr="003804CF">
        <w:rPr>
          <w:rFonts w:ascii="Times New Roman" w:hAnsi="Times New Roman" w:cs="Times New Roman"/>
          <w:sz w:val="24"/>
          <w:szCs w:val="24"/>
        </w:rPr>
        <w:t xml:space="preserve"> τις αντοχές μας.</w:t>
      </w:r>
      <w:r w:rsidR="00BF0509" w:rsidRPr="00BF0509">
        <w:rPr>
          <w:rFonts w:ascii="Times New Roman" w:hAnsi="Times New Roman" w:cs="Times New Roman"/>
          <w:sz w:val="24"/>
          <w:szCs w:val="24"/>
        </w:rPr>
        <w:t xml:space="preserve"> </w:t>
      </w:r>
      <w:r w:rsidR="00BF0509">
        <w:rPr>
          <w:rFonts w:ascii="Times New Roman" w:hAnsi="Times New Roman" w:cs="Times New Roman"/>
          <w:sz w:val="24"/>
          <w:szCs w:val="24"/>
        </w:rPr>
        <w:br/>
        <w:t>(</w:t>
      </w:r>
      <w:proofErr w:type="spellStart"/>
      <w:r w:rsidR="00BF0509">
        <w:rPr>
          <w:rFonts w:ascii="Times New Roman" w:hAnsi="Times New Roman" w:cs="Times New Roman"/>
          <w:sz w:val="24"/>
          <w:szCs w:val="24"/>
          <w:lang w:val="en-US"/>
        </w:rPr>
        <w:t>i</w:t>
      </w:r>
      <w:proofErr w:type="spellEnd"/>
      <w:r w:rsidR="00BF0509" w:rsidRPr="00BF0509">
        <w:rPr>
          <w:rFonts w:ascii="Times New Roman" w:hAnsi="Times New Roman" w:cs="Times New Roman"/>
          <w:sz w:val="24"/>
          <w:szCs w:val="24"/>
        </w:rPr>
        <w:t>)</w:t>
      </w:r>
      <w:r w:rsidR="00BF0509">
        <w:rPr>
          <w:rFonts w:ascii="Times New Roman" w:hAnsi="Times New Roman" w:cs="Times New Roman"/>
          <w:sz w:val="24"/>
          <w:szCs w:val="24"/>
        </w:rPr>
        <w:t>Έ</w:t>
      </w:r>
      <w:r w:rsidR="00BF0509" w:rsidRPr="003804CF">
        <w:rPr>
          <w:rFonts w:ascii="Times New Roman" w:hAnsi="Times New Roman" w:cs="Times New Roman"/>
          <w:sz w:val="24"/>
          <w:szCs w:val="24"/>
        </w:rPr>
        <w:t xml:space="preserve">ργα αντιπυρικής προστασίας όπως η συντήρηση δασικού οδικού δικτύου </w:t>
      </w:r>
      <w:r w:rsidR="00BF0509">
        <w:rPr>
          <w:rFonts w:ascii="Times New Roman" w:hAnsi="Times New Roman" w:cs="Times New Roman"/>
          <w:sz w:val="24"/>
          <w:szCs w:val="24"/>
        </w:rPr>
        <w:t xml:space="preserve">που </w:t>
      </w:r>
      <w:r w:rsidR="00BF0509" w:rsidRPr="003804CF">
        <w:rPr>
          <w:rFonts w:ascii="Times New Roman" w:hAnsi="Times New Roman" w:cs="Times New Roman"/>
          <w:sz w:val="24"/>
          <w:szCs w:val="24"/>
        </w:rPr>
        <w:t>εκτελούνται κατά κανόνα μετά το πέρας των εαρινών βροχοπτώσεων</w:t>
      </w:r>
      <w:r w:rsidR="00BF0509">
        <w:rPr>
          <w:rFonts w:ascii="Times New Roman" w:hAnsi="Times New Roman" w:cs="Times New Roman"/>
          <w:sz w:val="24"/>
          <w:szCs w:val="24"/>
        </w:rPr>
        <w:t xml:space="preserve">. </w:t>
      </w:r>
      <w:r w:rsidR="00BF0509">
        <w:rPr>
          <w:rFonts w:ascii="Times New Roman" w:hAnsi="Times New Roman" w:cs="Times New Roman"/>
          <w:sz w:val="24"/>
          <w:szCs w:val="24"/>
        </w:rPr>
        <w:br/>
        <w:t>(</w:t>
      </w:r>
      <w:r w:rsidR="00BF0509">
        <w:rPr>
          <w:rFonts w:ascii="Times New Roman" w:hAnsi="Times New Roman" w:cs="Times New Roman"/>
          <w:sz w:val="24"/>
          <w:szCs w:val="24"/>
          <w:lang w:val="en-US"/>
        </w:rPr>
        <w:t>ii</w:t>
      </w:r>
      <w:r w:rsidR="00BF0509" w:rsidRPr="00BF0509">
        <w:rPr>
          <w:rFonts w:ascii="Times New Roman" w:hAnsi="Times New Roman" w:cs="Times New Roman"/>
          <w:sz w:val="24"/>
          <w:szCs w:val="24"/>
        </w:rPr>
        <w:t xml:space="preserve">) </w:t>
      </w:r>
      <w:r w:rsidR="00BF0509">
        <w:rPr>
          <w:rFonts w:ascii="Times New Roman" w:hAnsi="Times New Roman" w:cs="Times New Roman"/>
          <w:sz w:val="24"/>
          <w:szCs w:val="24"/>
        </w:rPr>
        <w:t>Έ</w:t>
      </w:r>
      <w:r w:rsidR="00BF0509" w:rsidRPr="003804CF">
        <w:rPr>
          <w:rFonts w:ascii="Times New Roman" w:hAnsi="Times New Roman" w:cs="Times New Roman"/>
          <w:sz w:val="24"/>
          <w:szCs w:val="24"/>
        </w:rPr>
        <w:t xml:space="preserve">λεγχος της κατάστασης και καλής λειτουργίας </w:t>
      </w:r>
      <w:proofErr w:type="spellStart"/>
      <w:r w:rsidR="00BF0509" w:rsidRPr="003804CF">
        <w:rPr>
          <w:rFonts w:ascii="Times New Roman" w:hAnsi="Times New Roman" w:cs="Times New Roman"/>
          <w:sz w:val="24"/>
          <w:szCs w:val="24"/>
        </w:rPr>
        <w:t>υδατοδεξαμενών</w:t>
      </w:r>
      <w:proofErr w:type="spellEnd"/>
      <w:r w:rsidR="00BF0509" w:rsidRPr="003804CF">
        <w:rPr>
          <w:rFonts w:ascii="Times New Roman" w:hAnsi="Times New Roman" w:cs="Times New Roman"/>
          <w:sz w:val="24"/>
          <w:szCs w:val="24"/>
        </w:rPr>
        <w:t xml:space="preserve">, </w:t>
      </w:r>
      <w:proofErr w:type="spellStart"/>
      <w:r w:rsidR="00BF0509" w:rsidRPr="003804CF">
        <w:rPr>
          <w:rFonts w:ascii="Times New Roman" w:hAnsi="Times New Roman" w:cs="Times New Roman"/>
          <w:sz w:val="24"/>
          <w:szCs w:val="24"/>
        </w:rPr>
        <w:t>πυροφυλακίων</w:t>
      </w:r>
      <w:proofErr w:type="spellEnd"/>
      <w:r w:rsidR="00BF0509" w:rsidRPr="003804CF">
        <w:rPr>
          <w:rFonts w:ascii="Times New Roman" w:hAnsi="Times New Roman" w:cs="Times New Roman"/>
          <w:sz w:val="24"/>
          <w:szCs w:val="24"/>
        </w:rPr>
        <w:t xml:space="preserve"> και πυροσβεστικών </w:t>
      </w:r>
      <w:proofErr w:type="spellStart"/>
      <w:r w:rsidR="00BF0509" w:rsidRPr="003804CF">
        <w:rPr>
          <w:rFonts w:ascii="Times New Roman" w:hAnsi="Times New Roman" w:cs="Times New Roman"/>
          <w:sz w:val="24"/>
          <w:szCs w:val="24"/>
        </w:rPr>
        <w:t>υδροστομίων</w:t>
      </w:r>
      <w:proofErr w:type="spellEnd"/>
      <w:r w:rsidR="00BF0509">
        <w:rPr>
          <w:rFonts w:ascii="Times New Roman" w:hAnsi="Times New Roman" w:cs="Times New Roman"/>
          <w:sz w:val="24"/>
          <w:szCs w:val="24"/>
        </w:rPr>
        <w:t xml:space="preserve"> </w:t>
      </w:r>
      <w:r w:rsidR="00BF0509" w:rsidRPr="003804CF">
        <w:rPr>
          <w:rFonts w:ascii="Times New Roman" w:hAnsi="Times New Roman" w:cs="Times New Roman"/>
          <w:sz w:val="24"/>
          <w:szCs w:val="24"/>
        </w:rPr>
        <w:t>επιθεώρηση</w:t>
      </w:r>
      <w:r w:rsidR="00BF0509">
        <w:rPr>
          <w:rFonts w:ascii="Times New Roman" w:hAnsi="Times New Roman" w:cs="Times New Roman"/>
          <w:sz w:val="24"/>
          <w:szCs w:val="24"/>
        </w:rPr>
        <w:t>ς</w:t>
      </w:r>
      <w:r w:rsidR="00BF0509" w:rsidRPr="003804CF">
        <w:rPr>
          <w:rFonts w:ascii="Times New Roman" w:hAnsi="Times New Roman" w:cs="Times New Roman"/>
          <w:sz w:val="24"/>
          <w:szCs w:val="24"/>
        </w:rPr>
        <w:t xml:space="preserve"> της καλής λειτουργίας όλων των πυροσβεστικών </w:t>
      </w:r>
      <w:proofErr w:type="spellStart"/>
      <w:r w:rsidR="00BF0509" w:rsidRPr="003804CF">
        <w:rPr>
          <w:rFonts w:ascii="Times New Roman" w:hAnsi="Times New Roman" w:cs="Times New Roman"/>
          <w:sz w:val="24"/>
          <w:szCs w:val="24"/>
        </w:rPr>
        <w:t>υδροστομίων</w:t>
      </w:r>
      <w:proofErr w:type="spellEnd"/>
      <w:r w:rsidR="00BF0509" w:rsidRPr="003804CF">
        <w:rPr>
          <w:rFonts w:ascii="Times New Roman" w:hAnsi="Times New Roman" w:cs="Times New Roman"/>
          <w:sz w:val="24"/>
          <w:szCs w:val="24"/>
        </w:rPr>
        <w:t xml:space="preserve"> </w:t>
      </w:r>
      <w:r w:rsidR="00BF0509">
        <w:rPr>
          <w:rFonts w:ascii="Times New Roman" w:hAnsi="Times New Roman" w:cs="Times New Roman"/>
          <w:sz w:val="24"/>
          <w:szCs w:val="24"/>
        </w:rPr>
        <w:t xml:space="preserve">που </w:t>
      </w:r>
      <w:r w:rsidR="00BF0509" w:rsidRPr="003804CF">
        <w:rPr>
          <w:rFonts w:ascii="Times New Roman" w:hAnsi="Times New Roman" w:cs="Times New Roman"/>
          <w:sz w:val="24"/>
          <w:szCs w:val="24"/>
        </w:rPr>
        <w:t>ενεργείται με ευθύνη των Πυροσβεστικών Υπηρεσιών.</w:t>
      </w:r>
      <w:r w:rsidR="00BF0509">
        <w:rPr>
          <w:rFonts w:ascii="Times New Roman" w:hAnsi="Times New Roman" w:cs="Times New Roman"/>
          <w:sz w:val="24"/>
          <w:szCs w:val="24"/>
        </w:rPr>
        <w:t xml:space="preserve"> </w:t>
      </w:r>
      <w:r w:rsidR="00BF0509">
        <w:rPr>
          <w:rFonts w:ascii="Times New Roman" w:hAnsi="Times New Roman" w:cs="Times New Roman"/>
          <w:sz w:val="24"/>
          <w:szCs w:val="24"/>
        </w:rPr>
        <w:br/>
      </w:r>
      <w:r w:rsidR="00BF0509" w:rsidRPr="00BF0509">
        <w:rPr>
          <w:rFonts w:ascii="Times New Roman" w:hAnsi="Times New Roman" w:cs="Times New Roman"/>
          <w:sz w:val="24"/>
          <w:szCs w:val="24"/>
        </w:rPr>
        <w:t>(</w:t>
      </w:r>
      <w:r w:rsidR="00BF0509">
        <w:rPr>
          <w:rFonts w:ascii="Times New Roman" w:hAnsi="Times New Roman" w:cs="Times New Roman"/>
          <w:sz w:val="24"/>
          <w:szCs w:val="24"/>
          <w:lang w:val="en-US"/>
        </w:rPr>
        <w:t>iii</w:t>
      </w:r>
      <w:r w:rsidR="00BF0509" w:rsidRPr="00BF0509">
        <w:rPr>
          <w:rFonts w:ascii="Times New Roman" w:hAnsi="Times New Roman" w:cs="Times New Roman"/>
          <w:sz w:val="24"/>
          <w:szCs w:val="24"/>
        </w:rPr>
        <w:t>)</w:t>
      </w:r>
      <w:r w:rsidR="00BF0509">
        <w:rPr>
          <w:rFonts w:ascii="Times New Roman" w:hAnsi="Times New Roman" w:cs="Times New Roman"/>
          <w:sz w:val="24"/>
          <w:szCs w:val="24"/>
        </w:rPr>
        <w:t xml:space="preserve"> Απομάκρυνση </w:t>
      </w:r>
      <w:r w:rsidR="00BF0509" w:rsidRPr="003804CF">
        <w:rPr>
          <w:rFonts w:ascii="Times New Roman" w:hAnsi="Times New Roman" w:cs="Times New Roman"/>
          <w:sz w:val="24"/>
          <w:szCs w:val="24"/>
        </w:rPr>
        <w:t>μέρους βλάστησης (εργασίες καθαρισμού), γύρω από περιοχές ιδιαίτερης προστασίας (</w:t>
      </w:r>
      <w:bookmarkStart w:id="0" w:name="_Hlk153575772"/>
      <w:r w:rsidR="00BF0509" w:rsidRPr="003804CF">
        <w:rPr>
          <w:rFonts w:ascii="Times New Roman" w:hAnsi="Times New Roman" w:cs="Times New Roman"/>
          <w:sz w:val="24"/>
          <w:szCs w:val="24"/>
        </w:rPr>
        <w:t>κτιριακές υποδομές και εγκαταστάσεις, κατασκηνώσεις, αρχαιολογικοί χώροι, άλση, πάρκα, κλπ</w:t>
      </w:r>
      <w:bookmarkEnd w:id="0"/>
      <w:r w:rsidR="00BF0509" w:rsidRPr="003804CF">
        <w:rPr>
          <w:rFonts w:ascii="Times New Roman" w:hAnsi="Times New Roman" w:cs="Times New Roman"/>
          <w:sz w:val="24"/>
          <w:szCs w:val="24"/>
        </w:rPr>
        <w:t xml:space="preserve">) και περιοχές που θεωρούνται λόγω της φύσεώς τους υψηλού κινδύνου (σημεία διέλευσης δικτύων μεταφοράς ηλεκτρικής ενέργειας, δεξαμενές καυσίμων, χώροι εναπόθεσης απορριμμάτων, κλπ) </w:t>
      </w:r>
      <w:r w:rsidR="00BF0509">
        <w:rPr>
          <w:rFonts w:ascii="Times New Roman" w:hAnsi="Times New Roman" w:cs="Times New Roman"/>
          <w:sz w:val="24"/>
          <w:szCs w:val="24"/>
        </w:rPr>
        <w:t>.</w:t>
      </w:r>
      <w:r w:rsidR="00BF0509">
        <w:rPr>
          <w:rFonts w:ascii="Times New Roman" w:hAnsi="Times New Roman" w:cs="Times New Roman"/>
          <w:sz w:val="24"/>
          <w:szCs w:val="24"/>
        </w:rPr>
        <w:br/>
      </w:r>
      <w:r w:rsidR="00BF0509">
        <w:rPr>
          <w:rFonts w:ascii="Times New Roman" w:hAnsi="Times New Roman" w:cs="Times New Roman"/>
          <w:sz w:val="24"/>
          <w:szCs w:val="24"/>
          <w:lang w:val="en-US"/>
        </w:rPr>
        <w:t>iv</w:t>
      </w:r>
      <w:r w:rsidR="00BF0509" w:rsidRPr="00BF0509">
        <w:rPr>
          <w:rFonts w:ascii="Times New Roman" w:hAnsi="Times New Roman" w:cs="Times New Roman"/>
          <w:sz w:val="24"/>
          <w:szCs w:val="24"/>
        </w:rPr>
        <w:t xml:space="preserve">) </w:t>
      </w:r>
      <w:r w:rsidR="00BF0509" w:rsidRPr="003804CF">
        <w:rPr>
          <w:rFonts w:ascii="Times New Roman" w:hAnsi="Times New Roman" w:cs="Times New Roman"/>
          <w:sz w:val="24"/>
          <w:szCs w:val="24"/>
        </w:rPr>
        <w:t>Η απαγόρευση διέλευσης, παραμονής και κυκλοφορίας προσώπων και οχημάτων, σε περιοχές NATURA, καθώς και σε δασικά οικοσυστήματα</w:t>
      </w:r>
      <w:r w:rsidR="00BF0509">
        <w:rPr>
          <w:rFonts w:ascii="Times New Roman" w:hAnsi="Times New Roman" w:cs="Times New Roman"/>
          <w:sz w:val="24"/>
          <w:szCs w:val="24"/>
        </w:rPr>
        <w:t>.</w:t>
      </w:r>
      <w:r w:rsidR="00BF0509">
        <w:rPr>
          <w:rFonts w:ascii="Times New Roman" w:hAnsi="Times New Roman" w:cs="Times New Roman"/>
          <w:sz w:val="24"/>
          <w:szCs w:val="24"/>
        </w:rPr>
        <w:br/>
      </w:r>
      <w:r w:rsidR="00BF0509">
        <w:rPr>
          <w:rFonts w:ascii="Times New Roman" w:hAnsi="Times New Roman" w:cs="Times New Roman"/>
          <w:sz w:val="24"/>
          <w:szCs w:val="24"/>
          <w:lang w:val="en-US"/>
        </w:rPr>
        <w:t>v</w:t>
      </w:r>
      <w:r w:rsidR="00BF0509" w:rsidRPr="00BF0509">
        <w:rPr>
          <w:rFonts w:ascii="Times New Roman" w:hAnsi="Times New Roman" w:cs="Times New Roman"/>
          <w:sz w:val="24"/>
          <w:szCs w:val="24"/>
        </w:rPr>
        <w:t xml:space="preserve">) </w:t>
      </w:r>
      <w:r w:rsidR="00BF0509">
        <w:rPr>
          <w:rFonts w:ascii="Times New Roman" w:hAnsi="Times New Roman" w:cs="Times New Roman"/>
          <w:sz w:val="24"/>
          <w:szCs w:val="24"/>
          <w:lang w:val="en-US"/>
        </w:rPr>
        <w:t>A</w:t>
      </w:r>
      <w:proofErr w:type="spellStart"/>
      <w:r w:rsidR="00BF0509" w:rsidRPr="003804CF">
        <w:rPr>
          <w:rFonts w:ascii="Times New Roman" w:hAnsi="Times New Roman" w:cs="Times New Roman"/>
          <w:sz w:val="24"/>
          <w:szCs w:val="24"/>
        </w:rPr>
        <w:t>ύξηση</w:t>
      </w:r>
      <w:proofErr w:type="spellEnd"/>
      <w:r w:rsidR="00BF0509" w:rsidRPr="003804CF">
        <w:rPr>
          <w:rFonts w:ascii="Times New Roman" w:hAnsi="Times New Roman" w:cs="Times New Roman"/>
          <w:sz w:val="24"/>
          <w:szCs w:val="24"/>
        </w:rPr>
        <w:t xml:space="preserve"> κονδυλίων </w:t>
      </w:r>
      <w:r w:rsidR="00BF0509">
        <w:rPr>
          <w:rFonts w:ascii="Times New Roman" w:hAnsi="Times New Roman" w:cs="Times New Roman"/>
          <w:sz w:val="24"/>
          <w:szCs w:val="24"/>
        </w:rPr>
        <w:t>για καινούργιο</w:t>
      </w:r>
      <w:r w:rsidR="00BF0509" w:rsidRPr="003804CF">
        <w:rPr>
          <w:rFonts w:ascii="Times New Roman" w:hAnsi="Times New Roman" w:cs="Times New Roman"/>
          <w:sz w:val="24"/>
          <w:szCs w:val="24"/>
        </w:rPr>
        <w:t xml:space="preserve"> εξοπλισ</w:t>
      </w:r>
      <w:r w:rsidR="00BF0509">
        <w:rPr>
          <w:rFonts w:ascii="Times New Roman" w:hAnsi="Times New Roman" w:cs="Times New Roman"/>
          <w:sz w:val="24"/>
          <w:szCs w:val="24"/>
        </w:rPr>
        <w:t>μό</w:t>
      </w:r>
      <w:bookmarkStart w:id="1" w:name="_Hlk153576180"/>
      <w:r w:rsidR="00BF0509">
        <w:rPr>
          <w:rFonts w:ascii="Times New Roman" w:hAnsi="Times New Roman" w:cs="Times New Roman"/>
          <w:sz w:val="24"/>
          <w:szCs w:val="24"/>
        </w:rPr>
        <w:t xml:space="preserve"> και ύ</w:t>
      </w:r>
      <w:r w:rsidR="00BF0509" w:rsidRPr="003804CF">
        <w:rPr>
          <w:rFonts w:ascii="Times New Roman" w:hAnsi="Times New Roman" w:cs="Times New Roman"/>
          <w:sz w:val="24"/>
          <w:szCs w:val="24"/>
        </w:rPr>
        <w:t>παρξη επαρκούς αριθμού εργαλείων ή μηχανημάτων και ικανής ποσότητας ή παροχής νερού για επέμβαση σε τυχόν εκδήλωση πυρκαγιάς</w:t>
      </w:r>
      <w:r w:rsidR="00BF0509">
        <w:rPr>
          <w:rFonts w:ascii="Times New Roman" w:hAnsi="Times New Roman" w:cs="Times New Roman"/>
          <w:sz w:val="24"/>
          <w:szCs w:val="24"/>
        </w:rPr>
        <w:t>.</w:t>
      </w:r>
      <w:r w:rsidR="00BF0509">
        <w:rPr>
          <w:rFonts w:ascii="Times New Roman" w:hAnsi="Times New Roman" w:cs="Times New Roman"/>
          <w:sz w:val="24"/>
          <w:szCs w:val="24"/>
        </w:rPr>
        <w:br/>
      </w:r>
      <w:proofErr w:type="gramStart"/>
      <w:r w:rsidR="00BF0509">
        <w:rPr>
          <w:rFonts w:ascii="Times New Roman" w:hAnsi="Times New Roman" w:cs="Times New Roman"/>
          <w:sz w:val="24"/>
          <w:szCs w:val="24"/>
          <w:lang w:val="en-US"/>
        </w:rPr>
        <w:t>vi</w:t>
      </w:r>
      <w:r w:rsidR="00BF0509" w:rsidRPr="00BF0509">
        <w:rPr>
          <w:rFonts w:ascii="Times New Roman" w:hAnsi="Times New Roman" w:cs="Times New Roman"/>
          <w:sz w:val="24"/>
          <w:szCs w:val="24"/>
        </w:rPr>
        <w:t xml:space="preserve">) </w:t>
      </w:r>
      <w:r w:rsidR="00BF0509">
        <w:rPr>
          <w:rFonts w:ascii="Times New Roman" w:hAnsi="Times New Roman" w:cs="Times New Roman"/>
          <w:sz w:val="24"/>
          <w:szCs w:val="24"/>
          <w:lang w:val="en-US"/>
        </w:rPr>
        <w:t>A</w:t>
      </w:r>
      <w:proofErr w:type="spellStart"/>
      <w:r w:rsidR="00BF0509" w:rsidRPr="003804CF">
        <w:rPr>
          <w:rFonts w:ascii="Times New Roman" w:hAnsi="Times New Roman" w:cs="Times New Roman"/>
          <w:sz w:val="24"/>
          <w:szCs w:val="24"/>
        </w:rPr>
        <w:t>ξιοποίηση</w:t>
      </w:r>
      <w:proofErr w:type="spellEnd"/>
      <w:proofErr w:type="gramEnd"/>
      <w:r w:rsidR="00BF0509" w:rsidRPr="003804CF">
        <w:rPr>
          <w:rFonts w:ascii="Times New Roman" w:hAnsi="Times New Roman" w:cs="Times New Roman"/>
          <w:sz w:val="24"/>
          <w:szCs w:val="24"/>
        </w:rPr>
        <w:t xml:space="preserve"> των Εθελοντικών Οργανώσεων Πολιτικής Προστασίας που δραστηριοποιούνται σε επίπεδο Δήμου σε δράσεις επιτήρησης δασών κατά τη διάρκεια της αντιπυρικής περιόδου καθώς και</w:t>
      </w:r>
      <w:r w:rsidR="000732F1" w:rsidRPr="000732F1">
        <w:rPr>
          <w:rFonts w:ascii="Times New Roman" w:hAnsi="Times New Roman" w:cs="Times New Roman"/>
          <w:sz w:val="24"/>
          <w:szCs w:val="24"/>
        </w:rPr>
        <w:t xml:space="preserve"> </w:t>
      </w:r>
      <w:r w:rsidR="000732F1">
        <w:rPr>
          <w:rFonts w:ascii="Times New Roman" w:hAnsi="Times New Roman" w:cs="Times New Roman"/>
          <w:sz w:val="24"/>
          <w:szCs w:val="24"/>
        </w:rPr>
        <w:t>για</w:t>
      </w:r>
      <w:r w:rsidR="00BF0509" w:rsidRPr="003804CF">
        <w:rPr>
          <w:rFonts w:ascii="Times New Roman" w:hAnsi="Times New Roman" w:cs="Times New Roman"/>
          <w:sz w:val="24"/>
          <w:szCs w:val="24"/>
        </w:rPr>
        <w:t xml:space="preserve"> κάθε άλλο θέμα που κρίνεται απαραίτητο για την αντιμετώπιση κινδύνων που προέρχονται από την εκδήλωση δασικών πυρκαγιών</w:t>
      </w:r>
      <w:r w:rsidR="000732F1">
        <w:rPr>
          <w:rFonts w:ascii="Times New Roman" w:hAnsi="Times New Roman" w:cs="Times New Roman"/>
          <w:sz w:val="24"/>
          <w:szCs w:val="24"/>
        </w:rPr>
        <w:t>.</w:t>
      </w:r>
      <w:r w:rsidR="000732F1">
        <w:rPr>
          <w:rFonts w:ascii="Times New Roman" w:hAnsi="Times New Roman" w:cs="Times New Roman"/>
          <w:sz w:val="24"/>
          <w:szCs w:val="24"/>
        </w:rPr>
        <w:br/>
      </w:r>
      <w:r w:rsidR="000732F1">
        <w:rPr>
          <w:rFonts w:ascii="Times New Roman" w:hAnsi="Times New Roman" w:cs="Times New Roman"/>
          <w:sz w:val="24"/>
          <w:szCs w:val="24"/>
          <w:lang w:val="en-US"/>
        </w:rPr>
        <w:t>vii</w:t>
      </w:r>
      <w:r w:rsidR="000732F1" w:rsidRPr="000732F1">
        <w:rPr>
          <w:rFonts w:ascii="Times New Roman" w:hAnsi="Times New Roman" w:cs="Times New Roman"/>
          <w:sz w:val="24"/>
          <w:szCs w:val="24"/>
        </w:rPr>
        <w:t xml:space="preserve">) </w:t>
      </w:r>
      <w:proofErr w:type="spellStart"/>
      <w:r w:rsidR="000732F1">
        <w:rPr>
          <w:rFonts w:ascii="Times New Roman" w:hAnsi="Times New Roman" w:cs="Times New Roman"/>
          <w:sz w:val="24"/>
          <w:szCs w:val="24"/>
        </w:rPr>
        <w:t>Αυστηροποίηση</w:t>
      </w:r>
      <w:proofErr w:type="spellEnd"/>
      <w:r w:rsidR="000732F1">
        <w:rPr>
          <w:rFonts w:ascii="Times New Roman" w:hAnsi="Times New Roman" w:cs="Times New Roman"/>
          <w:sz w:val="24"/>
          <w:szCs w:val="24"/>
        </w:rPr>
        <w:t xml:space="preserve"> των νόμων για τους εμπρηστές εκούσια ή ακούσια.</w:t>
      </w:r>
      <w:r w:rsidR="000732F1">
        <w:rPr>
          <w:rFonts w:ascii="Times New Roman" w:hAnsi="Times New Roman" w:cs="Times New Roman"/>
          <w:sz w:val="24"/>
          <w:szCs w:val="24"/>
        </w:rPr>
        <w:br/>
      </w:r>
      <w:r w:rsidR="000732F1">
        <w:rPr>
          <w:rFonts w:ascii="Times New Roman" w:hAnsi="Times New Roman" w:cs="Times New Roman"/>
          <w:sz w:val="24"/>
          <w:szCs w:val="24"/>
        </w:rPr>
        <w:br/>
      </w:r>
      <w:r w:rsidR="000732F1">
        <w:rPr>
          <w:rFonts w:ascii="Times New Roman" w:hAnsi="Times New Roman" w:cs="Times New Roman"/>
          <w:sz w:val="16"/>
          <w:szCs w:val="16"/>
        </w:rPr>
        <w:t>ΠΗΓΗ:</w:t>
      </w:r>
      <w:r w:rsidR="000732F1" w:rsidRPr="000732F1">
        <w:t xml:space="preserve"> </w:t>
      </w:r>
      <w:hyperlink r:id="rId17" w:history="1">
        <w:r w:rsidR="000732F1" w:rsidRPr="000732F1">
          <w:rPr>
            <w:rStyle w:val="-"/>
            <w:rFonts w:ascii="Times New Roman" w:hAnsi="Times New Roman" w:cs="Times New Roman"/>
            <w:sz w:val="16"/>
            <w:szCs w:val="16"/>
          </w:rPr>
          <w:t>https://civilprotection.gov.gr/sites/default/files/metra_prolipsis_dasikwn_pyrkagiwn_2022.pdf</w:t>
        </w:r>
      </w:hyperlink>
      <w:r w:rsidR="00BF0509">
        <w:rPr>
          <w:rFonts w:ascii="Times New Roman" w:hAnsi="Times New Roman" w:cs="Times New Roman"/>
          <w:sz w:val="24"/>
          <w:szCs w:val="24"/>
        </w:rPr>
        <w:br/>
      </w:r>
    </w:p>
    <w:bookmarkEnd w:id="1"/>
    <w:p w:rsidR="00BF0509" w:rsidRPr="00BF0509" w:rsidRDefault="00BF0509" w:rsidP="00BF0509">
      <w:pPr>
        <w:rPr>
          <w:rFonts w:ascii="Times New Roman" w:hAnsi="Times New Roman" w:cs="Times New Roman"/>
          <w:sz w:val="24"/>
          <w:szCs w:val="24"/>
        </w:rPr>
      </w:pPr>
    </w:p>
    <w:p w:rsidR="00BF0509" w:rsidRPr="003804CF" w:rsidRDefault="00BF0509" w:rsidP="00BF0509">
      <w:pPr>
        <w:rPr>
          <w:rFonts w:ascii="Times New Roman" w:hAnsi="Times New Roman" w:cs="Times New Roman"/>
          <w:sz w:val="24"/>
          <w:szCs w:val="24"/>
        </w:rPr>
      </w:pPr>
    </w:p>
    <w:p w:rsidR="00BF0509" w:rsidRPr="003804CF" w:rsidRDefault="00BF0509" w:rsidP="00BF0509">
      <w:pPr>
        <w:rPr>
          <w:rFonts w:ascii="Times New Roman" w:hAnsi="Times New Roman" w:cs="Times New Roman"/>
          <w:sz w:val="24"/>
          <w:szCs w:val="24"/>
        </w:rPr>
      </w:pPr>
    </w:p>
    <w:p w:rsidR="00BF0509" w:rsidRPr="00BF0509" w:rsidRDefault="00BF0509" w:rsidP="00BF0509">
      <w:pPr>
        <w:rPr>
          <w:rFonts w:ascii="Times New Roman" w:hAnsi="Times New Roman" w:cs="Times New Roman"/>
          <w:sz w:val="28"/>
          <w:szCs w:val="28"/>
        </w:rPr>
      </w:pPr>
    </w:p>
    <w:p w:rsidR="00D06B06" w:rsidRPr="001F0D35" w:rsidRDefault="00411CB7" w:rsidP="00D06B06">
      <w:pPr>
        <w:rPr>
          <w:rFonts w:ascii="Times New Roman" w:hAnsi="Times New Roman" w:cs="Times New Roman"/>
          <w:sz w:val="24"/>
          <w:szCs w:val="24"/>
        </w:rPr>
      </w:pPr>
      <w:r>
        <w:rPr>
          <w:rFonts w:ascii="Times New Roman" w:hAnsi="Times New Roman" w:cs="Times New Roman"/>
          <w:sz w:val="24"/>
          <w:szCs w:val="24"/>
        </w:rPr>
        <w:br/>
      </w:r>
    </w:p>
    <w:p w:rsidR="0065122D" w:rsidRPr="003804CF" w:rsidRDefault="0065122D" w:rsidP="0065122D">
      <w:pPr>
        <w:ind w:firstLine="720"/>
        <w:rPr>
          <w:rFonts w:ascii="Times New Roman" w:hAnsi="Times New Roman" w:cs="Times New Roman"/>
          <w:sz w:val="24"/>
          <w:szCs w:val="24"/>
        </w:rPr>
      </w:pPr>
      <w:r>
        <w:rPr>
          <w:rFonts w:ascii="Times New Roman" w:hAnsi="Times New Roman" w:cs="Times New Roman"/>
          <w:sz w:val="24"/>
          <w:szCs w:val="24"/>
        </w:rPr>
        <w:br/>
      </w:r>
    </w:p>
    <w:p w:rsidR="00A65B28" w:rsidRPr="006F0D9D" w:rsidRDefault="00A65B28" w:rsidP="00A65B28">
      <w:pPr>
        <w:rPr>
          <w:rFonts w:ascii="Times New Roman" w:hAnsi="Times New Roman" w:cs="Times New Roman"/>
          <w:sz w:val="28"/>
          <w:szCs w:val="28"/>
        </w:rPr>
      </w:pPr>
    </w:p>
    <w:p w:rsidR="00077568" w:rsidRPr="00A80D67" w:rsidRDefault="000732F1" w:rsidP="00077568">
      <w:pPr>
        <w:rPr>
          <w:rFonts w:ascii="Times New Roman" w:hAnsi="Times New Roman" w:cs="Times New Roman"/>
          <w:i/>
          <w:sz w:val="24"/>
          <w:szCs w:val="24"/>
        </w:rPr>
      </w:pPr>
      <w:r w:rsidRPr="000732F1">
        <w:rPr>
          <w:rFonts w:ascii="Times New Roman" w:hAnsi="Times New Roman" w:cs="Times New Roman"/>
          <w:i/>
          <w:sz w:val="28"/>
          <w:szCs w:val="28"/>
        </w:rPr>
        <w:lastRenderedPageBreak/>
        <w:t xml:space="preserve">4)Κατασκευάστε τα παρακάτω </w:t>
      </w:r>
      <w:proofErr w:type="spellStart"/>
      <w:r w:rsidRPr="000732F1">
        <w:rPr>
          <w:rFonts w:ascii="Times New Roman" w:hAnsi="Times New Roman" w:cs="Times New Roman"/>
          <w:i/>
          <w:sz w:val="28"/>
          <w:szCs w:val="28"/>
        </w:rPr>
        <w:t>ραβδογράμματα</w:t>
      </w:r>
      <w:proofErr w:type="spellEnd"/>
      <w:r w:rsidRPr="000732F1">
        <w:rPr>
          <w:rFonts w:ascii="Times New Roman" w:hAnsi="Times New Roman" w:cs="Times New Roman"/>
          <w:i/>
          <w:sz w:val="28"/>
          <w:szCs w:val="28"/>
        </w:rPr>
        <w:t>. (για το έτος 2022)</w:t>
      </w:r>
      <w:r w:rsidRPr="000732F1">
        <w:rPr>
          <w:rFonts w:ascii="Times New Roman" w:hAnsi="Times New Roman" w:cs="Times New Roman"/>
          <w:i/>
          <w:sz w:val="28"/>
          <w:szCs w:val="28"/>
        </w:rPr>
        <w:br/>
      </w:r>
      <w:proofErr w:type="spellStart"/>
      <w:r w:rsidRPr="000732F1">
        <w:rPr>
          <w:rFonts w:ascii="Times New Roman" w:hAnsi="Times New Roman" w:cs="Times New Roman"/>
          <w:i/>
          <w:sz w:val="28"/>
          <w:szCs w:val="28"/>
          <w:lang w:val="en-US"/>
        </w:rPr>
        <w:t>i</w:t>
      </w:r>
      <w:proofErr w:type="spellEnd"/>
      <w:r w:rsidRPr="000732F1">
        <w:rPr>
          <w:rFonts w:ascii="Times New Roman" w:hAnsi="Times New Roman" w:cs="Times New Roman"/>
          <w:i/>
          <w:sz w:val="28"/>
          <w:szCs w:val="28"/>
        </w:rPr>
        <w:t>) Μεσογειακές χώρες - Συνολική Καμένη Έκταση (σε στρέμματα</w:t>
      </w:r>
      <w:r w:rsidRPr="000732F1">
        <w:rPr>
          <w:rFonts w:ascii="Times New Roman" w:hAnsi="Times New Roman" w:cs="Times New Roman"/>
          <w:b/>
          <w:i/>
          <w:sz w:val="28"/>
          <w:szCs w:val="28"/>
        </w:rPr>
        <w:t>*</w:t>
      </w:r>
      <w:r w:rsidRPr="000732F1">
        <w:rPr>
          <w:rFonts w:ascii="Times New Roman" w:hAnsi="Times New Roman" w:cs="Times New Roman"/>
          <w:i/>
          <w:sz w:val="28"/>
          <w:szCs w:val="28"/>
        </w:rPr>
        <w:t xml:space="preserve">)      </w:t>
      </w:r>
      <w:r w:rsidR="00A80D67">
        <w:rPr>
          <w:rFonts w:ascii="Times New Roman" w:hAnsi="Times New Roman" w:cs="Times New Roman"/>
          <w:i/>
          <w:sz w:val="28"/>
          <w:szCs w:val="28"/>
        </w:rPr>
        <w:br/>
      </w:r>
      <w:r w:rsidRPr="000732F1">
        <w:rPr>
          <w:rFonts w:ascii="Times New Roman" w:hAnsi="Times New Roman" w:cs="Times New Roman"/>
          <w:i/>
          <w:sz w:val="28"/>
          <w:szCs w:val="28"/>
        </w:rPr>
        <w:t xml:space="preserve"> </w:t>
      </w:r>
      <w:r w:rsidRPr="000732F1">
        <w:rPr>
          <w:rFonts w:ascii="Times New Roman" w:hAnsi="Times New Roman" w:cs="Times New Roman"/>
          <w:i/>
          <w:sz w:val="28"/>
          <w:szCs w:val="28"/>
          <w:lang w:val="en-US"/>
        </w:rPr>
        <w:t>ii</w:t>
      </w:r>
      <w:r w:rsidRPr="000732F1">
        <w:rPr>
          <w:rFonts w:ascii="Times New Roman" w:hAnsi="Times New Roman" w:cs="Times New Roman"/>
          <w:i/>
          <w:sz w:val="28"/>
          <w:szCs w:val="28"/>
        </w:rPr>
        <w:t xml:space="preserve">) Μεσογειακές χώρες – Αριθμός Πυρκαγιών </w:t>
      </w:r>
      <w:r w:rsidRPr="000732F1">
        <w:rPr>
          <w:rFonts w:ascii="Times New Roman" w:hAnsi="Times New Roman" w:cs="Times New Roman"/>
          <w:i/>
          <w:sz w:val="28"/>
          <w:szCs w:val="28"/>
        </w:rPr>
        <w:br/>
      </w:r>
      <w:r w:rsidRPr="000732F1">
        <w:rPr>
          <w:rFonts w:ascii="Times New Roman" w:hAnsi="Times New Roman" w:cs="Times New Roman"/>
          <w:b/>
          <w:i/>
          <w:sz w:val="18"/>
          <w:szCs w:val="18"/>
          <w:shd w:val="clear" w:color="auto" w:fill="FFFFFF"/>
        </w:rPr>
        <w:t>* 1 </w:t>
      </w:r>
      <w:r w:rsidRPr="000732F1">
        <w:rPr>
          <w:rStyle w:val="a4"/>
          <w:rFonts w:ascii="Times New Roman" w:hAnsi="Times New Roman" w:cs="Times New Roman"/>
          <w:b/>
          <w:bCs/>
          <w:i w:val="0"/>
          <w:iCs w:val="0"/>
          <w:sz w:val="18"/>
          <w:szCs w:val="18"/>
          <w:shd w:val="clear" w:color="auto" w:fill="FFFFFF"/>
        </w:rPr>
        <w:t>εκτάριο</w:t>
      </w:r>
      <w:r w:rsidRPr="000732F1">
        <w:rPr>
          <w:rFonts w:ascii="Times New Roman" w:hAnsi="Times New Roman" w:cs="Times New Roman"/>
          <w:b/>
          <w:i/>
          <w:sz w:val="18"/>
          <w:szCs w:val="18"/>
          <w:shd w:val="clear" w:color="auto" w:fill="FFFFFF"/>
        </w:rPr>
        <w:t> = 10 </w:t>
      </w:r>
      <w:r w:rsidRPr="000732F1">
        <w:rPr>
          <w:rStyle w:val="a4"/>
          <w:rFonts w:ascii="Times New Roman" w:hAnsi="Times New Roman" w:cs="Times New Roman"/>
          <w:b/>
          <w:bCs/>
          <w:i w:val="0"/>
          <w:iCs w:val="0"/>
          <w:sz w:val="18"/>
          <w:szCs w:val="18"/>
          <w:shd w:val="clear" w:color="auto" w:fill="FFFFFF"/>
        </w:rPr>
        <w:t>στρέμματα .</w:t>
      </w:r>
      <w:r w:rsidR="00A65B28" w:rsidRPr="000732F1">
        <w:rPr>
          <w:i/>
        </w:rPr>
        <w:br/>
      </w:r>
    </w:p>
    <w:p w:rsidR="00A80D67" w:rsidRPr="00A80D67" w:rsidRDefault="00A80D67" w:rsidP="00A80D67">
      <w:pPr>
        <w:pStyle w:val="Web"/>
        <w:shd w:val="clear" w:color="auto" w:fill="FFFFFF"/>
        <w:spacing w:before="0" w:beforeAutospacing="0" w:after="0" w:afterAutospacing="0"/>
        <w:jc w:val="both"/>
        <w:rPr>
          <w:color w:val="333333"/>
        </w:rPr>
      </w:pPr>
      <w:r w:rsidRPr="00A80D67">
        <w:rPr>
          <w:color w:val="333333"/>
        </w:rPr>
        <w:t>Στα </w:t>
      </w:r>
      <w:proofErr w:type="spellStart"/>
      <w:r w:rsidRPr="00A80D67">
        <w:rPr>
          <w:rStyle w:val="a5"/>
          <w:rFonts w:eastAsiaTheme="majorEastAsia"/>
          <w:color w:val="333333"/>
        </w:rPr>
        <w:t>ραβδογράμματα</w:t>
      </w:r>
      <w:proofErr w:type="spellEnd"/>
      <w:r w:rsidRPr="00A80D67">
        <w:rPr>
          <w:color w:val="333333"/>
        </w:rPr>
        <w:t xml:space="preserve"> χρησιμοποιούμε ορθογώνια για να δείξουμε </w:t>
      </w:r>
      <w:r>
        <w:rPr>
          <w:color w:val="333333"/>
        </w:rPr>
        <w:t>τις χώρες της μεσογείου και την συνολική καμένη έκταση-αριθμό πυρκαγιών αντίστοιχα</w:t>
      </w:r>
      <w:r w:rsidRPr="00A80D67">
        <w:rPr>
          <w:color w:val="333333"/>
        </w:rPr>
        <w:t>.</w:t>
      </w:r>
    </w:p>
    <w:p w:rsidR="00A80D67" w:rsidRPr="00A80D67" w:rsidRDefault="00A80D67" w:rsidP="00A80D67">
      <w:pPr>
        <w:pStyle w:val="Web"/>
        <w:shd w:val="clear" w:color="auto" w:fill="FFFFFF"/>
        <w:spacing w:before="0" w:beforeAutospacing="0" w:after="0" w:afterAutospacing="0"/>
        <w:jc w:val="both"/>
        <w:rPr>
          <w:color w:val="333333"/>
        </w:rPr>
      </w:pPr>
      <w:r w:rsidRPr="00A80D67">
        <w:rPr>
          <w:color w:val="333333"/>
        </w:rPr>
        <w:t>Σ'</w:t>
      </w:r>
      <w:r>
        <w:rPr>
          <w:color w:val="333333"/>
        </w:rPr>
        <w:t xml:space="preserve"> ένα </w:t>
      </w:r>
      <w:proofErr w:type="spellStart"/>
      <w:r>
        <w:rPr>
          <w:color w:val="333333"/>
        </w:rPr>
        <w:t>ραβδόγραμμα</w:t>
      </w:r>
      <w:proofErr w:type="spellEnd"/>
      <w:r>
        <w:rPr>
          <w:color w:val="333333"/>
        </w:rPr>
        <w:t xml:space="preserve"> πρέπει</w:t>
      </w:r>
      <w:r w:rsidRPr="00A80D67">
        <w:rPr>
          <w:color w:val="333333"/>
        </w:rPr>
        <w:t xml:space="preserve">, να υπάρχουν ο τίτλος του που μας κατατοπίζει για το είδος της έρευνας και οι τίτλοι των </w:t>
      </w:r>
      <w:proofErr w:type="spellStart"/>
      <w:r w:rsidRPr="00A80D67">
        <w:rPr>
          <w:color w:val="333333"/>
        </w:rPr>
        <w:t>αξόνων.Αυτοί</w:t>
      </w:r>
      <w:proofErr w:type="spellEnd"/>
      <w:r w:rsidRPr="00A80D67">
        <w:rPr>
          <w:color w:val="333333"/>
        </w:rPr>
        <w:t xml:space="preserve"> οι τίτλοι αξόνων μας δείχνουν ότι ο οριζόντιος άξονας</w:t>
      </w:r>
      <w:r>
        <w:rPr>
          <w:color w:val="333333"/>
        </w:rPr>
        <w:t xml:space="preserve">(και στα δύο </w:t>
      </w:r>
      <w:proofErr w:type="spellStart"/>
      <w:r>
        <w:rPr>
          <w:color w:val="333333"/>
        </w:rPr>
        <w:t>ραβδογράμματα</w:t>
      </w:r>
      <w:proofErr w:type="spellEnd"/>
      <w:r>
        <w:rPr>
          <w:color w:val="333333"/>
        </w:rPr>
        <w:t>)</w:t>
      </w:r>
      <w:r w:rsidRPr="00A80D67">
        <w:rPr>
          <w:color w:val="333333"/>
        </w:rPr>
        <w:t xml:space="preserve"> παριστάνει </w:t>
      </w:r>
      <w:r>
        <w:rPr>
          <w:color w:val="333333"/>
        </w:rPr>
        <w:t>τις μεσογειακές χώρες</w:t>
      </w:r>
      <w:r w:rsidRPr="00A80D67">
        <w:rPr>
          <w:color w:val="333333"/>
        </w:rPr>
        <w:t xml:space="preserve"> και ο κάθετος άξονας</w:t>
      </w:r>
      <w:r>
        <w:rPr>
          <w:color w:val="333333"/>
        </w:rPr>
        <w:t xml:space="preserve"> την συνολική καμένη έκταση-</w:t>
      </w:r>
      <w:r w:rsidRPr="00A80D67">
        <w:rPr>
          <w:color w:val="333333"/>
        </w:rPr>
        <w:t xml:space="preserve">τον αριθμό των </w:t>
      </w:r>
      <w:r>
        <w:rPr>
          <w:color w:val="333333"/>
        </w:rPr>
        <w:t>πυρκαγιών</w:t>
      </w:r>
      <w:r w:rsidRPr="00A80D67">
        <w:rPr>
          <w:color w:val="333333"/>
        </w:rPr>
        <w:t>.</w:t>
      </w:r>
      <w:r>
        <w:rPr>
          <w:color w:val="333333"/>
        </w:rPr>
        <w:t xml:space="preserve"> </w:t>
      </w:r>
      <w:r w:rsidRPr="00A80D67">
        <w:rPr>
          <w:color w:val="333333"/>
        </w:rPr>
        <w:t xml:space="preserve">Τα </w:t>
      </w:r>
      <w:proofErr w:type="spellStart"/>
      <w:r w:rsidRPr="00A80D67">
        <w:rPr>
          <w:color w:val="333333"/>
        </w:rPr>
        <w:t>ραβδογράμματα</w:t>
      </w:r>
      <w:proofErr w:type="spellEnd"/>
      <w:r w:rsidRPr="00A80D67">
        <w:rPr>
          <w:color w:val="333333"/>
        </w:rPr>
        <w:t xml:space="preserve">, γενικά, σχεδιάζονται εύκολα και είναι πιο ακριβή από τα </w:t>
      </w:r>
      <w:proofErr w:type="spellStart"/>
      <w:r w:rsidRPr="00A80D67">
        <w:rPr>
          <w:color w:val="333333"/>
        </w:rPr>
        <w:t>εικονογράμματα</w:t>
      </w:r>
      <w:proofErr w:type="spellEnd"/>
      <w:r>
        <w:rPr>
          <w:color w:val="333333"/>
        </w:rPr>
        <w:t xml:space="preserve"> </w:t>
      </w:r>
      <w:r w:rsidRPr="00A80D67">
        <w:rPr>
          <w:color w:val="333333"/>
        </w:rPr>
        <w:t>.</w:t>
      </w:r>
      <w:r>
        <w:rPr>
          <w:color w:val="333333"/>
        </w:rPr>
        <w:t xml:space="preserve"> </w:t>
      </w:r>
      <w:r w:rsidRPr="00A80D67">
        <w:rPr>
          <w:color w:val="333333"/>
        </w:rPr>
        <w:t xml:space="preserve">Τα ορθογώνια ενός </w:t>
      </w:r>
      <w:proofErr w:type="spellStart"/>
      <w:r w:rsidRPr="00A80D67">
        <w:rPr>
          <w:color w:val="333333"/>
        </w:rPr>
        <w:t>ραβδογράμματος</w:t>
      </w:r>
      <w:proofErr w:type="spellEnd"/>
      <w:r w:rsidRPr="00A80D67">
        <w:rPr>
          <w:color w:val="333333"/>
        </w:rPr>
        <w:t xml:space="preserve"> μπορεί να είναι τοποθετημένα οριζόντια, όπως φαίνεται στο παρακάτω σχήμα. Πολλές φορές αντί για ορθογώνια, σχεδιάζουμε κάθετες γραμμές.</w:t>
      </w:r>
    </w:p>
    <w:p w:rsidR="00077568" w:rsidRPr="00077568" w:rsidRDefault="00077568" w:rsidP="00077568">
      <w:pPr>
        <w:rPr>
          <w:rFonts w:ascii="Times New Roman" w:hAnsi="Times New Roman" w:cs="Times New Roman"/>
          <w:sz w:val="28"/>
          <w:szCs w:val="28"/>
        </w:rPr>
      </w:pPr>
    </w:p>
    <w:p w:rsidR="006F1448" w:rsidRDefault="006F1448" w:rsidP="006F1448">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A80D67" w:rsidRDefault="00A80D67" w:rsidP="00E6404F">
      <w:pPr>
        <w:rPr>
          <w:rFonts w:ascii="Times New Roman" w:hAnsi="Times New Roman" w:cs="Times New Roman"/>
          <w:sz w:val="28"/>
          <w:szCs w:val="28"/>
          <w:shd w:val="clear" w:color="auto" w:fill="FFFFFF"/>
        </w:rPr>
      </w:pPr>
    </w:p>
    <w:p w:rsidR="00221941" w:rsidRDefault="00221941" w:rsidP="00E6404F">
      <w:pPr>
        <w:rPr>
          <w:rFonts w:ascii="Times New Roman" w:hAnsi="Times New Roman" w:cs="Times New Roman"/>
          <w:sz w:val="28"/>
          <w:szCs w:val="28"/>
          <w:shd w:val="clear" w:color="auto" w:fill="FFFFFF"/>
        </w:rPr>
      </w:pPr>
    </w:p>
    <w:p w:rsidR="00221941" w:rsidRDefault="000732F1" w:rsidP="00E6404F">
      <w:pPr>
        <w:rPr>
          <w:rFonts w:ascii="Times New Roman" w:hAnsi="Times New Roman" w:cs="Times New Roman"/>
          <w:b/>
          <w:sz w:val="32"/>
          <w:szCs w:val="32"/>
          <w:shd w:val="clear" w:color="auto" w:fill="FFFFFF"/>
        </w:rPr>
      </w:pPr>
      <w:r w:rsidRPr="00077568">
        <w:rPr>
          <w:rFonts w:ascii="Times New Roman" w:hAnsi="Times New Roman" w:cs="Times New Roman"/>
          <w:b/>
          <w:sz w:val="32"/>
          <w:szCs w:val="32"/>
          <w:shd w:val="clear" w:color="auto" w:fill="FFFFFF"/>
        </w:rPr>
        <w:lastRenderedPageBreak/>
        <w:t xml:space="preserve">ΕΝΔΕΙΚΤΙΚΕΣ ΛΥΣΕΙΣ </w:t>
      </w:r>
      <w:r w:rsidRPr="00077568">
        <w:rPr>
          <w:rFonts w:ascii="Times New Roman" w:hAnsi="Times New Roman" w:cs="Times New Roman"/>
          <w:b/>
          <w:sz w:val="32"/>
          <w:szCs w:val="32"/>
          <w:shd w:val="clear" w:color="auto" w:fill="FFFFFF"/>
        </w:rPr>
        <w:br/>
      </w:r>
      <w:r>
        <w:rPr>
          <w:rFonts w:ascii="Times New Roman" w:hAnsi="Times New Roman" w:cs="Times New Roman"/>
          <w:b/>
          <w:sz w:val="32"/>
          <w:szCs w:val="32"/>
          <w:shd w:val="clear" w:color="auto" w:fill="FFFFFF"/>
        </w:rPr>
        <w:t xml:space="preserve">ΜΑΘΗΜΑΤΙΚΟΥ </w:t>
      </w:r>
      <w:r w:rsidRPr="00077568">
        <w:rPr>
          <w:rFonts w:ascii="Times New Roman" w:hAnsi="Times New Roman" w:cs="Times New Roman"/>
          <w:b/>
          <w:sz w:val="32"/>
          <w:szCs w:val="32"/>
          <w:shd w:val="clear" w:color="auto" w:fill="FFFFFF"/>
        </w:rPr>
        <w:t>ΠΡΟΒΛΗΜΑΤΟΣ</w:t>
      </w:r>
    </w:p>
    <w:p w:rsidR="00221941" w:rsidRDefault="00221941" w:rsidP="00E6404F">
      <w:pPr>
        <w:rPr>
          <w:rFonts w:ascii="Times New Roman" w:hAnsi="Times New Roman" w:cs="Times New Roman"/>
          <w:b/>
          <w:sz w:val="32"/>
          <w:szCs w:val="32"/>
          <w:shd w:val="clear" w:color="auto" w:fill="FFFFFF"/>
        </w:rPr>
      </w:pPr>
    </w:p>
    <w:p w:rsidR="00221941" w:rsidRDefault="00221941" w:rsidP="00E6404F">
      <w:pPr>
        <w:rPr>
          <w:rFonts w:ascii="Times New Roman" w:hAnsi="Times New Roman" w:cs="Times New Roman"/>
          <w:b/>
          <w:sz w:val="32"/>
          <w:szCs w:val="32"/>
          <w:shd w:val="clear" w:color="auto" w:fill="FFFFFF"/>
        </w:rPr>
      </w:pPr>
      <w:r>
        <w:rPr>
          <w:rFonts w:ascii="Times New Roman" w:hAnsi="Times New Roman" w:cs="Times New Roman"/>
          <w:sz w:val="28"/>
          <w:szCs w:val="28"/>
          <w:shd w:val="clear" w:color="auto" w:fill="FFFFFF"/>
        </w:rPr>
        <w:t xml:space="preserve">1)  Βασισμένοι στην </w:t>
      </w:r>
      <w:r w:rsidRPr="00615B3F">
        <w:rPr>
          <w:rFonts w:ascii="Times New Roman" w:hAnsi="Times New Roman" w:cs="Times New Roman"/>
          <w:color w:val="1F497D" w:themeColor="text2"/>
          <w:sz w:val="28"/>
          <w:szCs w:val="28"/>
          <w:shd w:val="clear" w:color="auto" w:fill="FFFFFF"/>
        </w:rPr>
        <w:t>ΕΙΚΟΝΑ1</w:t>
      </w:r>
      <w:r>
        <w:rPr>
          <w:rFonts w:ascii="Times New Roman" w:hAnsi="Times New Roman" w:cs="Times New Roman"/>
          <w:sz w:val="28"/>
          <w:szCs w:val="28"/>
          <w:shd w:val="clear" w:color="auto" w:fill="FFFFFF"/>
        </w:rPr>
        <w:t xml:space="preserve"> προσπαθήστε να υπολογίσετε προσεγγιστικά την επιφάνεια της καμένης έκτασης;</w:t>
      </w:r>
      <w:r>
        <w:rPr>
          <w:rFonts w:ascii="Times New Roman" w:hAnsi="Times New Roman" w:cs="Times New Roman"/>
          <w:sz w:val="28"/>
          <w:szCs w:val="28"/>
          <w:shd w:val="clear" w:color="auto" w:fill="FFFFFF"/>
        </w:rPr>
        <w:br/>
        <w:t>(κλίμακα 1/3</w:t>
      </w:r>
      <w:r>
        <w:rPr>
          <w:rFonts w:ascii="Times New Roman" w:hAnsi="Times New Roman" w:cs="Times New Roman"/>
          <w:sz w:val="28"/>
          <w:szCs w:val="28"/>
          <w:shd w:val="clear" w:color="auto" w:fill="FFFFFF"/>
          <w:lang w:val="en-US"/>
        </w:rPr>
        <w:t>km</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br/>
      </w:r>
    </w:p>
    <w:p w:rsidR="00102619" w:rsidRPr="00CC6CA6" w:rsidRDefault="00221941" w:rsidP="00E6404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Περιμετρικά της καμένης περιοχής σχηματίζουμε ένα ορθογώνιο παραλληλόγραμμο  του οποίου αφού καταγράψουμε τις διαστάσεις (μήκος- πλάτος) σε εκατοστά τις μετατρέπουμε βάση της κλίμακας σε </w:t>
      </w:r>
      <w:r w:rsidRPr="00221941">
        <w:rPr>
          <w:rFonts w:ascii="Times New Roman" w:hAnsi="Times New Roman" w:cs="Times New Roman"/>
          <w:sz w:val="24"/>
          <w:szCs w:val="24"/>
          <w:shd w:val="clear" w:color="auto" w:fill="FFFFFF"/>
        </w:rPr>
        <w:t>χιλι</w:t>
      </w:r>
      <w:r>
        <w:rPr>
          <w:rFonts w:ascii="Times New Roman" w:hAnsi="Times New Roman" w:cs="Times New Roman"/>
          <w:sz w:val="24"/>
          <w:szCs w:val="24"/>
          <w:shd w:val="clear" w:color="auto" w:fill="FFFFFF"/>
        </w:rPr>
        <w:t>όμετρα</w:t>
      </w:r>
      <w:r w:rsidR="00CE0088">
        <w:rPr>
          <w:rFonts w:ascii="Times New Roman" w:hAnsi="Times New Roman" w:cs="Times New Roman"/>
          <w:sz w:val="24"/>
          <w:szCs w:val="24"/>
          <w:shd w:val="clear" w:color="auto" w:fill="FFFFFF"/>
        </w:rPr>
        <w:t>.</w:t>
      </w:r>
      <w:r w:rsidR="002A78AE">
        <w:rPr>
          <w:rFonts w:ascii="Times New Roman" w:hAnsi="Times New Roman" w:cs="Times New Roman"/>
          <w:sz w:val="24"/>
          <w:szCs w:val="24"/>
          <w:shd w:val="clear" w:color="auto" w:fill="FFFFFF"/>
        </w:rPr>
        <w:t xml:space="preserve"> Έστω, λοιπόν ένα ορθογώνιο παραλληλόγραμμο διαστάσεων </w:t>
      </w:r>
      <w:r w:rsidR="00CC6CA6">
        <w:rPr>
          <w:rFonts w:ascii="Times New Roman" w:hAnsi="Times New Roman" w:cs="Times New Roman"/>
          <w:sz w:val="24"/>
          <w:szCs w:val="24"/>
          <w:shd w:val="clear" w:color="auto" w:fill="FFFFFF"/>
        </w:rPr>
        <w:t>4</w:t>
      </w:r>
      <w:r w:rsidR="002A78AE">
        <w:rPr>
          <w:rFonts w:ascii="Times New Roman" w:hAnsi="Times New Roman" w:cs="Times New Roman"/>
          <w:sz w:val="24"/>
          <w:szCs w:val="24"/>
          <w:shd w:val="clear" w:color="auto" w:fill="FFFFFF"/>
          <w:lang w:val="en-US"/>
        </w:rPr>
        <w:t>cm</w:t>
      </w:r>
      <w:r w:rsidR="002A78AE" w:rsidRPr="002A78AE">
        <w:rPr>
          <w:rFonts w:ascii="Times New Roman" w:hAnsi="Times New Roman" w:cs="Times New Roman"/>
          <w:sz w:val="24"/>
          <w:szCs w:val="24"/>
          <w:shd w:val="clear" w:color="auto" w:fill="FFFFFF"/>
        </w:rPr>
        <w:t xml:space="preserve"> </w:t>
      </w:r>
      <w:r w:rsidR="00CC6CA6">
        <w:rPr>
          <w:rFonts w:ascii="Times New Roman" w:hAnsi="Times New Roman" w:cs="Times New Roman"/>
          <w:sz w:val="24"/>
          <w:szCs w:val="24"/>
          <w:shd w:val="clear" w:color="auto" w:fill="FFFFFF"/>
        </w:rPr>
        <w:t>και 2</w:t>
      </w:r>
      <w:r w:rsidR="002A78AE">
        <w:rPr>
          <w:rFonts w:ascii="Times New Roman" w:hAnsi="Times New Roman" w:cs="Times New Roman"/>
          <w:sz w:val="24"/>
          <w:szCs w:val="24"/>
          <w:shd w:val="clear" w:color="auto" w:fill="FFFFFF"/>
          <w:lang w:val="en-US"/>
        </w:rPr>
        <w:t>cm</w:t>
      </w:r>
      <w:r>
        <w:rPr>
          <w:rFonts w:ascii="Times New Roman" w:hAnsi="Times New Roman" w:cs="Times New Roman"/>
          <w:sz w:val="24"/>
          <w:szCs w:val="24"/>
          <w:shd w:val="clear" w:color="auto" w:fill="FFFFFF"/>
        </w:rPr>
        <w:t>.</w:t>
      </w:r>
      <w:r w:rsidR="002A78AE">
        <w:rPr>
          <w:rFonts w:ascii="Times New Roman" w:hAnsi="Times New Roman" w:cs="Times New Roman"/>
          <w:sz w:val="24"/>
          <w:szCs w:val="24"/>
          <w:shd w:val="clear" w:color="auto" w:fill="FFFFFF"/>
        </w:rPr>
        <w:t xml:space="preserve">  Χρησιμοποιώντας την απλή μέθοδο των τριών </w:t>
      </w:r>
      <w:r w:rsidR="00DD7F75">
        <w:rPr>
          <w:rFonts w:ascii="Times New Roman" w:hAnsi="Times New Roman" w:cs="Times New Roman"/>
          <w:sz w:val="24"/>
          <w:szCs w:val="24"/>
          <w:shd w:val="clear" w:color="auto" w:fill="FFFFFF"/>
        </w:rPr>
        <w:t>υπολογίζουμε:</w:t>
      </w:r>
      <w:r w:rsidR="00DD7F75">
        <w:rPr>
          <w:rFonts w:ascii="Times New Roman" w:hAnsi="Times New Roman" w:cs="Times New Roman"/>
          <w:sz w:val="24"/>
          <w:szCs w:val="24"/>
          <w:shd w:val="clear" w:color="auto" w:fill="FFFFFF"/>
        </w:rPr>
        <w:br/>
        <w:t>Το 1</w:t>
      </w:r>
      <w:r w:rsidR="00DD7F75">
        <w:rPr>
          <w:rFonts w:ascii="Times New Roman" w:hAnsi="Times New Roman" w:cs="Times New Roman"/>
          <w:sz w:val="24"/>
          <w:szCs w:val="24"/>
          <w:shd w:val="clear" w:color="auto" w:fill="FFFFFF"/>
          <w:lang w:val="en-US"/>
        </w:rPr>
        <w:t>cm</w:t>
      </w:r>
      <w:r w:rsidR="00DD7F75">
        <w:rPr>
          <w:rFonts w:ascii="Times New Roman" w:hAnsi="Times New Roman" w:cs="Times New Roman"/>
          <w:sz w:val="24"/>
          <w:szCs w:val="24"/>
          <w:shd w:val="clear" w:color="auto" w:fill="FFFFFF"/>
        </w:rPr>
        <w:t xml:space="preserve"> του χάρτη αντιστοιχεί σε 3</w:t>
      </w:r>
      <w:r w:rsidR="00DD7F75">
        <w:rPr>
          <w:rFonts w:ascii="Times New Roman" w:hAnsi="Times New Roman" w:cs="Times New Roman"/>
          <w:sz w:val="24"/>
          <w:szCs w:val="24"/>
          <w:shd w:val="clear" w:color="auto" w:fill="FFFFFF"/>
          <w:lang w:val="en-US"/>
        </w:rPr>
        <w:t>km</w:t>
      </w:r>
      <w:r w:rsidR="00DD7F75">
        <w:rPr>
          <w:rFonts w:ascii="Times New Roman" w:hAnsi="Times New Roman" w:cs="Times New Roman"/>
          <w:sz w:val="24"/>
          <w:szCs w:val="24"/>
          <w:shd w:val="clear" w:color="auto" w:fill="FFFFFF"/>
        </w:rPr>
        <w:t xml:space="preserve"> πραγματικότητας.</w:t>
      </w:r>
      <w:r w:rsidR="00DD7F75">
        <w:rPr>
          <w:rFonts w:ascii="Times New Roman" w:hAnsi="Times New Roman" w:cs="Times New Roman"/>
          <w:sz w:val="24"/>
          <w:szCs w:val="24"/>
          <w:shd w:val="clear" w:color="auto" w:fill="FFFFFF"/>
        </w:rPr>
        <w:br/>
        <w:t xml:space="preserve">Τα </w:t>
      </w:r>
      <w:r w:rsidR="00CC6CA6">
        <w:rPr>
          <w:rFonts w:ascii="Times New Roman" w:hAnsi="Times New Roman" w:cs="Times New Roman"/>
          <w:sz w:val="24"/>
          <w:szCs w:val="24"/>
          <w:shd w:val="clear" w:color="auto" w:fill="FFFFFF"/>
        </w:rPr>
        <w:t>4</w:t>
      </w:r>
      <w:r w:rsidR="00DD7F75">
        <w:rPr>
          <w:rFonts w:ascii="Times New Roman" w:hAnsi="Times New Roman" w:cs="Times New Roman"/>
          <w:sz w:val="24"/>
          <w:szCs w:val="24"/>
          <w:shd w:val="clear" w:color="auto" w:fill="FFFFFF"/>
          <w:lang w:val="en-US"/>
        </w:rPr>
        <w:t>cm</w:t>
      </w:r>
      <w:r w:rsidR="00DD7F75" w:rsidRPr="00DD7F75">
        <w:rPr>
          <w:rFonts w:ascii="Times New Roman" w:hAnsi="Times New Roman" w:cs="Times New Roman"/>
          <w:sz w:val="24"/>
          <w:szCs w:val="24"/>
          <w:shd w:val="clear" w:color="auto" w:fill="FFFFFF"/>
        </w:rPr>
        <w:t xml:space="preserve">         -||-                -||-    </w:t>
      </w:r>
      <w:r w:rsidR="00DD7F75">
        <w:rPr>
          <w:rFonts w:ascii="Times New Roman" w:hAnsi="Times New Roman" w:cs="Times New Roman"/>
          <w:sz w:val="24"/>
          <w:szCs w:val="24"/>
          <w:shd w:val="clear" w:color="auto" w:fill="FFFFFF"/>
        </w:rPr>
        <w:t xml:space="preserve">σε </w:t>
      </w:r>
      <w:r w:rsidR="00DD7F75" w:rsidRPr="00DD7F75">
        <w:rPr>
          <w:rFonts w:ascii="Times New Roman" w:hAnsi="Times New Roman" w:cs="Times New Roman"/>
          <w:sz w:val="24"/>
          <w:szCs w:val="24"/>
          <w:shd w:val="clear" w:color="auto" w:fill="FFFFFF"/>
        </w:rPr>
        <w:t xml:space="preserve"> </w:t>
      </w:r>
      <w:r w:rsidR="00DD7F75">
        <w:rPr>
          <w:rFonts w:ascii="Times New Roman" w:hAnsi="Times New Roman" w:cs="Times New Roman"/>
          <w:sz w:val="24"/>
          <w:szCs w:val="24"/>
          <w:shd w:val="clear" w:color="auto" w:fill="FFFFFF"/>
          <w:lang w:val="en-US"/>
        </w:rPr>
        <w:t>x</w:t>
      </w:r>
      <w:r w:rsidR="00DD7F75" w:rsidRPr="00DD7F75">
        <w:rPr>
          <w:rFonts w:ascii="Times New Roman" w:hAnsi="Times New Roman" w:cs="Times New Roman"/>
          <w:sz w:val="24"/>
          <w:szCs w:val="24"/>
          <w:shd w:val="clear" w:color="auto" w:fill="FFFFFF"/>
        </w:rPr>
        <w:t xml:space="preserve"> </w:t>
      </w:r>
      <w:r w:rsidR="00DD7F75">
        <w:rPr>
          <w:rFonts w:ascii="Times New Roman" w:hAnsi="Times New Roman" w:cs="Times New Roman"/>
          <w:sz w:val="24"/>
          <w:szCs w:val="24"/>
          <w:shd w:val="clear" w:color="auto" w:fill="FFFFFF"/>
          <w:lang w:val="en-US"/>
        </w:rPr>
        <w:t>km</w:t>
      </w:r>
      <w:r w:rsidR="00DD7F75" w:rsidRPr="00DD7F75">
        <w:rPr>
          <w:rFonts w:ascii="Times New Roman" w:hAnsi="Times New Roman" w:cs="Times New Roman"/>
          <w:sz w:val="24"/>
          <w:szCs w:val="24"/>
          <w:shd w:val="clear" w:color="auto" w:fill="FFFFFF"/>
        </w:rPr>
        <w:t xml:space="preserve"> </w:t>
      </w:r>
      <w:r w:rsidR="00DD7F75">
        <w:rPr>
          <w:rFonts w:ascii="Times New Roman" w:hAnsi="Times New Roman" w:cs="Times New Roman"/>
          <w:sz w:val="24"/>
          <w:szCs w:val="24"/>
          <w:shd w:val="clear" w:color="auto" w:fill="FFFFFF"/>
        </w:rPr>
        <w:t>πρ</w:t>
      </w:r>
      <w:r w:rsidR="00CC6CA6">
        <w:rPr>
          <w:rFonts w:ascii="Times New Roman" w:hAnsi="Times New Roman" w:cs="Times New Roman"/>
          <w:sz w:val="24"/>
          <w:szCs w:val="24"/>
          <w:shd w:val="clear" w:color="auto" w:fill="FFFFFF"/>
        </w:rPr>
        <w:t>αγματικότητας.</w:t>
      </w:r>
      <w:r w:rsidR="00CC6CA6">
        <w:rPr>
          <w:rFonts w:ascii="Times New Roman" w:hAnsi="Times New Roman" w:cs="Times New Roman"/>
          <w:sz w:val="24"/>
          <w:szCs w:val="24"/>
          <w:shd w:val="clear" w:color="auto" w:fill="FFFFFF"/>
        </w:rPr>
        <w:br/>
        <w:t>Τα 2</w:t>
      </w:r>
      <w:r w:rsidR="009C7F92">
        <w:rPr>
          <w:rFonts w:ascii="Times New Roman" w:hAnsi="Times New Roman" w:cs="Times New Roman"/>
          <w:sz w:val="24"/>
          <w:szCs w:val="24"/>
          <w:shd w:val="clear" w:color="auto" w:fill="FFFFFF"/>
          <w:lang w:val="en-US"/>
        </w:rPr>
        <w:t>cm</w:t>
      </w:r>
      <w:r w:rsidR="009C7F92" w:rsidRPr="009C7F92">
        <w:rPr>
          <w:rFonts w:ascii="Times New Roman" w:hAnsi="Times New Roman" w:cs="Times New Roman"/>
          <w:sz w:val="24"/>
          <w:szCs w:val="24"/>
          <w:shd w:val="clear" w:color="auto" w:fill="FFFFFF"/>
        </w:rPr>
        <w:t xml:space="preserve">      -||- </w:t>
      </w:r>
      <w:r w:rsidR="00DD7F75" w:rsidRPr="00DD7F75">
        <w:rPr>
          <w:rFonts w:ascii="Times New Roman" w:hAnsi="Times New Roman" w:cs="Times New Roman"/>
          <w:sz w:val="24"/>
          <w:szCs w:val="24"/>
          <w:shd w:val="clear" w:color="auto" w:fill="FFFFFF"/>
        </w:rPr>
        <w:t xml:space="preserve">              </w:t>
      </w:r>
      <w:r w:rsidR="009C7F92">
        <w:rPr>
          <w:rFonts w:ascii="Times New Roman" w:hAnsi="Times New Roman" w:cs="Times New Roman"/>
          <w:sz w:val="24"/>
          <w:szCs w:val="24"/>
          <w:shd w:val="clear" w:color="auto" w:fill="FFFFFF"/>
        </w:rPr>
        <w:t xml:space="preserve"> -||-    σε  </w:t>
      </w:r>
      <w:r w:rsidR="009C7F92">
        <w:rPr>
          <w:rFonts w:ascii="Times New Roman" w:hAnsi="Times New Roman" w:cs="Times New Roman"/>
          <w:sz w:val="24"/>
          <w:szCs w:val="24"/>
          <w:shd w:val="clear" w:color="auto" w:fill="FFFFFF"/>
          <w:lang w:val="en-US"/>
        </w:rPr>
        <w:t>y</w:t>
      </w:r>
      <w:r w:rsidR="009C7F92" w:rsidRPr="009C7F92">
        <w:rPr>
          <w:rFonts w:ascii="Times New Roman" w:hAnsi="Times New Roman" w:cs="Times New Roman"/>
          <w:sz w:val="24"/>
          <w:szCs w:val="24"/>
          <w:shd w:val="clear" w:color="auto" w:fill="FFFFFF"/>
        </w:rPr>
        <w:t xml:space="preserve"> </w:t>
      </w:r>
      <w:r w:rsidR="009C7F92">
        <w:rPr>
          <w:rFonts w:ascii="Times New Roman" w:hAnsi="Times New Roman" w:cs="Times New Roman"/>
          <w:sz w:val="24"/>
          <w:szCs w:val="24"/>
          <w:shd w:val="clear" w:color="auto" w:fill="FFFFFF"/>
          <w:lang w:val="en-US"/>
        </w:rPr>
        <w:t>km</w:t>
      </w:r>
      <w:r w:rsidR="009C7F92" w:rsidRPr="009C7F92">
        <w:rPr>
          <w:rFonts w:ascii="Times New Roman" w:hAnsi="Times New Roman" w:cs="Times New Roman"/>
          <w:sz w:val="24"/>
          <w:szCs w:val="24"/>
          <w:shd w:val="clear" w:color="auto" w:fill="FFFFFF"/>
        </w:rPr>
        <w:t xml:space="preserve"> </w:t>
      </w:r>
      <w:r w:rsidR="009C7F92">
        <w:rPr>
          <w:rFonts w:ascii="Times New Roman" w:hAnsi="Times New Roman" w:cs="Times New Roman"/>
          <w:sz w:val="24"/>
          <w:szCs w:val="24"/>
          <w:shd w:val="clear" w:color="auto" w:fill="FFFFFF"/>
        </w:rPr>
        <w:t>πραγματικότητας.</w:t>
      </w:r>
      <w:r w:rsidR="009C7F92">
        <w:rPr>
          <w:rFonts w:ascii="Times New Roman" w:hAnsi="Times New Roman" w:cs="Times New Roman"/>
          <w:sz w:val="24"/>
          <w:szCs w:val="24"/>
          <w:shd w:val="clear" w:color="auto" w:fill="FFFFFF"/>
        </w:rPr>
        <w:br/>
      </w:r>
      <w:r w:rsidR="00102619">
        <w:rPr>
          <w:rFonts w:ascii="Times New Roman" w:hAnsi="Times New Roman" w:cs="Times New Roman"/>
          <w:sz w:val="24"/>
          <w:szCs w:val="24"/>
          <w:shd w:val="clear" w:color="auto" w:fill="FFFFFF"/>
        </w:rPr>
        <w:t xml:space="preserve">Από τα παραπάνω προκύπτει ότι </w:t>
      </w:r>
      <w:r w:rsidR="00102619">
        <w:rPr>
          <w:rFonts w:ascii="Times New Roman" w:hAnsi="Times New Roman" w:cs="Times New Roman"/>
          <w:sz w:val="24"/>
          <w:szCs w:val="24"/>
          <w:shd w:val="clear" w:color="auto" w:fill="FFFFFF"/>
          <w:lang w:val="en-US"/>
        </w:rPr>
        <w:t>x</w:t>
      </w:r>
      <w:r w:rsidR="00102619" w:rsidRPr="00102619">
        <w:rPr>
          <w:rFonts w:ascii="Times New Roman" w:hAnsi="Times New Roman" w:cs="Times New Roman"/>
          <w:sz w:val="24"/>
          <w:szCs w:val="24"/>
          <w:shd w:val="clear" w:color="auto" w:fill="FFFFFF"/>
        </w:rPr>
        <w:t>=</w:t>
      </w:r>
      <w:r w:rsidR="00102619">
        <w:rPr>
          <w:rFonts w:ascii="Times New Roman" w:hAnsi="Times New Roman" w:cs="Times New Roman"/>
          <w:sz w:val="24"/>
          <w:szCs w:val="24"/>
          <w:shd w:val="clear" w:color="auto" w:fill="FFFFFF"/>
        </w:rPr>
        <w:t xml:space="preserve"> </w:t>
      </w:r>
      <w:r w:rsidR="00CC6CA6">
        <w:rPr>
          <w:rFonts w:ascii="Times New Roman" w:hAnsi="Times New Roman" w:cs="Times New Roman"/>
          <w:sz w:val="24"/>
          <w:szCs w:val="24"/>
          <w:shd w:val="clear" w:color="auto" w:fill="FFFFFF"/>
        </w:rPr>
        <w:t>12</w:t>
      </w:r>
      <w:r w:rsidR="00102619">
        <w:rPr>
          <w:rFonts w:ascii="Times New Roman" w:hAnsi="Times New Roman" w:cs="Times New Roman"/>
          <w:sz w:val="24"/>
          <w:szCs w:val="24"/>
          <w:shd w:val="clear" w:color="auto" w:fill="FFFFFF"/>
          <w:lang w:val="en-US"/>
        </w:rPr>
        <w:t>km</w:t>
      </w:r>
      <w:r w:rsidR="00102619">
        <w:rPr>
          <w:rFonts w:ascii="Times New Roman" w:hAnsi="Times New Roman" w:cs="Times New Roman"/>
          <w:sz w:val="24"/>
          <w:szCs w:val="24"/>
          <w:shd w:val="clear" w:color="auto" w:fill="FFFFFF"/>
        </w:rPr>
        <w:t xml:space="preserve"> και </w:t>
      </w:r>
      <w:r w:rsidR="00102619">
        <w:rPr>
          <w:rFonts w:ascii="Times New Roman" w:hAnsi="Times New Roman" w:cs="Times New Roman"/>
          <w:sz w:val="24"/>
          <w:szCs w:val="24"/>
          <w:shd w:val="clear" w:color="auto" w:fill="FFFFFF"/>
          <w:lang w:val="en-US"/>
        </w:rPr>
        <w:t>y</w:t>
      </w:r>
      <w:r w:rsidR="00CC6CA6">
        <w:rPr>
          <w:rFonts w:ascii="Times New Roman" w:hAnsi="Times New Roman" w:cs="Times New Roman"/>
          <w:sz w:val="24"/>
          <w:szCs w:val="24"/>
          <w:shd w:val="clear" w:color="auto" w:fill="FFFFFF"/>
        </w:rPr>
        <w:t>=6</w:t>
      </w:r>
      <w:r w:rsidR="00102619" w:rsidRPr="00102619">
        <w:rPr>
          <w:rFonts w:ascii="Times New Roman" w:hAnsi="Times New Roman" w:cs="Times New Roman"/>
          <w:sz w:val="24"/>
          <w:szCs w:val="24"/>
          <w:shd w:val="clear" w:color="auto" w:fill="FFFFFF"/>
        </w:rPr>
        <w:t xml:space="preserve"> </w:t>
      </w:r>
      <w:r w:rsidR="00102619">
        <w:rPr>
          <w:rFonts w:ascii="Times New Roman" w:hAnsi="Times New Roman" w:cs="Times New Roman"/>
          <w:sz w:val="24"/>
          <w:szCs w:val="24"/>
          <w:shd w:val="clear" w:color="auto" w:fill="FFFFFF"/>
          <w:lang w:val="en-US"/>
        </w:rPr>
        <w:t>km</w:t>
      </w:r>
      <w:r w:rsidR="00102619" w:rsidRPr="00102619">
        <w:rPr>
          <w:rFonts w:ascii="Times New Roman" w:hAnsi="Times New Roman" w:cs="Times New Roman"/>
          <w:sz w:val="24"/>
          <w:szCs w:val="24"/>
          <w:shd w:val="clear" w:color="auto" w:fill="FFFFFF"/>
        </w:rPr>
        <w:t xml:space="preserve"> .</w:t>
      </w:r>
    </w:p>
    <w:p w:rsidR="00102619" w:rsidRPr="00102619" w:rsidRDefault="00DD7F75" w:rsidP="00E6404F">
      <w:pPr>
        <w:rPr>
          <w:rFonts w:ascii="Times New Roman" w:hAnsi="Times New Roman" w:cs="Times New Roman"/>
          <w:sz w:val="24"/>
          <w:szCs w:val="24"/>
          <w:shd w:val="clear" w:color="auto" w:fill="FFFFFF"/>
          <w:lang w:val="en-US"/>
        </w:rPr>
      </w:pPr>
      <w:r w:rsidRPr="00DD7F75">
        <w:rPr>
          <w:rFonts w:ascii="Times New Roman" w:hAnsi="Times New Roman" w:cs="Times New Roman"/>
          <w:sz w:val="24"/>
          <w:szCs w:val="24"/>
          <w:shd w:val="clear" w:color="auto" w:fill="FFFFFF"/>
        </w:rPr>
        <w:t xml:space="preserve"> </w:t>
      </w:r>
      <w:r w:rsidR="00221941">
        <w:rPr>
          <w:rFonts w:ascii="Times New Roman" w:hAnsi="Times New Roman" w:cs="Times New Roman"/>
          <w:sz w:val="24"/>
          <w:szCs w:val="24"/>
          <w:shd w:val="clear" w:color="auto" w:fill="FFFFFF"/>
        </w:rPr>
        <w:t xml:space="preserve">Έπειτα, υπολογίζουμε το εμβαδόν ( Ε= μήκος </w:t>
      </w:r>
      <w:r w:rsidR="00221941">
        <w:rPr>
          <w:rFonts w:ascii="Times New Roman" w:hAnsi="Times New Roman" w:cs="Times New Roman"/>
          <w:sz w:val="24"/>
          <w:szCs w:val="24"/>
          <w:shd w:val="clear" w:color="auto" w:fill="FFFFFF"/>
          <w:lang w:val="en-US"/>
        </w:rPr>
        <w:t>x</w:t>
      </w:r>
      <w:r w:rsidR="00221941" w:rsidRPr="00221941">
        <w:rPr>
          <w:rFonts w:ascii="Times New Roman" w:hAnsi="Times New Roman" w:cs="Times New Roman"/>
          <w:sz w:val="24"/>
          <w:szCs w:val="24"/>
          <w:shd w:val="clear" w:color="auto" w:fill="FFFFFF"/>
        </w:rPr>
        <w:t xml:space="preserve"> </w:t>
      </w:r>
      <w:r w:rsidR="00221941">
        <w:rPr>
          <w:rFonts w:ascii="Times New Roman" w:hAnsi="Times New Roman" w:cs="Times New Roman"/>
          <w:sz w:val="24"/>
          <w:szCs w:val="24"/>
          <w:shd w:val="clear" w:color="auto" w:fill="FFFFFF"/>
        </w:rPr>
        <w:t>πλάτος) .</w:t>
      </w:r>
      <w:r w:rsidR="00CC6CA6">
        <w:rPr>
          <w:rFonts w:ascii="Times New Roman" w:hAnsi="Times New Roman" w:cs="Times New Roman"/>
          <w:sz w:val="24"/>
          <w:szCs w:val="24"/>
          <w:shd w:val="clear" w:color="auto" w:fill="FFFFFF"/>
          <w:lang w:val="en-US"/>
        </w:rPr>
        <w:br/>
        <w:t>E=</w:t>
      </w:r>
      <w:r w:rsidR="00CC6CA6">
        <w:rPr>
          <w:rFonts w:ascii="Times New Roman" w:hAnsi="Times New Roman" w:cs="Times New Roman"/>
          <w:sz w:val="24"/>
          <w:szCs w:val="24"/>
          <w:shd w:val="clear" w:color="auto" w:fill="FFFFFF"/>
        </w:rPr>
        <w:t>12</w:t>
      </w:r>
      <w:r w:rsidR="00102619">
        <w:rPr>
          <w:rFonts w:ascii="Times New Roman" w:hAnsi="Times New Roman" w:cs="Times New Roman"/>
          <w:sz w:val="24"/>
          <w:szCs w:val="24"/>
          <w:shd w:val="clear" w:color="auto" w:fill="FFFFFF"/>
          <w:lang w:val="en-US"/>
        </w:rPr>
        <w:t xml:space="preserve"> ∙</w:t>
      </w:r>
      <w:r w:rsidR="00CC6CA6">
        <w:rPr>
          <w:rFonts w:ascii="Times New Roman" w:hAnsi="Times New Roman" w:cs="Times New Roman"/>
          <w:sz w:val="24"/>
          <w:szCs w:val="24"/>
          <w:shd w:val="clear" w:color="auto" w:fill="FFFFFF"/>
        </w:rPr>
        <w:t>6</w:t>
      </w:r>
      <w:r w:rsidR="00102619">
        <w:rPr>
          <w:rFonts w:ascii="Times New Roman" w:hAnsi="Times New Roman" w:cs="Times New Roman"/>
          <w:sz w:val="24"/>
          <w:szCs w:val="24"/>
          <w:shd w:val="clear" w:color="auto" w:fill="FFFFFF"/>
          <w:lang w:val="en-US"/>
        </w:rPr>
        <w:t>=</w:t>
      </w:r>
      <w:r w:rsidR="00CC6CA6">
        <w:rPr>
          <w:rFonts w:ascii="Times New Roman" w:hAnsi="Times New Roman" w:cs="Times New Roman"/>
          <w:sz w:val="24"/>
          <w:szCs w:val="24"/>
          <w:shd w:val="clear" w:color="auto" w:fill="FFFFFF"/>
        </w:rPr>
        <w:t>72</w:t>
      </w:r>
      <m:oMath>
        <m:sSup>
          <m:sSupPr>
            <m:ctrlPr>
              <w:rPr>
                <w:rFonts w:ascii="Cambria Math" w:hAnsi="Cambria Math" w:cs="Times New Roman"/>
                <w:i/>
                <w:sz w:val="24"/>
                <w:szCs w:val="24"/>
                <w:shd w:val="clear" w:color="auto" w:fill="FFFFFF"/>
                <w:lang w:val="en-US"/>
              </w:rPr>
            </m:ctrlPr>
          </m:sSupPr>
          <m:e>
            <m:r>
              <w:rPr>
                <w:rFonts w:ascii="Cambria Math" w:hAnsi="Cambria Math" w:cs="Times New Roman"/>
                <w:sz w:val="24"/>
                <w:szCs w:val="24"/>
                <w:shd w:val="clear" w:color="auto" w:fill="FFFFFF"/>
                <w:lang w:val="en-US"/>
              </w:rPr>
              <m:t>km</m:t>
            </m:r>
          </m:e>
          <m:sup>
            <m:r>
              <w:rPr>
                <w:rFonts w:ascii="Cambria Math" w:hAnsi="Cambria Math" w:cs="Times New Roman"/>
                <w:sz w:val="24"/>
                <w:szCs w:val="24"/>
                <w:shd w:val="clear" w:color="auto" w:fill="FFFFFF"/>
                <w:lang w:val="en-US"/>
              </w:rPr>
              <m:t>2</m:t>
            </m:r>
          </m:sup>
        </m:sSup>
      </m:oMath>
    </w:p>
    <w:p w:rsidR="00221941" w:rsidRPr="00102619" w:rsidRDefault="00221941" w:rsidP="00E6404F">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4367A9">
        <w:rPr>
          <w:rFonts w:ascii="Times New Roman" w:hAnsi="Times New Roman" w:cs="Times New Roman"/>
          <w:sz w:val="24"/>
          <w:szCs w:val="24"/>
          <w:shd w:val="clear" w:color="auto" w:fill="FFFFFF"/>
        </w:rPr>
        <w:t>Ένας  άλλος τρόπος είναι να «σπάσουμε» την καμένη περιοχή σε μικρά σχήματα με γνωστούς τύπους  εμβαδών και να τα προσθέσουμε αφού κάνουμε πρώτα τις κατάλληλες  μετατροπές</w:t>
      </w:r>
      <w:r w:rsidR="00E016BB">
        <w:rPr>
          <w:rFonts w:ascii="Times New Roman" w:hAnsi="Times New Roman" w:cs="Times New Roman"/>
          <w:sz w:val="24"/>
          <w:szCs w:val="24"/>
          <w:shd w:val="clear" w:color="auto" w:fill="FFFFFF"/>
        </w:rPr>
        <w:t>.</w:t>
      </w:r>
    </w:p>
    <w:p w:rsidR="00221941" w:rsidRDefault="00221941" w:rsidP="00E6404F">
      <w:pPr>
        <w:rPr>
          <w:rFonts w:ascii="Times New Roman" w:hAnsi="Times New Roman" w:cs="Times New Roman"/>
          <w:b/>
          <w:sz w:val="32"/>
          <w:szCs w:val="32"/>
          <w:shd w:val="clear" w:color="auto" w:fill="FFFFFF"/>
        </w:rPr>
      </w:pPr>
    </w:p>
    <w:p w:rsidR="00221941" w:rsidRDefault="00221941" w:rsidP="00E6404F">
      <w:pPr>
        <w:rPr>
          <w:rFonts w:ascii="Times New Roman" w:hAnsi="Times New Roman" w:cs="Times New Roman"/>
          <w:b/>
          <w:sz w:val="32"/>
          <w:szCs w:val="32"/>
          <w:shd w:val="clear" w:color="auto" w:fill="FFFFFF"/>
        </w:rPr>
      </w:pPr>
    </w:p>
    <w:p w:rsidR="00221941" w:rsidRDefault="00221941" w:rsidP="00E6404F">
      <w:pPr>
        <w:rPr>
          <w:rFonts w:ascii="Times New Roman" w:hAnsi="Times New Roman" w:cs="Times New Roman"/>
          <w:b/>
          <w:sz w:val="32"/>
          <w:szCs w:val="32"/>
          <w:shd w:val="clear" w:color="auto" w:fill="FFFFFF"/>
        </w:rPr>
      </w:pPr>
    </w:p>
    <w:p w:rsidR="00221941" w:rsidRDefault="000732F1" w:rsidP="00E6404F">
      <w:pPr>
        <w:rPr>
          <w:rFonts w:ascii="Times New Roman" w:hAnsi="Times New Roman" w:cs="Times New Roman"/>
          <w:i/>
          <w:sz w:val="28"/>
          <w:szCs w:val="28"/>
          <w:shd w:val="clear" w:color="auto" w:fill="FFFFFF"/>
        </w:rPr>
      </w:pPr>
      <w:r>
        <w:rPr>
          <w:rFonts w:ascii="Times New Roman" w:hAnsi="Times New Roman" w:cs="Times New Roman"/>
          <w:b/>
          <w:sz w:val="32"/>
          <w:szCs w:val="32"/>
          <w:shd w:val="clear" w:color="auto" w:fill="FFFFFF"/>
        </w:rPr>
        <w:br/>
      </w:r>
    </w:p>
    <w:p w:rsidR="00221941" w:rsidRDefault="00221941" w:rsidP="00E6404F">
      <w:pPr>
        <w:rPr>
          <w:rFonts w:ascii="Times New Roman" w:hAnsi="Times New Roman" w:cs="Times New Roman"/>
          <w:i/>
          <w:sz w:val="28"/>
          <w:szCs w:val="28"/>
          <w:shd w:val="clear" w:color="auto" w:fill="FFFFFF"/>
        </w:rPr>
      </w:pPr>
    </w:p>
    <w:p w:rsidR="000732F1" w:rsidRPr="00D577E0" w:rsidRDefault="00221941" w:rsidP="00E6404F">
      <w:pPr>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lastRenderedPageBreak/>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Pr>
          <w:rFonts w:ascii="Times New Roman" w:hAnsi="Times New Roman" w:cs="Times New Roman"/>
          <w:i/>
          <w:sz w:val="28"/>
          <w:szCs w:val="28"/>
          <w:shd w:val="clear" w:color="auto" w:fill="FFFFFF"/>
        </w:rPr>
        <w:br/>
      </w:r>
      <w:r w:rsidR="000732F1" w:rsidRPr="000732F1">
        <w:rPr>
          <w:rFonts w:ascii="Times New Roman" w:hAnsi="Times New Roman" w:cs="Times New Roman"/>
          <w:i/>
          <w:sz w:val="28"/>
          <w:szCs w:val="28"/>
          <w:shd w:val="clear" w:color="auto" w:fill="FFFFFF"/>
        </w:rPr>
        <w:t>2) Απεικονίστε τα παρακάτω δεδομένα που αφορούν τον χαρακτηρισμό των καμένων εκτάσεων σε ένα κυκλικό διάγραμμα.</w:t>
      </w:r>
      <w:r w:rsidR="000732F1">
        <w:rPr>
          <w:rFonts w:ascii="Times New Roman" w:hAnsi="Times New Roman" w:cs="Times New Roman"/>
          <w:sz w:val="28"/>
          <w:szCs w:val="28"/>
          <w:shd w:val="clear" w:color="auto" w:fill="FFFFFF"/>
        </w:rPr>
        <w:br/>
      </w:r>
      <w:r w:rsidR="000732F1">
        <w:rPr>
          <w:rFonts w:ascii="Times New Roman" w:hAnsi="Times New Roman" w:cs="Times New Roman"/>
          <w:sz w:val="28"/>
          <w:szCs w:val="28"/>
          <w:shd w:val="clear" w:color="auto" w:fill="FFFFFF"/>
        </w:rPr>
        <w:br/>
      </w:r>
      <w:r w:rsidR="000732F1">
        <w:rPr>
          <w:rFonts w:ascii="Times New Roman" w:hAnsi="Times New Roman" w:cs="Times New Roman"/>
          <w:b/>
          <w:sz w:val="32"/>
          <w:szCs w:val="32"/>
          <w:shd w:val="clear" w:color="auto" w:fill="FFFFFF"/>
        </w:rPr>
        <w:t xml:space="preserve">                                                                                                                    </w:t>
      </w:r>
      <w:r w:rsidR="000732F1">
        <w:rPr>
          <w:rFonts w:ascii="Times New Roman" w:hAnsi="Times New Roman" w:cs="Times New Roman"/>
          <w:b/>
          <w:sz w:val="32"/>
          <w:szCs w:val="32"/>
          <w:shd w:val="clear" w:color="auto" w:fill="FFFFFF"/>
        </w:rPr>
        <w:br/>
      </w:r>
      <w:r w:rsidRPr="000732F1">
        <w:rPr>
          <w:rFonts w:ascii="Times New Roman" w:hAnsi="Times New Roman" w:cs="Times New Roman"/>
          <w:b/>
          <w:noProof/>
          <w:sz w:val="32"/>
          <w:szCs w:val="32"/>
          <w:shd w:val="clear" w:color="auto" w:fill="FFFFFF"/>
          <w:lang w:eastAsia="el-GR"/>
        </w:rPr>
        <w:drawing>
          <wp:inline distT="0" distB="0" distL="0" distR="0">
            <wp:extent cx="5274310" cy="2228850"/>
            <wp:effectExtent l="19050" t="0" r="2540" b="0"/>
            <wp:docPr id="11" name="5 - Εικόνα" descr="Screenshot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1.png"/>
                    <pic:cNvPicPr/>
                  </pic:nvPicPr>
                  <pic:blipFill>
                    <a:blip r:embed="rId11" cstate="print"/>
                    <a:stretch>
                      <a:fillRect/>
                    </a:stretch>
                  </pic:blipFill>
                  <pic:spPr>
                    <a:xfrm>
                      <a:off x="0" y="0"/>
                      <a:ext cx="5274310" cy="2228850"/>
                    </a:xfrm>
                    <a:prstGeom prst="rect">
                      <a:avLst/>
                    </a:prstGeom>
                  </pic:spPr>
                </pic:pic>
              </a:graphicData>
            </a:graphic>
          </wp:inline>
        </w:drawing>
      </w:r>
    </w:p>
    <w:p w:rsidR="000732F1" w:rsidRDefault="000732F1" w:rsidP="00E6404F">
      <w:pPr>
        <w:rPr>
          <w:rFonts w:ascii="Times New Roman" w:hAnsi="Times New Roman" w:cs="Times New Roman"/>
          <w:b/>
          <w:sz w:val="32"/>
          <w:szCs w:val="32"/>
          <w:shd w:val="clear" w:color="auto" w:fill="FFFFFF"/>
        </w:rPr>
      </w:pPr>
      <w:r>
        <w:rPr>
          <w:rFonts w:ascii="Times New Roman" w:hAnsi="Times New Roman" w:cs="Times New Roman"/>
          <w:b/>
          <w:sz w:val="32"/>
          <w:szCs w:val="32"/>
          <w:shd w:val="clear" w:color="auto" w:fill="FFFFFF"/>
        </w:rPr>
        <w:br/>
      </w:r>
      <w:r>
        <w:rPr>
          <w:rFonts w:ascii="Times New Roman" w:hAnsi="Times New Roman" w:cs="Times New Roman"/>
          <w:b/>
          <w:sz w:val="32"/>
          <w:szCs w:val="32"/>
          <w:shd w:val="clear" w:color="auto" w:fill="FFFFFF"/>
        </w:rPr>
        <w:br/>
      </w:r>
      <w:r>
        <w:rPr>
          <w:rFonts w:ascii="Times New Roman" w:hAnsi="Times New Roman" w:cs="Times New Roman"/>
          <w:b/>
          <w:sz w:val="32"/>
          <w:szCs w:val="32"/>
          <w:shd w:val="clear" w:color="auto" w:fill="FFFFFF"/>
        </w:rPr>
        <w:br/>
      </w:r>
      <w:r w:rsidR="00C666B1">
        <w:rPr>
          <w:rFonts w:ascii="Times New Roman" w:hAnsi="Times New Roman" w:cs="Times New Roman"/>
          <w:b/>
          <w:noProof/>
          <w:sz w:val="32"/>
          <w:szCs w:val="32"/>
          <w:shd w:val="clear" w:color="auto" w:fill="FFFFFF"/>
          <w:lang w:eastAsia="el-GR"/>
        </w:rPr>
        <w:drawing>
          <wp:inline distT="0" distB="0" distL="0" distR="0">
            <wp:extent cx="4472940" cy="3032760"/>
            <wp:effectExtent l="19050" t="0" r="3810" b="0"/>
            <wp:docPr id="2" name="1 - Εικόνα" descr="κατηγοριες περιοχω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κατηγοριες περιοχων.png"/>
                    <pic:cNvPicPr/>
                  </pic:nvPicPr>
                  <pic:blipFill>
                    <a:blip r:embed="rId18" cstate="print"/>
                    <a:stretch>
                      <a:fillRect/>
                    </a:stretch>
                  </pic:blipFill>
                  <pic:spPr>
                    <a:xfrm>
                      <a:off x="0" y="0"/>
                      <a:ext cx="4473328" cy="3033023"/>
                    </a:xfrm>
                    <a:prstGeom prst="rect">
                      <a:avLst/>
                    </a:prstGeom>
                  </pic:spPr>
                </pic:pic>
              </a:graphicData>
            </a:graphic>
          </wp:inline>
        </w:drawing>
      </w:r>
    </w:p>
    <w:p w:rsidR="00E016BB" w:rsidRPr="00C666B1" w:rsidRDefault="000732F1" w:rsidP="00C666B1">
      <w:pPr>
        <w:rPr>
          <w:rFonts w:ascii="Times New Roman" w:hAnsi="Times New Roman" w:cs="Times New Roman"/>
          <w:b/>
          <w:i/>
          <w:sz w:val="32"/>
          <w:szCs w:val="32"/>
          <w:shd w:val="clear" w:color="auto" w:fill="FFFFFF"/>
        </w:rPr>
      </w:pPr>
      <w:r w:rsidRPr="000732F1">
        <w:rPr>
          <w:rFonts w:ascii="Times New Roman" w:hAnsi="Times New Roman" w:cs="Times New Roman"/>
          <w:b/>
          <w:i/>
          <w:sz w:val="32"/>
          <w:szCs w:val="32"/>
          <w:shd w:val="clear" w:color="auto" w:fill="FFFFFF"/>
        </w:rPr>
        <w:t xml:space="preserve"> </w:t>
      </w:r>
      <w:r w:rsidR="00D577E0" w:rsidRPr="00E016BB">
        <w:rPr>
          <w:rFonts w:ascii="Times New Roman" w:hAnsi="Times New Roman" w:cs="Times New Roman"/>
          <w:b/>
          <w:i/>
          <w:sz w:val="24"/>
          <w:szCs w:val="24"/>
          <w:shd w:val="clear" w:color="auto" w:fill="FFFFFF"/>
        </w:rPr>
        <w:t>*</w:t>
      </w:r>
      <w:r w:rsidR="00C666B1">
        <w:rPr>
          <w:rFonts w:ascii="Times New Roman" w:hAnsi="Times New Roman" w:cs="Times New Roman"/>
          <w:i/>
          <w:sz w:val="24"/>
          <w:szCs w:val="24"/>
          <w:shd w:val="clear" w:color="auto" w:fill="FFFFFF"/>
        </w:rPr>
        <w:t>Οδηγίε</w:t>
      </w:r>
      <w:r w:rsidR="00D577E0" w:rsidRPr="00E016BB">
        <w:rPr>
          <w:rFonts w:ascii="Times New Roman" w:hAnsi="Times New Roman" w:cs="Times New Roman"/>
          <w:i/>
          <w:sz w:val="24"/>
          <w:szCs w:val="24"/>
          <w:shd w:val="clear" w:color="auto" w:fill="FFFFFF"/>
        </w:rPr>
        <w:t>ς για τη</w:t>
      </w:r>
      <w:r w:rsidR="00E016BB" w:rsidRPr="00E016BB">
        <w:rPr>
          <w:rFonts w:ascii="Times New Roman" w:hAnsi="Times New Roman" w:cs="Times New Roman"/>
          <w:i/>
          <w:sz w:val="24"/>
          <w:szCs w:val="24"/>
          <w:shd w:val="clear" w:color="auto" w:fill="FFFFFF"/>
        </w:rPr>
        <w:t xml:space="preserve">ν κατασκευή </w:t>
      </w:r>
      <w:proofErr w:type="spellStart"/>
      <w:r w:rsidR="00E016BB" w:rsidRPr="00E016BB">
        <w:rPr>
          <w:rFonts w:ascii="Times New Roman" w:hAnsi="Times New Roman" w:cs="Times New Roman"/>
          <w:i/>
          <w:sz w:val="24"/>
          <w:szCs w:val="24"/>
          <w:shd w:val="clear" w:color="auto" w:fill="FFFFFF"/>
        </w:rPr>
        <w:t>ραβδογραμμάτων</w:t>
      </w:r>
      <w:proofErr w:type="spellEnd"/>
      <w:r w:rsidR="00E016BB" w:rsidRPr="00E016BB">
        <w:rPr>
          <w:rFonts w:ascii="Times New Roman" w:hAnsi="Times New Roman" w:cs="Times New Roman"/>
          <w:i/>
          <w:sz w:val="24"/>
          <w:szCs w:val="24"/>
          <w:shd w:val="clear" w:color="auto" w:fill="FFFFFF"/>
        </w:rPr>
        <w:t xml:space="preserve"> έχουν δοθεί στο ερώτημα</w:t>
      </w:r>
      <w:r w:rsidR="00E016BB">
        <w:rPr>
          <w:rFonts w:ascii="Times New Roman" w:hAnsi="Times New Roman" w:cs="Times New Roman"/>
          <w:i/>
          <w:sz w:val="24"/>
          <w:szCs w:val="24"/>
          <w:shd w:val="clear" w:color="auto" w:fill="FFFFFF"/>
        </w:rPr>
        <w:t xml:space="preserve"> 4 του περιβαλλοντικού προβλήματος.</w:t>
      </w:r>
      <w:r w:rsidR="00E016BB">
        <w:rPr>
          <w:rFonts w:ascii="Times New Roman" w:hAnsi="Times New Roman" w:cs="Times New Roman"/>
          <w:i/>
          <w:sz w:val="24"/>
          <w:szCs w:val="24"/>
          <w:shd w:val="clear" w:color="auto" w:fill="FFFFFF"/>
        </w:rPr>
        <w:br/>
        <w:t>* Ορισμένες περιοχές ανήκουν σε 2 κατηγορίες.</w:t>
      </w:r>
    </w:p>
    <w:p w:rsidR="00C15F4B" w:rsidRPr="00E016BB" w:rsidRDefault="000732F1" w:rsidP="00C15F4B">
      <w:pPr>
        <w:spacing w:after="200" w:line="276" w:lineRule="auto"/>
        <w:rPr>
          <w:rFonts w:ascii="Times New Roman" w:hAnsi="Times New Roman" w:cs="Times New Roman"/>
          <w:i/>
          <w:sz w:val="24"/>
          <w:szCs w:val="24"/>
          <w:shd w:val="clear" w:color="auto" w:fill="FFFFFF"/>
        </w:rPr>
      </w:pPr>
      <w:r w:rsidRPr="000732F1">
        <w:rPr>
          <w:rFonts w:ascii="Times New Roman" w:hAnsi="Times New Roman" w:cs="Times New Roman"/>
          <w:i/>
          <w:sz w:val="28"/>
          <w:szCs w:val="28"/>
          <w:shd w:val="clear" w:color="auto" w:fill="FFFFFF"/>
        </w:rPr>
        <w:lastRenderedPageBreak/>
        <w:t>3) Τι</w:t>
      </w:r>
      <w:r w:rsidR="00A80D67">
        <w:rPr>
          <w:rFonts w:ascii="Times New Roman" w:hAnsi="Times New Roman" w:cs="Times New Roman"/>
          <w:i/>
          <w:sz w:val="28"/>
          <w:szCs w:val="28"/>
          <w:shd w:val="clear" w:color="auto" w:fill="FFFFFF"/>
        </w:rPr>
        <w:t xml:space="preserve"> ονομάζουμε</w:t>
      </w:r>
      <w:r w:rsidRPr="000732F1">
        <w:rPr>
          <w:rFonts w:ascii="Times New Roman" w:hAnsi="Times New Roman" w:cs="Times New Roman"/>
          <w:i/>
          <w:sz w:val="28"/>
          <w:szCs w:val="28"/>
          <w:shd w:val="clear" w:color="auto" w:fill="FFFFFF"/>
        </w:rPr>
        <w:t xml:space="preserve"> πληθυ</w:t>
      </w:r>
      <w:r w:rsidR="00A80D67">
        <w:rPr>
          <w:rFonts w:ascii="Times New Roman" w:hAnsi="Times New Roman" w:cs="Times New Roman"/>
          <w:i/>
          <w:sz w:val="28"/>
          <w:szCs w:val="28"/>
          <w:shd w:val="clear" w:color="auto" w:fill="FFFFFF"/>
        </w:rPr>
        <w:t>σμό στην περιγραφική στατιστ</w:t>
      </w:r>
      <w:r w:rsidR="00C15F4B">
        <w:rPr>
          <w:rFonts w:ascii="Times New Roman" w:hAnsi="Times New Roman" w:cs="Times New Roman"/>
          <w:i/>
          <w:sz w:val="28"/>
          <w:szCs w:val="28"/>
          <w:shd w:val="clear" w:color="auto" w:fill="FFFFFF"/>
        </w:rPr>
        <w:t>ι</w:t>
      </w:r>
      <w:r w:rsidR="00A80D67">
        <w:rPr>
          <w:rFonts w:ascii="Times New Roman" w:hAnsi="Times New Roman" w:cs="Times New Roman"/>
          <w:i/>
          <w:sz w:val="28"/>
          <w:szCs w:val="28"/>
          <w:shd w:val="clear" w:color="auto" w:fill="FFFFFF"/>
        </w:rPr>
        <w:t>κή</w:t>
      </w:r>
      <w:r w:rsidR="00C15F4B">
        <w:rPr>
          <w:rFonts w:ascii="Times New Roman" w:hAnsi="Times New Roman" w:cs="Times New Roman"/>
          <w:i/>
          <w:sz w:val="28"/>
          <w:szCs w:val="28"/>
          <w:shd w:val="clear" w:color="auto" w:fill="FFFFFF"/>
        </w:rPr>
        <w:t xml:space="preserve"> </w:t>
      </w:r>
      <w:r w:rsidRPr="000732F1">
        <w:rPr>
          <w:rFonts w:ascii="Times New Roman" w:hAnsi="Times New Roman" w:cs="Times New Roman"/>
          <w:i/>
          <w:sz w:val="28"/>
          <w:szCs w:val="28"/>
          <w:shd w:val="clear" w:color="auto" w:fill="FFFFFF"/>
        </w:rPr>
        <w:t xml:space="preserve">; Ποιός είναι ο πληθυσμός και ποιο το δείγμα στον παραπάνω πίνακα; </w:t>
      </w:r>
      <w:r w:rsidRPr="000732F1">
        <w:rPr>
          <w:rFonts w:ascii="Times New Roman" w:hAnsi="Times New Roman" w:cs="Times New Roman"/>
          <w:b/>
          <w:i/>
          <w:sz w:val="32"/>
          <w:szCs w:val="32"/>
          <w:shd w:val="clear" w:color="auto" w:fill="FFFFFF"/>
        </w:rPr>
        <w:t xml:space="preserve">           </w:t>
      </w:r>
      <w:r>
        <w:rPr>
          <w:rFonts w:ascii="Times New Roman" w:hAnsi="Times New Roman" w:cs="Times New Roman"/>
          <w:b/>
          <w:i/>
          <w:sz w:val="32"/>
          <w:szCs w:val="32"/>
          <w:shd w:val="clear" w:color="auto" w:fill="FFFFFF"/>
        </w:rPr>
        <w:br/>
      </w:r>
      <w:r w:rsidRPr="00A80D67">
        <w:rPr>
          <w:rFonts w:ascii="Times New Roman" w:hAnsi="Times New Roman" w:cs="Times New Roman"/>
          <w:b/>
          <w:i/>
          <w:sz w:val="28"/>
          <w:szCs w:val="28"/>
          <w:shd w:val="clear" w:color="auto" w:fill="FFFFFF"/>
        </w:rPr>
        <w:br/>
      </w:r>
      <w:r w:rsidR="00A80D67">
        <w:rPr>
          <w:rFonts w:ascii="Times New Roman" w:hAnsi="Times New Roman" w:cs="Times New Roman"/>
          <w:i/>
          <w:color w:val="333333"/>
          <w:sz w:val="28"/>
          <w:szCs w:val="28"/>
          <w:shd w:val="clear" w:color="auto" w:fill="DEF2FD"/>
        </w:rPr>
        <w:t>«</w:t>
      </w:r>
      <w:r w:rsidR="00A80D67" w:rsidRPr="00A80D67">
        <w:rPr>
          <w:rFonts w:ascii="Times New Roman" w:hAnsi="Times New Roman" w:cs="Times New Roman"/>
          <w:i/>
          <w:color w:val="333333"/>
          <w:sz w:val="28"/>
          <w:szCs w:val="28"/>
          <w:shd w:val="clear" w:color="auto" w:fill="DEF2FD"/>
        </w:rPr>
        <w:t>Ένα σύνολο του οποίου τα στοιχεία μελετάμε ως προς κάποιο χαρακτηριστικό τους, λέγεται </w:t>
      </w:r>
      <w:r w:rsidR="00A80D67" w:rsidRPr="00A80D67">
        <w:rPr>
          <w:rStyle w:val="a5"/>
          <w:rFonts w:ascii="Times New Roman" w:hAnsi="Times New Roman" w:cs="Times New Roman"/>
          <w:i/>
          <w:color w:val="333333"/>
          <w:sz w:val="28"/>
          <w:szCs w:val="28"/>
          <w:shd w:val="clear" w:color="auto" w:fill="DEF2FD"/>
        </w:rPr>
        <w:t>πληθυσμός</w:t>
      </w:r>
      <w:r w:rsidR="00A80D67" w:rsidRPr="00A80D67">
        <w:rPr>
          <w:rFonts w:ascii="Times New Roman" w:hAnsi="Times New Roman" w:cs="Times New Roman"/>
          <w:i/>
          <w:color w:val="333333"/>
          <w:sz w:val="28"/>
          <w:szCs w:val="28"/>
          <w:shd w:val="clear" w:color="auto" w:fill="DEF2FD"/>
        </w:rPr>
        <w:t>. Το χαρακτηριστικό (π.χ. η ομάδα προτίμησης στο ποδόσφαιρο) ως προς το οποίο μελετάμε τα στοιχεία ενός πληθυσμού, ονομάζεται </w:t>
      </w:r>
      <w:r w:rsidR="00A80D67" w:rsidRPr="00A80D67">
        <w:rPr>
          <w:rStyle w:val="a5"/>
          <w:rFonts w:ascii="Times New Roman" w:hAnsi="Times New Roman" w:cs="Times New Roman"/>
          <w:i/>
          <w:color w:val="333333"/>
          <w:sz w:val="28"/>
          <w:szCs w:val="28"/>
          <w:shd w:val="clear" w:color="auto" w:fill="DEF2FD"/>
        </w:rPr>
        <w:t>μεταβλητή</w:t>
      </w:r>
      <w:r w:rsidR="00A80D67" w:rsidRPr="00A80D67">
        <w:rPr>
          <w:rFonts w:ascii="Times New Roman" w:hAnsi="Times New Roman" w:cs="Times New Roman"/>
          <w:i/>
          <w:color w:val="333333"/>
          <w:sz w:val="28"/>
          <w:szCs w:val="28"/>
          <w:shd w:val="clear" w:color="auto" w:fill="DEF2FD"/>
        </w:rPr>
        <w:t>.</w:t>
      </w:r>
      <w:r w:rsidR="00A80D67">
        <w:rPr>
          <w:rFonts w:ascii="Times New Roman" w:hAnsi="Times New Roman" w:cs="Times New Roman"/>
          <w:i/>
          <w:color w:val="333333"/>
          <w:sz w:val="28"/>
          <w:szCs w:val="28"/>
          <w:shd w:val="clear" w:color="auto" w:fill="DEF2FD"/>
        </w:rPr>
        <w:t>»</w:t>
      </w:r>
      <w:r w:rsidR="00A80D67">
        <w:rPr>
          <w:rFonts w:ascii="Times New Roman" w:hAnsi="Times New Roman" w:cs="Times New Roman"/>
          <w:sz w:val="28"/>
          <w:szCs w:val="28"/>
          <w:shd w:val="clear" w:color="auto" w:fill="FFFFFF"/>
        </w:rPr>
        <w:br/>
      </w:r>
      <w:r w:rsidR="00A80D67">
        <w:rPr>
          <w:rFonts w:ascii="Times New Roman" w:hAnsi="Times New Roman" w:cs="Times New Roman"/>
          <w:sz w:val="16"/>
          <w:szCs w:val="16"/>
          <w:shd w:val="clear" w:color="auto" w:fill="FFFFFF"/>
        </w:rPr>
        <w:t>ΠΗΓΗ:</w:t>
      </w:r>
      <w:r w:rsidR="00A80D67" w:rsidRPr="00A80D67">
        <w:rPr>
          <w:color w:val="4F81BD" w:themeColor="accent1"/>
        </w:rPr>
        <w:t xml:space="preserve"> </w:t>
      </w:r>
      <w:r w:rsidR="00A80D67" w:rsidRPr="00A80D67">
        <w:rPr>
          <w:rFonts w:ascii="Times New Roman" w:hAnsi="Times New Roman" w:cs="Times New Roman"/>
          <w:color w:val="4F81BD" w:themeColor="accent1"/>
          <w:sz w:val="16"/>
          <w:szCs w:val="16"/>
          <w:u w:val="single"/>
          <w:shd w:val="clear" w:color="auto" w:fill="FFFFFF"/>
        </w:rPr>
        <w:t>http://ebooks.edu.gr/ebooks/v/html/8547/2196/Mathimatika_B-Gymnasiou_html-empl/indexA4_1.</w:t>
      </w:r>
      <w:r w:rsidR="00A80D67" w:rsidRPr="00A80D67">
        <w:rPr>
          <w:rFonts w:ascii="Times New Roman" w:hAnsi="Times New Roman" w:cs="Times New Roman"/>
          <w:color w:val="4F81BD" w:themeColor="accent1"/>
          <w:sz w:val="16"/>
          <w:szCs w:val="16"/>
          <w:shd w:val="clear" w:color="auto" w:fill="FFFFFF"/>
        </w:rPr>
        <w:t>html</w:t>
      </w:r>
      <w:r w:rsidR="00A80D67">
        <w:rPr>
          <w:rFonts w:ascii="Times New Roman" w:hAnsi="Times New Roman" w:cs="Times New Roman"/>
          <w:sz w:val="28"/>
          <w:szCs w:val="28"/>
          <w:shd w:val="clear" w:color="auto" w:fill="FFFFFF"/>
        </w:rPr>
        <w:br/>
      </w:r>
      <w:r w:rsidR="00A80D67">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t xml:space="preserve">Στον συγκεκριμένο πρόβλημα  ο πληθυσμός είναι οι όλες οι περιοχές τις Ρόδου και δείγμα είναι οι περιοχές  </w:t>
      </w:r>
      <w:proofErr w:type="spellStart"/>
      <w:r>
        <w:rPr>
          <w:rFonts w:ascii="Times New Roman" w:hAnsi="Times New Roman" w:cs="Times New Roman"/>
          <w:sz w:val="28"/>
          <w:szCs w:val="28"/>
          <w:shd w:val="clear" w:color="auto" w:fill="FFFFFF"/>
          <w:lang w:val="en-GB"/>
        </w:rPr>
        <w:t>natura</w:t>
      </w:r>
      <w:proofErr w:type="spellEnd"/>
      <w:r w:rsidRPr="0041511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τα καταφύγια άγριας ζωής, το σύνολο προστατευόμενων περιοχών, η καμένη έκταση εκτός ειδικής προστασίας</w:t>
      </w:r>
      <w:r w:rsidR="00A80D67">
        <w:rPr>
          <w:rFonts w:ascii="Times New Roman" w:hAnsi="Times New Roman" w:cs="Times New Roman"/>
          <w:sz w:val="28"/>
          <w:szCs w:val="28"/>
          <w:shd w:val="clear" w:color="auto" w:fill="FFFFFF"/>
        </w:rPr>
        <w:t>.</w:t>
      </w:r>
      <w:r w:rsidR="00A80D67">
        <w:rPr>
          <w:rFonts w:ascii="Times New Roman" w:hAnsi="Times New Roman" w:cs="Times New Roman"/>
          <w:sz w:val="28"/>
          <w:szCs w:val="28"/>
          <w:shd w:val="clear" w:color="auto" w:fill="FFFFFF"/>
        </w:rPr>
        <w:br/>
      </w:r>
      <w:r>
        <w:rPr>
          <w:rFonts w:ascii="Times New Roman" w:hAnsi="Times New Roman" w:cs="Times New Roman"/>
          <w:b/>
          <w:i/>
          <w:sz w:val="32"/>
          <w:szCs w:val="32"/>
          <w:shd w:val="clear" w:color="auto" w:fill="FFFFFF"/>
        </w:rPr>
        <w:br/>
      </w:r>
      <w:r w:rsidRPr="00C15F4B">
        <w:rPr>
          <w:rFonts w:ascii="Times New Roman" w:hAnsi="Times New Roman" w:cs="Times New Roman"/>
          <w:b/>
          <w:i/>
          <w:sz w:val="32"/>
          <w:szCs w:val="32"/>
          <w:shd w:val="clear" w:color="auto" w:fill="FFFFFF"/>
        </w:rPr>
        <w:t xml:space="preserve">  </w:t>
      </w:r>
      <w:r w:rsidR="00C15F4B" w:rsidRPr="00C15F4B">
        <w:rPr>
          <w:rFonts w:ascii="Times New Roman" w:hAnsi="Times New Roman" w:cs="Times New Roman"/>
          <w:i/>
          <w:sz w:val="28"/>
          <w:szCs w:val="28"/>
          <w:shd w:val="clear" w:color="auto" w:fill="FFFFFF"/>
        </w:rPr>
        <w:t xml:space="preserve">4) Δείξτε τις πράξεις που χρησιμοποιήθηκαν για να έχουμε το αποτέλεσμα ότι η καμένη έκταση των περιοχών </w:t>
      </w:r>
      <w:proofErr w:type="spellStart"/>
      <w:r w:rsidR="00C15F4B" w:rsidRPr="00C15F4B">
        <w:rPr>
          <w:rFonts w:ascii="Times New Roman" w:hAnsi="Times New Roman" w:cs="Times New Roman"/>
          <w:i/>
          <w:sz w:val="28"/>
          <w:szCs w:val="28"/>
          <w:shd w:val="clear" w:color="auto" w:fill="FFFFFF"/>
          <w:lang w:val="en-GB"/>
        </w:rPr>
        <w:t>natura</w:t>
      </w:r>
      <w:proofErr w:type="spellEnd"/>
      <w:r w:rsidR="00C15F4B" w:rsidRPr="00C15F4B">
        <w:rPr>
          <w:rFonts w:ascii="Times New Roman" w:hAnsi="Times New Roman" w:cs="Times New Roman"/>
          <w:i/>
          <w:sz w:val="28"/>
          <w:szCs w:val="28"/>
          <w:shd w:val="clear" w:color="auto" w:fill="FFFFFF"/>
        </w:rPr>
        <w:t xml:space="preserve"> φέρει το 2% τις συνολικής καμένης έκτασης; Θεωρείτε το ποσοστό αυτό αμελητέο;</w:t>
      </w:r>
      <w:r w:rsidR="00C15F4B">
        <w:rPr>
          <w:rFonts w:ascii="Times New Roman" w:hAnsi="Times New Roman" w:cs="Times New Roman"/>
          <w:sz w:val="28"/>
          <w:szCs w:val="28"/>
          <w:shd w:val="clear" w:color="auto" w:fill="FFFFFF"/>
        </w:rPr>
        <w:t xml:space="preserve"> </w:t>
      </w:r>
    </w:p>
    <w:p w:rsidR="00C15F4B" w:rsidRPr="00415117" w:rsidRDefault="00C15F4B" w:rsidP="00C15F4B">
      <w:pPr>
        <w:spacing w:after="200" w:line="276"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br/>
      </w:r>
      <m:oMath>
        <m:f>
          <m:fPr>
            <m:ctrlPr>
              <w:rPr>
                <w:rFonts w:ascii="Cambria Math" w:hAnsi="Cambria Math" w:cs="Times New Roman"/>
                <w:i/>
                <w:sz w:val="36"/>
                <w:szCs w:val="36"/>
                <w:shd w:val="clear" w:color="auto" w:fill="FFFFFF"/>
              </w:rPr>
            </m:ctrlPr>
          </m:fPr>
          <m:num>
            <m:r>
              <w:rPr>
                <w:rFonts w:ascii="Cambria Math" w:hAnsi="Cambria Math" w:cs="Times New Roman"/>
                <w:sz w:val="36"/>
                <w:szCs w:val="36"/>
                <w:shd w:val="clear" w:color="auto" w:fill="FFFFFF"/>
              </w:rPr>
              <m:t>2.200</m:t>
            </m:r>
          </m:num>
          <m:den>
            <m:r>
              <w:rPr>
                <w:rFonts w:ascii="Cambria Math" w:hAnsi="Cambria Math" w:cs="Times New Roman"/>
                <w:sz w:val="36"/>
                <w:szCs w:val="36"/>
                <w:shd w:val="clear" w:color="auto" w:fill="FFFFFF"/>
              </w:rPr>
              <m:t>102.270</m:t>
            </m:r>
          </m:den>
        </m:f>
      </m:oMath>
      <w:r w:rsidRPr="005327B1">
        <w:rPr>
          <w:rFonts w:ascii="Times New Roman" w:eastAsiaTheme="minorEastAsia" w:hAnsi="Times New Roman" w:cs="Times New Roman"/>
          <w:sz w:val="36"/>
          <w:szCs w:val="36"/>
          <w:shd w:val="clear" w:color="auto" w:fill="FFFFFF"/>
        </w:rPr>
        <w:t xml:space="preserve"> </w:t>
      </w:r>
      <w:r w:rsidRPr="005327B1">
        <w:rPr>
          <w:rFonts w:ascii="Times New Roman" w:hAnsi="Times New Roman" w:cs="Times New Roman"/>
          <w:sz w:val="36"/>
          <w:szCs w:val="36"/>
          <w:shd w:val="clear" w:color="auto" w:fill="FFFFFF"/>
        </w:rPr>
        <w:t>=</w:t>
      </w:r>
      <w:r w:rsidRPr="005327B1">
        <w:rPr>
          <w:rFonts w:ascii="Cambria Math" w:hAnsi="Cambria Math" w:cs="Times New Roman"/>
          <w:i/>
          <w:sz w:val="36"/>
          <w:szCs w:val="36"/>
          <w:shd w:val="clear" w:color="auto" w:fill="FFFFFF"/>
        </w:rPr>
        <w:t xml:space="preserve"> </w:t>
      </w:r>
      <m:oMath>
        <m:f>
          <m:fPr>
            <m:ctrlPr>
              <w:rPr>
                <w:rFonts w:ascii="Cambria Math" w:hAnsi="Cambria Math" w:cs="Times New Roman"/>
                <w:i/>
                <w:sz w:val="36"/>
                <w:szCs w:val="36"/>
                <w:shd w:val="clear" w:color="auto" w:fill="FFFFFF"/>
              </w:rPr>
            </m:ctrlPr>
          </m:fPr>
          <m:num>
            <m:r>
              <w:rPr>
                <w:rFonts w:ascii="Cambria Math" w:hAnsi="Cambria Math" w:cs="Times New Roman"/>
                <w:sz w:val="36"/>
                <w:szCs w:val="36"/>
                <w:shd w:val="clear" w:color="auto" w:fill="FFFFFF"/>
              </w:rPr>
              <m:t>Χ</m:t>
            </m:r>
          </m:num>
          <m:den>
            <m:r>
              <w:rPr>
                <w:rFonts w:ascii="Cambria Math" w:hAnsi="Cambria Math" w:cs="Times New Roman"/>
                <w:sz w:val="36"/>
                <w:szCs w:val="36"/>
                <w:shd w:val="clear" w:color="auto" w:fill="FFFFFF"/>
              </w:rPr>
              <m:t>100</m:t>
            </m:r>
          </m:den>
        </m:f>
      </m:oMath>
      <w:r w:rsidRPr="005327B1">
        <w:rPr>
          <w:rFonts w:ascii="Times New Roman" w:hAnsi="Times New Roman" w:cs="Times New Roman"/>
          <w:sz w:val="36"/>
          <w:szCs w:val="36"/>
          <w:shd w:val="clear" w:color="auto" w:fill="FFFFFF"/>
        </w:rPr>
        <w:t xml:space="preserve"> =&gt; Χ=</w:t>
      </w:r>
      <m:oMath>
        <m:f>
          <m:fPr>
            <m:ctrlPr>
              <w:rPr>
                <w:rFonts w:ascii="Cambria Math" w:hAnsi="Cambria Math" w:cs="Times New Roman"/>
                <w:i/>
                <w:sz w:val="36"/>
                <w:szCs w:val="36"/>
                <w:shd w:val="clear" w:color="auto" w:fill="FFFFFF"/>
              </w:rPr>
            </m:ctrlPr>
          </m:fPr>
          <m:num>
            <m:r>
              <w:rPr>
                <w:rFonts w:ascii="Cambria Math" w:hAnsi="Cambria Math" w:cs="Times New Roman"/>
                <w:sz w:val="36"/>
                <w:szCs w:val="36"/>
                <w:shd w:val="clear" w:color="auto" w:fill="FFFFFF"/>
              </w:rPr>
              <m:t>2.200*100</m:t>
            </m:r>
          </m:num>
          <m:den>
            <m:r>
              <w:rPr>
                <w:rFonts w:ascii="Cambria Math" w:hAnsi="Cambria Math" w:cs="Times New Roman"/>
                <w:sz w:val="36"/>
                <w:szCs w:val="36"/>
                <w:shd w:val="clear" w:color="auto" w:fill="FFFFFF"/>
              </w:rPr>
              <m:t>102.270</m:t>
            </m:r>
          </m:den>
        </m:f>
      </m:oMath>
      <w:r>
        <w:rPr>
          <w:rFonts w:ascii="Times New Roman" w:hAnsi="Times New Roman" w:cs="Times New Roman"/>
          <w:sz w:val="28"/>
          <w:szCs w:val="28"/>
          <w:shd w:val="clear" w:color="auto" w:fill="FFFFFF"/>
        </w:rPr>
        <w:t xml:space="preserve"> </w:t>
      </w:r>
      <w:r w:rsidRPr="005327B1">
        <w:rPr>
          <w:rFonts w:ascii="Times New Roman" w:hAnsi="Times New Roman" w:cs="Times New Roman"/>
          <w:sz w:val="36"/>
          <w:szCs w:val="36"/>
          <w:shd w:val="clear" w:color="auto" w:fill="FFFFFF"/>
        </w:rPr>
        <w:t>=&gt;</w:t>
      </w:r>
      <w:r>
        <w:rPr>
          <w:rFonts w:ascii="Times New Roman" w:hAnsi="Times New Roman" w:cs="Times New Roman"/>
          <w:sz w:val="28"/>
          <w:szCs w:val="28"/>
          <w:shd w:val="clear" w:color="auto" w:fill="FFFFFF"/>
        </w:rPr>
        <w:t xml:space="preserve"> Χ</w:t>
      </w:r>
      <m:oMath>
        <m:r>
          <w:rPr>
            <w:rFonts w:ascii="Cambria Math" w:hAnsi="Cambria Math" w:cs="Times New Roman"/>
            <w:sz w:val="28"/>
            <w:szCs w:val="28"/>
            <w:shd w:val="clear" w:color="auto" w:fill="FFFFFF"/>
          </w:rPr>
          <m:t>≈2%</m:t>
        </m:r>
      </m:oMath>
    </w:p>
    <w:p w:rsidR="004367A9" w:rsidRDefault="00C15F4B" w:rsidP="00C15F4B">
      <w:pPr>
        <w:spacing w:after="200" w:line="276" w:lineRule="auto"/>
        <w:rPr>
          <w:rFonts w:ascii="Times New Roman" w:hAnsi="Times New Roman" w:cs="Times New Roman"/>
          <w:b/>
          <w:sz w:val="32"/>
          <w:szCs w:val="32"/>
          <w:shd w:val="clear" w:color="auto" w:fill="FFFFFF"/>
        </w:rPr>
      </w:pPr>
      <w:r>
        <w:rPr>
          <w:rFonts w:ascii="Times New Roman" w:hAnsi="Times New Roman" w:cs="Times New Roman"/>
          <w:sz w:val="28"/>
          <w:szCs w:val="28"/>
          <w:shd w:val="clear" w:color="auto" w:fill="FFFFFF"/>
        </w:rPr>
        <w:t xml:space="preserve"> Σίγουρα δεν είναι αμελητέο το ποσοστό αφού οι περιοχές </w:t>
      </w:r>
      <w:proofErr w:type="spellStart"/>
      <w:r>
        <w:rPr>
          <w:rFonts w:ascii="Times New Roman" w:hAnsi="Times New Roman" w:cs="Times New Roman"/>
          <w:sz w:val="28"/>
          <w:szCs w:val="28"/>
          <w:shd w:val="clear" w:color="auto" w:fill="FFFFFF"/>
          <w:lang w:val="en-GB"/>
        </w:rPr>
        <w:t>natura</w:t>
      </w:r>
      <w:proofErr w:type="spellEnd"/>
      <w:r>
        <w:rPr>
          <w:rFonts w:ascii="Times New Roman" w:hAnsi="Times New Roman" w:cs="Times New Roman"/>
          <w:sz w:val="28"/>
          <w:szCs w:val="28"/>
          <w:shd w:val="clear" w:color="auto" w:fill="FFFFFF"/>
        </w:rPr>
        <w:t xml:space="preserve"> αποτελούνται από τα πλέον πολύτιμα αλλά και υπό απειλή είδη </w:t>
      </w:r>
      <w:r w:rsidR="00CC6CA6">
        <w:rPr>
          <w:rFonts w:ascii="Times New Roman" w:hAnsi="Times New Roman" w:cs="Times New Roman"/>
          <w:sz w:val="28"/>
          <w:szCs w:val="28"/>
          <w:shd w:val="clear" w:color="auto" w:fill="FFFFFF"/>
        </w:rPr>
        <w:t xml:space="preserve"> περιοχών </w:t>
      </w:r>
      <w:r>
        <w:rPr>
          <w:rFonts w:ascii="Times New Roman" w:hAnsi="Times New Roman" w:cs="Times New Roman"/>
          <w:sz w:val="28"/>
          <w:szCs w:val="28"/>
          <w:shd w:val="clear" w:color="auto" w:fill="FFFFFF"/>
        </w:rPr>
        <w:t>για όλη την Ευρώπη. Η καταστρ</w:t>
      </w:r>
      <w:r w:rsidR="00CF2AD1">
        <w:rPr>
          <w:rFonts w:ascii="Times New Roman" w:hAnsi="Times New Roman" w:cs="Times New Roman"/>
          <w:sz w:val="28"/>
          <w:szCs w:val="28"/>
          <w:shd w:val="clear" w:color="auto" w:fill="FFFFFF"/>
        </w:rPr>
        <w:t>οφή τους επιφέρει δραματικές επιπτώσει</w:t>
      </w:r>
      <w:r>
        <w:rPr>
          <w:rFonts w:ascii="Times New Roman" w:hAnsi="Times New Roman" w:cs="Times New Roman"/>
          <w:sz w:val="28"/>
          <w:szCs w:val="28"/>
          <w:shd w:val="clear" w:color="auto" w:fill="FFFFFF"/>
        </w:rPr>
        <w:t xml:space="preserve">ς στο περιβάλλον και στον άνθρωπο. </w:t>
      </w:r>
      <w:r w:rsidR="00CF2AD1">
        <w:rPr>
          <w:rFonts w:ascii="Times New Roman" w:hAnsi="Times New Roman" w:cs="Times New Roman"/>
          <w:sz w:val="28"/>
          <w:szCs w:val="28"/>
          <w:shd w:val="clear" w:color="auto" w:fill="FFFFFF"/>
        </w:rPr>
        <w:br/>
      </w:r>
      <w:r w:rsidR="00CF2AD1">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r>
        <w:rPr>
          <w:rFonts w:ascii="Times New Roman" w:hAnsi="Times New Roman" w:cs="Times New Roman"/>
          <w:sz w:val="28"/>
          <w:szCs w:val="28"/>
          <w:shd w:val="clear" w:color="auto" w:fill="FFFFFF"/>
        </w:rPr>
        <w:br/>
      </w:r>
    </w:p>
    <w:p w:rsidR="004367A9" w:rsidRDefault="004367A9" w:rsidP="00C15F4B">
      <w:pPr>
        <w:spacing w:after="200" w:line="276" w:lineRule="auto"/>
        <w:rPr>
          <w:rFonts w:ascii="Times New Roman" w:hAnsi="Times New Roman" w:cs="Times New Roman"/>
          <w:b/>
          <w:sz w:val="32"/>
          <w:szCs w:val="32"/>
          <w:shd w:val="clear" w:color="auto" w:fill="FFFFFF"/>
        </w:rPr>
      </w:pPr>
    </w:p>
    <w:p w:rsidR="00830ED5" w:rsidRPr="00A430CD" w:rsidRDefault="00016E82" w:rsidP="00C15F4B">
      <w:pPr>
        <w:spacing w:after="200" w:line="276" w:lineRule="auto"/>
        <w:rPr>
          <w:rFonts w:ascii="Times New Roman" w:hAnsi="Times New Roman" w:cs="Times New Roman"/>
          <w:sz w:val="24"/>
          <w:szCs w:val="24"/>
          <w:shd w:val="clear" w:color="auto" w:fill="FFFFFF"/>
          <w:lang w:val="en-US"/>
        </w:rPr>
      </w:pPr>
      <w:r>
        <w:rPr>
          <w:rFonts w:ascii="Times New Roman" w:hAnsi="Times New Roman" w:cs="Times New Roman"/>
          <w:b/>
          <w:sz w:val="32"/>
          <w:szCs w:val="32"/>
          <w:shd w:val="clear" w:color="auto" w:fill="FFFFFF"/>
        </w:rPr>
        <w:lastRenderedPageBreak/>
        <w:t>ΣΗΜΑΣΙΑ</w:t>
      </w:r>
      <w:r w:rsidR="00784E40">
        <w:rPr>
          <w:rFonts w:ascii="Times New Roman" w:hAnsi="Times New Roman" w:cs="Times New Roman"/>
          <w:b/>
          <w:sz w:val="32"/>
          <w:szCs w:val="32"/>
          <w:shd w:val="clear" w:color="auto" w:fill="FFFFFF"/>
        </w:rPr>
        <w:t xml:space="preserve"> ΤΟΥ ΠΕΡΙΒΑΛΛΟΝΤΙΚΟΥ ΠΡΟΒΛΗΜΑΤΟΣ</w:t>
      </w:r>
      <w:r w:rsidR="00784E40">
        <w:rPr>
          <w:rFonts w:ascii="Times New Roman" w:hAnsi="Times New Roman" w:cs="Times New Roman"/>
          <w:b/>
          <w:sz w:val="32"/>
          <w:szCs w:val="32"/>
          <w:shd w:val="clear" w:color="auto" w:fill="FFFFFF"/>
        </w:rPr>
        <w:br/>
      </w:r>
      <w:r w:rsidR="00784E40">
        <w:rPr>
          <w:rFonts w:ascii="Times New Roman" w:hAnsi="Times New Roman" w:cs="Times New Roman"/>
          <w:sz w:val="24"/>
          <w:szCs w:val="24"/>
          <w:shd w:val="clear" w:color="auto" w:fill="FFFFFF"/>
        </w:rPr>
        <w:t>Η μάστιγα των πυρκαγιών όπως είναι και ο τίτλος του προβλήματος είναι ένα παγκοσμίου ενδιαφέροντος πρόβλημα όπου είναι σε θέση να ευαισθητοποιήσει το μεγαλύτερο ,αν όχι όλο</w:t>
      </w:r>
      <w:r w:rsidR="00723848">
        <w:rPr>
          <w:rFonts w:ascii="Times New Roman" w:hAnsi="Times New Roman" w:cs="Times New Roman"/>
          <w:sz w:val="24"/>
          <w:szCs w:val="24"/>
          <w:shd w:val="clear" w:color="auto" w:fill="FFFFFF"/>
        </w:rPr>
        <w:t>,</w:t>
      </w:r>
      <w:r w:rsidR="00784E40">
        <w:rPr>
          <w:rFonts w:ascii="Times New Roman" w:hAnsi="Times New Roman" w:cs="Times New Roman"/>
          <w:sz w:val="24"/>
          <w:szCs w:val="24"/>
          <w:shd w:val="clear" w:color="auto" w:fill="FFFFFF"/>
        </w:rPr>
        <w:t xml:space="preserve"> ποσοστό των </w:t>
      </w:r>
      <w:r w:rsidR="00723848">
        <w:rPr>
          <w:rFonts w:ascii="Times New Roman" w:hAnsi="Times New Roman" w:cs="Times New Roman"/>
          <w:sz w:val="24"/>
          <w:szCs w:val="24"/>
          <w:shd w:val="clear" w:color="auto" w:fill="FFFFFF"/>
        </w:rPr>
        <w:t xml:space="preserve">μαθητών . Οι καταστροφικές συνέπειες των πυρκαγιών απαιτούν ενοποιημένη  στάση . Επομένως, ως καθηγήτριες </w:t>
      </w:r>
      <w:r w:rsidR="009C452A">
        <w:rPr>
          <w:rFonts w:ascii="Times New Roman" w:hAnsi="Times New Roman" w:cs="Times New Roman"/>
          <w:sz w:val="24"/>
          <w:szCs w:val="24"/>
          <w:shd w:val="clear" w:color="auto" w:fill="FFFFFF"/>
        </w:rPr>
        <w:t xml:space="preserve">αναμένουμε έναν εποικοδομητικό διάλογο στα πλαίσια του οποίου οι μαθητές </w:t>
      </w:r>
      <w:r w:rsidR="00A430CD">
        <w:rPr>
          <w:rFonts w:ascii="Times New Roman" w:hAnsi="Times New Roman" w:cs="Times New Roman"/>
          <w:sz w:val="24"/>
          <w:szCs w:val="24"/>
          <w:shd w:val="clear" w:color="auto" w:fill="FFFFFF"/>
        </w:rPr>
        <w:t>θ</w:t>
      </w:r>
      <w:r w:rsidR="009C452A">
        <w:rPr>
          <w:rFonts w:ascii="Times New Roman" w:hAnsi="Times New Roman" w:cs="Times New Roman"/>
          <w:sz w:val="24"/>
          <w:szCs w:val="24"/>
          <w:shd w:val="clear" w:color="auto" w:fill="FFFFFF"/>
        </w:rPr>
        <w:t xml:space="preserve">α βρεθούν στην θέση </w:t>
      </w:r>
      <w:proofErr w:type="spellStart"/>
      <w:r w:rsidR="00B26E79">
        <w:rPr>
          <w:rFonts w:ascii="Times New Roman" w:hAnsi="Times New Roman" w:cs="Times New Roman"/>
          <w:sz w:val="24"/>
          <w:szCs w:val="24"/>
          <w:shd w:val="clear" w:color="auto" w:fill="FFFFFF"/>
        </w:rPr>
        <w:t>επιλυτή</w:t>
      </w:r>
      <w:proofErr w:type="spellEnd"/>
      <w:r w:rsidR="00C666B1">
        <w:rPr>
          <w:rFonts w:ascii="Times New Roman" w:hAnsi="Times New Roman" w:cs="Times New Roman"/>
          <w:sz w:val="24"/>
          <w:szCs w:val="24"/>
          <w:shd w:val="clear" w:color="auto" w:fill="FFFFFF"/>
        </w:rPr>
        <w:t xml:space="preserve"> </w:t>
      </w:r>
      <w:r w:rsidR="00B26E79">
        <w:rPr>
          <w:rFonts w:ascii="Times New Roman" w:hAnsi="Times New Roman" w:cs="Times New Roman"/>
          <w:sz w:val="24"/>
          <w:szCs w:val="24"/>
          <w:shd w:val="clear" w:color="auto" w:fill="FFFFFF"/>
        </w:rPr>
        <w:t>.</w:t>
      </w:r>
      <w:r w:rsidR="00A430CD">
        <w:rPr>
          <w:rFonts w:ascii="Times New Roman" w:hAnsi="Times New Roman" w:cs="Times New Roman"/>
          <w:sz w:val="24"/>
          <w:szCs w:val="24"/>
          <w:shd w:val="clear" w:color="auto" w:fill="FFFFFF"/>
        </w:rPr>
        <w:t xml:space="preserve"> </w:t>
      </w:r>
      <w:proofErr w:type="spellStart"/>
      <w:r w:rsidR="00A430CD">
        <w:rPr>
          <w:rFonts w:ascii="Times New Roman" w:hAnsi="Times New Roman" w:cs="Times New Roman"/>
          <w:sz w:val="24"/>
          <w:szCs w:val="24"/>
          <w:shd w:val="clear" w:color="auto" w:fill="FFFFFF"/>
        </w:rPr>
        <w:t>Γι’αυτό</w:t>
      </w:r>
      <w:proofErr w:type="spellEnd"/>
      <w:r w:rsidR="00A430CD">
        <w:rPr>
          <w:rFonts w:ascii="Times New Roman" w:hAnsi="Times New Roman" w:cs="Times New Roman"/>
          <w:sz w:val="24"/>
          <w:szCs w:val="24"/>
          <w:shd w:val="clear" w:color="auto" w:fill="FFFFFF"/>
        </w:rPr>
        <w:t xml:space="preserve"> ,τον λόγο αρχίσαμε την εκπόνηση της εργασίας μας από το περιβαλλοντικό πρόβλημα. Αρκετά χρονοβόρα ήταν  η έρευνα για την εύρεση πραγματικών δεδομένων.</w:t>
      </w:r>
    </w:p>
    <w:p w:rsidR="00B26E79" w:rsidRPr="00784E40" w:rsidRDefault="00B26E79" w:rsidP="00C15F4B">
      <w:pPr>
        <w:spacing w:after="200" w:line="276" w:lineRule="auto"/>
        <w:rPr>
          <w:rFonts w:ascii="Times New Roman" w:hAnsi="Times New Roman" w:cs="Times New Roman"/>
          <w:sz w:val="24"/>
          <w:szCs w:val="24"/>
          <w:shd w:val="clear" w:color="auto" w:fill="FFFFFF"/>
        </w:rPr>
      </w:pPr>
    </w:p>
    <w:p w:rsidR="00C15F4B" w:rsidRPr="00221941" w:rsidRDefault="00C15F4B" w:rsidP="00C15F4B">
      <w:pPr>
        <w:spacing w:after="200" w:line="276" w:lineRule="auto"/>
        <w:rPr>
          <w:rFonts w:ascii="Times New Roman" w:hAnsi="Times New Roman" w:cs="Times New Roman"/>
          <w:b/>
          <w:sz w:val="32"/>
          <w:szCs w:val="32"/>
          <w:shd w:val="clear" w:color="auto" w:fill="FFFFFF"/>
        </w:rPr>
      </w:pPr>
      <w:r w:rsidRPr="00C15F4B">
        <w:rPr>
          <w:rFonts w:ascii="Times New Roman" w:hAnsi="Times New Roman" w:cs="Times New Roman"/>
          <w:b/>
          <w:sz w:val="32"/>
          <w:szCs w:val="32"/>
          <w:shd w:val="clear" w:color="auto" w:fill="FFFFFF"/>
        </w:rPr>
        <w:t>ΠΛΑΙΣΙΟ ΔΙΔΑΣΚΑΛΙΑΣ</w:t>
      </w:r>
    </w:p>
    <w:p w:rsidR="00B26E79" w:rsidRDefault="00C15F4B" w:rsidP="00C15F4B">
      <w:pPr>
        <w:spacing w:after="200" w:line="276" w:lineRule="auto"/>
        <w:rPr>
          <w:rFonts w:ascii="Times New Roman" w:hAnsi="Times New Roman" w:cs="Times New Roman"/>
          <w:b/>
          <w:sz w:val="24"/>
          <w:szCs w:val="24"/>
          <w:u w:val="single"/>
          <w:shd w:val="clear" w:color="auto" w:fill="FFFFFF"/>
        </w:rPr>
      </w:pPr>
      <w:r>
        <w:rPr>
          <w:rFonts w:ascii="Times New Roman" w:hAnsi="Times New Roman" w:cs="Times New Roman"/>
          <w:sz w:val="24"/>
          <w:szCs w:val="24"/>
          <w:shd w:val="clear" w:color="auto" w:fill="FFFFFF"/>
        </w:rPr>
        <w:t>Το συγκεκριμένο περιβαλλοντικό</w:t>
      </w:r>
      <w:r w:rsidRPr="00D34043">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μαθηματικό πρόβλημα προορίζεται για μαθητές της  Β’</w:t>
      </w:r>
      <w:r w:rsidR="004367A9">
        <w:rPr>
          <w:rFonts w:ascii="Times New Roman" w:hAnsi="Times New Roman" w:cs="Times New Roman"/>
          <w:sz w:val="24"/>
          <w:szCs w:val="24"/>
          <w:shd w:val="clear" w:color="auto" w:fill="FFFFFF"/>
        </w:rPr>
        <w:t xml:space="preserve"> Γυμνασίου </w:t>
      </w:r>
      <w:r>
        <w:rPr>
          <w:rFonts w:ascii="Times New Roman" w:hAnsi="Times New Roman" w:cs="Times New Roman"/>
          <w:sz w:val="24"/>
          <w:szCs w:val="24"/>
          <w:shd w:val="clear" w:color="auto" w:fill="FFFFFF"/>
        </w:rPr>
        <w:t xml:space="preserve"> στο θεματικό πλαίσιο της άλγεβρας, της γεωμετρίας και της περιγραφικής στατιστικής.</w:t>
      </w:r>
      <w:r>
        <w:rPr>
          <w:rFonts w:ascii="Times New Roman" w:hAnsi="Times New Roman" w:cs="Times New Roman"/>
          <w:sz w:val="24"/>
          <w:szCs w:val="24"/>
          <w:shd w:val="clear" w:color="auto" w:fill="FFFFFF"/>
        </w:rPr>
        <w:br/>
      </w:r>
      <w:r w:rsidR="004367A9">
        <w:rPr>
          <w:rFonts w:ascii="Times New Roman" w:hAnsi="Times New Roman" w:cs="Times New Roman"/>
          <w:sz w:val="24"/>
          <w:szCs w:val="24"/>
          <w:shd w:val="clear" w:color="auto" w:fill="FFFFFF"/>
        </w:rPr>
        <w:t>Αρχικά , δίνεται στους μαθητές το περιβαλλοντικό παγκόσμιας κλίμακας πρόβλημα με σκοπό την ευαισθητοποίηση και την αφύπνιση τους</w:t>
      </w:r>
      <w:r w:rsidR="00036817">
        <w:rPr>
          <w:rFonts w:ascii="Times New Roman" w:hAnsi="Times New Roman" w:cs="Times New Roman"/>
          <w:sz w:val="24"/>
          <w:szCs w:val="24"/>
          <w:shd w:val="clear" w:color="auto" w:fill="FFFFFF"/>
        </w:rPr>
        <w:t>. Μ</w:t>
      </w:r>
      <w:r w:rsidR="00D15C8B">
        <w:rPr>
          <w:rFonts w:ascii="Times New Roman" w:hAnsi="Times New Roman" w:cs="Times New Roman"/>
          <w:sz w:val="24"/>
          <w:szCs w:val="24"/>
          <w:shd w:val="clear" w:color="auto" w:fill="FFFFFF"/>
        </w:rPr>
        <w:t xml:space="preserve">ε αφορμή την έντονη ανησυχία που προκύπτει από τις φυσικές καταστροφές (μάστιγα των πυρκαγιών) που τελευταία πλήττουν τον πλανήτη λόγω ακραίων καιρικών φαινομένων </w:t>
      </w:r>
      <w:r w:rsidR="004367A9">
        <w:rPr>
          <w:rFonts w:ascii="Times New Roman" w:hAnsi="Times New Roman" w:cs="Times New Roman"/>
          <w:sz w:val="24"/>
          <w:szCs w:val="24"/>
          <w:shd w:val="clear" w:color="auto" w:fill="FFFFFF"/>
        </w:rPr>
        <w:t>.</w:t>
      </w:r>
      <w:r w:rsidR="00D15C8B" w:rsidRPr="00D15C8B">
        <w:rPr>
          <w:rFonts w:ascii="Times New Roman" w:hAnsi="Times New Roman" w:cs="Times New Roman"/>
          <w:sz w:val="24"/>
          <w:szCs w:val="24"/>
          <w:shd w:val="clear" w:color="auto" w:fill="FFFFFF"/>
        </w:rPr>
        <w:t xml:space="preserve"> </w:t>
      </w:r>
      <w:r w:rsidR="00D15C8B">
        <w:rPr>
          <w:rFonts w:ascii="Times New Roman" w:hAnsi="Times New Roman" w:cs="Times New Roman"/>
          <w:sz w:val="24"/>
          <w:szCs w:val="24"/>
          <w:shd w:val="clear" w:color="auto" w:fill="FFFFFF"/>
        </w:rPr>
        <w:t xml:space="preserve">Εγείρεται προβληματισμός σχετικά με την στάση του ανθρώπου απέναντι στο φυσικό περιβάλλον. Η έλλειψη σεβασμού προς την φύση επιφέρει ολέθριες επιπτώσεις οι οποίες άμεσα και αποτελεσματικά επιβάλλεται να αντιμετωπιστούν. Πέρα από οτιδήποτε η αντιμετώπιση θα προέλθει κυρίως μέσα από την περιβαλλοντική εκπαίδευση που θα συνδέσει τον μαθητή – αυριανό πολίτη με το περιβάλλον. Θα διαμορφώσει πολίτες με οικολογική συνείδηση και κυρίως περιβαλλοντική ευθύνη. Σφυρηλατώντας παράλληλα πρότυπα ήθους και συμπεριφοράς απέναντι στην φύση. </w:t>
      </w:r>
      <w:r w:rsidR="00D15C8B">
        <w:rPr>
          <w:rFonts w:ascii="Times New Roman" w:hAnsi="Times New Roman" w:cs="Times New Roman"/>
          <w:sz w:val="24"/>
          <w:szCs w:val="24"/>
          <w:shd w:val="clear" w:color="auto" w:fill="FFFFFF"/>
        </w:rPr>
        <w:br/>
        <w:t xml:space="preserve">Όσον αφορά το μαθηματικό πρόβλημα οι μαθητές καλούνται να συνδυάσουν γνώσεις από πολλές πτυχές των μαθηματικών . Συγκεκριμένα </w:t>
      </w:r>
      <w:r w:rsidR="00C80349">
        <w:rPr>
          <w:rFonts w:ascii="Times New Roman" w:hAnsi="Times New Roman" w:cs="Times New Roman"/>
          <w:sz w:val="24"/>
          <w:szCs w:val="24"/>
          <w:shd w:val="clear" w:color="auto" w:fill="FFFFFF"/>
        </w:rPr>
        <w:t>πρέπει να γνωρίζουν</w:t>
      </w:r>
      <w:r w:rsidR="00D15C8B">
        <w:rPr>
          <w:rFonts w:ascii="Times New Roman" w:hAnsi="Times New Roman" w:cs="Times New Roman"/>
          <w:sz w:val="24"/>
          <w:szCs w:val="24"/>
          <w:shd w:val="clear" w:color="auto" w:fill="FFFFFF"/>
        </w:rPr>
        <w:t xml:space="preserve"> </w:t>
      </w:r>
      <w:r w:rsidR="00036817">
        <w:rPr>
          <w:rFonts w:ascii="Times New Roman" w:hAnsi="Times New Roman" w:cs="Times New Roman"/>
          <w:sz w:val="24"/>
          <w:szCs w:val="24"/>
          <w:shd w:val="clear" w:color="auto" w:fill="FFFFFF"/>
        </w:rPr>
        <w:t>τύπους εμβαδού</w:t>
      </w:r>
      <w:r w:rsidR="00C80349">
        <w:rPr>
          <w:rFonts w:ascii="Times New Roman" w:hAnsi="Times New Roman" w:cs="Times New Roman"/>
          <w:sz w:val="24"/>
          <w:szCs w:val="24"/>
          <w:shd w:val="clear" w:color="auto" w:fill="FFFFFF"/>
        </w:rPr>
        <w:t xml:space="preserve">, μετατροπές μονάδων , κατασκευή </w:t>
      </w:r>
      <w:proofErr w:type="spellStart"/>
      <w:r w:rsidR="00C80349">
        <w:rPr>
          <w:rFonts w:ascii="Times New Roman" w:hAnsi="Times New Roman" w:cs="Times New Roman"/>
          <w:sz w:val="24"/>
          <w:szCs w:val="24"/>
          <w:shd w:val="clear" w:color="auto" w:fill="FFFFFF"/>
        </w:rPr>
        <w:t>ραβδογραμμάτων</w:t>
      </w:r>
      <w:proofErr w:type="spellEnd"/>
      <w:r w:rsidR="00C80349">
        <w:rPr>
          <w:rFonts w:ascii="Times New Roman" w:hAnsi="Times New Roman" w:cs="Times New Roman"/>
          <w:sz w:val="24"/>
          <w:szCs w:val="24"/>
          <w:shd w:val="clear" w:color="auto" w:fill="FFFFFF"/>
        </w:rPr>
        <w:t xml:space="preserve">  και να έχουν κατανοήσει τις έννοιες του πληθυσμού ,του δείγματος και του  αμελητέου ποσοστού.</w:t>
      </w:r>
      <w:r w:rsidR="00C80349">
        <w:rPr>
          <w:rFonts w:ascii="Times New Roman" w:hAnsi="Times New Roman" w:cs="Times New Roman"/>
          <w:sz w:val="24"/>
          <w:szCs w:val="24"/>
          <w:shd w:val="clear" w:color="auto" w:fill="FFFFFF"/>
        </w:rPr>
        <w:br/>
        <w:t xml:space="preserve">Η ενασχόληση με τα δύο προβλήματα θα  δώσει την ευκαιρία στους μαθητές να συνεργαστούν τόσο κατά την επίλυση του προβλήματος όσο και κατά την διάρκεια της έρευνας που θα κλιθούν να κάνουν.  Επιπλέον , </w:t>
      </w:r>
      <w:r w:rsidR="00036817">
        <w:rPr>
          <w:rFonts w:ascii="Times New Roman" w:hAnsi="Times New Roman" w:cs="Times New Roman"/>
          <w:sz w:val="24"/>
          <w:szCs w:val="24"/>
          <w:shd w:val="clear" w:color="auto" w:fill="FFFFFF"/>
        </w:rPr>
        <w:t>θα έρθουν σε επαφή με την έννοια του λογικού σφάλματος  καθώς για την μέτρηση του εμβαδού αναμένονται διαφορετικοί μέθοδοι επίλυσης-προσέγγισης άρα και υπολογισμού.</w:t>
      </w:r>
      <w:r w:rsidR="00036817">
        <w:rPr>
          <w:rFonts w:ascii="Times New Roman" w:hAnsi="Times New Roman" w:cs="Times New Roman"/>
          <w:sz w:val="24"/>
          <w:szCs w:val="24"/>
          <w:shd w:val="clear" w:color="auto" w:fill="FFFFFF"/>
        </w:rPr>
        <w:br/>
        <w:t>Ως εκ τούτου, αδήριτη η σύνδεση του σχολείου με τα κοινωνικοπολιτικά προβλήματα της ευρύτερης κοινότητας.</w:t>
      </w:r>
      <w:r w:rsidR="00036817">
        <w:rPr>
          <w:rFonts w:ascii="Times New Roman" w:hAnsi="Times New Roman" w:cs="Times New Roman"/>
          <w:sz w:val="24"/>
          <w:szCs w:val="24"/>
          <w:shd w:val="clear" w:color="auto" w:fill="FFFFFF"/>
        </w:rPr>
        <w:br/>
      </w:r>
      <w:r w:rsidR="00B767AE" w:rsidRPr="50AEA820">
        <w:rPr>
          <w:rFonts w:ascii="Times New Roman" w:eastAsia="Times New Roman" w:hAnsi="Times New Roman" w:cs="Times New Roman"/>
          <w:b/>
          <w:bCs/>
          <w:sz w:val="24"/>
          <w:szCs w:val="24"/>
          <w:u w:val="single"/>
        </w:rPr>
        <w:t>Ενδεχόμενες δυσκολίες μαθητών</w:t>
      </w:r>
      <w:r w:rsidR="00B767AE">
        <w:rPr>
          <w:rFonts w:ascii="Times New Roman" w:eastAsia="Times New Roman" w:hAnsi="Times New Roman" w:cs="Times New Roman"/>
          <w:b/>
          <w:bCs/>
          <w:sz w:val="24"/>
          <w:szCs w:val="24"/>
          <w:u w:val="single"/>
        </w:rPr>
        <w:t>:</w:t>
      </w:r>
      <w:r w:rsidR="00830ED5">
        <w:rPr>
          <w:rFonts w:ascii="Times New Roman" w:eastAsia="Times New Roman" w:hAnsi="Times New Roman" w:cs="Times New Roman"/>
          <w:b/>
          <w:bCs/>
          <w:sz w:val="24"/>
          <w:szCs w:val="24"/>
          <w:u w:val="single"/>
        </w:rPr>
        <w:br/>
      </w:r>
      <w:r w:rsidR="00CC6CA6">
        <w:rPr>
          <w:rFonts w:ascii="Times New Roman" w:hAnsi="Times New Roman" w:cs="Times New Roman"/>
          <w:sz w:val="24"/>
          <w:szCs w:val="24"/>
          <w:shd w:val="clear" w:color="auto" w:fill="FFFFFF"/>
        </w:rPr>
        <w:t xml:space="preserve">Οι μαθητές πιθανόν να δυσκολευτούν στην εύρεση του εμβαδού της καμένης έκτασης καθώς θα προσπαθήσουν ο υπολογισμός τους να είναι όσο πιο κοντά γίνεται στα πραγματικά δεδομένα. Επιπλέον  , στην κατασκευή του </w:t>
      </w:r>
      <w:proofErr w:type="spellStart"/>
      <w:r w:rsidR="00CC6CA6">
        <w:rPr>
          <w:rFonts w:ascii="Times New Roman" w:hAnsi="Times New Roman" w:cs="Times New Roman"/>
          <w:sz w:val="24"/>
          <w:szCs w:val="24"/>
          <w:shd w:val="clear" w:color="auto" w:fill="FFFFFF"/>
        </w:rPr>
        <w:t>ραβδογράμματος</w:t>
      </w:r>
      <w:proofErr w:type="spellEnd"/>
      <w:r w:rsidR="00CC6CA6">
        <w:rPr>
          <w:rFonts w:ascii="Times New Roman" w:hAnsi="Times New Roman" w:cs="Times New Roman"/>
          <w:sz w:val="24"/>
          <w:szCs w:val="24"/>
          <w:shd w:val="clear" w:color="auto" w:fill="FFFFFF"/>
        </w:rPr>
        <w:t xml:space="preserve"> πιθανών να </w:t>
      </w:r>
      <w:r w:rsidR="00CC6CA6">
        <w:rPr>
          <w:rFonts w:ascii="Times New Roman" w:hAnsi="Times New Roman" w:cs="Times New Roman"/>
          <w:sz w:val="24"/>
          <w:szCs w:val="24"/>
          <w:shd w:val="clear" w:color="auto" w:fill="FFFFFF"/>
        </w:rPr>
        <w:lastRenderedPageBreak/>
        <w:t xml:space="preserve">μην αντιληφθούν κατευθείαν ότι ορισμένες περιοχές ανήκουν σε δύο κατηγορίες. </w:t>
      </w:r>
      <w:r w:rsidR="00CC6CA6">
        <w:rPr>
          <w:rFonts w:ascii="Times New Roman" w:hAnsi="Times New Roman" w:cs="Times New Roman"/>
          <w:sz w:val="24"/>
          <w:szCs w:val="24"/>
          <w:shd w:val="clear" w:color="auto" w:fill="FFFFFF"/>
        </w:rPr>
        <w:br/>
      </w:r>
    </w:p>
    <w:p w:rsidR="00C80349" w:rsidRPr="00B85126" w:rsidRDefault="00CC6CA6" w:rsidP="00C15F4B">
      <w:pPr>
        <w:spacing w:after="200" w:line="276" w:lineRule="auto"/>
        <w:rPr>
          <w:rFonts w:ascii="Times New Roman" w:hAnsi="Times New Roman" w:cs="Times New Roman"/>
          <w:sz w:val="24"/>
          <w:szCs w:val="24"/>
          <w:shd w:val="clear" w:color="auto" w:fill="FFFFFF"/>
        </w:rPr>
      </w:pPr>
      <w:r>
        <w:rPr>
          <w:rFonts w:ascii="Times New Roman" w:hAnsi="Times New Roman" w:cs="Times New Roman"/>
          <w:b/>
          <w:sz w:val="24"/>
          <w:szCs w:val="24"/>
          <w:u w:val="single"/>
          <w:shd w:val="clear" w:color="auto" w:fill="FFFFFF"/>
        </w:rPr>
        <w:t xml:space="preserve">Οργάνωση </w:t>
      </w:r>
      <w:r>
        <w:rPr>
          <w:rFonts w:ascii="Times New Roman" w:hAnsi="Times New Roman" w:cs="Times New Roman"/>
          <w:b/>
          <w:sz w:val="24"/>
          <w:szCs w:val="24"/>
          <w:u w:val="single"/>
          <w:shd w:val="clear" w:color="auto" w:fill="FFFFFF"/>
          <w:lang w:val="en-US"/>
        </w:rPr>
        <w:t>debate</w:t>
      </w:r>
      <w:r>
        <w:rPr>
          <w:rFonts w:ascii="Times New Roman" w:hAnsi="Times New Roman" w:cs="Times New Roman"/>
          <w:b/>
          <w:sz w:val="24"/>
          <w:szCs w:val="24"/>
          <w:u w:val="single"/>
          <w:shd w:val="clear" w:color="auto" w:fill="FFFFFF"/>
        </w:rPr>
        <w:t>:</w:t>
      </w:r>
      <w:r w:rsidR="00B85126">
        <w:rPr>
          <w:rFonts w:ascii="Times New Roman" w:hAnsi="Times New Roman" w:cs="Times New Roman"/>
          <w:b/>
          <w:sz w:val="24"/>
          <w:szCs w:val="24"/>
          <w:u w:val="single"/>
          <w:shd w:val="clear" w:color="auto" w:fill="FFFFFF"/>
        </w:rPr>
        <w:t xml:space="preserve"> </w:t>
      </w:r>
      <w:r w:rsidR="00B85126">
        <w:rPr>
          <w:rFonts w:ascii="Times New Roman" w:hAnsi="Times New Roman" w:cs="Times New Roman"/>
          <w:b/>
          <w:sz w:val="24"/>
          <w:szCs w:val="24"/>
          <w:u w:val="single"/>
          <w:shd w:val="clear" w:color="auto" w:fill="FFFFFF"/>
        </w:rPr>
        <w:br/>
      </w:r>
      <w:r w:rsidR="005C019D">
        <w:rPr>
          <w:rFonts w:ascii="Times New Roman" w:hAnsi="Times New Roman" w:cs="Times New Roman"/>
          <w:sz w:val="24"/>
          <w:szCs w:val="24"/>
          <w:shd w:val="clear" w:color="auto" w:fill="FFFFFF"/>
        </w:rPr>
        <w:t xml:space="preserve">Όπως αναφέρθηκε και στο πλαίσιο διδασκαλίας οι μαθητές θα έρθουν σε επαφή με την έννοια του λογικού σφάλματος καθώς θα έρθουν σε αντιπαράθεση λόγω των υπολογισμών τους στο πρόβλημα 1 του μαθηματικού προβλήματος. </w:t>
      </w:r>
    </w:p>
    <w:p w:rsidR="00C15F4B" w:rsidRDefault="00C15F4B" w:rsidP="00C15F4B">
      <w:pPr>
        <w:rPr>
          <w:rFonts w:ascii="Times New Roman" w:hAnsi="Times New Roman" w:cs="Times New Roman"/>
          <w:sz w:val="28"/>
          <w:szCs w:val="28"/>
          <w:shd w:val="clear" w:color="auto" w:fill="FFFFFF"/>
        </w:rPr>
      </w:pPr>
    </w:p>
    <w:p w:rsidR="00221941" w:rsidRDefault="00221941" w:rsidP="00C15F4B">
      <w:pPr>
        <w:rPr>
          <w:rFonts w:ascii="Times New Roman" w:hAnsi="Times New Roman" w:cs="Times New Roman"/>
          <w:b/>
          <w:sz w:val="28"/>
          <w:szCs w:val="28"/>
          <w:shd w:val="clear" w:color="auto" w:fill="FFFFFF"/>
        </w:rPr>
      </w:pPr>
    </w:p>
    <w:p w:rsidR="00D63D4B" w:rsidRDefault="00D63D4B"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B26E79" w:rsidRDefault="00B26E79" w:rsidP="00C15F4B">
      <w:pPr>
        <w:rPr>
          <w:rFonts w:ascii="Times New Roman" w:hAnsi="Times New Roman" w:cs="Times New Roman"/>
          <w:b/>
          <w:sz w:val="28"/>
          <w:szCs w:val="28"/>
          <w:shd w:val="clear" w:color="auto" w:fill="FFFFFF"/>
        </w:rPr>
      </w:pPr>
    </w:p>
    <w:p w:rsidR="00C15F4B" w:rsidRPr="00D34043" w:rsidRDefault="00C15F4B" w:rsidP="00C15F4B">
      <w:pP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ΒΙΒΛΙΟΓΡΑΦΙΑ</w:t>
      </w:r>
      <w:r>
        <w:rPr>
          <w:rFonts w:ascii="Times New Roman" w:hAnsi="Times New Roman" w:cs="Times New Roman"/>
          <w:b/>
          <w:sz w:val="28"/>
          <w:szCs w:val="28"/>
          <w:shd w:val="clear" w:color="auto" w:fill="FFFFFF"/>
        </w:rPr>
        <w:br/>
      </w:r>
      <w:r w:rsidRPr="0070032B">
        <w:rPr>
          <w:rFonts w:ascii="Times New Roman" w:hAnsi="Times New Roman" w:cs="Times New Roman"/>
          <w:b/>
          <w:color w:val="000000" w:themeColor="text1"/>
          <w:sz w:val="24"/>
          <w:szCs w:val="24"/>
        </w:rPr>
        <w:t>[1]</w:t>
      </w:r>
      <w:r w:rsidRPr="0070032B">
        <w:rPr>
          <w:rFonts w:ascii="Times New Roman" w:hAnsi="Times New Roman" w:cs="Times New Roman"/>
          <w:color w:val="365F91" w:themeColor="accent1" w:themeShade="BF"/>
          <w:sz w:val="24"/>
          <w:szCs w:val="24"/>
        </w:rPr>
        <w:t xml:space="preserve"> </w:t>
      </w:r>
      <w:hyperlink r:id="rId19" w:history="1">
        <w:r w:rsidRPr="0070032B">
          <w:rPr>
            <w:rStyle w:val="-"/>
            <w:rFonts w:ascii="Times New Roman" w:hAnsi="Times New Roman" w:cs="Times New Roman"/>
            <w:color w:val="365F91" w:themeColor="accent1" w:themeShade="BF"/>
            <w:sz w:val="24"/>
            <w:szCs w:val="24"/>
          </w:rPr>
          <w:t>https://effis-gwis-cms.s3.eu-west-1.amazonaws.com/effis/reports-and-publications/annual-fire-reports/Annual_Report_2022_final_231117_online.pdf</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rPr>
        <w:t>[2]</w:t>
      </w:r>
      <w:r w:rsidRPr="0070032B">
        <w:rPr>
          <w:rFonts w:ascii="Times New Roman" w:hAnsi="Times New Roman" w:cs="Times New Roman"/>
          <w:color w:val="365F91" w:themeColor="accent1" w:themeShade="BF"/>
          <w:sz w:val="24"/>
          <w:szCs w:val="24"/>
        </w:rPr>
        <w:t xml:space="preserve"> </w:t>
      </w:r>
      <w:hyperlink r:id="rId20" w:history="1">
        <w:r w:rsidRPr="0070032B">
          <w:rPr>
            <w:rStyle w:val="-"/>
            <w:rFonts w:ascii="Times New Roman" w:hAnsi="Times New Roman" w:cs="Times New Roman"/>
            <w:bCs/>
            <w:color w:val="365F91" w:themeColor="accent1" w:themeShade="BF"/>
            <w:sz w:val="24"/>
            <w:szCs w:val="24"/>
          </w:rPr>
          <w:t>http://wwww.minagric.gr/greek/agro_pol/DASIKA/Forests/Forests2.htm</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rPr>
        <w:t>[3]</w:t>
      </w:r>
      <w:r w:rsidRPr="0070032B">
        <w:rPr>
          <w:rFonts w:ascii="Times New Roman" w:hAnsi="Times New Roman" w:cs="Times New Roman"/>
          <w:color w:val="365F91" w:themeColor="accent1" w:themeShade="BF"/>
          <w:sz w:val="24"/>
          <w:szCs w:val="24"/>
        </w:rPr>
        <w:t xml:space="preserve"> </w:t>
      </w:r>
      <w:hyperlink r:id="rId21" w:history="1">
        <w:r w:rsidRPr="0070032B">
          <w:rPr>
            <w:rStyle w:val="-"/>
            <w:rFonts w:ascii="Times New Roman" w:hAnsi="Times New Roman" w:cs="Times New Roman"/>
            <w:color w:val="365F91" w:themeColor="accent1" w:themeShade="BF"/>
            <w:sz w:val="24"/>
            <w:szCs w:val="24"/>
            <w:lang w:val="en-US"/>
          </w:rPr>
          <w:t>https</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civil</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protection</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knowledge</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network</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europa</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eu</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eu</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overview</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risks</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natural</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disaster</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risks</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forest</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fires</w:t>
        </w:r>
        <w:r w:rsidRPr="0070032B">
          <w:rPr>
            <w:rStyle w:val="-"/>
            <w:rFonts w:ascii="Times New Roman" w:hAnsi="Times New Roman" w:cs="Times New Roman"/>
            <w:color w:val="365F91" w:themeColor="accent1" w:themeShade="BF"/>
            <w:sz w:val="24"/>
            <w:szCs w:val="24"/>
          </w:rPr>
          <w:t>-</w:t>
        </w:r>
        <w:r w:rsidRPr="0070032B">
          <w:rPr>
            <w:rStyle w:val="-"/>
            <w:rFonts w:ascii="Times New Roman" w:hAnsi="Times New Roman" w:cs="Times New Roman"/>
            <w:color w:val="365F91" w:themeColor="accent1" w:themeShade="BF"/>
            <w:sz w:val="24"/>
            <w:szCs w:val="24"/>
            <w:lang w:val="en-US"/>
          </w:rPr>
          <w:t>wildfires</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rPr>
        <w:t>[4]</w:t>
      </w:r>
      <w:r w:rsidRPr="0070032B">
        <w:rPr>
          <w:rFonts w:ascii="Times New Roman" w:hAnsi="Times New Roman" w:cs="Times New Roman"/>
          <w:color w:val="365F91" w:themeColor="accent1" w:themeShade="BF"/>
          <w:sz w:val="24"/>
          <w:szCs w:val="24"/>
        </w:rPr>
        <w:t xml:space="preserve"> </w:t>
      </w:r>
      <w:hyperlink r:id="rId22" w:history="1">
        <w:r w:rsidRPr="0070032B">
          <w:rPr>
            <w:rStyle w:val="-"/>
            <w:rFonts w:ascii="Times New Roman" w:hAnsi="Times New Roman" w:cs="Times New Roman"/>
            <w:color w:val="365F91" w:themeColor="accent1" w:themeShade="BF"/>
            <w:spacing w:val="2"/>
            <w:sz w:val="24"/>
            <w:szCs w:val="24"/>
            <w:shd w:val="clear" w:color="auto" w:fill="FFFFFF"/>
            <w:lang w:val="en-US"/>
          </w:rPr>
          <w:t>https</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www</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nationalgeographic</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com</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environment</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article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are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fires</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in</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europe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the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result</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of</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climate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change</w:t>
        </w:r>
        <w:r w:rsidRPr="0070032B">
          <w:rPr>
            <w:rStyle w:val="-"/>
            <w:rFonts w:ascii="Times New Roman" w:hAnsi="Times New Roman" w:cs="Times New Roman"/>
            <w:color w:val="365F91" w:themeColor="accent1" w:themeShade="BF"/>
            <w:spacing w:val="2"/>
            <w:sz w:val="24"/>
            <w:szCs w:val="24"/>
            <w:shd w:val="clear" w:color="auto" w:fill="FFFFFF"/>
          </w:rPr>
          <w:t>-</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shd w:val="clear" w:color="auto" w:fill="FFFFFF"/>
        </w:rPr>
        <w:t>[5]</w:t>
      </w:r>
      <w:r w:rsidRPr="0070032B">
        <w:rPr>
          <w:rFonts w:ascii="Times New Roman" w:hAnsi="Times New Roman" w:cs="Times New Roman"/>
          <w:color w:val="365F91" w:themeColor="accent1" w:themeShade="BF"/>
          <w:sz w:val="24"/>
          <w:szCs w:val="24"/>
        </w:rPr>
        <w:t xml:space="preserve"> </w:t>
      </w:r>
      <w:hyperlink r:id="rId23" w:history="1">
        <w:r w:rsidRPr="0070032B">
          <w:rPr>
            <w:rStyle w:val="-"/>
            <w:rFonts w:ascii="Times New Roman" w:hAnsi="Times New Roman" w:cs="Times New Roman"/>
            <w:color w:val="365F91" w:themeColor="accent1" w:themeShade="BF"/>
            <w:spacing w:val="2"/>
            <w:sz w:val="24"/>
            <w:szCs w:val="24"/>
            <w:shd w:val="clear" w:color="auto" w:fill="FFFFFF"/>
            <w:lang w:val="en-US"/>
          </w:rPr>
          <w:t>https</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news</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arizona</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edu</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story</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jet</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stream</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changes</w:t>
        </w:r>
        <w:r w:rsidRPr="0070032B">
          <w:rPr>
            <w:rStyle w:val="-"/>
            <w:rFonts w:ascii="Times New Roman" w:hAnsi="Times New Roman" w:cs="Times New Roman"/>
            <w:color w:val="365F91" w:themeColor="accent1" w:themeShade="BF"/>
            <w:spacing w:val="2"/>
            <w:sz w:val="24"/>
            <w:szCs w:val="24"/>
            <w:shd w:val="clear" w:color="auto" w:fill="FFFFFF"/>
          </w:rPr>
          <w:t>-1960</w:t>
        </w:r>
        <w:r w:rsidRPr="0070032B">
          <w:rPr>
            <w:rStyle w:val="-"/>
            <w:rFonts w:ascii="Times New Roman" w:hAnsi="Times New Roman" w:cs="Times New Roman"/>
            <w:color w:val="365F91" w:themeColor="accent1" w:themeShade="BF"/>
            <w:spacing w:val="2"/>
            <w:sz w:val="24"/>
            <w:szCs w:val="24"/>
            <w:shd w:val="clear" w:color="auto" w:fill="FFFFFF"/>
            <w:lang w:val="en-US"/>
          </w:rPr>
          <w:t>s</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linked</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more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extreme</w:t>
        </w:r>
        <w:r w:rsidRPr="0070032B">
          <w:rPr>
            <w:rStyle w:val="-"/>
            <w:rFonts w:ascii="Times New Roman" w:hAnsi="Times New Roman" w:cs="Times New Roman"/>
            <w:color w:val="365F91" w:themeColor="accent1" w:themeShade="BF"/>
            <w:spacing w:val="2"/>
            <w:sz w:val="24"/>
            <w:szCs w:val="24"/>
            <w:shd w:val="clear" w:color="auto" w:fill="FFFFFF"/>
          </w:rPr>
          <w:t>-</w:t>
        </w:r>
        <w:r w:rsidRPr="0070032B">
          <w:rPr>
            <w:rStyle w:val="-"/>
            <w:rFonts w:ascii="Times New Roman" w:hAnsi="Times New Roman" w:cs="Times New Roman"/>
            <w:color w:val="365F91" w:themeColor="accent1" w:themeShade="BF"/>
            <w:spacing w:val="2"/>
            <w:sz w:val="24"/>
            <w:szCs w:val="24"/>
            <w:shd w:val="clear" w:color="auto" w:fill="FFFFFF"/>
            <w:lang w:val="en-US"/>
          </w:rPr>
          <w:t>weather</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rPr>
        <w:t>[6]</w:t>
      </w:r>
      <w:r w:rsidRPr="0070032B">
        <w:rPr>
          <w:rFonts w:ascii="Times New Roman" w:hAnsi="Times New Roman" w:cs="Times New Roman"/>
          <w:color w:val="365F91" w:themeColor="accent1" w:themeShade="BF"/>
          <w:sz w:val="24"/>
          <w:szCs w:val="24"/>
        </w:rPr>
        <w:t xml:space="preserve"> </w:t>
      </w:r>
      <w:hyperlink r:id="rId24" w:history="1">
        <w:r w:rsidRPr="0070032B">
          <w:rPr>
            <w:rStyle w:val="-"/>
            <w:rFonts w:ascii="Times New Roman" w:hAnsi="Times New Roman" w:cs="Times New Roman"/>
            <w:color w:val="365F91" w:themeColor="accent1" w:themeShade="BF"/>
            <w:sz w:val="24"/>
            <w:szCs w:val="24"/>
          </w:rPr>
          <w:t>https://pergamos.lib.uoa.gr/uoa/dl/frontend/file/lib/default/data/1332461/theFile</w:t>
        </w:r>
      </w:hyperlink>
      <w:r w:rsidRPr="0070032B">
        <w:rPr>
          <w:rFonts w:ascii="Times New Roman" w:hAnsi="Times New Roman" w:cs="Times New Roman"/>
          <w:color w:val="365F91" w:themeColor="accent1" w:themeShade="BF"/>
          <w:sz w:val="24"/>
          <w:szCs w:val="24"/>
        </w:rPr>
        <w:t>&gt;&gt;</w:t>
      </w:r>
    </w:p>
    <w:p w:rsidR="00DE066E" w:rsidRPr="00C15F4B" w:rsidRDefault="00C15F4B" w:rsidP="00C15F4B">
      <w:pPr>
        <w:rPr>
          <w:rFonts w:ascii="Times New Roman" w:hAnsi="Times New Roman" w:cs="Times New Roman"/>
          <w:b/>
          <w:color w:val="000000" w:themeColor="text1"/>
          <w:sz w:val="32"/>
          <w:szCs w:val="32"/>
          <w:shd w:val="clear" w:color="auto" w:fill="FFFFFF"/>
        </w:rPr>
      </w:pPr>
      <w:r w:rsidRPr="0070032B">
        <w:rPr>
          <w:rFonts w:ascii="Times New Roman" w:hAnsi="Times New Roman" w:cs="Times New Roman"/>
          <w:b/>
          <w:color w:val="000000" w:themeColor="text1"/>
          <w:sz w:val="24"/>
          <w:szCs w:val="24"/>
        </w:rPr>
        <w:t>[7]</w:t>
      </w:r>
      <w:hyperlink r:id="rId25" w:history="1">
        <w:r w:rsidRPr="0070032B">
          <w:rPr>
            <w:rStyle w:val="-"/>
            <w:rFonts w:ascii="Times New Roman" w:hAnsi="Times New Roman" w:cs="Times New Roman"/>
            <w:color w:val="365F91" w:themeColor="accent1" w:themeShade="BF"/>
            <w:sz w:val="24"/>
            <w:szCs w:val="24"/>
          </w:rPr>
          <w:t>https://education.nationalgeographic.org/resource/wildfires-how-they-form-and-why-theyre-so-dangerous/</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shd w:val="clear" w:color="auto" w:fill="FFFFFF"/>
        </w:rPr>
        <w:t>[8]</w:t>
      </w:r>
      <w:hyperlink r:id="rId26" w:history="1">
        <w:r w:rsidRPr="0070032B">
          <w:rPr>
            <w:rStyle w:val="-"/>
            <w:rFonts w:ascii="Times New Roman" w:hAnsi="Times New Roman" w:cs="Times New Roman"/>
            <w:color w:val="365F91" w:themeColor="accent1" w:themeShade="BF"/>
            <w:sz w:val="24"/>
            <w:szCs w:val="24"/>
          </w:rPr>
          <w:t>https://civilprotection.gov.gr/sites/default/files/metra_prolipsis_dasikwn_pyrkagiwn_2022.pdf</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rPr>
        <w:t>[9]</w:t>
      </w:r>
      <w:r w:rsidRPr="0070032B">
        <w:rPr>
          <w:rFonts w:ascii="Times New Roman" w:hAnsi="Times New Roman" w:cs="Times New Roman"/>
          <w:color w:val="365F91" w:themeColor="accent1" w:themeShade="BF"/>
          <w:sz w:val="24"/>
          <w:szCs w:val="24"/>
        </w:rPr>
        <w:t xml:space="preserve"> </w:t>
      </w:r>
      <w:hyperlink r:id="rId27" w:history="1">
        <w:r w:rsidRPr="0070032B">
          <w:rPr>
            <w:rStyle w:val="-"/>
            <w:rFonts w:ascii="Times New Roman" w:hAnsi="Times New Roman" w:cs="Times New Roman"/>
            <w:color w:val="365F91" w:themeColor="accent1" w:themeShade="BF"/>
            <w:sz w:val="24"/>
            <w:szCs w:val="24"/>
            <w:shd w:val="clear" w:color="auto" w:fill="FFFFFF"/>
          </w:rPr>
          <w:t>https://twitter.com/defis_eu/status/1683383007908880384/photo/1</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rPr>
        <w:t>[10]</w:t>
      </w:r>
      <w:r w:rsidRPr="0070032B">
        <w:rPr>
          <w:rFonts w:ascii="Times New Roman" w:hAnsi="Times New Roman" w:cs="Times New Roman"/>
          <w:color w:val="365F91" w:themeColor="accent1" w:themeShade="BF"/>
          <w:sz w:val="24"/>
          <w:szCs w:val="24"/>
        </w:rPr>
        <w:t xml:space="preserve"> </w:t>
      </w:r>
      <w:hyperlink r:id="rId28" w:history="1">
        <w:r w:rsidRPr="0070032B">
          <w:rPr>
            <w:rStyle w:val="-"/>
            <w:rFonts w:ascii="Times New Roman" w:hAnsi="Times New Roman" w:cs="Times New Roman"/>
            <w:color w:val="365F91" w:themeColor="accent1" w:themeShade="BF"/>
            <w:sz w:val="24"/>
            <w:szCs w:val="24"/>
            <w:shd w:val="clear" w:color="auto" w:fill="FFFFFF"/>
          </w:rPr>
          <w:t>https://twitter.com/CopernicusEU/status/1683409235374211073/photo/1</w:t>
        </w:r>
      </w:hyperlink>
      <w:r w:rsidRPr="0070032B">
        <w:rPr>
          <w:rFonts w:ascii="Times New Roman" w:hAnsi="Times New Roman" w:cs="Times New Roman"/>
          <w:color w:val="365F91" w:themeColor="accent1" w:themeShade="BF"/>
          <w:sz w:val="24"/>
          <w:szCs w:val="24"/>
        </w:rPr>
        <w:br/>
      </w:r>
      <w:r w:rsidRPr="0070032B">
        <w:rPr>
          <w:rFonts w:ascii="Times New Roman" w:hAnsi="Times New Roman" w:cs="Times New Roman"/>
          <w:b/>
          <w:color w:val="000000" w:themeColor="text1"/>
          <w:sz w:val="24"/>
          <w:szCs w:val="24"/>
          <w:shd w:val="clear" w:color="auto" w:fill="FFFFFF"/>
        </w:rPr>
        <w:t>[11]</w:t>
      </w:r>
      <w:r w:rsidRPr="0070032B">
        <w:rPr>
          <w:rFonts w:ascii="Times New Roman" w:hAnsi="Times New Roman" w:cs="Times New Roman"/>
          <w:color w:val="365F91" w:themeColor="accent1" w:themeShade="BF"/>
          <w:sz w:val="16"/>
          <w:szCs w:val="16"/>
          <w:shd w:val="clear" w:color="auto" w:fill="FFFFFF"/>
        </w:rPr>
        <w:t xml:space="preserve"> </w:t>
      </w:r>
      <w:r w:rsidRPr="0070032B">
        <w:rPr>
          <w:rFonts w:ascii="Times New Roman" w:hAnsi="Times New Roman" w:cs="Times New Roman"/>
          <w:color w:val="365F91" w:themeColor="accent1" w:themeShade="BF"/>
          <w:sz w:val="24"/>
          <w:szCs w:val="24"/>
          <w:shd w:val="clear" w:color="auto" w:fill="FFFFFF"/>
        </w:rPr>
        <w:t>https://dasarxeio.com/2023/07/23/126783/</w:t>
      </w:r>
      <w:r>
        <w:rPr>
          <w:rFonts w:ascii="Times New Roman" w:hAnsi="Times New Roman" w:cs="Times New Roman"/>
          <w:color w:val="365F91" w:themeColor="accent1" w:themeShade="BF"/>
          <w:sz w:val="24"/>
          <w:szCs w:val="24"/>
          <w:shd w:val="clear" w:color="auto" w:fill="FFFFFF"/>
        </w:rPr>
        <w:br/>
      </w:r>
      <w:r w:rsidRPr="00C15F4B">
        <w:rPr>
          <w:rFonts w:ascii="Times New Roman" w:hAnsi="Times New Roman" w:cs="Times New Roman"/>
          <w:b/>
          <w:color w:val="000000" w:themeColor="text1"/>
          <w:sz w:val="24"/>
          <w:szCs w:val="24"/>
          <w:shd w:val="clear" w:color="auto" w:fill="FFFFFF"/>
        </w:rPr>
        <w:t>[12]</w:t>
      </w:r>
      <w:r w:rsidRPr="00A80D67">
        <w:rPr>
          <w:color w:val="4F81BD" w:themeColor="accent1"/>
        </w:rPr>
        <w:t xml:space="preserve"> </w:t>
      </w:r>
      <w:r w:rsidRPr="00C15F4B">
        <w:rPr>
          <w:rFonts w:ascii="Times New Roman" w:hAnsi="Times New Roman" w:cs="Times New Roman"/>
          <w:color w:val="4F81BD" w:themeColor="accent1"/>
          <w:sz w:val="24"/>
          <w:szCs w:val="24"/>
          <w:u w:val="single"/>
          <w:shd w:val="clear" w:color="auto" w:fill="FFFFFF"/>
        </w:rPr>
        <w:t>http://ebooks.edu.gr/ebooks/v/html/8547/2196/Mathimatika_B-Gymnasiou_html-empl/indexA4_1.</w:t>
      </w:r>
      <w:r w:rsidRPr="00C15F4B">
        <w:rPr>
          <w:rFonts w:ascii="Times New Roman" w:hAnsi="Times New Roman" w:cs="Times New Roman"/>
          <w:color w:val="4F81BD" w:themeColor="accent1"/>
          <w:sz w:val="24"/>
          <w:szCs w:val="24"/>
          <w:shd w:val="clear" w:color="auto" w:fill="FFFFFF"/>
        </w:rPr>
        <w:t>html</w:t>
      </w:r>
    </w:p>
    <w:sectPr w:rsidR="00DE066E" w:rsidRPr="00C15F4B" w:rsidSect="00DE066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Cambria Math">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04E4"/>
    <w:rsid w:val="00016E82"/>
    <w:rsid w:val="00036817"/>
    <w:rsid w:val="000675AA"/>
    <w:rsid w:val="000732F1"/>
    <w:rsid w:val="00077568"/>
    <w:rsid w:val="00102619"/>
    <w:rsid w:val="001B04E4"/>
    <w:rsid w:val="001F0D35"/>
    <w:rsid w:val="00221941"/>
    <w:rsid w:val="00297F1F"/>
    <w:rsid w:val="002A78AE"/>
    <w:rsid w:val="002B3ACF"/>
    <w:rsid w:val="003126B1"/>
    <w:rsid w:val="00407DF4"/>
    <w:rsid w:val="00411CB7"/>
    <w:rsid w:val="004367A9"/>
    <w:rsid w:val="00541567"/>
    <w:rsid w:val="005C019D"/>
    <w:rsid w:val="00615B3F"/>
    <w:rsid w:val="0065122D"/>
    <w:rsid w:val="006F1448"/>
    <w:rsid w:val="00723848"/>
    <w:rsid w:val="00784E40"/>
    <w:rsid w:val="00830ED5"/>
    <w:rsid w:val="008523CF"/>
    <w:rsid w:val="00873F71"/>
    <w:rsid w:val="009332A7"/>
    <w:rsid w:val="009C452A"/>
    <w:rsid w:val="009C7F92"/>
    <w:rsid w:val="00A430CD"/>
    <w:rsid w:val="00A50BE6"/>
    <w:rsid w:val="00A65B28"/>
    <w:rsid w:val="00A80D67"/>
    <w:rsid w:val="00B05F6B"/>
    <w:rsid w:val="00B26E79"/>
    <w:rsid w:val="00B767AE"/>
    <w:rsid w:val="00B85126"/>
    <w:rsid w:val="00BF0509"/>
    <w:rsid w:val="00C15F4B"/>
    <w:rsid w:val="00C666B1"/>
    <w:rsid w:val="00C80349"/>
    <w:rsid w:val="00CC6CA6"/>
    <w:rsid w:val="00CE0088"/>
    <w:rsid w:val="00CF2AD1"/>
    <w:rsid w:val="00D06B06"/>
    <w:rsid w:val="00D15C8B"/>
    <w:rsid w:val="00D577E0"/>
    <w:rsid w:val="00D63D4B"/>
    <w:rsid w:val="00D717F3"/>
    <w:rsid w:val="00DD7F75"/>
    <w:rsid w:val="00DE066E"/>
    <w:rsid w:val="00E016BB"/>
    <w:rsid w:val="00E423BC"/>
    <w:rsid w:val="00E6404F"/>
    <w:rsid w:val="00FF000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4E4"/>
    <w:pPr>
      <w:spacing w:after="160" w:line="259" w:lineRule="auto"/>
    </w:pPr>
  </w:style>
  <w:style w:type="paragraph" w:styleId="1">
    <w:name w:val="heading 1"/>
    <w:basedOn w:val="a"/>
    <w:next w:val="a"/>
    <w:link w:val="1Char"/>
    <w:uiPriority w:val="9"/>
    <w:qFormat/>
    <w:rsid w:val="001B04E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iPriority w:val="9"/>
    <w:unhideWhenUsed/>
    <w:qFormat/>
    <w:rsid w:val="001B04E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04E4"/>
    <w:rPr>
      <w:rFonts w:asciiTheme="majorHAnsi" w:eastAsiaTheme="majorEastAsia" w:hAnsiTheme="majorHAnsi" w:cstheme="majorBidi"/>
      <w:color w:val="365F91" w:themeColor="accent1" w:themeShade="BF"/>
      <w:sz w:val="32"/>
      <w:szCs w:val="32"/>
    </w:rPr>
  </w:style>
  <w:style w:type="character" w:customStyle="1" w:styleId="2Char">
    <w:name w:val="Επικεφαλίδα 2 Char"/>
    <w:basedOn w:val="a0"/>
    <w:link w:val="2"/>
    <w:uiPriority w:val="9"/>
    <w:rsid w:val="001B04E4"/>
    <w:rPr>
      <w:rFonts w:asciiTheme="majorHAnsi" w:eastAsiaTheme="majorEastAsia" w:hAnsiTheme="majorHAnsi" w:cstheme="majorBidi"/>
      <w:color w:val="365F91" w:themeColor="accent1" w:themeShade="BF"/>
      <w:sz w:val="26"/>
      <w:szCs w:val="26"/>
    </w:rPr>
  </w:style>
  <w:style w:type="paragraph" w:styleId="a3">
    <w:name w:val="Balloon Text"/>
    <w:basedOn w:val="a"/>
    <w:link w:val="Char"/>
    <w:uiPriority w:val="99"/>
    <w:semiHidden/>
    <w:unhideWhenUsed/>
    <w:rsid w:val="001B04E4"/>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1B04E4"/>
    <w:rPr>
      <w:rFonts w:ascii="Tahoma" w:hAnsi="Tahoma" w:cs="Tahoma"/>
      <w:sz w:val="16"/>
      <w:szCs w:val="16"/>
    </w:rPr>
  </w:style>
  <w:style w:type="character" w:styleId="-">
    <w:name w:val="Hyperlink"/>
    <w:basedOn w:val="a0"/>
    <w:uiPriority w:val="99"/>
    <w:unhideWhenUsed/>
    <w:rsid w:val="009332A7"/>
    <w:rPr>
      <w:color w:val="0000FF" w:themeColor="hyperlink"/>
      <w:u w:val="single"/>
    </w:rPr>
  </w:style>
  <w:style w:type="character" w:styleId="a4">
    <w:name w:val="Emphasis"/>
    <w:basedOn w:val="a0"/>
    <w:uiPriority w:val="20"/>
    <w:qFormat/>
    <w:rsid w:val="00297F1F"/>
    <w:rPr>
      <w:i/>
      <w:iCs/>
    </w:rPr>
  </w:style>
  <w:style w:type="character" w:styleId="a5">
    <w:name w:val="Strong"/>
    <w:basedOn w:val="a0"/>
    <w:uiPriority w:val="22"/>
    <w:qFormat/>
    <w:rsid w:val="00A80D67"/>
    <w:rPr>
      <w:b/>
      <w:bCs/>
    </w:rPr>
  </w:style>
  <w:style w:type="paragraph" w:styleId="Web">
    <w:name w:val="Normal (Web)"/>
    <w:basedOn w:val="a"/>
    <w:uiPriority w:val="99"/>
    <w:semiHidden/>
    <w:unhideWhenUsed/>
    <w:rsid w:val="00A80D67"/>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6">
    <w:name w:val="Placeholder Text"/>
    <w:basedOn w:val="a0"/>
    <w:uiPriority w:val="99"/>
    <w:semiHidden/>
    <w:rsid w:val="00E423BC"/>
    <w:rPr>
      <w:color w:val="808080"/>
    </w:rPr>
  </w:style>
</w:styles>
</file>

<file path=word/webSettings.xml><?xml version="1.0" encoding="utf-8"?>
<w:webSettings xmlns:r="http://schemas.openxmlformats.org/officeDocument/2006/relationships" xmlns:w="http://schemas.openxmlformats.org/wordprocessingml/2006/main">
  <w:divs>
    <w:div w:id="168284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defis_eu/status/1683383007908880384/photo/1" TargetMode="External"/><Relationship Id="rId13" Type="http://schemas.openxmlformats.org/officeDocument/2006/relationships/hyperlink" Target="https://civil-protection-knowledge-network.europa.eu/eu-overview-risks/natural-disaster-risks/forest-fires-wildfires" TargetMode="External"/><Relationship Id="rId18" Type="http://schemas.openxmlformats.org/officeDocument/2006/relationships/image" Target="media/image6.png"/><Relationship Id="rId26" Type="http://schemas.openxmlformats.org/officeDocument/2006/relationships/hyperlink" Target="https://civilprotection.gov.gr/sites/default/files/metra_prolipsis_dasikwn_pyrkagiwn_2022.pdf" TargetMode="External"/><Relationship Id="rId3" Type="http://schemas.openxmlformats.org/officeDocument/2006/relationships/webSettings" Target="webSettings.xml"/><Relationship Id="rId21" Type="http://schemas.openxmlformats.org/officeDocument/2006/relationships/hyperlink" Target="https://civil-protection-knowledge-network.europa.eu/eu-overview-risks/natural-disaster-risks/forest-fires-wildfires" TargetMode="External"/><Relationship Id="rId7" Type="http://schemas.openxmlformats.org/officeDocument/2006/relationships/image" Target="media/image3.jpeg"/><Relationship Id="rId12" Type="http://schemas.openxmlformats.org/officeDocument/2006/relationships/hyperlink" Target="http://wwww.minagric.gr/greek/agro_pol/DASIKA/Forests/Forests2.htm" TargetMode="External"/><Relationship Id="rId17" Type="http://schemas.openxmlformats.org/officeDocument/2006/relationships/hyperlink" Target="https://civilprotection.gov.gr/sites/default/files/metra_prolipsis_dasikwn_pyrkagiwn_2022.pdf" TargetMode="External"/><Relationship Id="rId25" Type="http://schemas.openxmlformats.org/officeDocument/2006/relationships/hyperlink" Target="https://education.nationalgeographic.org/resource/wildfires-how-they-form-and-why-theyre-so-dangerous/" TargetMode="External"/><Relationship Id="rId2" Type="http://schemas.openxmlformats.org/officeDocument/2006/relationships/settings" Target="settings.xml"/><Relationship Id="rId16" Type="http://schemas.openxmlformats.org/officeDocument/2006/relationships/hyperlink" Target="https://pergamos.lib.uoa.gr/uoa/dl/frontend/file/lib/default/data/1332461/theFile" TargetMode="External"/><Relationship Id="rId20" Type="http://schemas.openxmlformats.org/officeDocument/2006/relationships/hyperlink" Target="http://wwww.minagric.gr/greek/agro_pol/DASIKA/Forests/Forests2.ht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ffis-gwis-cms.s3.eu-west-1.amazonaws.com/effis/reports-and-publications/annual-fire-reports/Annual_Report_2022_final_231117_online.pdf" TargetMode="External"/><Relationship Id="rId11" Type="http://schemas.openxmlformats.org/officeDocument/2006/relationships/image" Target="media/image5.png"/><Relationship Id="rId24" Type="http://schemas.openxmlformats.org/officeDocument/2006/relationships/hyperlink" Target="https://pergamos.lib.uoa.gr/uoa/dl/frontend/file/lib/default/data/1332461/theFile" TargetMode="External"/><Relationship Id="rId5" Type="http://schemas.openxmlformats.org/officeDocument/2006/relationships/image" Target="media/image2.png"/><Relationship Id="rId15" Type="http://schemas.openxmlformats.org/officeDocument/2006/relationships/hyperlink" Target="https://news.arizona.edu/story/jet-stream-changes-1960s-linked-more-extreme-weather" TargetMode="External"/><Relationship Id="rId23" Type="http://schemas.openxmlformats.org/officeDocument/2006/relationships/hyperlink" Target="https://news.arizona.edu/story/jet-stream-changes-1960s-linked-more-extreme-weather" TargetMode="External"/><Relationship Id="rId28" Type="http://schemas.openxmlformats.org/officeDocument/2006/relationships/hyperlink" Target="https://twitter.com/CopernicusEU/status/1683409235374211073/photo/1" TargetMode="External"/><Relationship Id="rId10" Type="http://schemas.openxmlformats.org/officeDocument/2006/relationships/hyperlink" Target="https://twitter.com/CopernicusEU/status/1683409235374211073/photo/1" TargetMode="External"/><Relationship Id="rId19" Type="http://schemas.openxmlformats.org/officeDocument/2006/relationships/hyperlink" Target="https://effis-gwis-cms.s3.eu-west-1.amazonaws.com/effis/reports-and-publications/annual-fire-reports/Annual_Report_2022_final_231117_online.pdf" TargetMode="External"/><Relationship Id="rId4" Type="http://schemas.openxmlformats.org/officeDocument/2006/relationships/image" Target="media/image1.jpeg"/><Relationship Id="rId9" Type="http://schemas.openxmlformats.org/officeDocument/2006/relationships/image" Target="media/image4.jpeg"/><Relationship Id="rId14" Type="http://schemas.openxmlformats.org/officeDocument/2006/relationships/hyperlink" Target="https://www.nationalgeographic.com/environment/article/are-fires-in-europe-the-result-of-climate-change-" TargetMode="External"/><Relationship Id="rId22" Type="http://schemas.openxmlformats.org/officeDocument/2006/relationships/hyperlink" Target="https://www.nationalgeographic.com/environment/article/are-fires-in-europe-the-result-of-climate-change-" TargetMode="External"/><Relationship Id="rId27" Type="http://schemas.openxmlformats.org/officeDocument/2006/relationships/hyperlink" Target="https://twitter.com/defis_eu/status/1683383007908880384/photo/1" TargetMode="External"/><Relationship Id="rId30"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650</TotalTime>
  <Pages>15</Pages>
  <Words>3124</Words>
  <Characters>16873</Characters>
  <Application>Microsoft Office Word</Application>
  <DocSecurity>0</DocSecurity>
  <Lines>140</Lines>
  <Paragraphs>39</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19958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 Stef</dc:creator>
  <cp:lastModifiedBy>Rafa Stef</cp:lastModifiedBy>
  <cp:revision>7</cp:revision>
  <dcterms:created xsi:type="dcterms:W3CDTF">2023-12-14T08:20:00Z</dcterms:created>
  <dcterms:modified xsi:type="dcterms:W3CDTF">2024-01-07T18:04:00Z</dcterms:modified>
</cp:coreProperties>
</file>