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E46" w:rsidRDefault="000B5E1B">
      <w:pPr>
        <w:rPr>
          <w:b/>
          <w:color w:val="C00000"/>
          <w:sz w:val="28"/>
          <w:szCs w:val="28"/>
        </w:rPr>
      </w:pPr>
      <w:r>
        <w:rPr>
          <w:b/>
          <w:color w:val="C00000"/>
          <w:sz w:val="28"/>
          <w:szCs w:val="28"/>
        </w:rPr>
        <w:t xml:space="preserve">ΚΛΙΝΙΚΑ ΠΕΡΙΣΤΑΤΙΚΑ ΓΙΑ ΣΥΖΗΤΗΣΗ </w:t>
      </w:r>
    </w:p>
    <w:p w:rsidR="00872ECF" w:rsidRPr="000B5E1B" w:rsidRDefault="000B5E1B">
      <w:pPr>
        <w:rPr>
          <w:b/>
          <w:color w:val="C00000"/>
          <w:sz w:val="28"/>
          <w:szCs w:val="28"/>
        </w:rPr>
      </w:pPr>
      <w:r>
        <w:rPr>
          <w:b/>
          <w:color w:val="C00000"/>
          <w:sz w:val="28"/>
          <w:szCs w:val="28"/>
        </w:rPr>
        <w:t>9.30-10</w:t>
      </w:r>
      <w:r w:rsidR="00D07E46">
        <w:rPr>
          <w:b/>
          <w:color w:val="C00000"/>
          <w:sz w:val="28"/>
          <w:szCs w:val="28"/>
        </w:rPr>
        <w:t>.30 ΄΄ ΝΕΜΕΣΙΣ΄΄</w:t>
      </w:r>
    </w:p>
    <w:p w:rsidR="0009080B" w:rsidRPr="006863C9" w:rsidRDefault="0009080B" w:rsidP="0009080B">
      <w:pPr>
        <w:rPr>
          <w:b/>
          <w:i/>
          <w:sz w:val="28"/>
          <w:szCs w:val="28"/>
        </w:rPr>
      </w:pPr>
      <w:r>
        <w:rPr>
          <w:b/>
          <w:i/>
          <w:sz w:val="28"/>
          <w:szCs w:val="28"/>
        </w:rPr>
        <w:t>19/1/23 Παπανικολάου Ι.</w:t>
      </w:r>
    </w:p>
    <w:p w:rsidR="0009080B" w:rsidRDefault="0009080B" w:rsidP="0009080B">
      <w:pPr>
        <w:rPr>
          <w:sz w:val="28"/>
          <w:szCs w:val="28"/>
        </w:rPr>
      </w:pPr>
      <w:r>
        <w:rPr>
          <w:sz w:val="28"/>
          <w:szCs w:val="28"/>
        </w:rPr>
        <w:t xml:space="preserve">Ασθενής 75 ετών άνδρας, προσέρχεται στα ΤΕΠ λόγω αναφερόμενης ζάλης κατά την έγερση και αδυναμίας από 3ημέρου. Βρίσκεται υπό αγωγή με ΜΣΑΦ από 10ημέρου από ορθοπεδικό λόγω </w:t>
      </w:r>
      <w:proofErr w:type="spellStart"/>
      <w:r>
        <w:rPr>
          <w:sz w:val="28"/>
          <w:szCs w:val="28"/>
        </w:rPr>
        <w:t>αρθρίτιδος</w:t>
      </w:r>
      <w:proofErr w:type="spellEnd"/>
      <w:r>
        <w:rPr>
          <w:sz w:val="28"/>
          <w:szCs w:val="28"/>
        </w:rPr>
        <w:t xml:space="preserve"> ισχίου. Στην αντικειμενική εξέταση εμφανίζει ωχρότητα, υπόταση, ήπια ταχυκαρδία, ενώ στη δακτυλική εξέταση εμφανίζει μαύρα κόπρανα. </w:t>
      </w:r>
    </w:p>
    <w:p w:rsidR="000B5E1B" w:rsidRDefault="000B5E1B">
      <w:pPr>
        <w:rPr>
          <w:b/>
          <w:i/>
          <w:sz w:val="28"/>
          <w:szCs w:val="28"/>
        </w:rPr>
      </w:pPr>
    </w:p>
    <w:p w:rsidR="00872ECF" w:rsidRDefault="0009080B">
      <w:pPr>
        <w:rPr>
          <w:b/>
          <w:i/>
          <w:sz w:val="28"/>
          <w:szCs w:val="28"/>
        </w:rPr>
      </w:pPr>
      <w:r>
        <w:rPr>
          <w:b/>
          <w:i/>
          <w:sz w:val="28"/>
          <w:szCs w:val="28"/>
        </w:rPr>
        <w:t xml:space="preserve">20/1/23 </w:t>
      </w:r>
      <w:r w:rsidR="00390601">
        <w:rPr>
          <w:b/>
          <w:i/>
          <w:sz w:val="28"/>
          <w:szCs w:val="28"/>
        </w:rPr>
        <w:t>Τ</w:t>
      </w:r>
      <w:r w:rsidR="00872ECF" w:rsidRPr="00872ECF">
        <w:rPr>
          <w:b/>
          <w:i/>
          <w:sz w:val="28"/>
          <w:szCs w:val="28"/>
        </w:rPr>
        <w:t>ριανταφύλλου Κ.</w:t>
      </w:r>
    </w:p>
    <w:p w:rsidR="00872ECF" w:rsidRDefault="00872ECF">
      <w:pPr>
        <w:rPr>
          <w:sz w:val="28"/>
          <w:szCs w:val="28"/>
        </w:rPr>
      </w:pPr>
      <w:r w:rsidRPr="00872ECF">
        <w:rPr>
          <w:sz w:val="28"/>
          <w:szCs w:val="28"/>
        </w:rPr>
        <w:t>Γυναίκα ασθενής ετών 52, υπέρβαρη που πρόσφατα υπεβλήθη σε δίαιτα με σκοπό την απώλεια βάρους</w:t>
      </w:r>
      <w:r>
        <w:rPr>
          <w:sz w:val="28"/>
          <w:szCs w:val="28"/>
        </w:rPr>
        <w:t xml:space="preserve">, προσέρχεται στα ΤΕΠ αναφέροντας έντονο άλγος στο ΔΕ υποχόνδριο από 6ωρου, ναυτία και </w:t>
      </w:r>
      <w:proofErr w:type="spellStart"/>
      <w:r>
        <w:rPr>
          <w:sz w:val="28"/>
          <w:szCs w:val="28"/>
        </w:rPr>
        <w:t>επιγαστρική</w:t>
      </w:r>
      <w:proofErr w:type="spellEnd"/>
      <w:r>
        <w:rPr>
          <w:sz w:val="28"/>
          <w:szCs w:val="28"/>
        </w:rPr>
        <w:t xml:space="preserve"> δυσφορία, πυρετό </w:t>
      </w:r>
      <w:r w:rsidR="00FF7560">
        <w:rPr>
          <w:sz w:val="28"/>
          <w:szCs w:val="28"/>
        </w:rPr>
        <w:t xml:space="preserve">από </w:t>
      </w:r>
      <w:r>
        <w:rPr>
          <w:sz w:val="28"/>
          <w:szCs w:val="28"/>
        </w:rPr>
        <w:t xml:space="preserve">ωρών </w:t>
      </w:r>
      <w:r w:rsidR="00FF7560">
        <w:rPr>
          <w:sz w:val="28"/>
          <w:szCs w:val="28"/>
        </w:rPr>
        <w:t>μέχρι</w:t>
      </w:r>
      <w:r>
        <w:rPr>
          <w:sz w:val="28"/>
          <w:szCs w:val="28"/>
        </w:rPr>
        <w:t xml:space="preserve"> 38,1</w:t>
      </w:r>
      <w:r w:rsidRPr="00872ECF">
        <w:rPr>
          <w:sz w:val="28"/>
          <w:szCs w:val="28"/>
          <w:vertAlign w:val="superscript"/>
        </w:rPr>
        <w:t>ο</w:t>
      </w:r>
      <w:r>
        <w:rPr>
          <w:sz w:val="28"/>
          <w:szCs w:val="28"/>
          <w:lang w:val="en-US"/>
        </w:rPr>
        <w:t>C</w:t>
      </w:r>
      <w:r>
        <w:rPr>
          <w:sz w:val="28"/>
          <w:szCs w:val="28"/>
        </w:rPr>
        <w:t xml:space="preserve"> με ρίγος και ανορεξία</w:t>
      </w:r>
      <w:r w:rsidR="00ED0ECE">
        <w:rPr>
          <w:sz w:val="28"/>
          <w:szCs w:val="28"/>
        </w:rPr>
        <w:t xml:space="preserve"> καθώς και ούρα σκουρόχρωμα και αποχρωματισμένα κόπρανα</w:t>
      </w:r>
      <w:r>
        <w:rPr>
          <w:sz w:val="28"/>
          <w:szCs w:val="28"/>
        </w:rPr>
        <w:t xml:space="preserve">.  Από την αντικειμενική εξέταση </w:t>
      </w:r>
      <w:r w:rsidR="00FF7560">
        <w:rPr>
          <w:sz w:val="28"/>
          <w:szCs w:val="28"/>
        </w:rPr>
        <w:t>έχει</w:t>
      </w:r>
      <w:r>
        <w:rPr>
          <w:sz w:val="28"/>
          <w:szCs w:val="28"/>
        </w:rPr>
        <w:t xml:space="preserve"> όψη πάσχουσας ενώ εμφανίζει ικτερική χροιά </w:t>
      </w:r>
      <w:r w:rsidR="00ED0ECE">
        <w:rPr>
          <w:sz w:val="28"/>
          <w:szCs w:val="28"/>
        </w:rPr>
        <w:t xml:space="preserve">δέρματος και επιπεφυκότων. </w:t>
      </w:r>
    </w:p>
    <w:p w:rsidR="000B5E1B" w:rsidRDefault="000B5E1B" w:rsidP="0009080B">
      <w:pPr>
        <w:rPr>
          <w:b/>
          <w:i/>
          <w:sz w:val="28"/>
          <w:szCs w:val="28"/>
        </w:rPr>
      </w:pPr>
    </w:p>
    <w:p w:rsidR="0009080B" w:rsidRPr="00790315" w:rsidRDefault="0009080B" w:rsidP="0009080B">
      <w:pPr>
        <w:rPr>
          <w:b/>
          <w:i/>
          <w:sz w:val="28"/>
          <w:szCs w:val="28"/>
        </w:rPr>
      </w:pPr>
      <w:r>
        <w:rPr>
          <w:b/>
          <w:i/>
          <w:sz w:val="28"/>
          <w:szCs w:val="28"/>
        </w:rPr>
        <w:t>26/1/23 Μαρκάκης Κ</w:t>
      </w:r>
      <w:r w:rsidRPr="00790315">
        <w:rPr>
          <w:b/>
          <w:i/>
          <w:sz w:val="28"/>
          <w:szCs w:val="28"/>
        </w:rPr>
        <w:t xml:space="preserve">. </w:t>
      </w:r>
    </w:p>
    <w:p w:rsidR="0009080B" w:rsidRDefault="0009080B" w:rsidP="0009080B">
      <w:pPr>
        <w:rPr>
          <w:sz w:val="28"/>
          <w:szCs w:val="28"/>
        </w:rPr>
      </w:pPr>
      <w:r>
        <w:rPr>
          <w:sz w:val="28"/>
          <w:szCs w:val="28"/>
        </w:rPr>
        <w:t xml:space="preserve">Ασθενής 75 ετών, με ιστορικό ΣΔ2 </w:t>
      </w:r>
      <w:proofErr w:type="spellStart"/>
      <w:r>
        <w:rPr>
          <w:sz w:val="28"/>
          <w:szCs w:val="28"/>
        </w:rPr>
        <w:t>ινσουλινοθεραπευόμενο</w:t>
      </w:r>
      <w:proofErr w:type="spellEnd"/>
      <w:r>
        <w:rPr>
          <w:sz w:val="28"/>
          <w:szCs w:val="28"/>
        </w:rPr>
        <w:t xml:space="preserve"> από ετών, αυτόνομη νευροπάθεια με </w:t>
      </w:r>
      <w:proofErr w:type="spellStart"/>
      <w:r>
        <w:rPr>
          <w:sz w:val="28"/>
          <w:szCs w:val="28"/>
        </w:rPr>
        <w:t>νευρογενή</w:t>
      </w:r>
      <w:proofErr w:type="spellEnd"/>
      <w:r>
        <w:rPr>
          <w:sz w:val="28"/>
          <w:szCs w:val="28"/>
        </w:rPr>
        <w:t xml:space="preserve"> κύστη και χρόνια νεφρική νόσο με </w:t>
      </w:r>
      <w:proofErr w:type="spellStart"/>
      <w:r>
        <w:rPr>
          <w:sz w:val="28"/>
          <w:szCs w:val="28"/>
          <w:lang w:val="en-US"/>
        </w:rPr>
        <w:t>CrCl</w:t>
      </w:r>
      <w:proofErr w:type="spellEnd"/>
      <w:r w:rsidRPr="00790315">
        <w:rPr>
          <w:sz w:val="28"/>
          <w:szCs w:val="28"/>
        </w:rPr>
        <w:t xml:space="preserve"> 40 mL/min</w:t>
      </w:r>
      <w:r>
        <w:rPr>
          <w:sz w:val="28"/>
          <w:szCs w:val="28"/>
        </w:rPr>
        <w:t xml:space="preserve">διακομίζεται στα ΤΕΠ λόγω αναφερόμενου </w:t>
      </w:r>
      <w:proofErr w:type="spellStart"/>
      <w:r>
        <w:rPr>
          <w:sz w:val="28"/>
          <w:szCs w:val="28"/>
        </w:rPr>
        <w:t>εμπυρέτουεως</w:t>
      </w:r>
      <w:proofErr w:type="spellEnd"/>
      <w:r>
        <w:rPr>
          <w:sz w:val="28"/>
          <w:szCs w:val="28"/>
        </w:rPr>
        <w:t xml:space="preserve"> 38,6 </w:t>
      </w:r>
      <w:r w:rsidRPr="00D359CA">
        <w:rPr>
          <w:sz w:val="28"/>
          <w:szCs w:val="28"/>
          <w:vertAlign w:val="superscript"/>
        </w:rPr>
        <w:t>ο</w:t>
      </w:r>
      <w:r>
        <w:rPr>
          <w:sz w:val="28"/>
          <w:szCs w:val="28"/>
          <w:lang w:val="en-US"/>
        </w:rPr>
        <w:t>C</w:t>
      </w:r>
      <w:r>
        <w:rPr>
          <w:sz w:val="28"/>
          <w:szCs w:val="28"/>
        </w:rPr>
        <w:t xml:space="preserve"> από 2ημέρου και πτώσης επιπέδου συνείδησης από 3ωρου. Αντικειμενικά εμφανίζει </w:t>
      </w:r>
      <w:proofErr w:type="spellStart"/>
      <w:r>
        <w:rPr>
          <w:sz w:val="28"/>
          <w:szCs w:val="28"/>
        </w:rPr>
        <w:t>ημικωματώδη</w:t>
      </w:r>
      <w:proofErr w:type="spellEnd"/>
      <w:r>
        <w:rPr>
          <w:sz w:val="28"/>
          <w:szCs w:val="28"/>
        </w:rPr>
        <w:t xml:space="preserve"> κατάσταση με κλίμακα Γλασκώβης 7, ΑΠ απροσδιόριστη, νηματοειδή σφυγμό, δικτυωτή </w:t>
      </w:r>
      <w:proofErr w:type="spellStart"/>
      <w:r>
        <w:rPr>
          <w:sz w:val="28"/>
          <w:szCs w:val="28"/>
        </w:rPr>
        <w:t>πελίωση</w:t>
      </w:r>
      <w:proofErr w:type="spellEnd"/>
      <w:r>
        <w:rPr>
          <w:sz w:val="28"/>
          <w:szCs w:val="28"/>
        </w:rPr>
        <w:t xml:space="preserve"> στα κάτω άκρα, ταχύπνοια.  Τα αέρια αίματος </w:t>
      </w:r>
      <w:r>
        <w:rPr>
          <w:sz w:val="28"/>
          <w:szCs w:val="28"/>
          <w:lang w:val="en-US"/>
        </w:rPr>
        <w:t>SO</w:t>
      </w:r>
      <w:r w:rsidRPr="00680DB6">
        <w:rPr>
          <w:sz w:val="28"/>
          <w:szCs w:val="28"/>
        </w:rPr>
        <w:t>2 9</w:t>
      </w:r>
      <w:r>
        <w:rPr>
          <w:sz w:val="28"/>
          <w:szCs w:val="28"/>
        </w:rPr>
        <w:t>9</w:t>
      </w:r>
      <w:r w:rsidRPr="00680DB6">
        <w:rPr>
          <w:sz w:val="28"/>
          <w:szCs w:val="28"/>
        </w:rPr>
        <w:t xml:space="preserve">%, </w:t>
      </w:r>
      <w:r>
        <w:rPr>
          <w:sz w:val="28"/>
          <w:szCs w:val="28"/>
          <w:lang w:val="en-US"/>
        </w:rPr>
        <w:t>PO</w:t>
      </w:r>
      <w:r w:rsidRPr="00680DB6">
        <w:rPr>
          <w:sz w:val="28"/>
          <w:szCs w:val="28"/>
        </w:rPr>
        <w:t xml:space="preserve">2 </w:t>
      </w:r>
      <w:r>
        <w:rPr>
          <w:sz w:val="28"/>
          <w:szCs w:val="28"/>
        </w:rPr>
        <w:t>105</w:t>
      </w:r>
      <w:r>
        <w:rPr>
          <w:sz w:val="28"/>
          <w:szCs w:val="28"/>
          <w:lang w:val="en-US"/>
        </w:rPr>
        <w:t>mmPCO</w:t>
      </w:r>
      <w:r w:rsidRPr="00680DB6">
        <w:rPr>
          <w:sz w:val="28"/>
          <w:szCs w:val="28"/>
        </w:rPr>
        <w:t xml:space="preserve">2 </w:t>
      </w:r>
      <w:r>
        <w:rPr>
          <w:sz w:val="28"/>
          <w:szCs w:val="28"/>
        </w:rPr>
        <w:t>25</w:t>
      </w:r>
      <w:r>
        <w:rPr>
          <w:sz w:val="28"/>
          <w:szCs w:val="28"/>
          <w:lang w:val="en-US"/>
        </w:rPr>
        <w:t>mm</w:t>
      </w:r>
      <w:r w:rsidRPr="00680DB6">
        <w:rPr>
          <w:sz w:val="28"/>
          <w:szCs w:val="28"/>
        </w:rPr>
        <w:t xml:space="preserve">, </w:t>
      </w:r>
      <w:r>
        <w:rPr>
          <w:sz w:val="28"/>
          <w:szCs w:val="28"/>
          <w:lang w:val="en-US"/>
        </w:rPr>
        <w:t>HCO</w:t>
      </w:r>
      <w:r w:rsidRPr="00680DB6">
        <w:rPr>
          <w:sz w:val="28"/>
          <w:szCs w:val="28"/>
        </w:rPr>
        <w:t xml:space="preserve">3 </w:t>
      </w:r>
      <w:r>
        <w:rPr>
          <w:sz w:val="28"/>
          <w:szCs w:val="28"/>
        </w:rPr>
        <w:t>17</w:t>
      </w:r>
      <w:proofErr w:type="spellStart"/>
      <w:r>
        <w:rPr>
          <w:sz w:val="28"/>
          <w:szCs w:val="28"/>
          <w:lang w:val="en-US"/>
        </w:rPr>
        <w:t>mEq</w:t>
      </w:r>
      <w:proofErr w:type="spellEnd"/>
      <w:r>
        <w:rPr>
          <w:sz w:val="28"/>
          <w:szCs w:val="28"/>
        </w:rPr>
        <w:t>, γαλακτικό 14</w:t>
      </w:r>
      <w:r>
        <w:rPr>
          <w:sz w:val="28"/>
          <w:szCs w:val="28"/>
          <w:lang w:val="en-US"/>
        </w:rPr>
        <w:t>mg</w:t>
      </w:r>
      <w:r w:rsidRPr="00CC0E90">
        <w:rPr>
          <w:sz w:val="28"/>
          <w:szCs w:val="28"/>
        </w:rPr>
        <w:t>/</w:t>
      </w:r>
      <w:r>
        <w:rPr>
          <w:sz w:val="28"/>
          <w:szCs w:val="28"/>
          <w:lang w:val="en-US"/>
        </w:rPr>
        <w:t>dl</w:t>
      </w:r>
      <w:r w:rsidRPr="00CC0E90">
        <w:rPr>
          <w:sz w:val="28"/>
          <w:szCs w:val="28"/>
        </w:rPr>
        <w:t xml:space="preserve">, </w:t>
      </w:r>
      <w:r>
        <w:rPr>
          <w:sz w:val="28"/>
          <w:szCs w:val="28"/>
          <w:lang w:val="en-US"/>
        </w:rPr>
        <w:t>PH</w:t>
      </w:r>
      <w:r w:rsidRPr="00CC0E90">
        <w:rPr>
          <w:sz w:val="28"/>
          <w:szCs w:val="28"/>
        </w:rPr>
        <w:t xml:space="preserve"> 7,1. </w:t>
      </w:r>
    </w:p>
    <w:p w:rsidR="00390601" w:rsidRDefault="00390601" w:rsidP="0009080B">
      <w:pPr>
        <w:rPr>
          <w:b/>
          <w:i/>
          <w:sz w:val="28"/>
          <w:szCs w:val="28"/>
        </w:rPr>
      </w:pPr>
    </w:p>
    <w:p w:rsidR="00390601" w:rsidRDefault="00390601" w:rsidP="0009080B">
      <w:pPr>
        <w:rPr>
          <w:b/>
          <w:i/>
          <w:sz w:val="28"/>
          <w:szCs w:val="28"/>
        </w:rPr>
      </w:pPr>
    </w:p>
    <w:p w:rsidR="0009080B" w:rsidRPr="00A56AE1" w:rsidRDefault="0009080B" w:rsidP="0009080B">
      <w:pPr>
        <w:rPr>
          <w:b/>
          <w:i/>
          <w:sz w:val="28"/>
          <w:szCs w:val="28"/>
        </w:rPr>
      </w:pPr>
      <w:r>
        <w:rPr>
          <w:b/>
          <w:i/>
          <w:sz w:val="28"/>
          <w:szCs w:val="28"/>
        </w:rPr>
        <w:lastRenderedPageBreak/>
        <w:t xml:space="preserve">27/1/23 </w:t>
      </w:r>
      <w:proofErr w:type="spellStart"/>
      <w:r>
        <w:rPr>
          <w:b/>
          <w:i/>
          <w:sz w:val="28"/>
          <w:szCs w:val="28"/>
        </w:rPr>
        <w:t>ΤσέγκαΑικ</w:t>
      </w:r>
      <w:proofErr w:type="spellEnd"/>
      <w:r>
        <w:rPr>
          <w:b/>
          <w:i/>
          <w:sz w:val="28"/>
          <w:szCs w:val="28"/>
        </w:rPr>
        <w:t xml:space="preserve">. </w:t>
      </w:r>
    </w:p>
    <w:p w:rsidR="0009080B" w:rsidRDefault="0009080B" w:rsidP="0009080B">
      <w:pPr>
        <w:rPr>
          <w:sz w:val="28"/>
          <w:szCs w:val="28"/>
        </w:rPr>
      </w:pPr>
      <w:r>
        <w:rPr>
          <w:sz w:val="28"/>
          <w:szCs w:val="28"/>
        </w:rPr>
        <w:t xml:space="preserve">Ασθενής άνδρας 65 ετών προσκομίζεται στα ΤΕΠ με αναφερόμενο αίσθημα έντονης δύσπνοιας από ώρας. Από το ιστορικό του έχει ΧΑΠ από ετών και καρδιακή ανεπάρκεια υπό αγωγή. Κατά την αρχική αντικειμενική εξέταση εμφανίζει </w:t>
      </w:r>
      <w:proofErr w:type="spellStart"/>
      <w:r>
        <w:rPr>
          <w:sz w:val="28"/>
          <w:szCs w:val="28"/>
        </w:rPr>
        <w:t>ορθόπνοια</w:t>
      </w:r>
      <w:proofErr w:type="spellEnd"/>
      <w:r>
        <w:rPr>
          <w:sz w:val="28"/>
          <w:szCs w:val="28"/>
        </w:rPr>
        <w:t xml:space="preserve">, οιδήματα κάτω άκρων, ταχυκαρδία, υπόταση. Ακροαστικά μουσικούς </w:t>
      </w:r>
      <w:proofErr w:type="spellStart"/>
      <w:r>
        <w:rPr>
          <w:sz w:val="28"/>
          <w:szCs w:val="28"/>
        </w:rPr>
        <w:t>εκπνευστικούς</w:t>
      </w:r>
      <w:proofErr w:type="spellEnd"/>
      <w:r>
        <w:rPr>
          <w:sz w:val="28"/>
          <w:szCs w:val="28"/>
        </w:rPr>
        <w:t xml:space="preserve"> ήχους διάχυτα αλλά και με συνοδούς έντονους μη μουσικούς στις βάσεις </w:t>
      </w:r>
      <w:proofErr w:type="spellStart"/>
      <w:r>
        <w:rPr>
          <w:sz w:val="28"/>
          <w:szCs w:val="28"/>
        </w:rPr>
        <w:t>άμφω</w:t>
      </w:r>
      <w:proofErr w:type="spellEnd"/>
      <w:r>
        <w:rPr>
          <w:sz w:val="28"/>
          <w:szCs w:val="28"/>
        </w:rPr>
        <w:t xml:space="preserve">. Τα αέρια αίματος </w:t>
      </w:r>
      <w:r>
        <w:rPr>
          <w:sz w:val="28"/>
          <w:szCs w:val="28"/>
          <w:lang w:val="en-US"/>
        </w:rPr>
        <w:t>SO</w:t>
      </w:r>
      <w:r w:rsidRPr="00680DB6">
        <w:rPr>
          <w:sz w:val="28"/>
          <w:szCs w:val="28"/>
        </w:rPr>
        <w:t xml:space="preserve">2 90%, </w:t>
      </w:r>
      <w:r>
        <w:rPr>
          <w:sz w:val="28"/>
          <w:szCs w:val="28"/>
          <w:lang w:val="en-US"/>
        </w:rPr>
        <w:t>PO</w:t>
      </w:r>
      <w:r w:rsidRPr="00680DB6">
        <w:rPr>
          <w:sz w:val="28"/>
          <w:szCs w:val="28"/>
        </w:rPr>
        <w:t>2 45</w:t>
      </w:r>
      <w:proofErr w:type="spellStart"/>
      <w:r>
        <w:rPr>
          <w:sz w:val="28"/>
          <w:szCs w:val="28"/>
          <w:lang w:val="en-US"/>
        </w:rPr>
        <w:t>mmPCO</w:t>
      </w:r>
      <w:proofErr w:type="spellEnd"/>
      <w:r w:rsidRPr="00680DB6">
        <w:rPr>
          <w:sz w:val="28"/>
          <w:szCs w:val="28"/>
        </w:rPr>
        <w:t>2 75</w:t>
      </w:r>
      <w:r>
        <w:rPr>
          <w:sz w:val="28"/>
          <w:szCs w:val="28"/>
          <w:lang w:val="en-US"/>
        </w:rPr>
        <w:t>mm</w:t>
      </w:r>
      <w:r w:rsidRPr="00680DB6">
        <w:rPr>
          <w:sz w:val="28"/>
          <w:szCs w:val="28"/>
        </w:rPr>
        <w:t xml:space="preserve">, </w:t>
      </w:r>
      <w:r>
        <w:rPr>
          <w:sz w:val="28"/>
          <w:szCs w:val="28"/>
          <w:lang w:val="en-US"/>
        </w:rPr>
        <w:t>HCO</w:t>
      </w:r>
      <w:r w:rsidRPr="00680DB6">
        <w:rPr>
          <w:sz w:val="28"/>
          <w:szCs w:val="28"/>
        </w:rPr>
        <w:t xml:space="preserve">3 40 </w:t>
      </w:r>
      <w:proofErr w:type="spellStart"/>
      <w:r>
        <w:rPr>
          <w:sz w:val="28"/>
          <w:szCs w:val="28"/>
          <w:lang w:val="en-US"/>
        </w:rPr>
        <w:t>mEq</w:t>
      </w:r>
      <w:proofErr w:type="spellEnd"/>
      <w:r w:rsidRPr="00680DB6">
        <w:rPr>
          <w:sz w:val="28"/>
          <w:szCs w:val="28"/>
        </w:rPr>
        <w:t xml:space="preserve">. </w:t>
      </w:r>
    </w:p>
    <w:p w:rsidR="0009080B" w:rsidRDefault="0009080B">
      <w:pPr>
        <w:rPr>
          <w:b/>
          <w:i/>
          <w:sz w:val="28"/>
          <w:szCs w:val="28"/>
        </w:rPr>
      </w:pPr>
    </w:p>
    <w:p w:rsidR="009A2F79" w:rsidRPr="007A38F4" w:rsidRDefault="0009080B">
      <w:pPr>
        <w:rPr>
          <w:b/>
          <w:i/>
          <w:sz w:val="28"/>
          <w:szCs w:val="28"/>
        </w:rPr>
      </w:pPr>
      <w:r>
        <w:rPr>
          <w:b/>
          <w:i/>
          <w:sz w:val="28"/>
          <w:szCs w:val="28"/>
        </w:rPr>
        <w:t xml:space="preserve">3/2/23 </w:t>
      </w:r>
      <w:r w:rsidR="00661646" w:rsidRPr="007A38F4">
        <w:rPr>
          <w:b/>
          <w:i/>
          <w:sz w:val="28"/>
          <w:szCs w:val="28"/>
        </w:rPr>
        <w:t xml:space="preserve">Γιαννόπουλος Γ. </w:t>
      </w:r>
    </w:p>
    <w:p w:rsidR="00661646" w:rsidRDefault="00661646">
      <w:pPr>
        <w:rPr>
          <w:sz w:val="28"/>
          <w:szCs w:val="28"/>
        </w:rPr>
      </w:pPr>
      <w:r>
        <w:rPr>
          <w:sz w:val="28"/>
          <w:szCs w:val="28"/>
        </w:rPr>
        <w:t xml:space="preserve">Γυναίκα ασθενής ετών 58, που γεννήθηκε και μεγάλωσε στην Αλβανία, προσέρχεται στο ιατρείο με αναφερόμενο εμπύρετο </w:t>
      </w:r>
      <w:r w:rsidR="00FF7560">
        <w:rPr>
          <w:sz w:val="28"/>
          <w:szCs w:val="28"/>
        </w:rPr>
        <w:t>έως</w:t>
      </w:r>
      <w:r>
        <w:rPr>
          <w:sz w:val="28"/>
          <w:szCs w:val="28"/>
        </w:rPr>
        <w:t xml:space="preserve"> 38,2 </w:t>
      </w:r>
      <w:r w:rsidRPr="00872ECF">
        <w:rPr>
          <w:sz w:val="28"/>
          <w:szCs w:val="28"/>
          <w:vertAlign w:val="superscript"/>
        </w:rPr>
        <w:t>ο</w:t>
      </w:r>
      <w:r>
        <w:rPr>
          <w:sz w:val="28"/>
          <w:szCs w:val="28"/>
          <w:lang w:val="en-US"/>
        </w:rPr>
        <w:t>C</w:t>
      </w:r>
      <w:r w:rsidR="00C7634F">
        <w:rPr>
          <w:sz w:val="28"/>
          <w:szCs w:val="28"/>
        </w:rPr>
        <w:t xml:space="preserve"> χωρίς ρίγος κυρίως τις απογευματινές ώρες από 20ημέρου. επίσης αναφέρει </w:t>
      </w:r>
      <w:proofErr w:type="spellStart"/>
      <w:r w:rsidR="00C7634F">
        <w:rPr>
          <w:sz w:val="28"/>
          <w:szCs w:val="28"/>
        </w:rPr>
        <w:t>ευκολή</w:t>
      </w:r>
      <w:proofErr w:type="spellEnd"/>
      <w:r w:rsidR="00C7634F">
        <w:rPr>
          <w:sz w:val="28"/>
          <w:szCs w:val="28"/>
        </w:rPr>
        <w:t xml:space="preserve"> κόπωση στην ήπια προσπάθεια και ανορεξία. Προ μηνός αναφέρει οδοντιατρική επέμβαση. </w:t>
      </w:r>
    </w:p>
    <w:p w:rsidR="001972AD" w:rsidRDefault="001972AD">
      <w:pPr>
        <w:rPr>
          <w:sz w:val="28"/>
          <w:szCs w:val="28"/>
        </w:rPr>
      </w:pPr>
    </w:p>
    <w:p w:rsidR="001972AD" w:rsidRDefault="001972AD" w:rsidP="001972AD">
      <w:pPr>
        <w:rPr>
          <w:b/>
          <w:i/>
          <w:sz w:val="28"/>
          <w:szCs w:val="28"/>
        </w:rPr>
      </w:pPr>
      <w:r w:rsidRPr="001972AD">
        <w:rPr>
          <w:b/>
          <w:iCs/>
          <w:sz w:val="28"/>
          <w:szCs w:val="28"/>
        </w:rPr>
        <w:t>6/2/23</w:t>
      </w:r>
      <w:r w:rsidRPr="00A1319F">
        <w:rPr>
          <w:b/>
          <w:i/>
          <w:sz w:val="28"/>
          <w:szCs w:val="28"/>
        </w:rPr>
        <w:t>Π.Τσιριγώτης</w:t>
      </w:r>
    </w:p>
    <w:p w:rsidR="001972AD" w:rsidRDefault="001972AD" w:rsidP="001972AD">
      <w:pPr>
        <w:rPr>
          <w:bCs/>
          <w:iCs/>
          <w:sz w:val="28"/>
          <w:szCs w:val="28"/>
        </w:rPr>
      </w:pPr>
      <w:r>
        <w:rPr>
          <w:bCs/>
          <w:iCs/>
          <w:sz w:val="28"/>
          <w:szCs w:val="28"/>
        </w:rPr>
        <w:t>Γυναίκα</w:t>
      </w:r>
      <w:r w:rsidRPr="003F3B38">
        <w:rPr>
          <w:bCs/>
          <w:iCs/>
          <w:sz w:val="28"/>
          <w:szCs w:val="28"/>
        </w:rPr>
        <w:t xml:space="preserve"> ετών 40, με ιστορικό ΣΕΛ υπό θεραπεία με </w:t>
      </w:r>
      <w:proofErr w:type="spellStart"/>
      <w:r w:rsidRPr="003F3B38">
        <w:rPr>
          <w:bCs/>
          <w:iCs/>
          <w:sz w:val="28"/>
          <w:szCs w:val="28"/>
        </w:rPr>
        <w:t>plaquenil</w:t>
      </w:r>
      <w:proofErr w:type="spellEnd"/>
      <w:r w:rsidRPr="003F3B38">
        <w:rPr>
          <w:bCs/>
          <w:iCs/>
          <w:sz w:val="28"/>
          <w:szCs w:val="28"/>
        </w:rPr>
        <w:t xml:space="preserve"> από έτους, εμφανίζεται με </w:t>
      </w:r>
      <w:proofErr w:type="spellStart"/>
      <w:r w:rsidRPr="003F3B38">
        <w:rPr>
          <w:bCs/>
          <w:iCs/>
          <w:sz w:val="28"/>
          <w:szCs w:val="28"/>
        </w:rPr>
        <w:t>πετεχιώδες</w:t>
      </w:r>
      <w:proofErr w:type="spellEnd"/>
      <w:r w:rsidRPr="003F3B38">
        <w:rPr>
          <w:bCs/>
          <w:iCs/>
          <w:sz w:val="28"/>
          <w:szCs w:val="28"/>
        </w:rPr>
        <w:t xml:space="preserve"> εξάνθημα κορμού και άκρων από 2ημέρου, ενώ από ωρών αναφέρει και αιμορραγία από τα ούλα. Στη αρχική εργαστηριακή διερεύνηση εμφανίζει </w:t>
      </w:r>
      <w:r>
        <w:rPr>
          <w:bCs/>
          <w:iCs/>
          <w:sz w:val="28"/>
          <w:szCs w:val="28"/>
          <w:lang w:val="en-US"/>
        </w:rPr>
        <w:t>Ht</w:t>
      </w:r>
      <w:r w:rsidRPr="00BF782C">
        <w:rPr>
          <w:bCs/>
          <w:iCs/>
          <w:sz w:val="28"/>
          <w:szCs w:val="28"/>
        </w:rPr>
        <w:t xml:space="preserve"> 3</w:t>
      </w:r>
      <w:r>
        <w:rPr>
          <w:bCs/>
          <w:iCs/>
          <w:sz w:val="28"/>
          <w:szCs w:val="28"/>
        </w:rPr>
        <w:t>4</w:t>
      </w:r>
      <w:r w:rsidRPr="00BF782C">
        <w:rPr>
          <w:bCs/>
          <w:iCs/>
          <w:sz w:val="28"/>
          <w:szCs w:val="28"/>
        </w:rPr>
        <w:t xml:space="preserve">%, </w:t>
      </w:r>
      <w:r>
        <w:rPr>
          <w:bCs/>
          <w:iCs/>
          <w:sz w:val="28"/>
          <w:szCs w:val="28"/>
          <w:lang w:val="en-US"/>
        </w:rPr>
        <w:t>WBC</w:t>
      </w:r>
      <w:r w:rsidRPr="00BF782C">
        <w:rPr>
          <w:bCs/>
          <w:iCs/>
          <w:sz w:val="28"/>
          <w:szCs w:val="28"/>
        </w:rPr>
        <w:t xml:space="preserve"> 5600, </w:t>
      </w:r>
      <w:r>
        <w:rPr>
          <w:bCs/>
          <w:iCs/>
          <w:sz w:val="28"/>
          <w:szCs w:val="28"/>
          <w:lang w:val="en-US"/>
        </w:rPr>
        <w:t>PLTs</w:t>
      </w:r>
      <w:r w:rsidRPr="00BF782C">
        <w:rPr>
          <w:bCs/>
          <w:iCs/>
          <w:sz w:val="28"/>
          <w:szCs w:val="28"/>
        </w:rPr>
        <w:t xml:space="preserve"> 1</w:t>
      </w:r>
      <w:r>
        <w:rPr>
          <w:bCs/>
          <w:iCs/>
          <w:sz w:val="28"/>
          <w:szCs w:val="28"/>
        </w:rPr>
        <w:t>0.</w:t>
      </w:r>
      <w:r w:rsidRPr="00BF782C">
        <w:rPr>
          <w:bCs/>
          <w:iCs/>
          <w:sz w:val="28"/>
          <w:szCs w:val="28"/>
        </w:rPr>
        <w:t xml:space="preserve">000. </w:t>
      </w:r>
      <w:r>
        <w:rPr>
          <w:bCs/>
          <w:iCs/>
          <w:sz w:val="28"/>
          <w:szCs w:val="28"/>
        </w:rPr>
        <w:t>Παραπέμπεται στην αιματολογική μονάδα για περεταίρω αντιμετώπιση.</w:t>
      </w:r>
    </w:p>
    <w:p w:rsidR="0009080B" w:rsidRDefault="0009080B">
      <w:pPr>
        <w:rPr>
          <w:sz w:val="28"/>
          <w:szCs w:val="28"/>
        </w:rPr>
      </w:pPr>
    </w:p>
    <w:p w:rsidR="001972AD" w:rsidRDefault="001972AD" w:rsidP="001972AD">
      <w:pPr>
        <w:rPr>
          <w:b/>
          <w:i/>
          <w:sz w:val="28"/>
          <w:szCs w:val="28"/>
        </w:rPr>
      </w:pPr>
      <w:r w:rsidRPr="00322B0F">
        <w:rPr>
          <w:b/>
          <w:i/>
          <w:sz w:val="28"/>
          <w:szCs w:val="28"/>
        </w:rPr>
        <w:t>1</w:t>
      </w:r>
      <w:r>
        <w:rPr>
          <w:b/>
          <w:i/>
          <w:sz w:val="28"/>
          <w:szCs w:val="28"/>
        </w:rPr>
        <w:t xml:space="preserve">3/2/23  </w:t>
      </w:r>
      <w:proofErr w:type="spellStart"/>
      <w:r>
        <w:rPr>
          <w:b/>
          <w:i/>
          <w:sz w:val="28"/>
          <w:szCs w:val="28"/>
        </w:rPr>
        <w:t>Μπουμπας</w:t>
      </w:r>
      <w:proofErr w:type="spellEnd"/>
      <w:r>
        <w:rPr>
          <w:b/>
          <w:i/>
          <w:sz w:val="28"/>
          <w:szCs w:val="28"/>
        </w:rPr>
        <w:t xml:space="preserve"> Δ.</w:t>
      </w:r>
    </w:p>
    <w:p w:rsidR="001972AD" w:rsidRDefault="001972AD" w:rsidP="001972AD">
      <w:pPr>
        <w:rPr>
          <w:bCs/>
          <w:iCs/>
          <w:sz w:val="28"/>
          <w:szCs w:val="28"/>
        </w:rPr>
      </w:pPr>
      <w:r w:rsidRPr="00842EA5">
        <w:rPr>
          <w:bCs/>
          <w:iCs/>
          <w:sz w:val="28"/>
          <w:szCs w:val="28"/>
        </w:rPr>
        <w:t xml:space="preserve">Ασθενής </w:t>
      </w:r>
      <w:r>
        <w:rPr>
          <w:bCs/>
          <w:iCs/>
          <w:sz w:val="28"/>
          <w:szCs w:val="28"/>
        </w:rPr>
        <w:t xml:space="preserve">60 ετών, </w:t>
      </w:r>
      <w:r w:rsidRPr="00842EA5">
        <w:rPr>
          <w:bCs/>
          <w:iCs/>
          <w:sz w:val="28"/>
          <w:szCs w:val="28"/>
        </w:rPr>
        <w:t xml:space="preserve">παχύσαρκος, </w:t>
      </w:r>
      <w:r>
        <w:rPr>
          <w:bCs/>
          <w:iCs/>
          <w:sz w:val="28"/>
          <w:szCs w:val="28"/>
        </w:rPr>
        <w:t xml:space="preserve">βαρύς καπνιστής, </w:t>
      </w:r>
      <w:r w:rsidRPr="00842EA5">
        <w:rPr>
          <w:bCs/>
          <w:iCs/>
          <w:sz w:val="28"/>
          <w:szCs w:val="28"/>
        </w:rPr>
        <w:t xml:space="preserve">με ιστορικό ΣΔ και </w:t>
      </w:r>
      <w:proofErr w:type="spellStart"/>
      <w:r w:rsidRPr="00842EA5">
        <w:rPr>
          <w:bCs/>
          <w:iCs/>
          <w:sz w:val="28"/>
          <w:szCs w:val="28"/>
        </w:rPr>
        <w:t>δυσλιπιδαιμία</w:t>
      </w:r>
      <w:r>
        <w:rPr>
          <w:bCs/>
          <w:iCs/>
          <w:sz w:val="28"/>
          <w:szCs w:val="28"/>
        </w:rPr>
        <w:t>ς</w:t>
      </w:r>
      <w:proofErr w:type="spellEnd"/>
      <w:r>
        <w:rPr>
          <w:bCs/>
          <w:iCs/>
          <w:sz w:val="28"/>
          <w:szCs w:val="28"/>
        </w:rPr>
        <w:t>, εμφανίζει από 6μήνου σταδιακώς επιδεινούμενο άλγος  στα γόνατα και στην οσφύ. Από το ιστορικό αναφέρει ήπια ψωρίαση πελμάτων. Επιπλέον εμφανίζει χρόνια θυρεοειδίτιδα. ¨</w:t>
      </w:r>
      <w:proofErr w:type="spellStart"/>
      <w:r>
        <w:rPr>
          <w:bCs/>
          <w:iCs/>
          <w:sz w:val="28"/>
          <w:szCs w:val="28"/>
        </w:rPr>
        <w:t>Εχει</w:t>
      </w:r>
      <w:proofErr w:type="spellEnd"/>
      <w:r>
        <w:rPr>
          <w:bCs/>
          <w:iCs/>
          <w:sz w:val="28"/>
          <w:szCs w:val="28"/>
        </w:rPr>
        <w:t xml:space="preserve"> περιορίσει </w:t>
      </w:r>
      <w:r>
        <w:rPr>
          <w:bCs/>
          <w:iCs/>
          <w:sz w:val="28"/>
          <w:szCs w:val="28"/>
        </w:rPr>
        <w:lastRenderedPageBreak/>
        <w:t xml:space="preserve">αρκετά την κινητικότητα του και έχει προσθέσει κι άλλο βάρος. Προσέρχεται στο ρευματολογικό ιατρείο μετά από παραπομπή από τους δερματολόγους. </w:t>
      </w:r>
    </w:p>
    <w:p w:rsidR="001972AD" w:rsidRDefault="001972AD">
      <w:pPr>
        <w:rPr>
          <w:sz w:val="28"/>
          <w:szCs w:val="28"/>
        </w:rPr>
      </w:pPr>
    </w:p>
    <w:p w:rsidR="001972AD" w:rsidRPr="00F54104" w:rsidRDefault="001972AD" w:rsidP="001972AD">
      <w:pPr>
        <w:rPr>
          <w:b/>
          <w:i/>
          <w:sz w:val="28"/>
          <w:szCs w:val="28"/>
        </w:rPr>
      </w:pPr>
      <w:r w:rsidRPr="00F54104">
        <w:rPr>
          <w:b/>
          <w:i/>
          <w:sz w:val="28"/>
          <w:szCs w:val="28"/>
        </w:rPr>
        <w:t>1</w:t>
      </w:r>
      <w:r>
        <w:rPr>
          <w:b/>
          <w:i/>
          <w:sz w:val="28"/>
          <w:szCs w:val="28"/>
        </w:rPr>
        <w:t xml:space="preserve">4/2/23 </w:t>
      </w:r>
      <w:r w:rsidRPr="00F54104">
        <w:rPr>
          <w:b/>
          <w:i/>
          <w:sz w:val="28"/>
          <w:szCs w:val="28"/>
        </w:rPr>
        <w:t xml:space="preserve">  Παππά </w:t>
      </w:r>
      <w:r>
        <w:rPr>
          <w:b/>
          <w:i/>
          <w:sz w:val="28"/>
          <w:szCs w:val="28"/>
        </w:rPr>
        <w:t>Β</w:t>
      </w:r>
      <w:r w:rsidRPr="00F54104">
        <w:rPr>
          <w:b/>
          <w:i/>
          <w:sz w:val="28"/>
          <w:szCs w:val="28"/>
        </w:rPr>
        <w:t xml:space="preserve">. </w:t>
      </w:r>
    </w:p>
    <w:p w:rsidR="001972AD" w:rsidRPr="003F3B38" w:rsidRDefault="001972AD" w:rsidP="001972AD">
      <w:pPr>
        <w:rPr>
          <w:bCs/>
          <w:iCs/>
          <w:sz w:val="28"/>
          <w:szCs w:val="28"/>
        </w:rPr>
      </w:pPr>
      <w:r>
        <w:rPr>
          <w:bCs/>
          <w:iCs/>
          <w:sz w:val="28"/>
          <w:szCs w:val="28"/>
        </w:rPr>
        <w:t xml:space="preserve">Ασθενής γυναίκα 35 ετών, προσέρχεται στο ιατρείο λόγω αναφερόμενης αδυναμίας από 2μήνου σταδιακά επιδεινούμενης, γωνιακής </w:t>
      </w:r>
      <w:proofErr w:type="spellStart"/>
      <w:r>
        <w:rPr>
          <w:bCs/>
          <w:iCs/>
          <w:sz w:val="28"/>
          <w:szCs w:val="28"/>
        </w:rPr>
        <w:t>χειλίτιδος</w:t>
      </w:r>
      <w:proofErr w:type="spellEnd"/>
      <w:r>
        <w:rPr>
          <w:bCs/>
          <w:iCs/>
          <w:sz w:val="28"/>
          <w:szCs w:val="28"/>
        </w:rPr>
        <w:t xml:space="preserve">, αιμωδιών στα κάτω άκρα. Από το ιστορικό αναφέρεται </w:t>
      </w:r>
      <w:proofErr w:type="spellStart"/>
      <w:r>
        <w:rPr>
          <w:bCs/>
          <w:iCs/>
          <w:sz w:val="28"/>
          <w:szCs w:val="28"/>
        </w:rPr>
        <w:t>κοιλιοκάκη</w:t>
      </w:r>
      <w:proofErr w:type="spellEnd"/>
      <w:r>
        <w:rPr>
          <w:bCs/>
          <w:iCs/>
          <w:sz w:val="28"/>
          <w:szCs w:val="28"/>
        </w:rPr>
        <w:t xml:space="preserve"> και γαστρίτιδα ατελώς αντιμετωπιζόμενες, και θυρεοειδίτιδα. Η αρχική εργαστηριακή διερεύνηση </w:t>
      </w:r>
      <w:proofErr w:type="spellStart"/>
      <w:r>
        <w:rPr>
          <w:bCs/>
          <w:iCs/>
          <w:sz w:val="28"/>
          <w:szCs w:val="28"/>
        </w:rPr>
        <w:t>εδειξε</w:t>
      </w:r>
      <w:proofErr w:type="spellEnd"/>
      <w:r>
        <w:rPr>
          <w:bCs/>
          <w:iCs/>
          <w:sz w:val="28"/>
          <w:szCs w:val="28"/>
          <w:lang w:val="en-US"/>
        </w:rPr>
        <w:t>Ht</w:t>
      </w:r>
      <w:r w:rsidRPr="00456A4C">
        <w:rPr>
          <w:bCs/>
          <w:iCs/>
          <w:sz w:val="28"/>
          <w:szCs w:val="28"/>
        </w:rPr>
        <w:t xml:space="preserve"> 22%, </w:t>
      </w:r>
      <w:r>
        <w:rPr>
          <w:bCs/>
          <w:iCs/>
          <w:sz w:val="28"/>
          <w:szCs w:val="28"/>
          <w:lang w:val="en-US"/>
        </w:rPr>
        <w:t>MCV</w:t>
      </w:r>
      <w:r w:rsidRPr="00456A4C">
        <w:rPr>
          <w:bCs/>
          <w:iCs/>
          <w:sz w:val="28"/>
          <w:szCs w:val="28"/>
        </w:rPr>
        <w:t xml:space="preserve"> 102 </w:t>
      </w:r>
      <w:r>
        <w:rPr>
          <w:bCs/>
          <w:iCs/>
          <w:sz w:val="28"/>
          <w:szCs w:val="28"/>
          <w:lang w:val="en-US"/>
        </w:rPr>
        <w:t>fl</w:t>
      </w:r>
      <w:r w:rsidRPr="00456A4C">
        <w:rPr>
          <w:bCs/>
          <w:iCs/>
          <w:sz w:val="28"/>
          <w:szCs w:val="28"/>
        </w:rPr>
        <w:t xml:space="preserve">, </w:t>
      </w:r>
      <w:r>
        <w:rPr>
          <w:bCs/>
          <w:iCs/>
          <w:sz w:val="28"/>
          <w:szCs w:val="28"/>
          <w:lang w:val="en-US"/>
        </w:rPr>
        <w:t>WBC</w:t>
      </w:r>
      <w:r w:rsidRPr="00456A4C">
        <w:rPr>
          <w:bCs/>
          <w:iCs/>
          <w:sz w:val="28"/>
          <w:szCs w:val="28"/>
        </w:rPr>
        <w:t xml:space="preserve"> 3500, </w:t>
      </w:r>
      <w:proofErr w:type="spellStart"/>
      <w:r>
        <w:rPr>
          <w:bCs/>
          <w:iCs/>
          <w:sz w:val="28"/>
          <w:szCs w:val="28"/>
          <w:lang w:val="en-US"/>
        </w:rPr>
        <w:t>Neut</w:t>
      </w:r>
      <w:proofErr w:type="spellEnd"/>
      <w:r w:rsidRPr="00456A4C">
        <w:rPr>
          <w:bCs/>
          <w:iCs/>
          <w:sz w:val="28"/>
          <w:szCs w:val="28"/>
        </w:rPr>
        <w:t xml:space="preserve"> 30%. </w:t>
      </w:r>
    </w:p>
    <w:p w:rsidR="001972AD" w:rsidRDefault="001972AD">
      <w:pPr>
        <w:rPr>
          <w:sz w:val="28"/>
          <w:szCs w:val="28"/>
        </w:rPr>
      </w:pPr>
    </w:p>
    <w:p w:rsidR="009668F5" w:rsidRPr="00262B80" w:rsidRDefault="009668F5" w:rsidP="009668F5">
      <w:pPr>
        <w:rPr>
          <w:b/>
          <w:i/>
          <w:sz w:val="28"/>
          <w:szCs w:val="28"/>
        </w:rPr>
      </w:pPr>
      <w:r w:rsidRPr="00262B80">
        <w:rPr>
          <w:b/>
          <w:i/>
          <w:sz w:val="28"/>
          <w:szCs w:val="28"/>
        </w:rPr>
        <w:t>2</w:t>
      </w:r>
      <w:r w:rsidR="00B55859">
        <w:rPr>
          <w:b/>
          <w:i/>
          <w:sz w:val="28"/>
          <w:szCs w:val="28"/>
        </w:rPr>
        <w:t xml:space="preserve">1/2/23 </w:t>
      </w:r>
      <w:proofErr w:type="spellStart"/>
      <w:r w:rsidRPr="00262B80">
        <w:rPr>
          <w:b/>
          <w:i/>
          <w:sz w:val="28"/>
          <w:szCs w:val="28"/>
        </w:rPr>
        <w:t>Χαλβατσιώτης</w:t>
      </w:r>
      <w:proofErr w:type="spellEnd"/>
      <w:r w:rsidRPr="00262B80">
        <w:rPr>
          <w:b/>
          <w:i/>
          <w:sz w:val="28"/>
          <w:szCs w:val="28"/>
        </w:rPr>
        <w:t xml:space="preserve"> Π. </w:t>
      </w:r>
    </w:p>
    <w:p w:rsidR="009668F5" w:rsidRDefault="009668F5" w:rsidP="009668F5">
      <w:pPr>
        <w:rPr>
          <w:bCs/>
          <w:iCs/>
          <w:sz w:val="28"/>
          <w:szCs w:val="28"/>
        </w:rPr>
      </w:pPr>
      <w:r>
        <w:rPr>
          <w:bCs/>
          <w:iCs/>
          <w:sz w:val="28"/>
          <w:szCs w:val="28"/>
        </w:rPr>
        <w:t>Ασθενής ετών 19 άνδρας, εμφανίζεται με γλυκόζη νηστείας 145</w:t>
      </w:r>
      <w:r>
        <w:rPr>
          <w:bCs/>
          <w:iCs/>
          <w:sz w:val="28"/>
          <w:szCs w:val="28"/>
          <w:lang w:val="en-US"/>
        </w:rPr>
        <w:t>mg</w:t>
      </w:r>
      <w:r w:rsidRPr="00262B80">
        <w:rPr>
          <w:bCs/>
          <w:iCs/>
          <w:sz w:val="28"/>
          <w:szCs w:val="28"/>
        </w:rPr>
        <w:t>/</w:t>
      </w:r>
      <w:r>
        <w:rPr>
          <w:bCs/>
          <w:iCs/>
          <w:sz w:val="28"/>
          <w:szCs w:val="28"/>
          <w:lang w:val="en-US"/>
        </w:rPr>
        <w:t>dl</w:t>
      </w:r>
      <w:r w:rsidRPr="00262B80">
        <w:rPr>
          <w:bCs/>
          <w:iCs/>
          <w:sz w:val="28"/>
          <w:szCs w:val="28"/>
        </w:rPr>
        <w:t xml:space="preserve">, </w:t>
      </w:r>
      <w:proofErr w:type="spellStart"/>
      <w:r>
        <w:rPr>
          <w:bCs/>
          <w:iCs/>
          <w:sz w:val="28"/>
          <w:szCs w:val="28"/>
          <w:lang w:val="en-US"/>
        </w:rPr>
        <w:t>HbA</w:t>
      </w:r>
      <w:proofErr w:type="spellEnd"/>
      <w:r w:rsidRPr="00C61D6B">
        <w:rPr>
          <w:bCs/>
          <w:iCs/>
          <w:sz w:val="28"/>
          <w:szCs w:val="28"/>
        </w:rPr>
        <w:t>1</w:t>
      </w:r>
      <w:r>
        <w:rPr>
          <w:bCs/>
          <w:iCs/>
          <w:sz w:val="28"/>
          <w:szCs w:val="28"/>
          <w:lang w:val="en-US"/>
        </w:rPr>
        <w:t>c</w:t>
      </w:r>
      <w:r>
        <w:rPr>
          <w:bCs/>
          <w:iCs/>
          <w:sz w:val="28"/>
          <w:szCs w:val="28"/>
        </w:rPr>
        <w:t xml:space="preserve">6,8%, φυσιολογικό βάρος σώματος χωρίς άλλες </w:t>
      </w:r>
      <w:proofErr w:type="spellStart"/>
      <w:r>
        <w:rPr>
          <w:bCs/>
          <w:iCs/>
          <w:sz w:val="28"/>
          <w:szCs w:val="28"/>
        </w:rPr>
        <w:t>συννοσυρότητες</w:t>
      </w:r>
      <w:proofErr w:type="spellEnd"/>
      <w:r>
        <w:rPr>
          <w:bCs/>
          <w:iCs/>
          <w:sz w:val="28"/>
          <w:szCs w:val="28"/>
        </w:rPr>
        <w:t xml:space="preserve">. Αναφέρει έναν αδελφό 26 ετών με αντίστοιχη εικόνα, ενώ ο πατέρας και ο παππούς εμφάνισαν επίσης διαβήτη σε νέα ηλικία όντας λεπτόσωμοι. Τίθεται η διάγνωση του σακχαρώδη διαβήτη τύπου 1 και ο ασθενής τίθεται σε θεραπεία με ινσουλίνη η οποία σταδιακά εντατικοποιείται. Εντός έτους ο ασθενής έχει προσθέσει 10 κιλά σωματικού βάρους και εμφανίζει υπογλυκαιμικά επεισόδια. Παραπέμπεται στο Διαβητολογικό κέντρο για επαναπροσδιορισμό της θεραπείας.    </w:t>
      </w:r>
    </w:p>
    <w:p w:rsidR="001972AD" w:rsidRDefault="001972AD">
      <w:pPr>
        <w:rPr>
          <w:sz w:val="28"/>
          <w:szCs w:val="28"/>
        </w:rPr>
      </w:pPr>
    </w:p>
    <w:p w:rsidR="00B55859" w:rsidRDefault="00B55859" w:rsidP="00B55859">
      <w:pPr>
        <w:rPr>
          <w:b/>
          <w:i/>
          <w:sz w:val="28"/>
          <w:szCs w:val="28"/>
        </w:rPr>
      </w:pPr>
      <w:r w:rsidRPr="00B55859">
        <w:rPr>
          <w:b/>
          <w:bCs/>
          <w:sz w:val="28"/>
          <w:szCs w:val="28"/>
        </w:rPr>
        <w:t>22/2/23</w:t>
      </w:r>
      <w:r w:rsidRPr="00745812">
        <w:rPr>
          <w:b/>
          <w:i/>
          <w:sz w:val="28"/>
          <w:szCs w:val="28"/>
        </w:rPr>
        <w:t xml:space="preserve">Λιονάκη Σ. </w:t>
      </w:r>
    </w:p>
    <w:p w:rsidR="00B55859" w:rsidRDefault="00B55859" w:rsidP="00B55859">
      <w:pPr>
        <w:rPr>
          <w:sz w:val="28"/>
          <w:szCs w:val="28"/>
        </w:rPr>
      </w:pPr>
      <w:r w:rsidRPr="0076099F">
        <w:rPr>
          <w:sz w:val="28"/>
          <w:szCs w:val="28"/>
        </w:rPr>
        <w:t xml:space="preserve">Ασθενής 68 ετών, με ιστορικό ΣΔ 2 και υπέρτασης από 10 </w:t>
      </w:r>
      <w:proofErr w:type="spellStart"/>
      <w:r w:rsidRPr="0076099F">
        <w:rPr>
          <w:sz w:val="28"/>
          <w:szCs w:val="28"/>
        </w:rPr>
        <w:t>ετίας</w:t>
      </w:r>
      <w:proofErr w:type="spellEnd"/>
      <w:r w:rsidRPr="0076099F">
        <w:rPr>
          <w:sz w:val="28"/>
          <w:szCs w:val="28"/>
        </w:rPr>
        <w:t>, προσέρχεται λόγω αναφερόμενων εμέτων και διαρροιών από 7ημέρου καθώς και έντονης κεφαλαλγίας</w:t>
      </w:r>
      <w:r>
        <w:rPr>
          <w:sz w:val="28"/>
          <w:szCs w:val="28"/>
        </w:rPr>
        <w:t xml:space="preserve"> και ζάλης</w:t>
      </w:r>
      <w:r w:rsidRPr="0076099F">
        <w:rPr>
          <w:sz w:val="28"/>
          <w:szCs w:val="28"/>
        </w:rPr>
        <w:t xml:space="preserve">. Λαμβάνει θεραπεία με SGLT2i  </w:t>
      </w:r>
      <w:proofErr w:type="spellStart"/>
      <w:r w:rsidRPr="0076099F">
        <w:rPr>
          <w:sz w:val="28"/>
          <w:szCs w:val="28"/>
        </w:rPr>
        <w:t>μετφορμίνη</w:t>
      </w:r>
      <w:proofErr w:type="spellEnd"/>
      <w:r w:rsidRPr="0076099F">
        <w:rPr>
          <w:sz w:val="28"/>
          <w:szCs w:val="28"/>
        </w:rPr>
        <w:t xml:space="preserve">, </w:t>
      </w:r>
      <w:proofErr w:type="spellStart"/>
      <w:r w:rsidRPr="0076099F">
        <w:rPr>
          <w:sz w:val="28"/>
          <w:szCs w:val="28"/>
        </w:rPr>
        <w:t>ιρβεσαρτάνη</w:t>
      </w:r>
      <w:proofErr w:type="spellEnd"/>
      <w:r w:rsidRPr="0076099F">
        <w:rPr>
          <w:sz w:val="28"/>
          <w:szCs w:val="28"/>
        </w:rPr>
        <w:t>/</w:t>
      </w:r>
      <w:proofErr w:type="spellStart"/>
      <w:r w:rsidRPr="0076099F">
        <w:rPr>
          <w:sz w:val="28"/>
          <w:szCs w:val="28"/>
        </w:rPr>
        <w:t>υδροχλωροθειαζίδη</w:t>
      </w:r>
      <w:proofErr w:type="spellEnd"/>
      <w:r w:rsidRPr="0076099F">
        <w:rPr>
          <w:sz w:val="28"/>
          <w:szCs w:val="28"/>
        </w:rPr>
        <w:t xml:space="preserve"> ενώ αναφέρει ότι από 5ημέρου έλαβε </w:t>
      </w:r>
      <w:proofErr w:type="spellStart"/>
      <w:r w:rsidRPr="0076099F">
        <w:rPr>
          <w:sz w:val="28"/>
          <w:szCs w:val="28"/>
        </w:rPr>
        <w:t>ναπροξένη</w:t>
      </w:r>
      <w:proofErr w:type="spellEnd"/>
      <w:r w:rsidRPr="0076099F">
        <w:rPr>
          <w:sz w:val="28"/>
          <w:szCs w:val="28"/>
        </w:rPr>
        <w:t xml:space="preserve"> χ 2. Σε έλεγχο που έκανε αναφέρεται </w:t>
      </w:r>
      <w:proofErr w:type="spellStart"/>
      <w:r w:rsidRPr="0076099F">
        <w:rPr>
          <w:sz w:val="28"/>
          <w:szCs w:val="28"/>
        </w:rPr>
        <w:lastRenderedPageBreak/>
        <w:t>Cr</w:t>
      </w:r>
      <w:proofErr w:type="spellEnd"/>
      <w:r w:rsidRPr="0076099F">
        <w:rPr>
          <w:sz w:val="28"/>
          <w:szCs w:val="28"/>
        </w:rPr>
        <w:t xml:space="preserve"> 2,8 </w:t>
      </w:r>
      <w:proofErr w:type="spellStart"/>
      <w:r w:rsidRPr="0076099F">
        <w:rPr>
          <w:sz w:val="28"/>
          <w:szCs w:val="28"/>
        </w:rPr>
        <w:t>mg</w:t>
      </w:r>
      <w:proofErr w:type="spellEnd"/>
      <w:r w:rsidRPr="0076099F">
        <w:rPr>
          <w:sz w:val="28"/>
          <w:szCs w:val="28"/>
        </w:rPr>
        <w:t>/</w:t>
      </w:r>
      <w:proofErr w:type="spellStart"/>
      <w:r w:rsidRPr="0076099F">
        <w:rPr>
          <w:sz w:val="28"/>
          <w:szCs w:val="28"/>
        </w:rPr>
        <w:t>dl</w:t>
      </w:r>
      <w:proofErr w:type="spellEnd"/>
      <w:r w:rsidRPr="0076099F">
        <w:rPr>
          <w:sz w:val="28"/>
          <w:szCs w:val="28"/>
        </w:rPr>
        <w:t xml:space="preserve">, ουρία 110 </w:t>
      </w:r>
      <w:proofErr w:type="spellStart"/>
      <w:r w:rsidRPr="0076099F">
        <w:rPr>
          <w:sz w:val="28"/>
          <w:szCs w:val="28"/>
        </w:rPr>
        <w:t>mg</w:t>
      </w:r>
      <w:proofErr w:type="spellEnd"/>
      <w:r w:rsidRPr="0076099F">
        <w:rPr>
          <w:sz w:val="28"/>
          <w:szCs w:val="28"/>
        </w:rPr>
        <w:t>/</w:t>
      </w:r>
      <w:proofErr w:type="spellStart"/>
      <w:r w:rsidRPr="0076099F">
        <w:rPr>
          <w:sz w:val="28"/>
          <w:szCs w:val="28"/>
        </w:rPr>
        <w:t>dl</w:t>
      </w:r>
      <w:proofErr w:type="spellEnd"/>
      <w:r w:rsidRPr="0076099F">
        <w:rPr>
          <w:sz w:val="28"/>
          <w:szCs w:val="28"/>
        </w:rPr>
        <w:t xml:space="preserve">.  </w:t>
      </w:r>
      <w:r>
        <w:rPr>
          <w:sz w:val="28"/>
          <w:szCs w:val="28"/>
        </w:rPr>
        <w:t xml:space="preserve">Προσέρχεται για παθολογική και νεφρολογική αντιμετώπιση στα ΤΕΠ. </w:t>
      </w:r>
    </w:p>
    <w:p w:rsidR="00B55859" w:rsidRDefault="00B55859">
      <w:pPr>
        <w:rPr>
          <w:sz w:val="28"/>
          <w:szCs w:val="28"/>
        </w:rPr>
      </w:pPr>
    </w:p>
    <w:p w:rsidR="00B55859" w:rsidRPr="00322B0F" w:rsidRDefault="00B55859" w:rsidP="00B55859">
      <w:pPr>
        <w:rPr>
          <w:b/>
          <w:i/>
          <w:sz w:val="28"/>
          <w:szCs w:val="28"/>
        </w:rPr>
      </w:pPr>
      <w:r w:rsidRPr="004B44D7">
        <w:rPr>
          <w:b/>
          <w:i/>
          <w:sz w:val="28"/>
          <w:szCs w:val="28"/>
        </w:rPr>
        <w:t>1</w:t>
      </w:r>
      <w:r>
        <w:rPr>
          <w:b/>
          <w:i/>
          <w:sz w:val="28"/>
          <w:szCs w:val="28"/>
        </w:rPr>
        <w:t>/3/23 Νικολόπουλος Π.</w:t>
      </w:r>
    </w:p>
    <w:p w:rsidR="00B55859" w:rsidRDefault="00B55859" w:rsidP="00B55859">
      <w:pPr>
        <w:rPr>
          <w:sz w:val="28"/>
          <w:szCs w:val="28"/>
        </w:rPr>
      </w:pPr>
      <w:r w:rsidRPr="004B44D7">
        <w:rPr>
          <w:sz w:val="28"/>
          <w:szCs w:val="28"/>
        </w:rPr>
        <w:t xml:space="preserve">Ασθενής </w:t>
      </w:r>
      <w:r>
        <w:rPr>
          <w:sz w:val="28"/>
          <w:szCs w:val="28"/>
        </w:rPr>
        <w:t xml:space="preserve">68 ετών </w:t>
      </w:r>
      <w:r w:rsidRPr="004B44D7">
        <w:rPr>
          <w:sz w:val="28"/>
          <w:szCs w:val="28"/>
        </w:rPr>
        <w:t>με ιστορικό ΣΔ2 και υπέρ</w:t>
      </w:r>
      <w:r>
        <w:rPr>
          <w:sz w:val="28"/>
          <w:szCs w:val="28"/>
        </w:rPr>
        <w:t>τ</w:t>
      </w:r>
      <w:r w:rsidRPr="004B44D7">
        <w:rPr>
          <w:sz w:val="28"/>
          <w:szCs w:val="28"/>
        </w:rPr>
        <w:t xml:space="preserve">ασης από 20 </w:t>
      </w:r>
      <w:proofErr w:type="spellStart"/>
      <w:r w:rsidRPr="004B44D7">
        <w:rPr>
          <w:sz w:val="28"/>
          <w:szCs w:val="28"/>
        </w:rPr>
        <w:t>ετίας</w:t>
      </w:r>
      <w:r>
        <w:rPr>
          <w:sz w:val="28"/>
          <w:szCs w:val="28"/>
        </w:rPr>
        <w:t>εμφανίζει</w:t>
      </w:r>
      <w:proofErr w:type="spellEnd"/>
      <w:r>
        <w:rPr>
          <w:sz w:val="28"/>
          <w:szCs w:val="28"/>
        </w:rPr>
        <w:t xml:space="preserve"> κατά τον τακτικό έλεγχο στο Διαβητολογικό κέντρο </w:t>
      </w:r>
      <w:proofErr w:type="spellStart"/>
      <w:r>
        <w:rPr>
          <w:sz w:val="28"/>
          <w:szCs w:val="28"/>
        </w:rPr>
        <w:t>αλβουμινουρία</w:t>
      </w:r>
      <w:proofErr w:type="spellEnd"/>
      <w:r>
        <w:rPr>
          <w:sz w:val="28"/>
          <w:szCs w:val="28"/>
        </w:rPr>
        <w:t xml:space="preserve"> ή οποία ξεκίνησε προ 2 </w:t>
      </w:r>
      <w:proofErr w:type="spellStart"/>
      <w:r>
        <w:rPr>
          <w:sz w:val="28"/>
          <w:szCs w:val="28"/>
        </w:rPr>
        <w:t>ετίας</w:t>
      </w:r>
      <w:proofErr w:type="spellEnd"/>
      <w:r>
        <w:rPr>
          <w:sz w:val="28"/>
          <w:szCs w:val="28"/>
        </w:rPr>
        <w:t xml:space="preserve"> στα 150</w:t>
      </w:r>
      <w:bookmarkStart w:id="0" w:name="_Hlk114131142"/>
      <w:r>
        <w:rPr>
          <w:sz w:val="28"/>
          <w:szCs w:val="28"/>
          <w:lang w:val="en-US"/>
        </w:rPr>
        <w:t>mg</w:t>
      </w:r>
      <w:r w:rsidRPr="002E6E45">
        <w:rPr>
          <w:sz w:val="28"/>
          <w:szCs w:val="28"/>
        </w:rPr>
        <w:t>/24</w:t>
      </w:r>
      <w:r>
        <w:rPr>
          <w:sz w:val="28"/>
          <w:szCs w:val="28"/>
        </w:rPr>
        <w:t xml:space="preserve">ωρο </w:t>
      </w:r>
      <w:bookmarkEnd w:id="0"/>
      <w:r>
        <w:rPr>
          <w:sz w:val="28"/>
          <w:szCs w:val="28"/>
        </w:rPr>
        <w:t xml:space="preserve">και τώρα είναι 750 </w:t>
      </w:r>
      <w:r>
        <w:rPr>
          <w:sz w:val="28"/>
          <w:szCs w:val="28"/>
          <w:lang w:val="en-US"/>
        </w:rPr>
        <w:t>mg</w:t>
      </w:r>
      <w:r w:rsidRPr="002E6E45">
        <w:rPr>
          <w:sz w:val="28"/>
          <w:szCs w:val="28"/>
        </w:rPr>
        <w:t>/24</w:t>
      </w:r>
      <w:r>
        <w:rPr>
          <w:sz w:val="28"/>
          <w:szCs w:val="28"/>
        </w:rPr>
        <w:t xml:space="preserve">ωρο,  ενώ σταδιακά η αρτηριακή πίεση ρυθμίζεται όλο και δυσκολότερα. Ο ασθενής είναι παχύσαρκος, και λαμβάνει θεραπεία με </w:t>
      </w:r>
      <w:proofErr w:type="spellStart"/>
      <w:r>
        <w:rPr>
          <w:sz w:val="28"/>
          <w:szCs w:val="28"/>
          <w:lang w:val="en-US"/>
        </w:rPr>
        <w:t>aldactone</w:t>
      </w:r>
      <w:proofErr w:type="spellEnd"/>
      <w:r w:rsidRPr="00BA46C9">
        <w:rPr>
          <w:sz w:val="28"/>
          <w:szCs w:val="28"/>
        </w:rPr>
        <w:t xml:space="preserve"> 100</w:t>
      </w:r>
      <w:r>
        <w:rPr>
          <w:sz w:val="28"/>
          <w:szCs w:val="28"/>
          <w:lang w:val="en-US"/>
        </w:rPr>
        <w:t>mg</w:t>
      </w:r>
      <w:r w:rsidRPr="00BA46C9">
        <w:rPr>
          <w:sz w:val="28"/>
          <w:szCs w:val="28"/>
        </w:rPr>
        <w:t xml:space="preserve">, </w:t>
      </w:r>
      <w:proofErr w:type="spellStart"/>
      <w:r>
        <w:rPr>
          <w:sz w:val="28"/>
          <w:szCs w:val="28"/>
          <w:lang w:val="en-US"/>
        </w:rPr>
        <w:t>amlodipine</w:t>
      </w:r>
      <w:proofErr w:type="spellEnd"/>
      <w:r w:rsidRPr="00BA46C9">
        <w:rPr>
          <w:sz w:val="28"/>
          <w:szCs w:val="28"/>
        </w:rPr>
        <w:t xml:space="preserve"> 10 </w:t>
      </w:r>
      <w:r>
        <w:rPr>
          <w:sz w:val="28"/>
          <w:szCs w:val="28"/>
          <w:lang w:val="en-US"/>
        </w:rPr>
        <w:t>mg</w:t>
      </w:r>
      <w:r w:rsidRPr="00BA46C9">
        <w:rPr>
          <w:sz w:val="28"/>
          <w:szCs w:val="28"/>
        </w:rPr>
        <w:t xml:space="preserve">, </w:t>
      </w:r>
      <w:proofErr w:type="spellStart"/>
      <w:r>
        <w:rPr>
          <w:sz w:val="28"/>
          <w:szCs w:val="28"/>
          <w:lang w:val="en-US"/>
        </w:rPr>
        <w:t>ramipril</w:t>
      </w:r>
      <w:proofErr w:type="spellEnd"/>
      <w:r w:rsidRPr="00BA46C9">
        <w:rPr>
          <w:sz w:val="28"/>
          <w:szCs w:val="28"/>
        </w:rPr>
        <w:t xml:space="preserve"> 5 </w:t>
      </w:r>
      <w:r>
        <w:rPr>
          <w:sz w:val="28"/>
          <w:szCs w:val="28"/>
          <w:lang w:val="en-US"/>
        </w:rPr>
        <w:t>mg</w:t>
      </w:r>
      <w:r w:rsidRPr="00BA46C9">
        <w:rPr>
          <w:sz w:val="28"/>
          <w:szCs w:val="28"/>
        </w:rPr>
        <w:t xml:space="preserve">, </w:t>
      </w:r>
      <w:r>
        <w:rPr>
          <w:sz w:val="28"/>
          <w:szCs w:val="28"/>
          <w:lang w:val="en-US"/>
        </w:rPr>
        <w:t>HCT</w:t>
      </w:r>
      <w:r w:rsidRPr="00BA46C9">
        <w:rPr>
          <w:sz w:val="28"/>
          <w:szCs w:val="28"/>
        </w:rPr>
        <w:t xml:space="preserve"> 12,5 </w:t>
      </w:r>
      <w:r>
        <w:rPr>
          <w:sz w:val="28"/>
          <w:szCs w:val="28"/>
          <w:lang w:val="en-US"/>
        </w:rPr>
        <w:t>mg</w:t>
      </w:r>
      <w:r w:rsidRPr="00BA46C9">
        <w:rPr>
          <w:sz w:val="28"/>
          <w:szCs w:val="28"/>
        </w:rPr>
        <w:t xml:space="preserve">., </w:t>
      </w:r>
      <w:proofErr w:type="spellStart"/>
      <w:r>
        <w:rPr>
          <w:sz w:val="28"/>
          <w:szCs w:val="28"/>
        </w:rPr>
        <w:t>μετφορμίνη</w:t>
      </w:r>
      <w:proofErr w:type="spellEnd"/>
      <w:r>
        <w:rPr>
          <w:sz w:val="28"/>
          <w:szCs w:val="28"/>
        </w:rPr>
        <w:t xml:space="preserve"> 2000 </w:t>
      </w:r>
      <w:r>
        <w:rPr>
          <w:sz w:val="28"/>
          <w:szCs w:val="28"/>
          <w:lang w:val="en-US"/>
        </w:rPr>
        <w:t>mg</w:t>
      </w:r>
      <w:r w:rsidRPr="00BA46C9">
        <w:rPr>
          <w:sz w:val="28"/>
          <w:szCs w:val="28"/>
        </w:rPr>
        <w:t xml:space="preserve">, </w:t>
      </w:r>
      <w:r>
        <w:rPr>
          <w:sz w:val="28"/>
          <w:szCs w:val="28"/>
          <w:lang w:val="en-US"/>
        </w:rPr>
        <w:t>sitagliptin</w:t>
      </w:r>
      <w:r w:rsidRPr="00BA46C9">
        <w:rPr>
          <w:sz w:val="28"/>
          <w:szCs w:val="28"/>
        </w:rPr>
        <w:t xml:space="preserve"> 100 </w:t>
      </w:r>
      <w:r>
        <w:rPr>
          <w:sz w:val="28"/>
          <w:szCs w:val="28"/>
          <w:lang w:val="en-US"/>
        </w:rPr>
        <w:t>mg</w:t>
      </w:r>
      <w:r>
        <w:rPr>
          <w:sz w:val="28"/>
          <w:szCs w:val="28"/>
        </w:rPr>
        <w:t>. ΗβΑ1</w:t>
      </w:r>
      <w:r>
        <w:rPr>
          <w:sz w:val="28"/>
          <w:szCs w:val="28"/>
          <w:lang w:val="en-US"/>
        </w:rPr>
        <w:t>c</w:t>
      </w:r>
      <w:r>
        <w:rPr>
          <w:sz w:val="28"/>
          <w:szCs w:val="28"/>
        </w:rPr>
        <w:t>7,4%. Παραπέμπεται στο ιατρείο διαβητικής νεφροπάθειας για έλεγχο και αντιμετώπιση</w:t>
      </w:r>
    </w:p>
    <w:p w:rsidR="00B55859" w:rsidRDefault="00B55859">
      <w:pPr>
        <w:rPr>
          <w:sz w:val="28"/>
          <w:szCs w:val="28"/>
        </w:rPr>
      </w:pPr>
    </w:p>
    <w:p w:rsidR="00B55859" w:rsidRDefault="00B55859" w:rsidP="00B55859">
      <w:pPr>
        <w:rPr>
          <w:b/>
          <w:i/>
          <w:sz w:val="28"/>
          <w:szCs w:val="28"/>
        </w:rPr>
      </w:pPr>
      <w:r w:rsidRPr="00B55859">
        <w:rPr>
          <w:b/>
          <w:bCs/>
          <w:sz w:val="28"/>
          <w:szCs w:val="28"/>
        </w:rPr>
        <w:t xml:space="preserve">2/3/23 </w:t>
      </w:r>
      <w:proofErr w:type="spellStart"/>
      <w:r w:rsidRPr="00851380">
        <w:rPr>
          <w:b/>
          <w:i/>
          <w:sz w:val="28"/>
          <w:szCs w:val="28"/>
        </w:rPr>
        <w:t>Λιονακη</w:t>
      </w:r>
      <w:proofErr w:type="spellEnd"/>
      <w:r w:rsidRPr="00851380">
        <w:rPr>
          <w:b/>
          <w:i/>
          <w:sz w:val="28"/>
          <w:szCs w:val="28"/>
        </w:rPr>
        <w:t xml:space="preserve"> Σ. </w:t>
      </w:r>
    </w:p>
    <w:p w:rsidR="00B55859" w:rsidRDefault="00B55859" w:rsidP="00B55859">
      <w:pPr>
        <w:rPr>
          <w:bCs/>
          <w:iCs/>
          <w:sz w:val="28"/>
          <w:szCs w:val="28"/>
        </w:rPr>
      </w:pPr>
      <w:r>
        <w:rPr>
          <w:bCs/>
          <w:iCs/>
          <w:sz w:val="28"/>
          <w:szCs w:val="28"/>
        </w:rPr>
        <w:t xml:space="preserve">Ασθενής γυναίκα, ετών 30, με ιστορικό αρθραλγιών το τελευταίο έτος, προσέρχεται στο νεφρολογικό ιατρείο αναφέροντας αυξημένη πίεση από μηνός έως 180/90 </w:t>
      </w:r>
      <w:r>
        <w:rPr>
          <w:bCs/>
          <w:iCs/>
          <w:sz w:val="28"/>
          <w:szCs w:val="28"/>
          <w:lang w:val="en-US"/>
        </w:rPr>
        <w:t>mmHg</w:t>
      </w:r>
      <w:r w:rsidRPr="00851380">
        <w:rPr>
          <w:bCs/>
          <w:iCs/>
          <w:sz w:val="28"/>
          <w:szCs w:val="28"/>
        </w:rPr>
        <w:t xml:space="preserve">, </w:t>
      </w:r>
      <w:r>
        <w:rPr>
          <w:bCs/>
          <w:iCs/>
          <w:sz w:val="28"/>
          <w:szCs w:val="28"/>
        </w:rPr>
        <w:t xml:space="preserve">ενώ την τελευταία εβδομάδα αναφέρει διαλείπουσα αιματουρία καθώς και ένα εξάνθημα </w:t>
      </w:r>
      <w:proofErr w:type="spellStart"/>
      <w:r>
        <w:rPr>
          <w:bCs/>
          <w:iCs/>
          <w:sz w:val="28"/>
          <w:szCs w:val="28"/>
        </w:rPr>
        <w:t>λευκοκυτταροκλαστικήςαγγειίτιδος</w:t>
      </w:r>
      <w:proofErr w:type="spellEnd"/>
      <w:r>
        <w:rPr>
          <w:bCs/>
          <w:iCs/>
          <w:sz w:val="28"/>
          <w:szCs w:val="28"/>
        </w:rPr>
        <w:t xml:space="preserve"> στην πρόσθια επιφάνεια των κνημών. Προσκομίζει από τον παθολόγο </w:t>
      </w:r>
      <w:r>
        <w:rPr>
          <w:bCs/>
          <w:iCs/>
          <w:sz w:val="28"/>
          <w:szCs w:val="28"/>
          <w:lang w:val="en-US"/>
        </w:rPr>
        <w:t>Cr</w:t>
      </w:r>
      <w:r w:rsidRPr="00851380">
        <w:rPr>
          <w:bCs/>
          <w:iCs/>
          <w:sz w:val="28"/>
          <w:szCs w:val="28"/>
        </w:rPr>
        <w:t xml:space="preserve"> 1,8</w:t>
      </w:r>
      <w:r>
        <w:rPr>
          <w:bCs/>
          <w:iCs/>
          <w:sz w:val="28"/>
          <w:szCs w:val="28"/>
          <w:lang w:val="en-US"/>
        </w:rPr>
        <w:t>mg</w:t>
      </w:r>
      <w:r w:rsidRPr="00851380">
        <w:rPr>
          <w:bCs/>
          <w:iCs/>
          <w:sz w:val="28"/>
          <w:szCs w:val="28"/>
        </w:rPr>
        <w:t>/</w:t>
      </w:r>
      <w:r>
        <w:rPr>
          <w:bCs/>
          <w:iCs/>
          <w:sz w:val="28"/>
          <w:szCs w:val="28"/>
          <w:lang w:val="en-US"/>
        </w:rPr>
        <w:t>dl</w:t>
      </w:r>
      <w:r w:rsidRPr="00851380">
        <w:rPr>
          <w:bCs/>
          <w:iCs/>
          <w:sz w:val="28"/>
          <w:szCs w:val="28"/>
        </w:rPr>
        <w:t xml:space="preserve">, </w:t>
      </w:r>
      <w:r>
        <w:rPr>
          <w:bCs/>
          <w:iCs/>
          <w:sz w:val="28"/>
          <w:szCs w:val="28"/>
        </w:rPr>
        <w:t xml:space="preserve">ουρία 45 </w:t>
      </w:r>
      <w:r>
        <w:rPr>
          <w:bCs/>
          <w:iCs/>
          <w:sz w:val="28"/>
          <w:szCs w:val="28"/>
          <w:lang w:val="en-US"/>
        </w:rPr>
        <w:t>mg</w:t>
      </w:r>
      <w:r w:rsidRPr="00851380">
        <w:rPr>
          <w:bCs/>
          <w:iCs/>
          <w:sz w:val="28"/>
          <w:szCs w:val="28"/>
        </w:rPr>
        <w:t>/</w:t>
      </w:r>
      <w:r>
        <w:rPr>
          <w:bCs/>
          <w:iCs/>
          <w:sz w:val="28"/>
          <w:szCs w:val="28"/>
          <w:lang w:val="en-US"/>
        </w:rPr>
        <w:t>dl</w:t>
      </w:r>
      <w:r>
        <w:rPr>
          <w:bCs/>
          <w:iCs/>
          <w:sz w:val="28"/>
          <w:szCs w:val="28"/>
        </w:rPr>
        <w:t xml:space="preserve">, ηλεκτρολύτες φυσιολογικούς, </w:t>
      </w:r>
      <w:r>
        <w:rPr>
          <w:bCs/>
          <w:iCs/>
          <w:sz w:val="28"/>
          <w:szCs w:val="28"/>
          <w:lang w:val="en-US"/>
        </w:rPr>
        <w:t>WBC</w:t>
      </w:r>
      <w:r w:rsidRPr="00DF7B8B">
        <w:rPr>
          <w:bCs/>
          <w:iCs/>
          <w:sz w:val="28"/>
          <w:szCs w:val="28"/>
        </w:rPr>
        <w:t xml:space="preserve"> 12000, </w:t>
      </w:r>
      <w:r>
        <w:rPr>
          <w:bCs/>
          <w:iCs/>
          <w:sz w:val="28"/>
          <w:szCs w:val="28"/>
          <w:lang w:val="en-US"/>
        </w:rPr>
        <w:t>Ht</w:t>
      </w:r>
      <w:r w:rsidRPr="00DF7B8B">
        <w:rPr>
          <w:bCs/>
          <w:iCs/>
          <w:sz w:val="28"/>
          <w:szCs w:val="28"/>
        </w:rPr>
        <w:t xml:space="preserve"> 31%. </w:t>
      </w:r>
    </w:p>
    <w:p w:rsidR="00B55859" w:rsidRDefault="00B55859">
      <w:pPr>
        <w:rPr>
          <w:sz w:val="28"/>
          <w:szCs w:val="28"/>
        </w:rPr>
      </w:pPr>
    </w:p>
    <w:p w:rsidR="00B55859" w:rsidRPr="00F23C9C" w:rsidRDefault="00B55859" w:rsidP="00B55859">
      <w:pPr>
        <w:rPr>
          <w:b/>
          <w:i/>
          <w:sz w:val="28"/>
          <w:szCs w:val="28"/>
        </w:rPr>
      </w:pPr>
      <w:r>
        <w:rPr>
          <w:b/>
          <w:i/>
          <w:sz w:val="28"/>
          <w:szCs w:val="28"/>
        </w:rPr>
        <w:t xml:space="preserve">9/3/23 Ράπτης Α. </w:t>
      </w:r>
    </w:p>
    <w:p w:rsidR="00B55859" w:rsidRPr="00C90263" w:rsidRDefault="00B55859" w:rsidP="00B55859">
      <w:pPr>
        <w:rPr>
          <w:sz w:val="28"/>
          <w:szCs w:val="28"/>
        </w:rPr>
      </w:pPr>
      <w:r>
        <w:rPr>
          <w:sz w:val="28"/>
          <w:szCs w:val="28"/>
        </w:rPr>
        <w:t xml:space="preserve">Ασθενής 50 ετών, γυναίκα, παχύσαρκη διαβητική τύπου 2 από 10ετίας, προσέρχεται στο Διαβητολογικό κέντρο για εκτίμηση. </w:t>
      </w:r>
      <w:proofErr w:type="spellStart"/>
      <w:r>
        <w:rPr>
          <w:sz w:val="28"/>
          <w:szCs w:val="28"/>
          <w:lang w:val="en-US"/>
        </w:rPr>
        <w:t>HbA</w:t>
      </w:r>
      <w:proofErr w:type="spellEnd"/>
      <w:r w:rsidRPr="00C90263">
        <w:rPr>
          <w:sz w:val="28"/>
          <w:szCs w:val="28"/>
        </w:rPr>
        <w:t>1</w:t>
      </w:r>
      <w:r>
        <w:rPr>
          <w:sz w:val="28"/>
          <w:szCs w:val="28"/>
          <w:lang w:val="en-US"/>
        </w:rPr>
        <w:t>c</w:t>
      </w:r>
      <w:r w:rsidRPr="00C90263">
        <w:rPr>
          <w:sz w:val="28"/>
          <w:szCs w:val="28"/>
        </w:rPr>
        <w:t xml:space="preserve"> 8,5%. </w:t>
      </w:r>
      <w:r>
        <w:rPr>
          <w:sz w:val="28"/>
          <w:szCs w:val="28"/>
        </w:rPr>
        <w:t xml:space="preserve">Βρίσκεται σε θεραπεία με </w:t>
      </w:r>
      <w:proofErr w:type="spellStart"/>
      <w:r>
        <w:rPr>
          <w:sz w:val="28"/>
          <w:szCs w:val="28"/>
        </w:rPr>
        <w:t>γλιμεπιρίδη</w:t>
      </w:r>
      <w:proofErr w:type="spellEnd"/>
      <w:r>
        <w:rPr>
          <w:sz w:val="28"/>
          <w:szCs w:val="28"/>
        </w:rPr>
        <w:t xml:space="preserve"> 4 </w:t>
      </w:r>
      <w:r>
        <w:rPr>
          <w:sz w:val="28"/>
          <w:szCs w:val="28"/>
          <w:lang w:val="en-US"/>
        </w:rPr>
        <w:t>mg</w:t>
      </w:r>
      <w:r>
        <w:rPr>
          <w:sz w:val="28"/>
          <w:szCs w:val="28"/>
        </w:rPr>
        <w:t xml:space="preserve"> και </w:t>
      </w:r>
      <w:proofErr w:type="spellStart"/>
      <w:r>
        <w:rPr>
          <w:sz w:val="28"/>
          <w:szCs w:val="28"/>
        </w:rPr>
        <w:t>μετφορμίνη</w:t>
      </w:r>
      <w:proofErr w:type="spellEnd"/>
      <w:r w:rsidRPr="00C90263">
        <w:rPr>
          <w:sz w:val="28"/>
          <w:szCs w:val="28"/>
        </w:rPr>
        <w:t xml:space="preserve"> 2 </w:t>
      </w:r>
      <w:r>
        <w:rPr>
          <w:sz w:val="28"/>
          <w:szCs w:val="28"/>
          <w:lang w:val="en-US"/>
        </w:rPr>
        <w:t>gr</w:t>
      </w:r>
      <w:r w:rsidRPr="00C90263">
        <w:rPr>
          <w:sz w:val="28"/>
          <w:szCs w:val="28"/>
        </w:rPr>
        <w:t xml:space="preserve">. </w:t>
      </w:r>
      <w:r w:rsidR="00D07E46">
        <w:rPr>
          <w:sz w:val="28"/>
          <w:szCs w:val="28"/>
        </w:rPr>
        <w:t xml:space="preserve">Αναφέρει </w:t>
      </w:r>
      <w:r>
        <w:rPr>
          <w:sz w:val="28"/>
          <w:szCs w:val="28"/>
        </w:rPr>
        <w:t xml:space="preserve">αρρύθμιστη υπέρταση χωρίς αγωγή, </w:t>
      </w:r>
      <w:proofErr w:type="spellStart"/>
      <w:r>
        <w:rPr>
          <w:sz w:val="28"/>
          <w:szCs w:val="28"/>
        </w:rPr>
        <w:t>δυσλιπιδαιμίαμε</w:t>
      </w:r>
      <w:proofErr w:type="spellEnd"/>
      <w:r>
        <w:rPr>
          <w:sz w:val="28"/>
          <w:szCs w:val="28"/>
        </w:rPr>
        <w:t xml:space="preserve"> </w:t>
      </w:r>
      <w:r>
        <w:rPr>
          <w:sz w:val="28"/>
          <w:szCs w:val="28"/>
          <w:lang w:val="en-US"/>
        </w:rPr>
        <w:t>LDL</w:t>
      </w:r>
      <w:r w:rsidRPr="00C90263">
        <w:rPr>
          <w:sz w:val="28"/>
          <w:szCs w:val="28"/>
        </w:rPr>
        <w:t xml:space="preserve"> 145</w:t>
      </w:r>
      <w:r>
        <w:rPr>
          <w:sz w:val="28"/>
          <w:szCs w:val="28"/>
          <w:lang w:val="en-US"/>
        </w:rPr>
        <w:t>mg</w:t>
      </w:r>
      <w:r w:rsidRPr="00C90263">
        <w:rPr>
          <w:sz w:val="28"/>
          <w:szCs w:val="28"/>
        </w:rPr>
        <w:t>/</w:t>
      </w:r>
      <w:proofErr w:type="spellStart"/>
      <w:r>
        <w:rPr>
          <w:sz w:val="28"/>
          <w:szCs w:val="28"/>
          <w:lang w:val="en-US"/>
        </w:rPr>
        <w:t>dlTriglycerides</w:t>
      </w:r>
      <w:proofErr w:type="spellEnd"/>
      <w:r>
        <w:rPr>
          <w:sz w:val="28"/>
          <w:szCs w:val="28"/>
        </w:rPr>
        <w:t>205</w:t>
      </w:r>
      <w:r>
        <w:rPr>
          <w:sz w:val="28"/>
          <w:szCs w:val="28"/>
          <w:lang w:val="en-US"/>
        </w:rPr>
        <w:t>mg</w:t>
      </w:r>
      <w:r w:rsidRPr="00C90263">
        <w:rPr>
          <w:sz w:val="28"/>
          <w:szCs w:val="28"/>
        </w:rPr>
        <w:t>/</w:t>
      </w:r>
      <w:r>
        <w:rPr>
          <w:sz w:val="28"/>
          <w:szCs w:val="28"/>
          <w:lang w:val="en-US"/>
        </w:rPr>
        <w:t>dl</w:t>
      </w:r>
      <w:r w:rsidRPr="00C90263">
        <w:rPr>
          <w:sz w:val="28"/>
          <w:szCs w:val="28"/>
        </w:rPr>
        <w:t xml:space="preserve">. </w:t>
      </w:r>
    </w:p>
    <w:p w:rsidR="00B55859" w:rsidRDefault="00B55859">
      <w:pPr>
        <w:rPr>
          <w:sz w:val="28"/>
          <w:szCs w:val="28"/>
        </w:rPr>
      </w:pPr>
    </w:p>
    <w:p w:rsidR="00390601" w:rsidRDefault="00390601">
      <w:pPr>
        <w:rPr>
          <w:sz w:val="28"/>
          <w:szCs w:val="28"/>
        </w:rPr>
      </w:pPr>
    </w:p>
    <w:p w:rsidR="00B55859" w:rsidRDefault="00B55859" w:rsidP="00B55859">
      <w:pPr>
        <w:rPr>
          <w:b/>
          <w:i/>
          <w:sz w:val="28"/>
          <w:szCs w:val="28"/>
        </w:rPr>
      </w:pPr>
      <w:r>
        <w:rPr>
          <w:b/>
          <w:i/>
          <w:sz w:val="28"/>
          <w:szCs w:val="28"/>
        </w:rPr>
        <w:lastRenderedPageBreak/>
        <w:t xml:space="preserve">10/3/23  </w:t>
      </w:r>
      <w:r w:rsidRPr="00F60D86">
        <w:rPr>
          <w:b/>
          <w:i/>
          <w:sz w:val="28"/>
          <w:szCs w:val="28"/>
        </w:rPr>
        <w:t xml:space="preserve">Χαρίτος Δ.  </w:t>
      </w:r>
    </w:p>
    <w:p w:rsidR="00B55859" w:rsidRDefault="00B55859" w:rsidP="00B55859">
      <w:pPr>
        <w:rPr>
          <w:sz w:val="28"/>
          <w:szCs w:val="28"/>
        </w:rPr>
      </w:pPr>
      <w:r>
        <w:rPr>
          <w:sz w:val="28"/>
          <w:szCs w:val="28"/>
        </w:rPr>
        <w:t xml:space="preserve">Γυναίκα 26 ετών, με ελεύθερο ιστορικό, εμφανίζει αιφνίδια δύσπνοια, πόνο στο στήθος, ταχυκαρδία και λιποθυμικό επεισόδιο από 1 ώρας και διακομίζεται στα ΤΕΠ. Στην αντικειμενική εξέταση εμφανίζει ταχύπνοια και αδυναμία </w:t>
      </w:r>
      <w:proofErr w:type="spellStart"/>
      <w:r>
        <w:rPr>
          <w:sz w:val="28"/>
          <w:szCs w:val="28"/>
        </w:rPr>
        <w:t>ορθοστάτισης</w:t>
      </w:r>
      <w:proofErr w:type="spellEnd"/>
      <w:r>
        <w:rPr>
          <w:sz w:val="28"/>
          <w:szCs w:val="28"/>
        </w:rPr>
        <w:t xml:space="preserve"> ενώ επιπλέον εμφανίζει ήπιο οίδημα στο ΑΡ κάτω άκρο. Καπνίστρια. Ξεκίνησε τη λήψη αντισυλληπτικών δισκίων προ 15ημέρου. </w:t>
      </w:r>
    </w:p>
    <w:p w:rsidR="00B55859" w:rsidRDefault="00B55859">
      <w:pPr>
        <w:rPr>
          <w:sz w:val="28"/>
          <w:szCs w:val="28"/>
        </w:rPr>
      </w:pPr>
    </w:p>
    <w:p w:rsidR="000B5E1B" w:rsidRPr="00591070" w:rsidRDefault="000B5E1B" w:rsidP="000B5E1B">
      <w:pPr>
        <w:rPr>
          <w:b/>
          <w:i/>
          <w:sz w:val="28"/>
          <w:szCs w:val="28"/>
        </w:rPr>
      </w:pPr>
      <w:r>
        <w:rPr>
          <w:b/>
          <w:i/>
          <w:sz w:val="28"/>
          <w:szCs w:val="28"/>
        </w:rPr>
        <w:t>16/3/23</w:t>
      </w:r>
      <w:r w:rsidRPr="00591070">
        <w:rPr>
          <w:b/>
          <w:i/>
          <w:sz w:val="28"/>
          <w:szCs w:val="28"/>
        </w:rPr>
        <w:t xml:space="preserve">Ψυρρή Α. </w:t>
      </w:r>
    </w:p>
    <w:p w:rsidR="000B5E1B" w:rsidRDefault="000B5E1B" w:rsidP="000B5E1B">
      <w:pPr>
        <w:rPr>
          <w:bCs/>
          <w:iCs/>
          <w:sz w:val="28"/>
          <w:szCs w:val="28"/>
        </w:rPr>
      </w:pPr>
      <w:r>
        <w:rPr>
          <w:bCs/>
          <w:iCs/>
          <w:sz w:val="28"/>
          <w:szCs w:val="28"/>
        </w:rPr>
        <w:t xml:space="preserve">Άνδρας ετών 65, καπνιστής, με στεφανιαία νόσο, προσέρχεται λόγω από εβδομάδος αναφερόμενης πτώσης του άνω βλεφάρου ΑΡ, και </w:t>
      </w:r>
      <w:proofErr w:type="spellStart"/>
      <w:r>
        <w:rPr>
          <w:bCs/>
          <w:iCs/>
          <w:sz w:val="28"/>
          <w:szCs w:val="28"/>
        </w:rPr>
        <w:t>ενόφθαλμου</w:t>
      </w:r>
      <w:proofErr w:type="spellEnd"/>
      <w:r>
        <w:rPr>
          <w:bCs/>
          <w:iCs/>
          <w:sz w:val="28"/>
          <w:szCs w:val="28"/>
        </w:rPr>
        <w:t xml:space="preserve">. Η σύζυγος αναφέρει ότι παρατήρησε </w:t>
      </w:r>
      <w:proofErr w:type="spellStart"/>
      <w:r>
        <w:rPr>
          <w:bCs/>
          <w:iCs/>
          <w:sz w:val="28"/>
          <w:szCs w:val="28"/>
        </w:rPr>
        <w:t>βράγχος</w:t>
      </w:r>
      <w:proofErr w:type="spellEnd"/>
      <w:r>
        <w:rPr>
          <w:bCs/>
          <w:iCs/>
          <w:sz w:val="28"/>
          <w:szCs w:val="28"/>
        </w:rPr>
        <w:t xml:space="preserve"> φωνής από μηνός για το οποίο δεν εξετάστηκε. Επιπλέον αναφέρεται βήχας ξηρός από ετών ο οποίος όμως έγινε εντονότερος το τελευταίο 3μηνο. Ο ασθενής υπεβλήθη σε γενικό εργαστηριακό έλεγχο και απεικόνιση με ακτινογραφία θώρακος. </w:t>
      </w:r>
    </w:p>
    <w:p w:rsidR="000B5E1B" w:rsidRDefault="000B5E1B">
      <w:pPr>
        <w:rPr>
          <w:sz w:val="28"/>
          <w:szCs w:val="28"/>
        </w:rPr>
      </w:pPr>
    </w:p>
    <w:p w:rsidR="000B5E1B" w:rsidRDefault="000B5E1B" w:rsidP="000B5E1B">
      <w:pPr>
        <w:rPr>
          <w:bCs/>
          <w:iCs/>
          <w:sz w:val="28"/>
          <w:szCs w:val="28"/>
        </w:rPr>
      </w:pPr>
      <w:r w:rsidRPr="000B5E1B">
        <w:rPr>
          <w:b/>
          <w:iCs/>
          <w:sz w:val="28"/>
          <w:szCs w:val="28"/>
        </w:rPr>
        <w:t>17/3/23</w:t>
      </w:r>
      <w:r w:rsidRPr="003C78E8">
        <w:rPr>
          <w:b/>
          <w:i/>
          <w:sz w:val="28"/>
          <w:szCs w:val="28"/>
        </w:rPr>
        <w:t xml:space="preserve">Μπάμιας Α. </w:t>
      </w:r>
    </w:p>
    <w:p w:rsidR="000B5E1B" w:rsidRPr="00D066C4" w:rsidRDefault="000B5E1B" w:rsidP="000B5E1B">
      <w:pPr>
        <w:rPr>
          <w:bCs/>
          <w:iCs/>
          <w:sz w:val="28"/>
          <w:szCs w:val="28"/>
        </w:rPr>
      </w:pPr>
      <w:r>
        <w:rPr>
          <w:bCs/>
          <w:iCs/>
          <w:sz w:val="28"/>
          <w:szCs w:val="28"/>
        </w:rPr>
        <w:t xml:space="preserve">Γυναίκα ετών 64, με ιστορικό καρκίνου του μαστού, λαμβάνει συμπληρωματική ΧΜΘ που περιλαμβάνει </w:t>
      </w:r>
      <w:proofErr w:type="spellStart"/>
      <w:r>
        <w:rPr>
          <w:bCs/>
          <w:iCs/>
          <w:sz w:val="28"/>
          <w:szCs w:val="28"/>
        </w:rPr>
        <w:t>ανθρακυκλίνη</w:t>
      </w:r>
      <w:proofErr w:type="spellEnd"/>
      <w:r>
        <w:rPr>
          <w:bCs/>
          <w:iCs/>
          <w:sz w:val="28"/>
          <w:szCs w:val="28"/>
        </w:rPr>
        <w:t xml:space="preserve"> και </w:t>
      </w:r>
      <w:proofErr w:type="spellStart"/>
      <w:r>
        <w:rPr>
          <w:bCs/>
          <w:iCs/>
          <w:sz w:val="28"/>
          <w:szCs w:val="28"/>
        </w:rPr>
        <w:t>ταξάνη</w:t>
      </w:r>
      <w:proofErr w:type="spellEnd"/>
      <w:r>
        <w:rPr>
          <w:bCs/>
          <w:iCs/>
          <w:sz w:val="28"/>
          <w:szCs w:val="28"/>
        </w:rPr>
        <w:t xml:space="preserve">. Μετά από 3 κύκλους, και ενώ λαμβάνει αυξητικό παράγοντα λευκών, εμφανίζει πυρετό με ρίγος, υπόταση και εισέρχεται στο νοσοκομείο με εικόνα σήψης. Στον αρχικό έλεγχο </w:t>
      </w:r>
      <w:r>
        <w:rPr>
          <w:bCs/>
          <w:iCs/>
          <w:sz w:val="28"/>
          <w:szCs w:val="28"/>
          <w:lang w:val="en-US"/>
        </w:rPr>
        <w:t>Ht</w:t>
      </w:r>
      <w:r w:rsidRPr="00AC52A6">
        <w:rPr>
          <w:bCs/>
          <w:iCs/>
          <w:sz w:val="28"/>
          <w:szCs w:val="28"/>
        </w:rPr>
        <w:t xml:space="preserve"> 29%, </w:t>
      </w:r>
      <w:r>
        <w:rPr>
          <w:bCs/>
          <w:iCs/>
          <w:sz w:val="28"/>
          <w:szCs w:val="28"/>
          <w:lang w:val="en-US"/>
        </w:rPr>
        <w:t>WBC</w:t>
      </w:r>
      <w:r w:rsidRPr="00AC52A6">
        <w:rPr>
          <w:bCs/>
          <w:iCs/>
          <w:sz w:val="28"/>
          <w:szCs w:val="28"/>
        </w:rPr>
        <w:t xml:space="preserve"> 2900</w:t>
      </w:r>
      <w:proofErr w:type="spellStart"/>
      <w:r>
        <w:rPr>
          <w:bCs/>
          <w:iCs/>
          <w:sz w:val="28"/>
          <w:szCs w:val="28"/>
          <w:lang w:val="en-US"/>
        </w:rPr>
        <w:t>cmm</w:t>
      </w:r>
      <w:proofErr w:type="spellEnd"/>
      <w:r w:rsidRPr="00AC52A6">
        <w:rPr>
          <w:bCs/>
          <w:iCs/>
          <w:sz w:val="28"/>
          <w:szCs w:val="28"/>
        </w:rPr>
        <w:t xml:space="preserve">, </w:t>
      </w:r>
      <w:proofErr w:type="spellStart"/>
      <w:r>
        <w:rPr>
          <w:bCs/>
          <w:iCs/>
          <w:sz w:val="28"/>
          <w:szCs w:val="28"/>
          <w:lang w:val="en-US"/>
        </w:rPr>
        <w:t>Neut</w:t>
      </w:r>
      <w:proofErr w:type="spellEnd"/>
      <w:r w:rsidRPr="00AC52A6">
        <w:rPr>
          <w:bCs/>
          <w:iCs/>
          <w:sz w:val="28"/>
          <w:szCs w:val="28"/>
        </w:rPr>
        <w:t xml:space="preserve"> 300 </w:t>
      </w:r>
      <w:proofErr w:type="spellStart"/>
      <w:r>
        <w:rPr>
          <w:bCs/>
          <w:iCs/>
          <w:sz w:val="28"/>
          <w:szCs w:val="28"/>
          <w:lang w:val="en-US"/>
        </w:rPr>
        <w:t>cmm</w:t>
      </w:r>
      <w:proofErr w:type="spellEnd"/>
      <w:r w:rsidRPr="00AC52A6">
        <w:rPr>
          <w:bCs/>
          <w:iCs/>
          <w:sz w:val="28"/>
          <w:szCs w:val="28"/>
        </w:rPr>
        <w:t xml:space="preserve">, </w:t>
      </w:r>
      <w:r>
        <w:rPr>
          <w:bCs/>
          <w:iCs/>
          <w:sz w:val="28"/>
          <w:szCs w:val="28"/>
          <w:lang w:val="en-US"/>
        </w:rPr>
        <w:t>PLTs</w:t>
      </w:r>
      <w:r w:rsidRPr="00AC52A6">
        <w:rPr>
          <w:bCs/>
          <w:iCs/>
          <w:sz w:val="28"/>
          <w:szCs w:val="28"/>
        </w:rPr>
        <w:t xml:space="preserve"> 160.000/</w:t>
      </w:r>
      <w:r>
        <w:rPr>
          <w:bCs/>
          <w:iCs/>
          <w:sz w:val="28"/>
          <w:szCs w:val="28"/>
          <w:lang w:val="en-US"/>
        </w:rPr>
        <w:t>ml</w:t>
      </w:r>
    </w:p>
    <w:p w:rsidR="000B5E1B" w:rsidRDefault="000B5E1B">
      <w:pPr>
        <w:rPr>
          <w:sz w:val="28"/>
          <w:szCs w:val="28"/>
        </w:rPr>
      </w:pPr>
    </w:p>
    <w:p w:rsidR="000B5E1B" w:rsidRPr="00480DD6" w:rsidRDefault="000B5E1B" w:rsidP="000B5E1B">
      <w:pPr>
        <w:rPr>
          <w:b/>
          <w:i/>
          <w:sz w:val="28"/>
          <w:szCs w:val="28"/>
        </w:rPr>
      </w:pPr>
      <w:r w:rsidRPr="000B5E1B">
        <w:rPr>
          <w:b/>
          <w:iCs/>
          <w:sz w:val="28"/>
          <w:szCs w:val="28"/>
        </w:rPr>
        <w:t>23/3/23</w:t>
      </w:r>
      <w:r w:rsidRPr="00480DD6">
        <w:rPr>
          <w:b/>
          <w:i/>
          <w:sz w:val="28"/>
          <w:szCs w:val="28"/>
        </w:rPr>
        <w:t>Πέππα Μ.</w:t>
      </w:r>
    </w:p>
    <w:p w:rsidR="000B5E1B" w:rsidRPr="00702CCB" w:rsidRDefault="000B5E1B" w:rsidP="000B5E1B">
      <w:pPr>
        <w:rPr>
          <w:bCs/>
          <w:iCs/>
          <w:sz w:val="28"/>
          <w:szCs w:val="28"/>
        </w:rPr>
      </w:pPr>
      <w:r>
        <w:rPr>
          <w:bCs/>
          <w:iCs/>
          <w:sz w:val="28"/>
          <w:szCs w:val="28"/>
        </w:rPr>
        <w:t xml:space="preserve">Ασθενής άνδρας ετών 36, με ελεύθερο ιστορικό, που νόσησε από </w:t>
      </w:r>
      <w:r>
        <w:rPr>
          <w:bCs/>
          <w:iCs/>
          <w:sz w:val="28"/>
          <w:szCs w:val="28"/>
          <w:lang w:val="en-US"/>
        </w:rPr>
        <w:t>COVID</w:t>
      </w:r>
      <w:r w:rsidRPr="007E1B55">
        <w:rPr>
          <w:bCs/>
          <w:iCs/>
          <w:sz w:val="28"/>
          <w:szCs w:val="28"/>
        </w:rPr>
        <w:t>19</w:t>
      </w:r>
      <w:r>
        <w:rPr>
          <w:bCs/>
          <w:iCs/>
          <w:sz w:val="28"/>
          <w:szCs w:val="28"/>
        </w:rPr>
        <w:t xml:space="preserve"> προ 2 </w:t>
      </w:r>
      <w:proofErr w:type="spellStart"/>
      <w:r>
        <w:rPr>
          <w:bCs/>
          <w:iCs/>
          <w:sz w:val="28"/>
          <w:szCs w:val="28"/>
        </w:rPr>
        <w:t>μηνου</w:t>
      </w:r>
      <w:proofErr w:type="spellEnd"/>
      <w:r>
        <w:rPr>
          <w:bCs/>
          <w:iCs/>
          <w:sz w:val="28"/>
          <w:szCs w:val="28"/>
        </w:rPr>
        <w:t xml:space="preserve">, προσέρχεται με αδυναμία, ταχυκαρδία, απώλεια βάρους 4 κιλών, ευερεθιστότητα, και άλγος στην πρόσθια επιφάνεια του τραχήλου από 15ημέρου. Αντικειμενικά εμφανίζει τρόμο των άκρων </w:t>
      </w:r>
      <w:r>
        <w:rPr>
          <w:bCs/>
          <w:iCs/>
          <w:sz w:val="28"/>
          <w:szCs w:val="28"/>
        </w:rPr>
        <w:lastRenderedPageBreak/>
        <w:t xml:space="preserve">χειρών, σύσπαση των άνω βλεφάρων κατά την προς τα κάτω στροφή του βλέμματος, ταχυκαρδία, έντονο άγχος, ενώ η ψηλάφηση του τραχήλου αποκαλύπτει διόγκωση του θυρεοειδούς αδένα ομότιμα, επώδυνη κατά την πίεση. Ο αρχικός εργαστηριακός έλεγχος αποκαλύπτει </w:t>
      </w:r>
      <w:r>
        <w:rPr>
          <w:bCs/>
          <w:iCs/>
          <w:sz w:val="28"/>
          <w:szCs w:val="28"/>
          <w:lang w:val="en-US"/>
        </w:rPr>
        <w:t>WBC</w:t>
      </w:r>
      <w:r w:rsidRPr="00585F15">
        <w:rPr>
          <w:bCs/>
          <w:iCs/>
          <w:sz w:val="28"/>
          <w:szCs w:val="28"/>
        </w:rPr>
        <w:t xml:space="preserve"> 12000, </w:t>
      </w:r>
      <w:r>
        <w:rPr>
          <w:bCs/>
          <w:iCs/>
          <w:sz w:val="28"/>
          <w:szCs w:val="28"/>
          <w:lang w:val="en-US"/>
        </w:rPr>
        <w:t>CRP</w:t>
      </w:r>
      <w:r w:rsidRPr="00585F15">
        <w:rPr>
          <w:bCs/>
          <w:iCs/>
          <w:sz w:val="28"/>
          <w:szCs w:val="28"/>
        </w:rPr>
        <w:t xml:space="preserve"> 20</w:t>
      </w:r>
      <w:r>
        <w:rPr>
          <w:bCs/>
          <w:iCs/>
          <w:sz w:val="28"/>
          <w:szCs w:val="28"/>
          <w:lang w:val="en-US"/>
        </w:rPr>
        <w:t>mg</w:t>
      </w:r>
      <w:r w:rsidRPr="00702CCB">
        <w:rPr>
          <w:bCs/>
          <w:iCs/>
          <w:sz w:val="28"/>
          <w:szCs w:val="28"/>
        </w:rPr>
        <w:t>/</w:t>
      </w:r>
      <w:r>
        <w:rPr>
          <w:bCs/>
          <w:iCs/>
          <w:sz w:val="28"/>
          <w:szCs w:val="28"/>
          <w:lang w:val="en-US"/>
        </w:rPr>
        <w:t>l</w:t>
      </w:r>
      <w:r w:rsidRPr="00585F15">
        <w:rPr>
          <w:bCs/>
          <w:iCs/>
          <w:sz w:val="28"/>
          <w:szCs w:val="28"/>
        </w:rPr>
        <w:t xml:space="preserve"> (&lt;0,5 </w:t>
      </w:r>
      <w:proofErr w:type="spellStart"/>
      <w:r>
        <w:rPr>
          <w:bCs/>
          <w:iCs/>
          <w:sz w:val="28"/>
          <w:szCs w:val="28"/>
        </w:rPr>
        <w:t>φτ</w:t>
      </w:r>
      <w:proofErr w:type="spellEnd"/>
      <w:r w:rsidRPr="00585F15">
        <w:rPr>
          <w:bCs/>
          <w:iCs/>
          <w:sz w:val="28"/>
          <w:szCs w:val="28"/>
        </w:rPr>
        <w:t xml:space="preserve">), </w:t>
      </w:r>
      <w:r>
        <w:rPr>
          <w:bCs/>
          <w:iCs/>
          <w:sz w:val="28"/>
          <w:szCs w:val="28"/>
          <w:lang w:val="en-US"/>
        </w:rPr>
        <w:t>TSH</w:t>
      </w:r>
      <w:r w:rsidRPr="00585F15">
        <w:rPr>
          <w:bCs/>
          <w:iCs/>
          <w:sz w:val="28"/>
          <w:szCs w:val="28"/>
        </w:rPr>
        <w:t xml:space="preserve"> 0,025</w:t>
      </w:r>
      <w:proofErr w:type="spellStart"/>
      <w:r>
        <w:rPr>
          <w:bCs/>
          <w:iCs/>
          <w:sz w:val="28"/>
          <w:szCs w:val="28"/>
          <w:lang w:val="en-US"/>
        </w:rPr>
        <w:t>mU</w:t>
      </w:r>
      <w:proofErr w:type="spellEnd"/>
      <w:r w:rsidRPr="00585F15">
        <w:rPr>
          <w:bCs/>
          <w:iCs/>
          <w:sz w:val="28"/>
          <w:szCs w:val="28"/>
        </w:rPr>
        <w:t>/</w:t>
      </w:r>
      <w:r>
        <w:rPr>
          <w:bCs/>
          <w:iCs/>
          <w:sz w:val="28"/>
          <w:szCs w:val="28"/>
          <w:lang w:val="en-US"/>
        </w:rPr>
        <w:t>l</w:t>
      </w:r>
    </w:p>
    <w:p w:rsidR="000B5E1B" w:rsidRDefault="000B5E1B">
      <w:pPr>
        <w:rPr>
          <w:sz w:val="28"/>
          <w:szCs w:val="28"/>
        </w:rPr>
      </w:pPr>
    </w:p>
    <w:p w:rsidR="000B5E1B" w:rsidRDefault="000B5E1B" w:rsidP="000B5E1B">
      <w:pPr>
        <w:rPr>
          <w:b/>
          <w:i/>
          <w:sz w:val="28"/>
          <w:szCs w:val="28"/>
        </w:rPr>
      </w:pPr>
      <w:r w:rsidRPr="000B5E1B">
        <w:rPr>
          <w:b/>
          <w:bCs/>
          <w:sz w:val="28"/>
          <w:szCs w:val="28"/>
        </w:rPr>
        <w:t xml:space="preserve">24/3/23 </w:t>
      </w:r>
      <w:proofErr w:type="spellStart"/>
      <w:r>
        <w:rPr>
          <w:b/>
          <w:i/>
          <w:sz w:val="28"/>
          <w:szCs w:val="28"/>
        </w:rPr>
        <w:t>Μπαχαράκη</w:t>
      </w:r>
      <w:proofErr w:type="spellEnd"/>
      <w:r w:rsidR="00390601">
        <w:rPr>
          <w:b/>
          <w:i/>
          <w:sz w:val="28"/>
          <w:szCs w:val="28"/>
        </w:rPr>
        <w:t xml:space="preserve"> Δ.</w:t>
      </w:r>
    </w:p>
    <w:p w:rsidR="000B5E1B" w:rsidRDefault="000B5E1B" w:rsidP="000B5E1B">
      <w:pPr>
        <w:rPr>
          <w:sz w:val="28"/>
          <w:szCs w:val="28"/>
        </w:rPr>
      </w:pPr>
      <w:r w:rsidRPr="00771A1A">
        <w:rPr>
          <w:sz w:val="28"/>
          <w:szCs w:val="28"/>
        </w:rPr>
        <w:t xml:space="preserve">Ασθενής ετών </w:t>
      </w:r>
      <w:r>
        <w:rPr>
          <w:sz w:val="28"/>
          <w:szCs w:val="28"/>
        </w:rPr>
        <w:t>70</w:t>
      </w:r>
      <w:r w:rsidRPr="00771A1A">
        <w:rPr>
          <w:sz w:val="28"/>
          <w:szCs w:val="28"/>
        </w:rPr>
        <w:t xml:space="preserve">, με ιστορικό υπέρτασης από 10ετίας, υπό θεραπεία με </w:t>
      </w:r>
      <w:proofErr w:type="spellStart"/>
      <w:r w:rsidRPr="00771A1A">
        <w:rPr>
          <w:sz w:val="28"/>
          <w:szCs w:val="28"/>
        </w:rPr>
        <w:t>αμλοδιπίνη</w:t>
      </w:r>
      <w:proofErr w:type="spellEnd"/>
      <w:r w:rsidRPr="00771A1A">
        <w:rPr>
          <w:sz w:val="28"/>
          <w:szCs w:val="28"/>
        </w:rPr>
        <w:t xml:space="preserve"> 10mg, </w:t>
      </w:r>
      <w:proofErr w:type="spellStart"/>
      <w:r w:rsidRPr="00771A1A">
        <w:rPr>
          <w:sz w:val="28"/>
          <w:szCs w:val="28"/>
        </w:rPr>
        <w:t>βαλσαρτάνη</w:t>
      </w:r>
      <w:proofErr w:type="spellEnd"/>
      <w:r w:rsidRPr="00771A1A">
        <w:rPr>
          <w:sz w:val="28"/>
          <w:szCs w:val="28"/>
        </w:rPr>
        <w:t xml:space="preserve"> 320 </w:t>
      </w:r>
      <w:proofErr w:type="spellStart"/>
      <w:r w:rsidRPr="00771A1A">
        <w:rPr>
          <w:sz w:val="28"/>
          <w:szCs w:val="28"/>
        </w:rPr>
        <w:t>mg</w:t>
      </w:r>
      <w:proofErr w:type="spellEnd"/>
      <w:r w:rsidRPr="00771A1A">
        <w:rPr>
          <w:sz w:val="28"/>
          <w:szCs w:val="28"/>
        </w:rPr>
        <w:t xml:space="preserve">/ </w:t>
      </w:r>
      <w:proofErr w:type="spellStart"/>
      <w:r w:rsidRPr="00771A1A">
        <w:rPr>
          <w:sz w:val="28"/>
          <w:szCs w:val="28"/>
        </w:rPr>
        <w:t>υδροχλωροθειαζίδη</w:t>
      </w:r>
      <w:proofErr w:type="spellEnd"/>
      <w:r w:rsidRPr="00771A1A">
        <w:rPr>
          <w:sz w:val="28"/>
          <w:szCs w:val="28"/>
        </w:rPr>
        <w:t xml:space="preserve"> 25 </w:t>
      </w:r>
      <w:proofErr w:type="spellStart"/>
      <w:r w:rsidRPr="00771A1A">
        <w:rPr>
          <w:sz w:val="28"/>
          <w:szCs w:val="28"/>
        </w:rPr>
        <w:t>mg</w:t>
      </w:r>
      <w:proofErr w:type="spellEnd"/>
      <w:r w:rsidRPr="00771A1A">
        <w:rPr>
          <w:sz w:val="28"/>
          <w:szCs w:val="28"/>
        </w:rPr>
        <w:t xml:space="preserve">, </w:t>
      </w:r>
      <w:r>
        <w:rPr>
          <w:sz w:val="28"/>
          <w:szCs w:val="28"/>
        </w:rPr>
        <w:t xml:space="preserve">καθώς και ιστορικό αγχώδους διαταραχής υπό </w:t>
      </w:r>
      <w:r>
        <w:rPr>
          <w:sz w:val="28"/>
          <w:szCs w:val="28"/>
          <w:lang w:val="en-US"/>
        </w:rPr>
        <w:t>SSRIs</w:t>
      </w:r>
      <w:r>
        <w:rPr>
          <w:sz w:val="28"/>
          <w:szCs w:val="28"/>
        </w:rPr>
        <w:t xml:space="preserve">, προσέρχεται λόγω αδυναμίας από 10ημέρου, ζάλης και πτώσης επιπέδου συνείδησης. Στον αρχικό εργαστηριακό έλεγχο διαπιστώνεται Να 122 </w:t>
      </w:r>
      <w:proofErr w:type="spellStart"/>
      <w:r>
        <w:rPr>
          <w:sz w:val="28"/>
          <w:szCs w:val="28"/>
          <w:lang w:val="en-US"/>
        </w:rPr>
        <w:t>meq</w:t>
      </w:r>
      <w:proofErr w:type="spellEnd"/>
      <w:r w:rsidRPr="00653D5C">
        <w:rPr>
          <w:sz w:val="28"/>
          <w:szCs w:val="28"/>
        </w:rPr>
        <w:t>/</w:t>
      </w:r>
      <w:r>
        <w:rPr>
          <w:sz w:val="28"/>
          <w:szCs w:val="28"/>
          <w:lang w:val="en-US"/>
        </w:rPr>
        <w:t>l</w:t>
      </w:r>
      <w:r w:rsidRPr="00653D5C">
        <w:rPr>
          <w:sz w:val="28"/>
          <w:szCs w:val="28"/>
        </w:rPr>
        <w:t xml:space="preserve">. </w:t>
      </w:r>
      <w:r>
        <w:rPr>
          <w:sz w:val="28"/>
          <w:szCs w:val="28"/>
        </w:rPr>
        <w:t xml:space="preserve">Εισέρχεται στην κλινική για διερεύνηση και αντιμετώπιση. </w:t>
      </w:r>
    </w:p>
    <w:p w:rsidR="000B5E1B" w:rsidRDefault="000B5E1B">
      <w:pPr>
        <w:rPr>
          <w:sz w:val="28"/>
          <w:szCs w:val="28"/>
        </w:rPr>
      </w:pPr>
    </w:p>
    <w:p w:rsidR="000B5E1B" w:rsidRDefault="000B5E1B" w:rsidP="000B5E1B">
      <w:pPr>
        <w:rPr>
          <w:b/>
          <w:i/>
          <w:sz w:val="28"/>
          <w:szCs w:val="28"/>
        </w:rPr>
      </w:pPr>
      <w:r w:rsidRPr="000B5E1B">
        <w:rPr>
          <w:b/>
          <w:iCs/>
          <w:sz w:val="28"/>
          <w:szCs w:val="28"/>
        </w:rPr>
        <w:t>30/3/23</w:t>
      </w:r>
      <w:r w:rsidRPr="005D7259">
        <w:rPr>
          <w:b/>
          <w:i/>
          <w:sz w:val="28"/>
          <w:szCs w:val="28"/>
        </w:rPr>
        <w:t xml:space="preserve">Μπουτάτη Ε. </w:t>
      </w:r>
    </w:p>
    <w:p w:rsidR="000B5E1B" w:rsidRPr="00E140B5" w:rsidRDefault="000B5E1B" w:rsidP="000B5E1B">
      <w:pPr>
        <w:rPr>
          <w:bCs/>
          <w:iCs/>
          <w:sz w:val="28"/>
          <w:szCs w:val="28"/>
        </w:rPr>
      </w:pPr>
      <w:r w:rsidRPr="00ED6FCA">
        <w:rPr>
          <w:bCs/>
          <w:iCs/>
          <w:sz w:val="28"/>
          <w:szCs w:val="28"/>
        </w:rPr>
        <w:t xml:space="preserve">Ασθενής </w:t>
      </w:r>
      <w:r>
        <w:rPr>
          <w:bCs/>
          <w:iCs/>
          <w:sz w:val="28"/>
          <w:szCs w:val="28"/>
        </w:rPr>
        <w:t xml:space="preserve">ετών 70, </w:t>
      </w:r>
      <w:r w:rsidRPr="00ED6FCA">
        <w:rPr>
          <w:bCs/>
          <w:iCs/>
          <w:sz w:val="28"/>
          <w:szCs w:val="28"/>
        </w:rPr>
        <w:t xml:space="preserve">με ιστορικό Σακχαρώδη τύπου 2 </w:t>
      </w:r>
      <w:proofErr w:type="spellStart"/>
      <w:r>
        <w:rPr>
          <w:bCs/>
          <w:iCs/>
          <w:sz w:val="28"/>
          <w:szCs w:val="28"/>
        </w:rPr>
        <w:t>ι</w:t>
      </w:r>
      <w:r w:rsidRPr="00ED6FCA">
        <w:rPr>
          <w:bCs/>
          <w:iCs/>
          <w:sz w:val="28"/>
          <w:szCs w:val="28"/>
        </w:rPr>
        <w:t>νσουλινοθεραπευόμενο</w:t>
      </w:r>
      <w:proofErr w:type="spellEnd"/>
      <w:r w:rsidRPr="00ED6FCA">
        <w:rPr>
          <w:bCs/>
          <w:iCs/>
          <w:sz w:val="28"/>
          <w:szCs w:val="28"/>
        </w:rPr>
        <w:t xml:space="preserve"> από 7ετίας</w:t>
      </w:r>
      <w:r>
        <w:rPr>
          <w:bCs/>
          <w:iCs/>
          <w:sz w:val="28"/>
          <w:szCs w:val="28"/>
        </w:rPr>
        <w:t xml:space="preserve"> προσέρχεται στα ΤΕΠ λόγω θόλωσης διανοίας και ευερεθιστότητας που εμφανίστηκε αιφνίδια προ 40λεπτου. Έλαβε την πρωινή δόση ινσουλίνης αλλά παρέλειψε να γευματίσει γιατί πήγε στην εκκλησία. Σε αρχική εκτίμηση στα ΤΕΠ ανευρίσκεται σάκχαρο τριχοειδικό 45</w:t>
      </w:r>
      <w:r>
        <w:rPr>
          <w:bCs/>
          <w:iCs/>
          <w:sz w:val="28"/>
          <w:szCs w:val="28"/>
          <w:lang w:val="en-US"/>
        </w:rPr>
        <w:t>mg</w:t>
      </w:r>
      <w:r w:rsidRPr="00E140B5">
        <w:rPr>
          <w:bCs/>
          <w:iCs/>
          <w:sz w:val="28"/>
          <w:szCs w:val="28"/>
        </w:rPr>
        <w:t>/</w:t>
      </w:r>
      <w:r>
        <w:rPr>
          <w:bCs/>
          <w:iCs/>
          <w:sz w:val="28"/>
          <w:szCs w:val="28"/>
          <w:lang w:val="en-US"/>
        </w:rPr>
        <w:t>dl</w:t>
      </w:r>
      <w:r w:rsidRPr="00E140B5">
        <w:rPr>
          <w:bCs/>
          <w:iCs/>
          <w:sz w:val="28"/>
          <w:szCs w:val="28"/>
        </w:rPr>
        <w:t>.</w:t>
      </w:r>
    </w:p>
    <w:p w:rsidR="000B5E1B" w:rsidRDefault="000B5E1B" w:rsidP="000B5E1B">
      <w:pPr>
        <w:rPr>
          <w:b/>
          <w:i/>
          <w:sz w:val="28"/>
          <w:szCs w:val="28"/>
        </w:rPr>
      </w:pPr>
    </w:p>
    <w:p w:rsidR="000B5E1B" w:rsidRDefault="000B5E1B" w:rsidP="000B5E1B">
      <w:pPr>
        <w:rPr>
          <w:b/>
          <w:i/>
          <w:sz w:val="28"/>
          <w:szCs w:val="28"/>
        </w:rPr>
      </w:pPr>
      <w:r>
        <w:rPr>
          <w:b/>
          <w:i/>
          <w:sz w:val="28"/>
          <w:szCs w:val="28"/>
        </w:rPr>
        <w:t xml:space="preserve">31/3/23   </w:t>
      </w:r>
      <w:proofErr w:type="spellStart"/>
      <w:r>
        <w:rPr>
          <w:b/>
          <w:i/>
          <w:sz w:val="28"/>
          <w:szCs w:val="28"/>
        </w:rPr>
        <w:t>Λαμπαδιάρη</w:t>
      </w:r>
      <w:proofErr w:type="spellEnd"/>
      <w:r>
        <w:rPr>
          <w:b/>
          <w:i/>
          <w:sz w:val="28"/>
          <w:szCs w:val="28"/>
        </w:rPr>
        <w:t xml:space="preserve"> Β. </w:t>
      </w:r>
    </w:p>
    <w:p w:rsidR="000B5E1B" w:rsidRPr="00FD4A0F" w:rsidRDefault="000B5E1B" w:rsidP="000B5E1B">
      <w:pPr>
        <w:rPr>
          <w:bCs/>
          <w:iCs/>
          <w:sz w:val="28"/>
          <w:szCs w:val="28"/>
        </w:rPr>
      </w:pPr>
      <w:r w:rsidRPr="00FD4A0F">
        <w:rPr>
          <w:bCs/>
          <w:iCs/>
          <w:sz w:val="28"/>
          <w:szCs w:val="28"/>
        </w:rPr>
        <w:t xml:space="preserve">Ασθενής 67 ετών με διάγνωση διαβήτη τύπου 2 από 20ετίας υπό θεραπεία </w:t>
      </w:r>
      <w:r>
        <w:rPr>
          <w:bCs/>
          <w:iCs/>
          <w:sz w:val="28"/>
          <w:szCs w:val="28"/>
        </w:rPr>
        <w:t xml:space="preserve">με βασική ινσουλίνη και </w:t>
      </w:r>
      <w:proofErr w:type="spellStart"/>
      <w:r>
        <w:rPr>
          <w:bCs/>
          <w:iCs/>
          <w:sz w:val="28"/>
          <w:szCs w:val="28"/>
        </w:rPr>
        <w:t>σιταγλιπτίνη</w:t>
      </w:r>
      <w:proofErr w:type="spellEnd"/>
      <w:r>
        <w:rPr>
          <w:bCs/>
          <w:iCs/>
          <w:sz w:val="28"/>
          <w:szCs w:val="28"/>
        </w:rPr>
        <w:t>/</w:t>
      </w:r>
      <w:proofErr w:type="spellStart"/>
      <w:r>
        <w:rPr>
          <w:bCs/>
          <w:iCs/>
          <w:sz w:val="28"/>
          <w:szCs w:val="28"/>
        </w:rPr>
        <w:t>μετφορμίνη</w:t>
      </w:r>
      <w:proofErr w:type="spellEnd"/>
      <w:r>
        <w:rPr>
          <w:bCs/>
          <w:iCs/>
          <w:sz w:val="28"/>
          <w:szCs w:val="28"/>
        </w:rPr>
        <w:t xml:space="preserve">, εμφανίζεται στο διαβητολογικό κέντρο για εκτίμηση. Αναφέρει πρόσφατο ΟΕΜ, με κλάσμα εξώθησης 40%, λιπώδη νόσο ήπατος και κεντρική παχυσαρκία. </w:t>
      </w:r>
    </w:p>
    <w:sectPr w:rsidR="000B5E1B" w:rsidRPr="00FD4A0F" w:rsidSect="0010165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390601"/>
    <w:rsid w:val="00007670"/>
    <w:rsid w:val="00061C63"/>
    <w:rsid w:val="00086065"/>
    <w:rsid w:val="0009080B"/>
    <w:rsid w:val="000B5E1B"/>
    <w:rsid w:val="000F10FD"/>
    <w:rsid w:val="0010165C"/>
    <w:rsid w:val="001078C6"/>
    <w:rsid w:val="001972AD"/>
    <w:rsid w:val="001A59D2"/>
    <w:rsid w:val="00262B80"/>
    <w:rsid w:val="0027423C"/>
    <w:rsid w:val="002E6E45"/>
    <w:rsid w:val="00307A2C"/>
    <w:rsid w:val="00320BBF"/>
    <w:rsid w:val="00322B0F"/>
    <w:rsid w:val="00370722"/>
    <w:rsid w:val="00390601"/>
    <w:rsid w:val="003C78E8"/>
    <w:rsid w:val="003E19BB"/>
    <w:rsid w:val="003F3B38"/>
    <w:rsid w:val="0040060D"/>
    <w:rsid w:val="00423171"/>
    <w:rsid w:val="00425194"/>
    <w:rsid w:val="00444C5F"/>
    <w:rsid w:val="00456A4C"/>
    <w:rsid w:val="00462BC6"/>
    <w:rsid w:val="00480DD6"/>
    <w:rsid w:val="004B44D7"/>
    <w:rsid w:val="00562BAD"/>
    <w:rsid w:val="00585F15"/>
    <w:rsid w:val="00591070"/>
    <w:rsid w:val="005D7259"/>
    <w:rsid w:val="00653D5C"/>
    <w:rsid w:val="00661646"/>
    <w:rsid w:val="00680DB6"/>
    <w:rsid w:val="006863C9"/>
    <w:rsid w:val="006A1AD2"/>
    <w:rsid w:val="006D0B95"/>
    <w:rsid w:val="00702CCB"/>
    <w:rsid w:val="0070574C"/>
    <w:rsid w:val="00717B1C"/>
    <w:rsid w:val="0072195D"/>
    <w:rsid w:val="00745812"/>
    <w:rsid w:val="0076099F"/>
    <w:rsid w:val="00771A1A"/>
    <w:rsid w:val="00790315"/>
    <w:rsid w:val="00793308"/>
    <w:rsid w:val="007A2722"/>
    <w:rsid w:val="007A38F4"/>
    <w:rsid w:val="007C30C0"/>
    <w:rsid w:val="007E1B55"/>
    <w:rsid w:val="0081754C"/>
    <w:rsid w:val="00817AE6"/>
    <w:rsid w:val="00842EA5"/>
    <w:rsid w:val="00851380"/>
    <w:rsid w:val="00872ECF"/>
    <w:rsid w:val="008C7EBA"/>
    <w:rsid w:val="00914BBD"/>
    <w:rsid w:val="00933D0A"/>
    <w:rsid w:val="00941750"/>
    <w:rsid w:val="009668F5"/>
    <w:rsid w:val="009728DB"/>
    <w:rsid w:val="009A2F79"/>
    <w:rsid w:val="009C1E0D"/>
    <w:rsid w:val="00A1319F"/>
    <w:rsid w:val="00A15096"/>
    <w:rsid w:val="00A54333"/>
    <w:rsid w:val="00A56AE1"/>
    <w:rsid w:val="00A60291"/>
    <w:rsid w:val="00A8147F"/>
    <w:rsid w:val="00AC52A6"/>
    <w:rsid w:val="00AC713D"/>
    <w:rsid w:val="00AF2380"/>
    <w:rsid w:val="00B2320A"/>
    <w:rsid w:val="00B27BF5"/>
    <w:rsid w:val="00B3600C"/>
    <w:rsid w:val="00B55859"/>
    <w:rsid w:val="00B72311"/>
    <w:rsid w:val="00BA46C9"/>
    <w:rsid w:val="00BB7F43"/>
    <w:rsid w:val="00BD580B"/>
    <w:rsid w:val="00BF782C"/>
    <w:rsid w:val="00C61D6B"/>
    <w:rsid w:val="00C7634F"/>
    <w:rsid w:val="00C8181B"/>
    <w:rsid w:val="00C90263"/>
    <w:rsid w:val="00CA5BFB"/>
    <w:rsid w:val="00CC0E90"/>
    <w:rsid w:val="00CC463F"/>
    <w:rsid w:val="00CD62F3"/>
    <w:rsid w:val="00D066C4"/>
    <w:rsid w:val="00D07E46"/>
    <w:rsid w:val="00D26AB9"/>
    <w:rsid w:val="00D30AE9"/>
    <w:rsid w:val="00D31DB8"/>
    <w:rsid w:val="00D359CA"/>
    <w:rsid w:val="00D43A9A"/>
    <w:rsid w:val="00DB1804"/>
    <w:rsid w:val="00DE5377"/>
    <w:rsid w:val="00DF7B8B"/>
    <w:rsid w:val="00E140B5"/>
    <w:rsid w:val="00E73DF1"/>
    <w:rsid w:val="00E801BF"/>
    <w:rsid w:val="00EB4DD3"/>
    <w:rsid w:val="00ED0ECE"/>
    <w:rsid w:val="00ED41C2"/>
    <w:rsid w:val="00ED6FCA"/>
    <w:rsid w:val="00F17C2D"/>
    <w:rsid w:val="00F23C9C"/>
    <w:rsid w:val="00F35A95"/>
    <w:rsid w:val="00F54104"/>
    <w:rsid w:val="00F60D86"/>
    <w:rsid w:val="00FC449A"/>
    <w:rsid w:val="00FC5D34"/>
    <w:rsid w:val="00FD0E42"/>
    <w:rsid w:val="00FD4A0F"/>
    <w:rsid w:val="00FF756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6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934;&#927;&#921;&#932;&#919;&#932;&#917;&#931;%20&#932;&#929;&#921;&#924;&#919;&#925;&#921;&#932;&#917;&#931;%202022%202023\&#932;&#929;&#921;&#924;&#919;&#925;&#927;%20&#927;&#924;&#913;&#916;&#913;%20&#914;%202022%202023%20&#921;&#913;&#925;&#927;&#933;&#913;&#929;&#921;&#927;&#931;%20&#913;&#928;&#929;&#921;&#923;&#921;&#927;&#931;\&#922;&#923;&#921;&#925;&#921;&#922;&#913;%20&#928;&#917;&#929;&#921;&#931;&#932;&#913;&#932;&#921;&#922;&#913;%20&#932;&#927;&#933;&#931;%20&#934;&#927;&#921;&#932;&#919;&#932;&#917;&#931;%20&#914;%20&#927;&#924;&#913;&#916;&#913;&#931;%202022%20202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9E1C5-A37F-4516-8354-1A88E6752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ΚΛΙΝΙΚΑ ΠΕΡΙΣΤΑΤΙΚΑ ΤΟΥΣ ΦΟΙΤΗΤΕΣ Β ΟΜΑΔΑΣ 2022 2023</Template>
  <TotalTime>1</TotalTime>
  <Pages>6</Pages>
  <Words>1306</Words>
  <Characters>7055</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Thanos</dc:creator>
  <cp:lastModifiedBy>arapt</cp:lastModifiedBy>
  <cp:revision>2</cp:revision>
  <dcterms:created xsi:type="dcterms:W3CDTF">2023-01-09T12:55:00Z</dcterms:created>
  <dcterms:modified xsi:type="dcterms:W3CDTF">2023-01-09T12:55:00Z</dcterms:modified>
</cp:coreProperties>
</file>