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7683" w14:textId="77777777" w:rsidR="00351880" w:rsidRDefault="00351880" w:rsidP="00692DED">
      <w:pPr>
        <w:ind w:left="720"/>
        <w:jc w:val="center"/>
        <w:rPr>
          <w:rFonts w:ascii="KatsoulidisMono-Regular" w:hAnsi="KatsoulidisMono-Regular" w:cs="Arial"/>
          <w:b/>
          <w:bCs/>
          <w:lang w:val="el-GR"/>
        </w:rPr>
      </w:pPr>
    </w:p>
    <w:p w14:paraId="0A1474B5" w14:textId="77777777" w:rsidR="00692DED" w:rsidRPr="003128E8" w:rsidRDefault="00692DED" w:rsidP="00692DED">
      <w:pPr>
        <w:ind w:left="720"/>
        <w:jc w:val="center"/>
        <w:rPr>
          <w:rFonts w:ascii="KatsoulidisMono-Regular" w:hAnsi="KatsoulidisMono-Regular" w:cs="Arial"/>
          <w:b/>
          <w:bCs/>
          <w:lang w:val="el-GR"/>
        </w:rPr>
      </w:pPr>
      <w:r w:rsidRPr="003128E8">
        <w:rPr>
          <w:rFonts w:ascii="KatsoulidisMono-Regular" w:hAnsi="KatsoulidisMono-Regular" w:cs="Arial"/>
          <w:b/>
          <w:bCs/>
          <w:lang w:val="el-GR"/>
        </w:rPr>
        <w:t>ΠΡΟΓΡΑΜΜΑ ΔΙΔΑΣΚΑΛΙΑΣ ΚΑΤ΄ ΕΠΙΛΟΓΗΝ ΜΑΘΗΜΑΤΟΣ</w:t>
      </w:r>
    </w:p>
    <w:p w14:paraId="4DCDF38F" w14:textId="77777777" w:rsidR="00692DED" w:rsidRPr="003128E8" w:rsidRDefault="00692DED" w:rsidP="00692DED">
      <w:pPr>
        <w:ind w:left="720"/>
        <w:jc w:val="center"/>
        <w:rPr>
          <w:rFonts w:ascii="KatsoulidisMono-Regular" w:hAnsi="KatsoulidisMono-Regular" w:cs="Arial"/>
          <w:b/>
          <w:bCs/>
          <w:lang w:val="el-GR"/>
        </w:rPr>
      </w:pPr>
      <w:r w:rsidRPr="003128E8">
        <w:rPr>
          <w:rFonts w:ascii="KatsoulidisMono-Regular" w:hAnsi="KatsoulidisMono-Regular" w:cs="Arial"/>
          <w:b/>
          <w:bCs/>
          <w:lang w:val="el-GR"/>
        </w:rPr>
        <w:t>“ΠΑΘΟΛΟΓΙΚΗ ΑΝΑΤΟΜΙΚΗ ΚΕΝΤΡΙΚΟΥ ΝΕΥΡΙΚΟΥ ΣΥΣΤΗΜΑΤΟΣ”</w:t>
      </w:r>
    </w:p>
    <w:p w14:paraId="71058A71" w14:textId="316F5F0B" w:rsidR="00692DED" w:rsidRPr="003128E8" w:rsidRDefault="00692DED" w:rsidP="00692DED">
      <w:pPr>
        <w:ind w:left="720"/>
        <w:jc w:val="center"/>
        <w:rPr>
          <w:rFonts w:asciiTheme="minorHAnsi" w:hAnsiTheme="minorHAnsi" w:cs="Arial"/>
          <w:b/>
          <w:bCs/>
          <w:lang w:val="el-GR"/>
        </w:rPr>
      </w:pPr>
      <w:r w:rsidRPr="003128E8">
        <w:rPr>
          <w:rFonts w:ascii="KatsoulidisMono-Regular" w:hAnsi="KatsoulidisMono-Regular" w:cs="Arial"/>
          <w:b/>
          <w:bCs/>
          <w:lang w:val="el-GR"/>
        </w:rPr>
        <w:t>ΑΚΑΔΗΜΑΪΚΟΥ ΕΤΟΥΣ 202</w:t>
      </w:r>
      <w:r w:rsidR="00EB4851" w:rsidRPr="003128E8">
        <w:rPr>
          <w:rFonts w:ascii="KatsoulidisMono-Regular" w:hAnsi="KatsoulidisMono-Regular" w:cs="Arial"/>
          <w:b/>
          <w:bCs/>
          <w:lang w:val="el-GR"/>
        </w:rPr>
        <w:t>4</w:t>
      </w:r>
      <w:r w:rsidRPr="003128E8">
        <w:rPr>
          <w:rFonts w:ascii="KatsoulidisMono-Regular" w:hAnsi="KatsoulidisMono-Regular" w:cs="Arial"/>
          <w:b/>
          <w:bCs/>
          <w:lang w:val="el-GR"/>
        </w:rPr>
        <w:t>-202</w:t>
      </w:r>
      <w:r w:rsidR="00EB4851" w:rsidRPr="003128E8">
        <w:rPr>
          <w:rFonts w:ascii="KatsoulidisMono-Regular" w:hAnsi="KatsoulidisMono-Regular" w:cs="Arial"/>
          <w:b/>
          <w:bCs/>
          <w:lang w:val="el-GR"/>
        </w:rPr>
        <w:t>5</w:t>
      </w:r>
    </w:p>
    <w:p w14:paraId="7C9CF48D" w14:textId="77777777" w:rsidR="00692DED" w:rsidRPr="003128E8" w:rsidRDefault="00692DED" w:rsidP="00A901AE">
      <w:pPr>
        <w:pStyle w:val="a3"/>
        <w:jc w:val="center"/>
        <w:rPr>
          <w:rFonts w:ascii="KatsoulidisMono-Regular" w:hAnsi="KatsoulidisMono-Regular" w:cs="Arial"/>
          <w:bCs/>
          <w:lang w:val="el-GR"/>
        </w:rPr>
      </w:pPr>
      <w:r w:rsidRPr="003128E8">
        <w:rPr>
          <w:rFonts w:ascii="KatsoulidisMono-Regular" w:hAnsi="KatsoulidisMono-Regular" w:cs="Arial"/>
          <w:bCs/>
          <w:lang w:val="el-GR"/>
        </w:rPr>
        <w:t>Οι θεωρητικές παραδόσεις του κατ</w:t>
      </w:r>
      <w:r w:rsidRPr="003128E8">
        <w:rPr>
          <w:rFonts w:ascii="Arial" w:hAnsi="Arial" w:cs="Arial"/>
          <w:bCs/>
          <w:lang w:val="el-GR"/>
        </w:rPr>
        <w:t>̓</w:t>
      </w:r>
      <w:r w:rsidRPr="003128E8">
        <w:rPr>
          <w:rFonts w:ascii="KatsoulidisMono-Regular" w:hAnsi="KatsoulidisMono-Regular" w:cs="Arial"/>
          <w:bCs/>
          <w:lang w:val="el-GR"/>
        </w:rPr>
        <w:t xml:space="preserve"> επιλογήν μαθήματος με τίτλο:</w:t>
      </w:r>
    </w:p>
    <w:p w14:paraId="2C5ECDD2" w14:textId="78FBDBA0" w:rsidR="00692DED" w:rsidRPr="003128E8" w:rsidRDefault="00692DED" w:rsidP="00A901AE">
      <w:pPr>
        <w:pStyle w:val="a3"/>
        <w:jc w:val="center"/>
        <w:rPr>
          <w:rFonts w:ascii="KatsoulidisMono-Regular" w:hAnsi="KatsoulidisMono-Regular" w:cs="Arial"/>
          <w:b/>
          <w:lang w:val="el-GR"/>
        </w:rPr>
      </w:pPr>
      <w:r w:rsidRPr="003128E8">
        <w:rPr>
          <w:rFonts w:ascii="KatsoulidisMono-Regular" w:hAnsi="KatsoulidisMono-Regular" w:cs="Arial"/>
          <w:b/>
          <w:bCs/>
          <w:iCs/>
          <w:lang w:val="el-GR"/>
        </w:rPr>
        <w:t>Παθολογική Ανατομική του Κεντρικού Νευρικού Συστήματος</w:t>
      </w:r>
      <w:r w:rsidRPr="003128E8">
        <w:rPr>
          <w:rFonts w:ascii="KatsoulidisMono-Regular" w:hAnsi="KatsoulidisMono-Regular" w:cs="Arial"/>
          <w:bCs/>
          <w:lang w:val="el-GR"/>
        </w:rPr>
        <w:t xml:space="preserve"> θα πραγματοποιηθούν στ</w:t>
      </w:r>
      <w:r w:rsidR="00351880" w:rsidRPr="003128E8">
        <w:rPr>
          <w:rFonts w:ascii="KatsoulidisMono-Regular" w:hAnsi="KatsoulidisMono-Regular" w:cs="Arial"/>
          <w:bCs/>
          <w:lang w:val="el-GR"/>
        </w:rPr>
        <w:t>ην αίθουσα του</w:t>
      </w:r>
      <w:r w:rsidRPr="003128E8">
        <w:rPr>
          <w:rFonts w:ascii="KatsoulidisMono-Regular" w:hAnsi="KatsoulidisMono-Regular" w:cs="Arial"/>
          <w:bCs/>
          <w:lang w:val="el-GR"/>
        </w:rPr>
        <w:t xml:space="preserve"> Μουσείο</w:t>
      </w:r>
      <w:r w:rsidR="00351880" w:rsidRPr="003128E8">
        <w:rPr>
          <w:rFonts w:ascii="KatsoulidisMono-Regular" w:hAnsi="KatsoulidisMono-Regular" w:cs="Arial"/>
          <w:bCs/>
          <w:lang w:val="el-GR"/>
        </w:rPr>
        <w:t>υ</w:t>
      </w:r>
      <w:r w:rsidRPr="003128E8">
        <w:rPr>
          <w:rFonts w:ascii="KatsoulidisMono-Regular" w:hAnsi="KatsoulidisMono-Regular" w:cs="Arial"/>
          <w:bCs/>
          <w:lang w:val="el-GR"/>
        </w:rPr>
        <w:t xml:space="preserve"> Παθολογικής Ανατομικής  </w:t>
      </w:r>
      <w:r w:rsidRPr="003128E8">
        <w:rPr>
          <w:rFonts w:ascii="KatsoulidisMono-Regular" w:hAnsi="KatsoulidisMono-Regular" w:cs="Arial"/>
          <w:b/>
          <w:lang w:val="el-GR"/>
        </w:rPr>
        <w:t>14:</w:t>
      </w:r>
      <w:r w:rsidR="006B41EF" w:rsidRPr="003128E8">
        <w:rPr>
          <w:rFonts w:asciiTheme="minorHAnsi" w:hAnsiTheme="minorHAnsi" w:cs="Arial"/>
          <w:b/>
          <w:lang w:val="el-GR"/>
        </w:rPr>
        <w:t>3</w:t>
      </w:r>
      <w:r w:rsidRPr="003128E8">
        <w:rPr>
          <w:rFonts w:ascii="KatsoulidisMono-Regular" w:hAnsi="KatsoulidisMono-Regular" w:cs="Arial"/>
          <w:b/>
          <w:lang w:val="el-GR"/>
        </w:rPr>
        <w:t>0-16:</w:t>
      </w:r>
      <w:r w:rsidR="006B41EF" w:rsidRPr="003128E8">
        <w:rPr>
          <w:rFonts w:asciiTheme="minorHAnsi" w:hAnsiTheme="minorHAnsi" w:cs="Arial"/>
          <w:b/>
          <w:lang w:val="el-GR"/>
        </w:rPr>
        <w:t>3</w:t>
      </w:r>
      <w:r w:rsidRPr="003128E8">
        <w:rPr>
          <w:rFonts w:ascii="KatsoulidisMono-Regular" w:hAnsi="KatsoulidisMono-Regular" w:cs="Arial"/>
          <w:b/>
          <w:lang w:val="el-GR"/>
        </w:rPr>
        <w:t>0</w:t>
      </w:r>
      <w:r w:rsidRPr="003128E8">
        <w:rPr>
          <w:rFonts w:ascii="KatsoulidisMono-Regular" w:hAnsi="KatsoulidisMono-Regular" w:cs="Arial"/>
          <w:bCs/>
          <w:lang w:val="el-GR"/>
        </w:rPr>
        <w:t xml:space="preserve"> με ημερομηνία έναρξης </w:t>
      </w:r>
      <w:r w:rsidR="00EB4851" w:rsidRPr="003128E8">
        <w:rPr>
          <w:rFonts w:ascii="KatsoulidisMono-Regular" w:hAnsi="KatsoulidisMono-Regular" w:cs="Arial"/>
          <w:b/>
          <w:lang w:val="el-GR"/>
        </w:rPr>
        <w:t>18.11.2024</w:t>
      </w:r>
    </w:p>
    <w:p w14:paraId="4C0AA9DC" w14:textId="77777777" w:rsidR="00692DED" w:rsidRPr="003128E8" w:rsidRDefault="00692DED" w:rsidP="00692DED">
      <w:pPr>
        <w:pStyle w:val="a3"/>
        <w:jc w:val="both"/>
        <w:rPr>
          <w:lang w:val="el-GR"/>
        </w:rPr>
      </w:pPr>
    </w:p>
    <w:tbl>
      <w:tblPr>
        <w:tblStyle w:val="a4"/>
        <w:tblW w:w="0" w:type="auto"/>
        <w:tblInd w:w="558" w:type="dxa"/>
        <w:tblLook w:val="04A0" w:firstRow="1" w:lastRow="0" w:firstColumn="1" w:lastColumn="0" w:noHBand="0" w:noVBand="1"/>
      </w:tblPr>
      <w:tblGrid>
        <w:gridCol w:w="2016"/>
        <w:gridCol w:w="4966"/>
        <w:gridCol w:w="2257"/>
      </w:tblGrid>
      <w:tr w:rsidR="003128E8" w:rsidRPr="003128E8" w14:paraId="3A137564" w14:textId="77777777" w:rsidTr="003128E8">
        <w:tc>
          <w:tcPr>
            <w:tcW w:w="2016" w:type="dxa"/>
          </w:tcPr>
          <w:p w14:paraId="72C4BF54" w14:textId="77777777" w:rsidR="003128E8" w:rsidRPr="003128E8" w:rsidRDefault="003128E8" w:rsidP="00500CDA">
            <w:pPr>
              <w:pStyle w:val="a3"/>
              <w:jc w:val="both"/>
              <w:rPr>
                <w:b/>
                <w:bCs/>
                <w:lang w:val="el-GR"/>
              </w:rPr>
            </w:pPr>
            <w:r w:rsidRPr="003128E8">
              <w:rPr>
                <w:b/>
                <w:bCs/>
                <w:lang w:val="el-GR"/>
              </w:rPr>
              <w:t>ΗΜΕΡΟΜΗΝΙΑ</w:t>
            </w:r>
          </w:p>
        </w:tc>
        <w:tc>
          <w:tcPr>
            <w:tcW w:w="4966" w:type="dxa"/>
          </w:tcPr>
          <w:p w14:paraId="00ECE138" w14:textId="77777777" w:rsidR="003128E8" w:rsidRPr="003128E8" w:rsidRDefault="003128E8" w:rsidP="00692DED">
            <w:pPr>
              <w:pStyle w:val="a3"/>
              <w:jc w:val="both"/>
              <w:rPr>
                <w:b/>
                <w:bCs/>
                <w:lang w:val="el-GR"/>
              </w:rPr>
            </w:pPr>
            <w:r w:rsidRPr="003128E8">
              <w:rPr>
                <w:b/>
                <w:bCs/>
                <w:lang w:val="el-GR"/>
              </w:rPr>
              <w:t xml:space="preserve">ΑΝΤΙΚΕΙΜΕΝΟ </w:t>
            </w:r>
          </w:p>
        </w:tc>
        <w:tc>
          <w:tcPr>
            <w:tcW w:w="2257" w:type="dxa"/>
          </w:tcPr>
          <w:p w14:paraId="1A88E3CF" w14:textId="77777777" w:rsidR="003128E8" w:rsidRPr="003128E8" w:rsidRDefault="003128E8" w:rsidP="00692DED">
            <w:pPr>
              <w:pStyle w:val="a3"/>
              <w:jc w:val="both"/>
              <w:rPr>
                <w:b/>
                <w:bCs/>
                <w:lang w:val="el-GR"/>
              </w:rPr>
            </w:pPr>
            <w:r w:rsidRPr="003128E8">
              <w:rPr>
                <w:b/>
                <w:bCs/>
                <w:lang w:val="el-GR"/>
              </w:rPr>
              <w:t>ΔΙΔΑΣΚΩΝ</w:t>
            </w:r>
          </w:p>
          <w:p w14:paraId="1098341A" w14:textId="77777777" w:rsidR="003128E8" w:rsidRPr="003128E8" w:rsidRDefault="003128E8" w:rsidP="00692DED">
            <w:pPr>
              <w:pStyle w:val="a3"/>
              <w:jc w:val="both"/>
              <w:rPr>
                <w:b/>
                <w:bCs/>
                <w:lang w:val="el-GR"/>
              </w:rPr>
            </w:pPr>
          </w:p>
        </w:tc>
      </w:tr>
      <w:tr w:rsidR="003128E8" w:rsidRPr="003128E8" w14:paraId="7DA0D7AB" w14:textId="77777777" w:rsidTr="003128E8">
        <w:tc>
          <w:tcPr>
            <w:tcW w:w="2016" w:type="dxa"/>
          </w:tcPr>
          <w:p w14:paraId="57CB4C1F" w14:textId="050D4900" w:rsidR="003128E8" w:rsidRPr="003128E8" w:rsidRDefault="003128E8" w:rsidP="00500CDA">
            <w:pPr>
              <w:pStyle w:val="a3"/>
              <w:ind w:left="720"/>
              <w:jc w:val="both"/>
              <w:rPr>
                <w:lang w:val="el-GR"/>
              </w:rPr>
            </w:pPr>
            <w:r w:rsidRPr="003128E8">
              <w:rPr>
                <w:b/>
                <w:bCs/>
                <w:lang w:val="el-GR"/>
              </w:rPr>
              <w:t>18</w:t>
            </w:r>
            <w:r w:rsidRPr="003128E8">
              <w:rPr>
                <w:b/>
                <w:bCs/>
                <w:lang w:val="en-US"/>
              </w:rPr>
              <w:t>.11.202</w:t>
            </w:r>
            <w:r w:rsidRPr="003128E8">
              <w:rPr>
                <w:b/>
                <w:bCs/>
                <w:lang w:val="el-GR"/>
              </w:rPr>
              <w:t>4</w:t>
            </w:r>
          </w:p>
        </w:tc>
        <w:tc>
          <w:tcPr>
            <w:tcW w:w="4966" w:type="dxa"/>
          </w:tcPr>
          <w:p w14:paraId="2D341FE6" w14:textId="77777777" w:rsidR="003128E8" w:rsidRPr="003128E8" w:rsidRDefault="003128E8" w:rsidP="004A72CF">
            <w:pPr>
              <w:rPr>
                <w:lang w:val="el-GR"/>
              </w:rPr>
            </w:pPr>
            <w:r w:rsidRPr="003128E8">
              <w:rPr>
                <w:lang w:val="el-GR"/>
              </w:rPr>
              <w:t xml:space="preserve">Εισαγωγή στην Παθολογική Ανατομική </w:t>
            </w:r>
          </w:p>
          <w:p w14:paraId="63A2FC69" w14:textId="77777777" w:rsidR="003128E8" w:rsidRPr="003128E8" w:rsidRDefault="003128E8" w:rsidP="00500CDA">
            <w:pPr>
              <w:rPr>
                <w:lang w:val="el-GR"/>
              </w:rPr>
            </w:pPr>
            <w:r w:rsidRPr="003128E8">
              <w:rPr>
                <w:lang w:val="el-GR"/>
              </w:rPr>
              <w:t xml:space="preserve">του ΚΝΣ </w:t>
            </w:r>
          </w:p>
          <w:p w14:paraId="1E19EEA3" w14:textId="03B57700" w:rsidR="003128E8" w:rsidRPr="003128E8" w:rsidRDefault="003128E8" w:rsidP="00500CDA">
            <w:pPr>
              <w:rPr>
                <w:lang w:val="el-GR"/>
              </w:rPr>
            </w:pPr>
            <w:r w:rsidRPr="003128E8">
              <w:rPr>
                <w:lang w:val="el-GR"/>
              </w:rPr>
              <w:t>Νεκροτομική και Παιδιατρική / Περιγεννητική Παθολογική Ανατομική – εισαγωγικές γνώσεις</w:t>
            </w:r>
          </w:p>
          <w:p w14:paraId="4EE02016" w14:textId="63E4AB25" w:rsidR="003128E8" w:rsidRPr="003128E8" w:rsidRDefault="003128E8" w:rsidP="006050D8">
            <w:pPr>
              <w:rPr>
                <w:lang w:val="el-GR"/>
              </w:rPr>
            </w:pPr>
          </w:p>
        </w:tc>
        <w:tc>
          <w:tcPr>
            <w:tcW w:w="2257" w:type="dxa"/>
          </w:tcPr>
          <w:p w14:paraId="19BCDE17" w14:textId="2AF8694F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t>Α. Κωνσταντινίδου</w:t>
            </w:r>
          </w:p>
        </w:tc>
      </w:tr>
      <w:tr w:rsidR="003128E8" w:rsidRPr="003128E8" w14:paraId="4BB36F52" w14:textId="77777777" w:rsidTr="003128E8">
        <w:tc>
          <w:tcPr>
            <w:tcW w:w="2016" w:type="dxa"/>
          </w:tcPr>
          <w:p w14:paraId="0AD36923" w14:textId="53B8B40C" w:rsidR="003128E8" w:rsidRPr="003128E8" w:rsidRDefault="003128E8" w:rsidP="00500CDA">
            <w:pPr>
              <w:pStyle w:val="a3"/>
              <w:ind w:left="720"/>
              <w:jc w:val="both"/>
              <w:rPr>
                <w:b/>
                <w:bCs/>
                <w:lang w:val="el-GR"/>
              </w:rPr>
            </w:pPr>
            <w:r w:rsidRPr="003128E8">
              <w:rPr>
                <w:b/>
                <w:bCs/>
                <w:lang w:val="el-GR"/>
              </w:rPr>
              <w:t>19.11.2024</w:t>
            </w:r>
          </w:p>
        </w:tc>
        <w:tc>
          <w:tcPr>
            <w:tcW w:w="4966" w:type="dxa"/>
          </w:tcPr>
          <w:p w14:paraId="282BD39F" w14:textId="557E869E" w:rsidR="003128E8" w:rsidRPr="003128E8" w:rsidRDefault="003128E8" w:rsidP="004A72CF">
            <w:pPr>
              <w:rPr>
                <w:lang w:val="el-GR"/>
              </w:rPr>
            </w:pPr>
            <w:r w:rsidRPr="003128E8">
              <w:rPr>
                <w:lang w:val="el-GR"/>
              </w:rPr>
              <w:t>Αρχές Αναπτυξιακής Νευροπαθολογοανατομίας  Α΄ -  Συγγενείς Ανωμαλίες ΚΝΣ</w:t>
            </w:r>
          </w:p>
          <w:p w14:paraId="6B751F6E" w14:textId="77777777" w:rsidR="003128E8" w:rsidRPr="003128E8" w:rsidRDefault="003128E8" w:rsidP="004A72CF">
            <w:pPr>
              <w:rPr>
                <w:lang w:val="el-GR"/>
              </w:rPr>
            </w:pPr>
          </w:p>
        </w:tc>
        <w:tc>
          <w:tcPr>
            <w:tcW w:w="2257" w:type="dxa"/>
          </w:tcPr>
          <w:p w14:paraId="0743B640" w14:textId="697CF285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t>Α. Κωνσταντινίδου</w:t>
            </w:r>
          </w:p>
        </w:tc>
      </w:tr>
      <w:tr w:rsidR="003128E8" w:rsidRPr="003128E8" w14:paraId="5E178061" w14:textId="77777777" w:rsidTr="003128E8">
        <w:tc>
          <w:tcPr>
            <w:tcW w:w="2016" w:type="dxa"/>
          </w:tcPr>
          <w:p w14:paraId="7BF132D5" w14:textId="16068F47" w:rsidR="003128E8" w:rsidRPr="003128E8" w:rsidRDefault="003128E8" w:rsidP="00500CDA">
            <w:pPr>
              <w:pStyle w:val="a3"/>
              <w:ind w:left="720"/>
              <w:jc w:val="both"/>
              <w:rPr>
                <w:lang w:val="el-GR"/>
              </w:rPr>
            </w:pPr>
            <w:r w:rsidRPr="003128E8">
              <w:rPr>
                <w:b/>
                <w:bCs/>
                <w:lang w:val="en-US"/>
              </w:rPr>
              <w:t>2</w:t>
            </w:r>
            <w:r w:rsidRPr="003128E8">
              <w:rPr>
                <w:b/>
                <w:bCs/>
                <w:lang w:val="el-GR"/>
              </w:rPr>
              <w:t>0</w:t>
            </w:r>
            <w:r w:rsidRPr="003128E8">
              <w:rPr>
                <w:b/>
                <w:bCs/>
                <w:lang w:val="en-US"/>
              </w:rPr>
              <w:t>.11.202</w:t>
            </w:r>
            <w:r w:rsidRPr="003128E8">
              <w:rPr>
                <w:b/>
                <w:bCs/>
                <w:lang w:val="el-GR"/>
              </w:rPr>
              <w:t>4</w:t>
            </w:r>
          </w:p>
          <w:p w14:paraId="6F381ECB" w14:textId="77777777" w:rsidR="003128E8" w:rsidRPr="003128E8" w:rsidRDefault="003128E8" w:rsidP="00500CDA">
            <w:pPr>
              <w:pStyle w:val="a3"/>
              <w:jc w:val="both"/>
              <w:rPr>
                <w:lang w:val="el-GR"/>
              </w:rPr>
            </w:pPr>
          </w:p>
        </w:tc>
        <w:tc>
          <w:tcPr>
            <w:tcW w:w="4966" w:type="dxa"/>
          </w:tcPr>
          <w:p w14:paraId="5702570B" w14:textId="231463F2" w:rsidR="003128E8" w:rsidRPr="003128E8" w:rsidRDefault="003128E8" w:rsidP="004A72CF">
            <w:pPr>
              <w:rPr>
                <w:lang w:val="el-GR"/>
              </w:rPr>
            </w:pPr>
            <w:r w:rsidRPr="003128E8">
              <w:rPr>
                <w:lang w:val="el-GR"/>
              </w:rPr>
              <w:t>Αρχές Αναπτυξιακής Νευροπαθολογοανατομίας Β΄</w:t>
            </w:r>
          </w:p>
          <w:p w14:paraId="0FD2203C" w14:textId="77777777" w:rsidR="003128E8" w:rsidRPr="003128E8" w:rsidRDefault="003128E8" w:rsidP="004A72CF">
            <w:pPr>
              <w:rPr>
                <w:lang w:val="el-GR"/>
              </w:rPr>
            </w:pPr>
          </w:p>
        </w:tc>
        <w:tc>
          <w:tcPr>
            <w:tcW w:w="2257" w:type="dxa"/>
          </w:tcPr>
          <w:p w14:paraId="17136507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t>Α. Κωνσταντινίδου</w:t>
            </w:r>
          </w:p>
        </w:tc>
      </w:tr>
      <w:tr w:rsidR="003128E8" w:rsidRPr="003128E8" w14:paraId="7DA53993" w14:textId="77777777" w:rsidTr="003128E8">
        <w:tc>
          <w:tcPr>
            <w:tcW w:w="2016" w:type="dxa"/>
          </w:tcPr>
          <w:p w14:paraId="3ECAC663" w14:textId="3174CE07" w:rsidR="003128E8" w:rsidRPr="003128E8" w:rsidRDefault="003128E8" w:rsidP="00500CDA">
            <w:pPr>
              <w:pStyle w:val="a3"/>
              <w:ind w:left="720"/>
              <w:jc w:val="both"/>
              <w:rPr>
                <w:lang w:val="el-GR"/>
              </w:rPr>
            </w:pPr>
            <w:r w:rsidRPr="003128E8">
              <w:rPr>
                <w:b/>
                <w:bCs/>
                <w:lang w:val="en-US"/>
              </w:rPr>
              <w:t>2</w:t>
            </w:r>
            <w:r w:rsidRPr="003128E8">
              <w:rPr>
                <w:b/>
                <w:bCs/>
                <w:lang w:val="el-GR"/>
              </w:rPr>
              <w:t>1</w:t>
            </w:r>
            <w:r w:rsidRPr="003128E8">
              <w:rPr>
                <w:b/>
                <w:bCs/>
                <w:lang w:val="en-US"/>
              </w:rPr>
              <w:t>.11.202</w:t>
            </w:r>
            <w:r w:rsidRPr="003128E8">
              <w:rPr>
                <w:b/>
                <w:bCs/>
                <w:lang w:val="el-GR"/>
              </w:rPr>
              <w:t>4</w:t>
            </w:r>
          </w:p>
          <w:p w14:paraId="04299245" w14:textId="77777777" w:rsidR="003128E8" w:rsidRPr="003128E8" w:rsidRDefault="003128E8" w:rsidP="00500CDA">
            <w:pPr>
              <w:pStyle w:val="a3"/>
              <w:jc w:val="both"/>
              <w:rPr>
                <w:lang w:val="el-GR"/>
              </w:rPr>
            </w:pPr>
          </w:p>
        </w:tc>
        <w:tc>
          <w:tcPr>
            <w:tcW w:w="4966" w:type="dxa"/>
          </w:tcPr>
          <w:p w14:paraId="49DD0D6C" w14:textId="77777777" w:rsidR="003128E8" w:rsidRPr="003128E8" w:rsidRDefault="003128E8" w:rsidP="004A72CF">
            <w:pPr>
              <w:rPr>
                <w:lang w:val="el-GR"/>
              </w:rPr>
            </w:pPr>
            <w:r w:rsidRPr="003128E8">
              <w:rPr>
                <w:lang w:val="el-GR"/>
              </w:rPr>
              <w:t>Αγγειακά Νοσήματα ΚΝΣ</w:t>
            </w:r>
          </w:p>
          <w:p w14:paraId="4058D674" w14:textId="77777777" w:rsidR="003128E8" w:rsidRDefault="003128E8" w:rsidP="004A72CF">
            <w:pPr>
              <w:rPr>
                <w:lang w:val="el-GR"/>
              </w:rPr>
            </w:pPr>
            <w:r w:rsidRPr="003128E8">
              <w:rPr>
                <w:lang w:val="el-GR"/>
              </w:rPr>
              <w:t>Φλεγμονώδη Νοσήματα ΚΝΣ</w:t>
            </w:r>
          </w:p>
          <w:p w14:paraId="047E9714" w14:textId="45A0AA54" w:rsidR="00C6380C" w:rsidRPr="003128E8" w:rsidRDefault="00C6380C" w:rsidP="004A72CF">
            <w:pPr>
              <w:rPr>
                <w:lang w:val="el-GR"/>
              </w:rPr>
            </w:pPr>
            <w:r>
              <w:rPr>
                <w:lang w:val="el-GR"/>
              </w:rPr>
              <w:t>Νευροεκφυλιστικά Νοσήματα-Απομυελινωτικά Νοσήματα</w:t>
            </w:r>
          </w:p>
          <w:p w14:paraId="2B280166" w14:textId="77777777" w:rsidR="003128E8" w:rsidRPr="003128E8" w:rsidRDefault="003128E8" w:rsidP="004A72CF">
            <w:pPr>
              <w:rPr>
                <w:lang w:val="el-GR"/>
              </w:rPr>
            </w:pPr>
          </w:p>
        </w:tc>
        <w:tc>
          <w:tcPr>
            <w:tcW w:w="2257" w:type="dxa"/>
          </w:tcPr>
          <w:p w14:paraId="38CA770E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</w:p>
          <w:p w14:paraId="4A461520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>Ι. Παναγιωτίδης</w:t>
            </w:r>
          </w:p>
        </w:tc>
      </w:tr>
      <w:tr w:rsidR="003128E8" w:rsidRPr="003128E8" w14:paraId="7984C1DF" w14:textId="77777777" w:rsidTr="003128E8">
        <w:tc>
          <w:tcPr>
            <w:tcW w:w="2016" w:type="dxa"/>
          </w:tcPr>
          <w:p w14:paraId="63C95DEE" w14:textId="0BFE4FE8" w:rsidR="003128E8" w:rsidRPr="003128E8" w:rsidRDefault="003128E8" w:rsidP="00500CDA">
            <w:pPr>
              <w:pStyle w:val="a3"/>
              <w:ind w:left="720"/>
              <w:jc w:val="both"/>
              <w:rPr>
                <w:lang w:val="el-GR"/>
              </w:rPr>
            </w:pPr>
            <w:r w:rsidRPr="003128E8">
              <w:rPr>
                <w:b/>
                <w:bCs/>
                <w:lang w:val="en-US"/>
              </w:rPr>
              <w:t>2</w:t>
            </w:r>
            <w:r w:rsidRPr="003128E8">
              <w:rPr>
                <w:b/>
                <w:bCs/>
                <w:lang w:val="el-GR"/>
              </w:rPr>
              <w:t>5</w:t>
            </w:r>
            <w:r w:rsidRPr="003128E8">
              <w:rPr>
                <w:b/>
                <w:bCs/>
                <w:lang w:val="en-US"/>
              </w:rPr>
              <w:t>.11.202</w:t>
            </w:r>
            <w:r w:rsidRPr="003128E8">
              <w:rPr>
                <w:b/>
                <w:bCs/>
                <w:lang w:val="el-GR"/>
              </w:rPr>
              <w:t>4</w:t>
            </w:r>
          </w:p>
          <w:p w14:paraId="3F2555D8" w14:textId="77777777" w:rsidR="003128E8" w:rsidRPr="003128E8" w:rsidRDefault="003128E8" w:rsidP="00500CDA">
            <w:pPr>
              <w:pStyle w:val="a3"/>
              <w:jc w:val="both"/>
              <w:rPr>
                <w:lang w:val="el-GR"/>
              </w:rPr>
            </w:pPr>
          </w:p>
        </w:tc>
        <w:tc>
          <w:tcPr>
            <w:tcW w:w="4966" w:type="dxa"/>
          </w:tcPr>
          <w:p w14:paraId="165B05E7" w14:textId="77777777" w:rsidR="003128E8" w:rsidRPr="003128E8" w:rsidRDefault="003128E8" w:rsidP="004A72CF">
            <w:pPr>
              <w:rPr>
                <w:lang w:val="el-GR"/>
              </w:rPr>
            </w:pPr>
            <w:r w:rsidRPr="003128E8">
              <w:rPr>
                <w:lang w:val="el-GR"/>
              </w:rPr>
              <w:t>Όγκοι ΚΝΣ &amp;</w:t>
            </w:r>
          </w:p>
          <w:p w14:paraId="3CFE3EDE" w14:textId="77777777" w:rsidR="003128E8" w:rsidRPr="003128E8" w:rsidRDefault="003128E8" w:rsidP="004A72CF">
            <w:pPr>
              <w:rPr>
                <w:lang w:val="el-GR"/>
              </w:rPr>
            </w:pPr>
            <w:r w:rsidRPr="003128E8">
              <w:rPr>
                <w:lang w:val="el-GR"/>
              </w:rPr>
              <w:t>Προβλεπτικοί δείκτες σε όγκους ΚΝΣ</w:t>
            </w:r>
          </w:p>
          <w:p w14:paraId="00BE9D39" w14:textId="77777777" w:rsidR="003128E8" w:rsidRPr="003128E8" w:rsidRDefault="003128E8" w:rsidP="004A72CF">
            <w:pPr>
              <w:rPr>
                <w:lang w:val="el-GR"/>
              </w:rPr>
            </w:pPr>
          </w:p>
        </w:tc>
        <w:tc>
          <w:tcPr>
            <w:tcW w:w="2257" w:type="dxa"/>
          </w:tcPr>
          <w:p w14:paraId="2BA24DA1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</w:p>
          <w:p w14:paraId="0C88DCA1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>Π. Κορκολοπούλου</w:t>
            </w:r>
          </w:p>
        </w:tc>
      </w:tr>
      <w:tr w:rsidR="003128E8" w:rsidRPr="003128E8" w14:paraId="71394CC7" w14:textId="77777777" w:rsidTr="003128E8">
        <w:tc>
          <w:tcPr>
            <w:tcW w:w="2016" w:type="dxa"/>
          </w:tcPr>
          <w:p w14:paraId="09B29BB4" w14:textId="22450F55" w:rsidR="003128E8" w:rsidRPr="003128E8" w:rsidRDefault="003128E8" w:rsidP="00500CDA">
            <w:pPr>
              <w:pStyle w:val="a3"/>
              <w:ind w:left="720"/>
              <w:jc w:val="both"/>
              <w:rPr>
                <w:b/>
                <w:bCs/>
                <w:lang w:val="el-GR"/>
              </w:rPr>
            </w:pPr>
            <w:r w:rsidRPr="003128E8">
              <w:rPr>
                <w:b/>
                <w:bCs/>
                <w:lang w:val="en-US"/>
              </w:rPr>
              <w:t>2</w:t>
            </w:r>
            <w:r w:rsidRPr="003128E8">
              <w:rPr>
                <w:b/>
                <w:bCs/>
                <w:lang w:val="el-GR"/>
              </w:rPr>
              <w:t>6</w:t>
            </w:r>
            <w:r w:rsidRPr="003128E8">
              <w:rPr>
                <w:b/>
                <w:bCs/>
                <w:lang w:val="en-US"/>
              </w:rPr>
              <w:t>.11.202</w:t>
            </w:r>
            <w:r w:rsidRPr="003128E8">
              <w:rPr>
                <w:b/>
                <w:bCs/>
                <w:lang w:val="el-GR"/>
              </w:rPr>
              <w:t>4</w:t>
            </w:r>
          </w:p>
          <w:p w14:paraId="49152D0E" w14:textId="77777777" w:rsidR="003128E8" w:rsidRPr="003128E8" w:rsidRDefault="003128E8" w:rsidP="00500CDA">
            <w:pPr>
              <w:pStyle w:val="a3"/>
              <w:ind w:left="72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966" w:type="dxa"/>
          </w:tcPr>
          <w:p w14:paraId="4C6E609B" w14:textId="709DF874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 xml:space="preserve">Κλινικό σεμινάριο </w:t>
            </w:r>
          </w:p>
        </w:tc>
        <w:tc>
          <w:tcPr>
            <w:tcW w:w="2257" w:type="dxa"/>
          </w:tcPr>
          <w:p w14:paraId="417CF113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 xml:space="preserve">Α. Κωνσταντινίδου </w:t>
            </w:r>
          </w:p>
        </w:tc>
      </w:tr>
      <w:tr w:rsidR="003128E8" w:rsidRPr="003128E8" w14:paraId="0E3BFC82" w14:textId="77777777" w:rsidTr="003128E8">
        <w:tc>
          <w:tcPr>
            <w:tcW w:w="2016" w:type="dxa"/>
          </w:tcPr>
          <w:p w14:paraId="67BE59E7" w14:textId="52CD62FE" w:rsidR="003128E8" w:rsidRPr="003128E8" w:rsidRDefault="003128E8" w:rsidP="00500CDA">
            <w:pPr>
              <w:pStyle w:val="a3"/>
              <w:ind w:left="720"/>
              <w:jc w:val="both"/>
              <w:rPr>
                <w:b/>
                <w:bCs/>
                <w:lang w:val="el-GR"/>
              </w:rPr>
            </w:pPr>
            <w:r w:rsidRPr="003128E8">
              <w:rPr>
                <w:b/>
                <w:bCs/>
                <w:lang w:val="en-US"/>
              </w:rPr>
              <w:t>2</w:t>
            </w:r>
            <w:r w:rsidRPr="003128E8">
              <w:rPr>
                <w:b/>
                <w:bCs/>
                <w:lang w:val="el-GR"/>
              </w:rPr>
              <w:t>7</w:t>
            </w:r>
            <w:r w:rsidRPr="003128E8">
              <w:rPr>
                <w:b/>
                <w:bCs/>
                <w:lang w:val="en-US"/>
              </w:rPr>
              <w:t>.11.202</w:t>
            </w:r>
            <w:r w:rsidRPr="003128E8">
              <w:rPr>
                <w:b/>
                <w:bCs/>
                <w:lang w:val="el-GR"/>
              </w:rPr>
              <w:t>4</w:t>
            </w:r>
          </w:p>
          <w:p w14:paraId="75906D97" w14:textId="77777777" w:rsidR="003128E8" w:rsidRPr="003128E8" w:rsidRDefault="003128E8" w:rsidP="00500CDA">
            <w:pPr>
              <w:pStyle w:val="a3"/>
              <w:jc w:val="both"/>
              <w:rPr>
                <w:lang w:val="el-GR"/>
              </w:rPr>
            </w:pPr>
          </w:p>
        </w:tc>
        <w:tc>
          <w:tcPr>
            <w:tcW w:w="4966" w:type="dxa"/>
          </w:tcPr>
          <w:p w14:paraId="08097F2C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>Παιδιατρικοί όγκοι ΚΝΣ</w:t>
            </w:r>
          </w:p>
          <w:p w14:paraId="40C92D05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</w:p>
        </w:tc>
        <w:tc>
          <w:tcPr>
            <w:tcW w:w="2257" w:type="dxa"/>
          </w:tcPr>
          <w:p w14:paraId="6C081C8B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 xml:space="preserve">Κ. Στεφανάκη </w:t>
            </w:r>
          </w:p>
        </w:tc>
      </w:tr>
      <w:tr w:rsidR="003128E8" w:rsidRPr="00C6380C" w14:paraId="4D33E32E" w14:textId="77777777" w:rsidTr="003128E8">
        <w:tc>
          <w:tcPr>
            <w:tcW w:w="2016" w:type="dxa"/>
          </w:tcPr>
          <w:p w14:paraId="3658A27F" w14:textId="71B39CC9" w:rsidR="003128E8" w:rsidRPr="003128E8" w:rsidRDefault="003128E8" w:rsidP="00500CDA">
            <w:pPr>
              <w:pStyle w:val="a3"/>
              <w:jc w:val="right"/>
              <w:rPr>
                <w:lang w:val="el-GR"/>
              </w:rPr>
            </w:pPr>
            <w:r w:rsidRPr="003128E8">
              <w:rPr>
                <w:b/>
                <w:bCs/>
                <w:lang w:val="el-GR"/>
              </w:rPr>
              <w:t>28</w:t>
            </w:r>
            <w:r w:rsidRPr="003128E8">
              <w:rPr>
                <w:b/>
                <w:bCs/>
                <w:lang w:val="en-US"/>
              </w:rPr>
              <w:t>.11.202</w:t>
            </w:r>
            <w:r w:rsidRPr="003128E8">
              <w:rPr>
                <w:b/>
                <w:bCs/>
                <w:lang w:val="el-GR"/>
              </w:rPr>
              <w:t>4</w:t>
            </w:r>
          </w:p>
          <w:p w14:paraId="015EA8CC" w14:textId="77777777" w:rsidR="003128E8" w:rsidRPr="003128E8" w:rsidRDefault="003128E8" w:rsidP="00500CDA">
            <w:pPr>
              <w:pStyle w:val="a3"/>
              <w:jc w:val="right"/>
              <w:rPr>
                <w:lang w:val="el-GR"/>
              </w:rPr>
            </w:pPr>
          </w:p>
        </w:tc>
        <w:tc>
          <w:tcPr>
            <w:tcW w:w="4966" w:type="dxa"/>
          </w:tcPr>
          <w:p w14:paraId="277E589A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 xml:space="preserve">Ιστοληψία από παρασκεύασμα εγκεφάλου – </w:t>
            </w:r>
          </w:p>
          <w:p w14:paraId="3519D228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>ΠΡΑΚΤΙΚΗ ΑΣΚΗΣΗ 1 ώρα</w:t>
            </w:r>
          </w:p>
          <w:p w14:paraId="16D19CF4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</w:p>
          <w:p w14:paraId="3AA00F14" w14:textId="09798AE1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>Τράπεζα εγκεφάλου 1 ώρα</w:t>
            </w:r>
          </w:p>
        </w:tc>
        <w:tc>
          <w:tcPr>
            <w:tcW w:w="2257" w:type="dxa"/>
          </w:tcPr>
          <w:p w14:paraId="7C3754E4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>Γ. Αγρογιάννης</w:t>
            </w:r>
          </w:p>
          <w:p w14:paraId="2D2DEF39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 xml:space="preserve">Α. Κωνσταντινίδου </w:t>
            </w:r>
          </w:p>
          <w:p w14:paraId="5A69E518" w14:textId="77777777" w:rsidR="003128E8" w:rsidRPr="003128E8" w:rsidRDefault="003128E8" w:rsidP="006050D8">
            <w:pPr>
              <w:pStyle w:val="a3"/>
              <w:jc w:val="both"/>
              <w:rPr>
                <w:lang w:val="el-GR"/>
              </w:rPr>
            </w:pPr>
          </w:p>
          <w:p w14:paraId="58066C67" w14:textId="027EED7F" w:rsidR="003128E8" w:rsidRPr="003128E8" w:rsidRDefault="003128E8" w:rsidP="006050D8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>Γ. Αγρογιάννης</w:t>
            </w:r>
          </w:p>
          <w:p w14:paraId="2AFD29A8" w14:textId="6EA0421A" w:rsidR="003128E8" w:rsidRPr="003128E8" w:rsidRDefault="003128E8" w:rsidP="006050D8">
            <w:pPr>
              <w:pStyle w:val="a3"/>
              <w:jc w:val="both"/>
              <w:rPr>
                <w:lang w:val="el-GR"/>
              </w:rPr>
            </w:pPr>
          </w:p>
        </w:tc>
      </w:tr>
      <w:tr w:rsidR="003128E8" w:rsidRPr="003128E8" w14:paraId="5EFE2F1B" w14:textId="77777777" w:rsidTr="003128E8">
        <w:tc>
          <w:tcPr>
            <w:tcW w:w="2016" w:type="dxa"/>
          </w:tcPr>
          <w:p w14:paraId="273566A6" w14:textId="1FE8B32D" w:rsidR="003128E8" w:rsidRPr="003128E8" w:rsidRDefault="003128E8" w:rsidP="00500CDA">
            <w:pPr>
              <w:pStyle w:val="a3"/>
              <w:ind w:left="720"/>
              <w:jc w:val="both"/>
              <w:rPr>
                <w:lang w:val="el-GR"/>
              </w:rPr>
            </w:pPr>
            <w:r w:rsidRPr="003128E8">
              <w:rPr>
                <w:b/>
                <w:bCs/>
                <w:lang w:val="el-GR"/>
              </w:rPr>
              <w:t>29</w:t>
            </w:r>
            <w:r w:rsidRPr="003128E8">
              <w:rPr>
                <w:b/>
                <w:bCs/>
                <w:lang w:val="en-US"/>
              </w:rPr>
              <w:t>.1</w:t>
            </w:r>
            <w:r w:rsidRPr="003128E8">
              <w:rPr>
                <w:b/>
                <w:bCs/>
                <w:lang w:val="el-GR"/>
              </w:rPr>
              <w:t>1</w:t>
            </w:r>
            <w:r w:rsidRPr="003128E8">
              <w:rPr>
                <w:b/>
                <w:bCs/>
                <w:lang w:val="en-US"/>
              </w:rPr>
              <w:t>.202</w:t>
            </w:r>
            <w:r w:rsidRPr="003128E8">
              <w:rPr>
                <w:b/>
                <w:bCs/>
                <w:lang w:val="el-GR"/>
              </w:rPr>
              <w:t>4</w:t>
            </w:r>
          </w:p>
          <w:p w14:paraId="46AFB76F" w14:textId="77777777" w:rsidR="003128E8" w:rsidRPr="003128E8" w:rsidRDefault="003128E8" w:rsidP="00500CDA">
            <w:pPr>
              <w:pStyle w:val="a3"/>
              <w:jc w:val="both"/>
              <w:rPr>
                <w:lang w:val="el-GR"/>
              </w:rPr>
            </w:pPr>
          </w:p>
        </w:tc>
        <w:tc>
          <w:tcPr>
            <w:tcW w:w="4966" w:type="dxa"/>
          </w:tcPr>
          <w:p w14:paraId="5E1D01F4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>Απεικονιστικές μέθοδοι παθήσεων ΚΝΣ</w:t>
            </w:r>
          </w:p>
        </w:tc>
        <w:tc>
          <w:tcPr>
            <w:tcW w:w="2257" w:type="dxa"/>
          </w:tcPr>
          <w:p w14:paraId="19E0C54F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 xml:space="preserve">Μ. Γαβρά </w:t>
            </w:r>
          </w:p>
        </w:tc>
      </w:tr>
      <w:tr w:rsidR="003128E8" w:rsidRPr="003128E8" w14:paraId="46A8E8BA" w14:textId="77777777" w:rsidTr="003128E8">
        <w:tc>
          <w:tcPr>
            <w:tcW w:w="2016" w:type="dxa"/>
          </w:tcPr>
          <w:p w14:paraId="4225231F" w14:textId="3FAF30D8" w:rsidR="003128E8" w:rsidRPr="003128E8" w:rsidRDefault="003128E8" w:rsidP="00500CDA">
            <w:pPr>
              <w:pStyle w:val="a3"/>
              <w:ind w:left="720"/>
              <w:jc w:val="both"/>
              <w:rPr>
                <w:lang w:val="el-GR"/>
              </w:rPr>
            </w:pPr>
            <w:r w:rsidRPr="003128E8">
              <w:rPr>
                <w:b/>
                <w:bCs/>
                <w:lang w:val="en-US"/>
              </w:rPr>
              <w:t>2.12.202</w:t>
            </w:r>
            <w:r w:rsidRPr="003128E8">
              <w:rPr>
                <w:b/>
                <w:bCs/>
                <w:lang w:val="el-GR"/>
              </w:rPr>
              <w:t>4</w:t>
            </w:r>
          </w:p>
          <w:p w14:paraId="25C1416B" w14:textId="77777777" w:rsidR="003128E8" w:rsidRPr="003128E8" w:rsidRDefault="003128E8" w:rsidP="00500CDA">
            <w:pPr>
              <w:pStyle w:val="a3"/>
              <w:jc w:val="both"/>
              <w:rPr>
                <w:lang w:val="el-GR"/>
              </w:rPr>
            </w:pPr>
          </w:p>
        </w:tc>
        <w:tc>
          <w:tcPr>
            <w:tcW w:w="4966" w:type="dxa"/>
          </w:tcPr>
          <w:p w14:paraId="01F76198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 xml:space="preserve">Όγκοι περιφερικού ΝΑ </w:t>
            </w:r>
          </w:p>
        </w:tc>
        <w:tc>
          <w:tcPr>
            <w:tcW w:w="2257" w:type="dxa"/>
          </w:tcPr>
          <w:p w14:paraId="0A67AEC8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 xml:space="preserve">Ν. Καβαντζάς </w:t>
            </w:r>
          </w:p>
        </w:tc>
      </w:tr>
      <w:tr w:rsidR="003128E8" w:rsidRPr="003128E8" w14:paraId="33F7AE0D" w14:textId="77777777" w:rsidTr="003128E8">
        <w:tc>
          <w:tcPr>
            <w:tcW w:w="2016" w:type="dxa"/>
          </w:tcPr>
          <w:p w14:paraId="4C65B63B" w14:textId="27E4E336" w:rsidR="003128E8" w:rsidRPr="003128E8" w:rsidRDefault="003128E8" w:rsidP="00500CDA">
            <w:pPr>
              <w:pStyle w:val="a3"/>
              <w:ind w:left="720"/>
              <w:jc w:val="both"/>
              <w:rPr>
                <w:lang w:val="el-GR"/>
              </w:rPr>
            </w:pPr>
            <w:r w:rsidRPr="003128E8">
              <w:rPr>
                <w:b/>
                <w:bCs/>
                <w:lang w:val="el-GR"/>
              </w:rPr>
              <w:t>3</w:t>
            </w:r>
            <w:r w:rsidRPr="003128E8">
              <w:rPr>
                <w:b/>
                <w:bCs/>
                <w:lang w:val="en-US"/>
              </w:rPr>
              <w:t>.12.202</w:t>
            </w:r>
            <w:r w:rsidRPr="003128E8">
              <w:rPr>
                <w:b/>
                <w:bCs/>
                <w:lang w:val="el-GR"/>
              </w:rPr>
              <w:t>4</w:t>
            </w:r>
          </w:p>
          <w:p w14:paraId="750CE35A" w14:textId="77777777" w:rsidR="003128E8" w:rsidRPr="003128E8" w:rsidRDefault="003128E8" w:rsidP="00500CDA">
            <w:pPr>
              <w:pStyle w:val="a3"/>
              <w:jc w:val="both"/>
              <w:rPr>
                <w:lang w:val="el-GR"/>
              </w:rPr>
            </w:pPr>
          </w:p>
        </w:tc>
        <w:tc>
          <w:tcPr>
            <w:tcW w:w="4966" w:type="dxa"/>
          </w:tcPr>
          <w:p w14:paraId="0A7ADF72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>Μοριακή Βιολογία όγκων ΚΝΣ</w:t>
            </w:r>
          </w:p>
        </w:tc>
        <w:tc>
          <w:tcPr>
            <w:tcW w:w="2257" w:type="dxa"/>
          </w:tcPr>
          <w:p w14:paraId="26DAD3AF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>Α. Σαέττα</w:t>
            </w:r>
          </w:p>
        </w:tc>
      </w:tr>
      <w:tr w:rsidR="003128E8" w:rsidRPr="003128E8" w14:paraId="131A5474" w14:textId="77777777" w:rsidTr="003128E8">
        <w:tc>
          <w:tcPr>
            <w:tcW w:w="2016" w:type="dxa"/>
          </w:tcPr>
          <w:p w14:paraId="1BA9EC25" w14:textId="073343A8" w:rsidR="003128E8" w:rsidRPr="003128E8" w:rsidRDefault="003128E8" w:rsidP="00500CDA">
            <w:pPr>
              <w:pStyle w:val="a3"/>
              <w:ind w:left="720"/>
              <w:jc w:val="both"/>
              <w:rPr>
                <w:lang w:val="el-GR"/>
              </w:rPr>
            </w:pPr>
            <w:r w:rsidRPr="003128E8">
              <w:rPr>
                <w:b/>
                <w:bCs/>
                <w:lang w:val="el-GR"/>
              </w:rPr>
              <w:t>4</w:t>
            </w:r>
            <w:r w:rsidRPr="003128E8">
              <w:rPr>
                <w:b/>
                <w:bCs/>
                <w:lang w:val="en-US"/>
              </w:rPr>
              <w:t>.12.202</w:t>
            </w:r>
            <w:r w:rsidRPr="003128E8">
              <w:rPr>
                <w:b/>
                <w:bCs/>
                <w:lang w:val="el-GR"/>
              </w:rPr>
              <w:t>4</w:t>
            </w:r>
          </w:p>
          <w:p w14:paraId="60D4FE36" w14:textId="77777777" w:rsidR="003128E8" w:rsidRPr="003128E8" w:rsidRDefault="003128E8" w:rsidP="00500CDA">
            <w:pPr>
              <w:pStyle w:val="a3"/>
              <w:jc w:val="both"/>
              <w:rPr>
                <w:lang w:val="el-GR"/>
              </w:rPr>
            </w:pPr>
          </w:p>
        </w:tc>
        <w:tc>
          <w:tcPr>
            <w:tcW w:w="4966" w:type="dxa"/>
          </w:tcPr>
          <w:p w14:paraId="6629555A" w14:textId="77777777" w:rsidR="003128E8" w:rsidRPr="003128E8" w:rsidRDefault="003128E8" w:rsidP="004A72CF">
            <w:pPr>
              <w:pStyle w:val="a3"/>
              <w:rPr>
                <w:lang w:val="el-GR"/>
              </w:rPr>
            </w:pPr>
            <w:r w:rsidRPr="003128E8">
              <w:rPr>
                <w:lang w:val="el-GR"/>
              </w:rPr>
              <w:t>Χημική Νευροανατομία: συμβολή στη Νευροπαθολογοανατομία</w:t>
            </w:r>
          </w:p>
          <w:p w14:paraId="5ABC4193" w14:textId="77777777" w:rsidR="003128E8" w:rsidRPr="003128E8" w:rsidRDefault="003128E8" w:rsidP="004A72CF">
            <w:pPr>
              <w:pStyle w:val="a3"/>
              <w:rPr>
                <w:lang w:val="el-GR"/>
              </w:rPr>
            </w:pPr>
            <w:r w:rsidRPr="003128E8">
              <w:rPr>
                <w:lang w:val="el-GR"/>
              </w:rPr>
              <w:t xml:space="preserve"> </w:t>
            </w:r>
          </w:p>
        </w:tc>
        <w:tc>
          <w:tcPr>
            <w:tcW w:w="2257" w:type="dxa"/>
          </w:tcPr>
          <w:p w14:paraId="5DAEB9CA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 xml:space="preserve">Μ. Παναγιωτακοπούλου </w:t>
            </w:r>
          </w:p>
        </w:tc>
      </w:tr>
      <w:tr w:rsidR="003128E8" w:rsidRPr="003128E8" w14:paraId="0873E119" w14:textId="77777777" w:rsidTr="003128E8">
        <w:tc>
          <w:tcPr>
            <w:tcW w:w="2016" w:type="dxa"/>
          </w:tcPr>
          <w:p w14:paraId="077B789A" w14:textId="77777777" w:rsidR="003128E8" w:rsidRPr="003128E8" w:rsidRDefault="003128E8" w:rsidP="00500CDA">
            <w:pPr>
              <w:pStyle w:val="a3"/>
              <w:ind w:left="720"/>
              <w:jc w:val="both"/>
              <w:rPr>
                <w:lang w:val="el-GR"/>
              </w:rPr>
            </w:pPr>
          </w:p>
          <w:p w14:paraId="26CE55D5" w14:textId="137DBCA3" w:rsidR="003128E8" w:rsidRPr="003128E8" w:rsidRDefault="003128E8" w:rsidP="00500CDA">
            <w:pPr>
              <w:pStyle w:val="a3"/>
              <w:ind w:left="720"/>
              <w:jc w:val="both"/>
              <w:rPr>
                <w:lang w:val="el-GR"/>
              </w:rPr>
            </w:pPr>
            <w:r w:rsidRPr="003128E8">
              <w:rPr>
                <w:b/>
                <w:bCs/>
                <w:lang w:val="el-GR"/>
              </w:rPr>
              <w:t>5</w:t>
            </w:r>
            <w:r w:rsidRPr="003128E8">
              <w:rPr>
                <w:b/>
                <w:bCs/>
                <w:lang w:val="en-US"/>
              </w:rPr>
              <w:t>.12.202</w:t>
            </w:r>
            <w:r w:rsidRPr="003128E8">
              <w:rPr>
                <w:b/>
                <w:bCs/>
                <w:lang w:val="el-GR"/>
              </w:rPr>
              <w:t>4</w:t>
            </w:r>
          </w:p>
          <w:p w14:paraId="54BF9476" w14:textId="77777777" w:rsidR="003128E8" w:rsidRPr="003128E8" w:rsidRDefault="003128E8" w:rsidP="00500CDA">
            <w:pPr>
              <w:pStyle w:val="a3"/>
              <w:jc w:val="both"/>
              <w:rPr>
                <w:lang w:val="el-GR"/>
              </w:rPr>
            </w:pPr>
          </w:p>
        </w:tc>
        <w:tc>
          <w:tcPr>
            <w:tcW w:w="4966" w:type="dxa"/>
          </w:tcPr>
          <w:p w14:paraId="629D5EC1" w14:textId="2A0711AD" w:rsidR="003128E8" w:rsidRPr="003128E8" w:rsidRDefault="003128E8" w:rsidP="00EB4851">
            <w:pPr>
              <w:pStyle w:val="a3"/>
              <w:rPr>
                <w:lang w:val="el-GR"/>
              </w:rPr>
            </w:pPr>
            <w:r w:rsidRPr="003128E8">
              <w:rPr>
                <w:lang w:val="el-GR"/>
              </w:rPr>
              <w:t xml:space="preserve">Επίσκεψη στο Μουσείο Παθολογικής Ανατομικής </w:t>
            </w:r>
          </w:p>
          <w:p w14:paraId="4A48FAA3" w14:textId="6B8A7C17" w:rsidR="003128E8" w:rsidRPr="003128E8" w:rsidRDefault="003128E8" w:rsidP="00EB4851">
            <w:pPr>
              <w:pStyle w:val="a3"/>
              <w:rPr>
                <w:lang w:val="el-GR"/>
              </w:rPr>
            </w:pPr>
            <w:r w:rsidRPr="003128E8">
              <w:rPr>
                <w:lang w:val="el-GR"/>
              </w:rPr>
              <w:t>Γενικά εκθέματα - Εκθέματα ΚΝΣ</w:t>
            </w:r>
          </w:p>
          <w:p w14:paraId="6CC427F6" w14:textId="77777777" w:rsidR="003128E8" w:rsidRPr="003128E8" w:rsidRDefault="003128E8" w:rsidP="00EB4851">
            <w:pPr>
              <w:pStyle w:val="a3"/>
              <w:rPr>
                <w:lang w:val="el-GR"/>
              </w:rPr>
            </w:pPr>
          </w:p>
        </w:tc>
        <w:tc>
          <w:tcPr>
            <w:tcW w:w="2257" w:type="dxa"/>
          </w:tcPr>
          <w:p w14:paraId="3C3E0606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</w:p>
          <w:p w14:paraId="3279DF2F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 xml:space="preserve">Α. Κωνσταντινίδου </w:t>
            </w:r>
          </w:p>
        </w:tc>
      </w:tr>
      <w:tr w:rsidR="003128E8" w:rsidRPr="00EB6890" w14:paraId="3145DD0E" w14:textId="77777777" w:rsidTr="003128E8">
        <w:tc>
          <w:tcPr>
            <w:tcW w:w="2016" w:type="dxa"/>
          </w:tcPr>
          <w:p w14:paraId="719BC18C" w14:textId="77777777" w:rsidR="003128E8" w:rsidRPr="003128E8" w:rsidRDefault="003128E8" w:rsidP="00500CDA">
            <w:pPr>
              <w:pStyle w:val="a3"/>
              <w:ind w:left="720"/>
              <w:jc w:val="both"/>
              <w:rPr>
                <w:lang w:val="el-GR"/>
              </w:rPr>
            </w:pPr>
          </w:p>
          <w:p w14:paraId="7F5D10B7" w14:textId="5F5E9A2E" w:rsidR="003128E8" w:rsidRPr="003128E8" w:rsidRDefault="003128E8" w:rsidP="00500CDA">
            <w:pPr>
              <w:pStyle w:val="a3"/>
              <w:ind w:left="720"/>
              <w:jc w:val="both"/>
              <w:rPr>
                <w:lang w:val="el-GR"/>
              </w:rPr>
            </w:pPr>
            <w:r w:rsidRPr="003128E8">
              <w:rPr>
                <w:b/>
                <w:bCs/>
                <w:lang w:val="el-GR"/>
              </w:rPr>
              <w:t>6</w:t>
            </w:r>
            <w:r w:rsidRPr="003128E8">
              <w:rPr>
                <w:b/>
                <w:bCs/>
                <w:lang w:val="en-US"/>
              </w:rPr>
              <w:t>.12.202</w:t>
            </w:r>
            <w:r w:rsidRPr="003128E8">
              <w:rPr>
                <w:b/>
                <w:bCs/>
                <w:lang w:val="el-GR"/>
              </w:rPr>
              <w:t>4</w:t>
            </w:r>
          </w:p>
          <w:p w14:paraId="30573C3C" w14:textId="77777777" w:rsidR="003128E8" w:rsidRPr="003128E8" w:rsidRDefault="003128E8" w:rsidP="00500CDA">
            <w:pPr>
              <w:pStyle w:val="a3"/>
              <w:jc w:val="both"/>
              <w:rPr>
                <w:lang w:val="el-GR"/>
              </w:rPr>
            </w:pPr>
          </w:p>
        </w:tc>
        <w:tc>
          <w:tcPr>
            <w:tcW w:w="4966" w:type="dxa"/>
          </w:tcPr>
          <w:p w14:paraId="4E0DC9CD" w14:textId="6CC27410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 xml:space="preserve">Επίσκεψη στο Μουσείο Παθολογικής Ανατομικής </w:t>
            </w:r>
          </w:p>
          <w:p w14:paraId="30DCECF3" w14:textId="3AC76F93" w:rsidR="003128E8" w:rsidRPr="003128E8" w:rsidRDefault="003128E8" w:rsidP="006050D8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 xml:space="preserve">Εμβρυολογική Συλλογή  </w:t>
            </w:r>
          </w:p>
        </w:tc>
        <w:tc>
          <w:tcPr>
            <w:tcW w:w="2257" w:type="dxa"/>
          </w:tcPr>
          <w:p w14:paraId="267AFE52" w14:textId="77777777" w:rsidR="003128E8" w:rsidRPr="003128E8" w:rsidRDefault="003128E8" w:rsidP="004A72CF">
            <w:pPr>
              <w:pStyle w:val="a3"/>
              <w:jc w:val="both"/>
              <w:rPr>
                <w:lang w:val="el-GR"/>
              </w:rPr>
            </w:pPr>
          </w:p>
          <w:p w14:paraId="577B53AC" w14:textId="77777777" w:rsidR="003128E8" w:rsidRPr="00A901AE" w:rsidRDefault="003128E8" w:rsidP="004A72CF">
            <w:pPr>
              <w:pStyle w:val="a3"/>
              <w:jc w:val="both"/>
              <w:rPr>
                <w:lang w:val="el-GR"/>
              </w:rPr>
            </w:pPr>
            <w:r w:rsidRPr="003128E8">
              <w:rPr>
                <w:lang w:val="el-GR"/>
              </w:rPr>
              <w:t>Α. Κωνσταντινίδου</w:t>
            </w:r>
          </w:p>
        </w:tc>
      </w:tr>
    </w:tbl>
    <w:p w14:paraId="4B774855" w14:textId="77777777" w:rsidR="008D4B43" w:rsidRPr="00692DED" w:rsidRDefault="008D4B43" w:rsidP="00EB4851">
      <w:pPr>
        <w:rPr>
          <w:lang w:val="el-GR"/>
        </w:rPr>
      </w:pPr>
    </w:p>
    <w:sectPr w:rsidR="008D4B43" w:rsidRPr="00692DED" w:rsidSect="00EB4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KatsoulidisMono-Regular">
    <w:altName w:val="Calibri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45B43"/>
    <w:multiLevelType w:val="hybridMultilevel"/>
    <w:tmpl w:val="C51A0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6553"/>
    <w:multiLevelType w:val="hybridMultilevel"/>
    <w:tmpl w:val="E0828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E1F14"/>
    <w:multiLevelType w:val="hybridMultilevel"/>
    <w:tmpl w:val="CEBEE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940B4"/>
    <w:multiLevelType w:val="hybridMultilevel"/>
    <w:tmpl w:val="FE30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041D4"/>
    <w:multiLevelType w:val="hybridMultilevel"/>
    <w:tmpl w:val="35381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50F30"/>
    <w:multiLevelType w:val="hybridMultilevel"/>
    <w:tmpl w:val="CD12D230"/>
    <w:lvl w:ilvl="0" w:tplc="6100B7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75412">
    <w:abstractNumId w:val="5"/>
  </w:num>
  <w:num w:numId="2" w16cid:durableId="1967615206">
    <w:abstractNumId w:val="2"/>
  </w:num>
  <w:num w:numId="3" w16cid:durableId="1294092472">
    <w:abstractNumId w:val="1"/>
  </w:num>
  <w:num w:numId="4" w16cid:durableId="1271012398">
    <w:abstractNumId w:val="4"/>
  </w:num>
  <w:num w:numId="5" w16cid:durableId="842357438">
    <w:abstractNumId w:val="3"/>
  </w:num>
  <w:num w:numId="6" w16cid:durableId="181163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ED"/>
    <w:rsid w:val="00062345"/>
    <w:rsid w:val="000F6390"/>
    <w:rsid w:val="002613E5"/>
    <w:rsid w:val="0028651C"/>
    <w:rsid w:val="002A4C82"/>
    <w:rsid w:val="0031102E"/>
    <w:rsid w:val="003128E8"/>
    <w:rsid w:val="00351880"/>
    <w:rsid w:val="003954B0"/>
    <w:rsid w:val="003C08FB"/>
    <w:rsid w:val="004A61EA"/>
    <w:rsid w:val="004A72CF"/>
    <w:rsid w:val="00500CDA"/>
    <w:rsid w:val="006050D8"/>
    <w:rsid w:val="00692DED"/>
    <w:rsid w:val="006B41EF"/>
    <w:rsid w:val="006D41A5"/>
    <w:rsid w:val="006F47A8"/>
    <w:rsid w:val="00743A98"/>
    <w:rsid w:val="008D20BF"/>
    <w:rsid w:val="008D4B43"/>
    <w:rsid w:val="00913D27"/>
    <w:rsid w:val="0091759B"/>
    <w:rsid w:val="009D0A71"/>
    <w:rsid w:val="00A0109A"/>
    <w:rsid w:val="00A901AE"/>
    <w:rsid w:val="00AD56DD"/>
    <w:rsid w:val="00B0575A"/>
    <w:rsid w:val="00B1426F"/>
    <w:rsid w:val="00B62975"/>
    <w:rsid w:val="00B9375D"/>
    <w:rsid w:val="00BE6A0C"/>
    <w:rsid w:val="00C135DF"/>
    <w:rsid w:val="00C177B6"/>
    <w:rsid w:val="00C45466"/>
    <w:rsid w:val="00C6380C"/>
    <w:rsid w:val="00C77AAD"/>
    <w:rsid w:val="00E473FE"/>
    <w:rsid w:val="00EB4851"/>
    <w:rsid w:val="00E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3BB6"/>
  <w15:docId w15:val="{1C628387-3E10-4947-9BCB-6008A6F1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4">
    <w:name w:val="Table Grid"/>
    <w:basedOn w:val="a1"/>
    <w:uiPriority w:val="59"/>
    <w:rsid w:val="0069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92DED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92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692DED"/>
    <w:rPr>
      <w:rFonts w:ascii="Courier New" w:eastAsia="Times New Roman" w:hAnsi="Courier New" w:cs="Courier New"/>
      <w:sz w:val="20"/>
      <w:szCs w:val="20"/>
      <w:lang w:eastAsia="el-GR"/>
    </w:rPr>
  </w:style>
  <w:style w:type="table" w:styleId="2-1">
    <w:name w:val="Medium List 2 Accent 1"/>
    <w:basedOn w:val="a1"/>
    <w:uiPriority w:val="66"/>
    <w:rsid w:val="00A901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l-GR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List Paragraph"/>
    <w:basedOn w:val="a"/>
    <w:uiPriority w:val="34"/>
    <w:qFormat/>
    <w:rsid w:val="0060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Ζεστό μπλε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E250-ADBE-42BF-A132-17F1E7A7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Giannari</dc:creator>
  <cp:lastModifiedBy>Maria Giannari</cp:lastModifiedBy>
  <cp:revision>3</cp:revision>
  <cp:lastPrinted>2024-11-04T09:27:00Z</cp:lastPrinted>
  <dcterms:created xsi:type="dcterms:W3CDTF">2024-11-04T09:32:00Z</dcterms:created>
  <dcterms:modified xsi:type="dcterms:W3CDTF">2024-11-04T09:40:00Z</dcterms:modified>
</cp:coreProperties>
</file>