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6D" w:rsidRPr="001B2AC1" w:rsidRDefault="00022466" w:rsidP="001A54F1">
      <w:pPr>
        <w:pStyle w:val="1"/>
        <w:framePr w:h="905" w:wrap="notBeside" w:x="2109" w:y="751"/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80.3pt;margin-top:-9pt;width:65.9pt;height:72.5pt;z-index:251657728;mso-wrap-style:none" stroked="f">
            <v:textbox style="mso-fit-shape-to-text:t">
              <w:txbxContent>
                <w:p w:rsidR="00F06094" w:rsidRDefault="00F06094">
                  <w:r w:rsidRPr="004A2DC2">
                    <w:object w:dxaOrig="1455" w:dyaOrig="18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pt;height:65.25pt" o:ole="" filled="t" fillcolor="#ddd">
                        <v:imagedata r:id="rId8" o:title=""/>
                      </v:shape>
                      <o:OLEObject Type="Embed" ProgID="PBrush" ShapeID="_x0000_i1025" DrawAspect="Content" ObjectID="_1770558552" r:id="rId9"/>
                    </w:object>
                  </w:r>
                </w:p>
              </w:txbxContent>
            </v:textbox>
          </v:shape>
        </w:pict>
      </w:r>
      <w:r w:rsidR="005F6E95" w:rsidRPr="001B2AC1">
        <w:rPr>
          <w:rFonts w:ascii="Arial" w:hAnsi="Arial" w:cs="Arial"/>
        </w:rPr>
        <w:t>Ε</w:t>
      </w:r>
      <w:r w:rsidR="00211D6D" w:rsidRPr="001B2AC1">
        <w:rPr>
          <w:rFonts w:ascii="Arial" w:hAnsi="Arial" w:cs="Arial"/>
        </w:rPr>
        <w:t>ΘΝΙΚΟ ΚΑΙ ΚΑΠΟΔΙΣΤΡΙΑΚΟ ΠΑΝΕΠΙΣΤΗΜΙΟ ΑΘΗΝΩΝ</w:t>
      </w:r>
    </w:p>
    <w:p w:rsidR="00211D6D" w:rsidRPr="001B2AC1" w:rsidRDefault="00211D6D" w:rsidP="001A54F1">
      <w:pPr>
        <w:framePr w:w="7776" w:h="905" w:hSpace="187" w:wrap="notBeside" w:vAnchor="page" w:hAnchor="page" w:x="2109" w:y="751"/>
        <w:jc w:val="center"/>
        <w:rPr>
          <w:rFonts w:ascii="Arial" w:hAnsi="Arial" w:cs="Arial"/>
          <w:b/>
          <w:color w:val="000000"/>
          <w:sz w:val="26"/>
        </w:rPr>
      </w:pPr>
      <w:r w:rsidRPr="001B2AC1">
        <w:rPr>
          <w:rFonts w:ascii="Arial" w:hAnsi="Arial" w:cs="Arial"/>
          <w:b/>
          <w:color w:val="000000"/>
          <w:sz w:val="26"/>
        </w:rPr>
        <w:t xml:space="preserve">   ΙΑΤΡΙΚΗ ΣΧΟΛΗ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>-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 xml:space="preserve">Α' ΠΑΘΟΛΟΓΙΚΗ ΚΛΙΝΙΚΗ </w:t>
      </w:r>
    </w:p>
    <w:p w:rsidR="00CF1B81" w:rsidRPr="001B2AC1" w:rsidRDefault="0035374C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5698490</wp:posOffset>
            </wp:positionH>
            <wp:positionV relativeFrom="paragraph">
              <wp:posOffset>-758825</wp:posOffset>
            </wp:positionV>
            <wp:extent cx="857250" cy="857250"/>
            <wp:effectExtent l="19050" t="0" r="0" b="0"/>
            <wp:wrapThrough wrapText="bothSides">
              <wp:wrapPolygon edited="0">
                <wp:start x="6720" y="0"/>
                <wp:lineTo x="3840" y="1920"/>
                <wp:lineTo x="-480" y="6240"/>
                <wp:lineTo x="0" y="15360"/>
                <wp:lineTo x="5760" y="21120"/>
                <wp:lineTo x="6720" y="21120"/>
                <wp:lineTo x="14880" y="21120"/>
                <wp:lineTo x="15840" y="21120"/>
                <wp:lineTo x="21120" y="16320"/>
                <wp:lineTo x="21120" y="15360"/>
                <wp:lineTo x="21600" y="11520"/>
                <wp:lineTo x="21600" y="6240"/>
                <wp:lineTo x="17760" y="1440"/>
                <wp:lineTo x="14880" y="0"/>
                <wp:lineTo x="6720" y="0"/>
              </wp:wrapPolygon>
            </wp:wrapThrough>
            <wp:docPr id="21" name="2 - Εικόνα" descr="ΛογότυποΕλληνικά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ΛογότυποΕλληνικά sm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D6D" w:rsidRPr="001B2AC1">
        <w:rPr>
          <w:rFonts w:ascii="Arial" w:hAnsi="Arial" w:cs="Arial"/>
          <w:color w:val="000000"/>
          <w:sz w:val="16"/>
        </w:rPr>
        <w:t xml:space="preserve">                </w:t>
      </w:r>
    </w:p>
    <w:p w:rsidR="00211D6D" w:rsidRPr="001B2AC1" w:rsidRDefault="00211D6D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 xml:space="preserve">                                </w:t>
      </w:r>
    </w:p>
    <w:p w:rsidR="00211D6D" w:rsidRPr="001B2AC1" w:rsidRDefault="00022466">
      <w:pPr>
        <w:ind w:left="7088"/>
        <w:jc w:val="both"/>
        <w:rPr>
          <w:rFonts w:ascii="Arial" w:hAnsi="Arial" w:cs="Arial"/>
          <w:color w:val="000000"/>
          <w:sz w:val="16"/>
        </w:rPr>
      </w:pPr>
      <w:r w:rsidRPr="00022466">
        <w:rPr>
          <w:rFonts w:ascii="Arial" w:hAnsi="Arial" w:cs="Arial"/>
          <w:i/>
          <w:iCs/>
          <w:noProof/>
          <w:color w:val="000000"/>
          <w:sz w:val="20"/>
        </w:rPr>
        <w:pict>
          <v:shape id="_x0000_s1036" type="#_x0000_t202" style="position:absolute;left:0;text-align:left;margin-left:-32.8pt;margin-top:5.25pt;width:324pt;height:27pt;z-index:251656704" stroked="f">
            <v:textbox style="mso-next-textbox:#_x0000_s1036">
              <w:txbxContent>
                <w:p w:rsidR="00F06094" w:rsidRPr="00D527D1" w:rsidRDefault="00F06094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Διευθύντρια </w:t>
                  </w:r>
                  <w:r w:rsidRPr="001A54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Καθηγήτ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ρια Ελένη Ι. Γκόγκα</w:t>
                  </w:r>
                  <w:r w:rsidRPr="00D527D1">
                    <w:rPr>
                      <w:rFonts w:ascii="Arial" w:hAnsi="Arial" w:cs="Arial"/>
                      <w:color w:val="000000"/>
                      <w:sz w:val="16"/>
                    </w:rPr>
                    <w:t xml:space="preserve"> </w:t>
                  </w:r>
                </w:p>
                <w:p w:rsidR="00F06094" w:rsidRDefault="00F06094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</w:rPr>
                  </w:pPr>
                </w:p>
                <w:p w:rsidR="00F06094" w:rsidRDefault="00F06094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xbxContent>
            </v:textbox>
          </v:shape>
        </w:pict>
      </w:r>
      <w:r w:rsidR="00211D6D" w:rsidRPr="001B2AC1">
        <w:rPr>
          <w:rFonts w:ascii="Arial" w:hAnsi="Arial" w:cs="Arial"/>
          <w:color w:val="000000"/>
          <w:sz w:val="16"/>
        </w:rPr>
        <w:t xml:space="preserve"> ΓΕΝΙΚΟ ΛΑΪΚΟ  ΝΟΣΟΚΟΜΕΙΟ</w:t>
      </w:r>
    </w:p>
    <w:p w:rsidR="00211D6D" w:rsidRPr="001B2AC1" w:rsidRDefault="00211D6D">
      <w:pPr>
        <w:ind w:left="7088"/>
        <w:jc w:val="center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>ΑΓΙΟΥ ΘΩΜΑ 17, ΓΟΥΔΗ</w:t>
      </w:r>
    </w:p>
    <w:p w:rsidR="00211D6D" w:rsidRDefault="00211D6D">
      <w:pPr>
        <w:ind w:left="7088"/>
        <w:jc w:val="center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>11527 ΑΘΗΝΑ</w:t>
      </w:r>
    </w:p>
    <w:p w:rsidR="00AD49AC" w:rsidRDefault="00AD49AC" w:rsidP="00AD49AC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AD49AC" w:rsidRDefault="00AD49AC" w:rsidP="00971A53">
      <w:pPr>
        <w:tabs>
          <w:tab w:val="left" w:pos="4820"/>
        </w:tabs>
        <w:jc w:val="center"/>
        <w:rPr>
          <w:rFonts w:ascii="Calibri" w:hAnsi="Calibri" w:cs="Arial"/>
          <w:b/>
          <w:iCs/>
          <w:szCs w:val="24"/>
        </w:rPr>
      </w:pPr>
      <w:r w:rsidRPr="00FC584F">
        <w:rPr>
          <w:rFonts w:ascii="Calibri" w:hAnsi="Calibri" w:cs="Arial"/>
          <w:b/>
          <w:iCs/>
          <w:szCs w:val="24"/>
        </w:rPr>
        <w:t xml:space="preserve">ΠΡΟΓΡΑΜΜΑ ΕΦΗΜΕΡΙΩΝ ΤΡΙΜΗΝΟΥ ΟΜΑΔΑΣ </w:t>
      </w:r>
      <w:r w:rsidR="00AD1A55">
        <w:rPr>
          <w:rFonts w:ascii="Calibri" w:hAnsi="Calibri" w:cs="Arial"/>
          <w:b/>
          <w:iCs/>
          <w:szCs w:val="24"/>
        </w:rPr>
        <w:t>Β(12</w:t>
      </w:r>
      <w:r w:rsidR="00AD1A55" w:rsidRPr="00AD1A55">
        <w:rPr>
          <w:rFonts w:ascii="Calibri" w:hAnsi="Calibri" w:cs="Arial"/>
          <w:b/>
          <w:iCs/>
          <w:szCs w:val="24"/>
          <w:vertAlign w:val="superscript"/>
        </w:rPr>
        <w:t>Ο</w:t>
      </w:r>
      <w:r w:rsidR="00AD1A55">
        <w:rPr>
          <w:rFonts w:ascii="Calibri" w:hAnsi="Calibri" w:cs="Arial"/>
          <w:b/>
          <w:iCs/>
          <w:szCs w:val="24"/>
        </w:rPr>
        <w:t xml:space="preserve"> Εξάμηνο)</w:t>
      </w:r>
      <w:r w:rsidR="00F06094">
        <w:rPr>
          <w:rFonts w:ascii="Calibri" w:hAnsi="Calibri" w:cs="Arial"/>
          <w:b/>
          <w:iCs/>
          <w:szCs w:val="24"/>
        </w:rPr>
        <w:t xml:space="preserve"> &amp; Α (10</w:t>
      </w:r>
      <w:r w:rsidR="00F06094" w:rsidRPr="00F06094">
        <w:rPr>
          <w:rFonts w:ascii="Calibri" w:hAnsi="Calibri" w:cs="Arial"/>
          <w:b/>
          <w:iCs/>
          <w:szCs w:val="24"/>
          <w:vertAlign w:val="superscript"/>
        </w:rPr>
        <w:t>ο</w:t>
      </w:r>
      <w:r w:rsidR="00F06094">
        <w:rPr>
          <w:rFonts w:ascii="Calibri" w:hAnsi="Calibri" w:cs="Arial"/>
          <w:b/>
          <w:iCs/>
          <w:szCs w:val="24"/>
        </w:rPr>
        <w:t xml:space="preserve"> Εξάμηνο)</w:t>
      </w:r>
    </w:p>
    <w:p w:rsidR="00C3368C" w:rsidRPr="007D4B85" w:rsidRDefault="00C3368C" w:rsidP="00C3368C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654" w:type="dxa"/>
        <w:tblInd w:w="93" w:type="dxa"/>
        <w:tblLook w:val="04A0"/>
      </w:tblPr>
      <w:tblGrid>
        <w:gridCol w:w="1282"/>
        <w:gridCol w:w="960"/>
        <w:gridCol w:w="960"/>
        <w:gridCol w:w="3050"/>
        <w:gridCol w:w="3402"/>
      </w:tblGrid>
      <w:tr w:rsidR="00F06094" w:rsidRPr="00A66C1F" w:rsidTr="00A66C1F">
        <w:trPr>
          <w:trHeight w:val="315"/>
        </w:trPr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6C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ΙΑΝΟΥΑΡΙΟΣ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6C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ΕΞΩΤΕΡΙΚΑ ΙΑΤΡΕΙΑ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6C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ΚΛΙΝΙΚΗ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Γ2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Γ3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Γ1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Γ2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Γ3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Γ1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</w:tr>
      <w:tr w:rsidR="00F06094" w:rsidRPr="00A66C1F" w:rsidTr="00A66C1F">
        <w:trPr>
          <w:trHeight w:val="315"/>
        </w:trPr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6C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ΦΕΒΡΟΥΑΡΙΟΣ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6C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ΕΞΩΤΕΡΙΚΑ ΙΑΤΡΕΙΑ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</w:tr>
      <w:tr w:rsidR="00F06094" w:rsidRPr="00A66C1F" w:rsidTr="00A66C1F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</w:tr>
      <w:tr w:rsidR="00F06094" w:rsidRPr="00A66C1F" w:rsidTr="00A66C1F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 xml:space="preserve">ΤΕ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</w:tr>
      <w:tr w:rsidR="00F06094" w:rsidRPr="00A66C1F" w:rsidTr="00A66C1F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 xml:space="preserve">ΤΕ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ΜΙΑΡΗ - ΜΙΧΕΛΗΣ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 xml:space="preserve">ΤΕ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6C1F">
              <w:rPr>
                <w:rFonts w:ascii="Calibri" w:hAnsi="Calibri" w:cs="Calibri"/>
                <w:color w:val="000000"/>
                <w:sz w:val="18"/>
                <w:szCs w:val="18"/>
              </w:rPr>
              <w:t>ΚΑΛΠΟΥΤΖΑΚΗΣ</w:t>
            </w:r>
          </w:p>
        </w:tc>
      </w:tr>
      <w:tr w:rsidR="00F06094" w:rsidRPr="00A66C1F" w:rsidTr="00A66C1F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 xml:space="preserve">ΜΑΡΚΑΤΗΣ - ΜΕΛΑ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 xml:space="preserve">ΤΕ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ΜΙΑΡΗ - ΜΙΧΕΛΗΣ - ΑΛΕΦΑΝΤΟΥ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</w:tr>
      <w:tr w:rsidR="00F06094" w:rsidRPr="00A66C1F" w:rsidTr="00A66C1F">
        <w:trPr>
          <w:trHeight w:val="315"/>
        </w:trPr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6C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ΜΑΡΤΙΟΣ</w:t>
            </w: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6C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ΕΞΩΤΕΡΙΚΑ ΙΑΤΡΕΙΑ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6C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ΚΛΙΝΙΚΗ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</w:tr>
      <w:tr w:rsidR="00F06094" w:rsidRPr="00A66C1F" w:rsidTr="00A66C1F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6C1F">
              <w:rPr>
                <w:rFonts w:ascii="Calibri" w:hAnsi="Calibri" w:cs="Calibri"/>
                <w:color w:val="000000"/>
                <w:sz w:val="18"/>
                <w:szCs w:val="18"/>
              </w:rPr>
              <w:t>ΚΑΛΠΟΥΤΖΑΚΗΣ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ΙΑΤΡΟΥ - ΚΑΛΛΙΓΙΑΝΝΑΚΗΣ</w:t>
            </w:r>
          </w:p>
        </w:tc>
      </w:tr>
      <w:tr w:rsidR="00F06094" w:rsidRPr="00A66C1F" w:rsidTr="00A66C1F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ΜΙΑΡΗ - ΜΙΧΕΛΗΣ- ΑΛΕΦΑΝΤΟΥ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ΚΑΒΑΛΑΚΗ - ΚΑΛΛΙΑΚΜΑΝΗΣ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ΙΑΤΡΟΥ - ΚΑΛΛΙΓΙΑΝΝΑΚΗΣ</w:t>
            </w:r>
          </w:p>
        </w:tc>
      </w:tr>
      <w:tr w:rsidR="00F06094" w:rsidRPr="00A66C1F" w:rsidTr="00A66C1F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 xml:space="preserve">ΜΗΤΣΙΑΔΗ - ΠΑΠΑΓΕΩΡΓΙΟΥ - </w:t>
            </w:r>
            <w:r w:rsidR="00A66C1F" w:rsidRPr="00A66C1F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A66C1F">
              <w:rPr>
                <w:rFonts w:ascii="Calibri" w:hAnsi="Calibri" w:cs="Calibri"/>
                <w:sz w:val="18"/>
                <w:szCs w:val="18"/>
              </w:rPr>
              <w:t>ΙΑΚ</w:t>
            </w:r>
            <w:r w:rsidRPr="00A66C1F">
              <w:rPr>
                <w:rFonts w:ascii="Calibri" w:hAnsi="Calibri" w:cs="Calibri"/>
                <w:sz w:val="18"/>
                <w:szCs w:val="18"/>
              </w:rPr>
              <w:t>Ω</w:t>
            </w:r>
            <w:r w:rsidRPr="00A66C1F">
              <w:rPr>
                <w:rFonts w:ascii="Calibri" w:hAnsi="Calibri" w:cs="Calibri"/>
                <w:sz w:val="18"/>
                <w:szCs w:val="18"/>
              </w:rPr>
              <w:t>ΒΙΔΗ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ΜΙΑΡΗ - ΜΙΧΕΛΗΣ - ΑΛΕΦΑΝΤΟΥ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 xml:space="preserve"> ΑΛΕΦΑΝΤΟΥ - ΙΑΚΩΒΙΔΗ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2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ΜΙΑΡΗ - ΜΙΧΕΛΗΣ- ΚΑΛΠΟΥΤΖΑΚΗΣ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ΙΑΤΡΟΥ - ΚΑΛΛΙΓΙΑΝΝΑΚΗΣ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ΙΑΚΩΒΟΥ - ΚΑΚΑΛΕΤΡΗ -ΚΑΛΛΙΑΚΜΑΝΗΣ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 xml:space="preserve">ΙΑΤΡΟΥ </w:t>
            </w:r>
            <w:r w:rsidR="00A66C1F">
              <w:rPr>
                <w:rFonts w:ascii="Calibri" w:hAnsi="Calibri" w:cs="Calibri"/>
                <w:sz w:val="18"/>
                <w:szCs w:val="18"/>
              </w:rPr>
              <w:t>–</w:t>
            </w:r>
            <w:r w:rsidRPr="00A66C1F">
              <w:rPr>
                <w:rFonts w:ascii="Calibri" w:hAnsi="Calibri" w:cs="Calibri"/>
                <w:sz w:val="18"/>
                <w:szCs w:val="18"/>
              </w:rPr>
              <w:t xml:space="preserve"> ΚΑΛΛΙΓΙΑΝΝΑΚΗΣ</w:t>
            </w:r>
            <w:r w:rsidR="00A66C1F">
              <w:rPr>
                <w:rFonts w:ascii="Calibri" w:hAnsi="Calibri" w:cs="Calibri"/>
                <w:sz w:val="18"/>
                <w:szCs w:val="18"/>
              </w:rPr>
              <w:t>-</w:t>
            </w:r>
            <w:r w:rsidR="00A66C1F" w:rsidRPr="00A66C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66C1F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 w:rsidR="00A66C1F" w:rsidRPr="00A66C1F">
              <w:rPr>
                <w:rFonts w:ascii="Calibri" w:hAnsi="Calibri" w:cs="Calibri"/>
                <w:sz w:val="18"/>
                <w:szCs w:val="18"/>
              </w:rPr>
              <w:t>ΚΑΛΛΙΑΚΜΑΝΗΣ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A66C1F" w:rsidP="00F0609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ΚΑΛΠΟΥΤΖΑΚΗΣ- ΜΕΝΗ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 xml:space="preserve">ΙΑΚΩΒΙΔΗ </w:t>
            </w:r>
            <w:r w:rsidR="00392747" w:rsidRPr="00A66C1F">
              <w:rPr>
                <w:rFonts w:ascii="Calibri" w:hAnsi="Calibri" w:cs="Calibri"/>
                <w:sz w:val="18"/>
                <w:szCs w:val="18"/>
              </w:rPr>
              <w:t>–</w:t>
            </w:r>
            <w:r w:rsidRPr="00A66C1F">
              <w:rPr>
                <w:rFonts w:ascii="Calibri" w:hAnsi="Calibri" w:cs="Calibri"/>
                <w:sz w:val="18"/>
                <w:szCs w:val="18"/>
              </w:rPr>
              <w:t xml:space="preserve"> ΚΑΛΠΟΥΤΖΑΚΗΣ</w:t>
            </w:r>
            <w:r w:rsidR="00392747" w:rsidRPr="00A66C1F">
              <w:rPr>
                <w:rFonts w:ascii="Calibri" w:hAnsi="Calibri" w:cs="Calibri"/>
                <w:sz w:val="18"/>
                <w:szCs w:val="18"/>
              </w:rPr>
              <w:t xml:space="preserve"> - ΜΕΝΗ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ΙΑΚΩΒΟΥ - ΚΑΚΑΛΕΤΡΗ -ΚΑΛΛΙΑΚΜΑΝΗΣ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ΚΑΛΑΝΤΖΗ - ΚΑΖΑΡΙΑΝ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A66C1F" w:rsidP="00F0609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ΚΑΛΠΟΥΤΖΑΚΗΣ- ΜΕΝΗ</w:t>
            </w:r>
          </w:p>
        </w:tc>
      </w:tr>
      <w:tr w:rsidR="00F06094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94" w:rsidRPr="00A66C1F" w:rsidRDefault="00F06094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ΙΑΤΡΟΥ - ΚΑΛΛΙΓΙΑΝΝΑΚΗΣ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94" w:rsidRPr="00A66C1F" w:rsidRDefault="00F06094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 xml:space="preserve"> ΑΛΕΦΑΝΤΟΥ - ΙΑΚΩΒΙΔΗ - ΚΑΖΑΡ</w:t>
            </w:r>
            <w:r w:rsidRPr="00A66C1F">
              <w:rPr>
                <w:rFonts w:ascii="Calibri" w:hAnsi="Calibri" w:cs="Calibri"/>
                <w:sz w:val="18"/>
                <w:szCs w:val="18"/>
              </w:rPr>
              <w:t>Ι</w:t>
            </w:r>
            <w:r w:rsidRPr="00A66C1F">
              <w:rPr>
                <w:rFonts w:ascii="Calibri" w:hAnsi="Calibri" w:cs="Calibri"/>
                <w:sz w:val="18"/>
                <w:szCs w:val="18"/>
              </w:rPr>
              <w:t>ΑΝ</w:t>
            </w:r>
          </w:p>
        </w:tc>
      </w:tr>
      <w:tr w:rsidR="00A66C1F" w:rsidRPr="00A66C1F" w:rsidTr="00A66C1F">
        <w:trPr>
          <w:trHeight w:val="315"/>
        </w:trPr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1F" w:rsidRPr="00A66C1F" w:rsidRDefault="00A66C1F" w:rsidP="003A373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1F" w:rsidRPr="00A66C1F" w:rsidRDefault="00A66C1F" w:rsidP="00F0609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1F" w:rsidRPr="00A66C1F" w:rsidRDefault="00A66C1F" w:rsidP="00F0609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2747" w:rsidRPr="00A66C1F" w:rsidTr="00A66C1F">
        <w:trPr>
          <w:trHeight w:val="315"/>
        </w:trPr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747" w:rsidRPr="00A66C1F" w:rsidRDefault="00392747" w:rsidP="003A373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6C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ΑΠΡΙΛΙΟΣ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  <w:r w:rsidRPr="00A66C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ΕΞΩΤΕΡΙΚΑ ΙΑΤΡΕΙΑ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  <w:r w:rsidRPr="00A66C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ΚΛΙΝΙΚΗ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ΚΑΒΑΛΑΚΗ - ΚΑΛΛΙΑΚΜΑΝΗΣ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ΙΑΤΡΟΥ - ΚΑΛΛΙΓΙΑΝΝΑΚΗΣ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ΚΑΛΠΟΥΤΖΑΚΗΣ</w:t>
            </w:r>
            <w:r w:rsidR="00A66C1F" w:rsidRPr="00A66C1F">
              <w:rPr>
                <w:rFonts w:ascii="Calibri" w:hAnsi="Calibri" w:cs="Calibri"/>
                <w:sz w:val="18"/>
                <w:szCs w:val="18"/>
              </w:rPr>
              <w:t>- ΜΕΝΗ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ΚΑΛΠΟΥΤΖΑΚΗΣ - ΙΑΚΩΒΟΥ -              Κ</w:t>
            </w:r>
            <w:r w:rsidRPr="00A66C1F">
              <w:rPr>
                <w:rFonts w:ascii="Calibri" w:hAnsi="Calibri" w:cs="Calibri"/>
                <w:sz w:val="18"/>
                <w:szCs w:val="18"/>
              </w:rPr>
              <w:t>Α</w:t>
            </w:r>
            <w:r w:rsidRPr="00A66C1F">
              <w:rPr>
                <w:rFonts w:ascii="Calibri" w:hAnsi="Calibri" w:cs="Calibri"/>
                <w:sz w:val="18"/>
                <w:szCs w:val="18"/>
              </w:rPr>
              <w:t>ΚΑΛΕΤΡΗ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  <w:r w:rsidR="00A66C1F" w:rsidRPr="00A66C1F">
              <w:rPr>
                <w:rFonts w:ascii="Calibri" w:hAnsi="Calibri" w:cs="Calibri"/>
                <w:sz w:val="18"/>
                <w:szCs w:val="18"/>
              </w:rPr>
              <w:t>ΜΕΝΗ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ΚΑΒΑΛΑΚΗ - ΚΑΛΛΙΑΚΜΑΝΗΣ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 xml:space="preserve"> ΑΛΕΦΑΝΤΟΥ - ΙΑΚΩΒΙΔΗ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 xml:space="preserve">ΙΑΤΡΟΥ </w:t>
            </w:r>
            <w:r w:rsidR="00AD1A55">
              <w:rPr>
                <w:rFonts w:ascii="Calibri" w:hAnsi="Calibri" w:cs="Calibri"/>
                <w:sz w:val="18"/>
                <w:szCs w:val="18"/>
              </w:rPr>
              <w:t>–</w:t>
            </w:r>
            <w:r w:rsidRPr="00A66C1F">
              <w:rPr>
                <w:rFonts w:ascii="Calibri" w:hAnsi="Calibri" w:cs="Calibri"/>
                <w:sz w:val="18"/>
                <w:szCs w:val="18"/>
              </w:rPr>
              <w:t xml:space="preserve"> ΚΑΛΛΙΓΙΑΝΝΑΚΗΣ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ΚΑΛΑΝΤΖΗ - ΚΑΖΑΡΙΑΝ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 xml:space="preserve"> ΑΛΕΦΑΝΤΟΥ - ΙΑΚΩΒΙΔΗ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ΙΑΚΩΒΙΔΗ – ΚΑΛΠΟΥΤΖΑΚΗΣ- Μ</w:t>
            </w:r>
            <w:r w:rsidRPr="00A66C1F">
              <w:rPr>
                <w:rFonts w:ascii="Calibri" w:hAnsi="Calibri" w:cs="Calibri"/>
                <w:sz w:val="18"/>
                <w:szCs w:val="18"/>
              </w:rPr>
              <w:t>Ε</w:t>
            </w:r>
            <w:r w:rsidRPr="00A66C1F">
              <w:rPr>
                <w:rFonts w:ascii="Calibri" w:hAnsi="Calibri" w:cs="Calibri"/>
                <w:sz w:val="18"/>
                <w:szCs w:val="18"/>
              </w:rPr>
              <w:t>ΝΗ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ΙΑΤΡΟΥ - ΚΑΛΛΙΓΙΑΝΝΑΚΗΣ - ΚΑΛ</w:t>
            </w:r>
            <w:r w:rsidRPr="00A66C1F">
              <w:rPr>
                <w:rFonts w:ascii="Calibri" w:hAnsi="Calibri" w:cs="Calibri"/>
                <w:sz w:val="18"/>
                <w:szCs w:val="18"/>
              </w:rPr>
              <w:t>Α</w:t>
            </w:r>
            <w:r w:rsidRPr="00A66C1F">
              <w:rPr>
                <w:rFonts w:ascii="Calibri" w:hAnsi="Calibri" w:cs="Calibri"/>
                <w:sz w:val="18"/>
                <w:szCs w:val="18"/>
              </w:rPr>
              <w:t>ΝΤΖΗ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ΙΑΚΩΒΟΥ - ΚΑΚΑΛΕΤΡΗ -ΚΑΛΛΙΑΚΜΑΝΗΣ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A66C1F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ΜΕΝΗ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392747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ΚΑΒΑΛΑΚΗ - ΚΑΛΛΙΑΚΜΑΝΗΣ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ΚΑΛΠΟΥΤΖΑΚΗΣ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ΙΑΤΡΟΥ - ΚΑΛΛΙΓΙΑΝΝΑΚΗΣ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ΚΑΛΑΝΤΖΗ - ΚΑΖΑΡΙΑΝ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ΙΑΚΩΒΟΥ - ΚΑΚΑΛΕΤΡΗ -ΚΑΛΛΙΑΚΜΑΝΗΣ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ΚΑΒΑΛΑΚΗ - ΚΑΛΛΙΑΚΜΑΝΗΣ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A66C1F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ΜΕΝΗ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ΚΑΒΑΛΑΚΗ - ΚΑΛΛΙΑΚΜΑΝΗΣ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 xml:space="preserve"> ΑΛΕΦΑΝΤΟΥ - ΙΑΚΩΒΙΔΗ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ΙΑΤΡΟΥ - ΚΑΛΛΙΓΙΑΝΝΑΚΗΣ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ΚΑΛΑΝΤΖΗ - ΚΑΖΑΡΙΑΝ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ΚΑΛΑΝΤΖΗ – ΚΑΖΑΡΙΑΝ -  ΜΕΝΗ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ΚΑΒΑΛΑΚΗ - ΚΑΛΛΙΑΚΜΑΝΗΣ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 xml:space="preserve"> ΑΛΕΦΑΝΤΟΥ - ΙΑΚΩΒΙΔΗ</w:t>
            </w:r>
          </w:p>
        </w:tc>
      </w:tr>
      <w:tr w:rsidR="00392747" w:rsidRPr="00A66C1F" w:rsidTr="00A66C1F">
        <w:trPr>
          <w:trHeight w:val="315"/>
        </w:trPr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392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ΜΑΪΟΣ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  <w:r w:rsidRPr="00A66C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ΕΞΩΤΕΡΙΚΑ ΙΑΤΡΕΙΑ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392747">
            <w:pPr>
              <w:jc w:val="center"/>
              <w:rPr>
                <w:rFonts w:ascii="Arial Greek" w:hAnsi="Arial Greek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ΚΛΙΝΙΚΗ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ΚΑΛΑΝΤΖΗ - ΚΑΖΑΡΙΑΝ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ΙΑΚΩΒΟΥ - ΚΑΚΑΛΕΤΡΗ -ΚΑΛΛΙΑΚΜΑΝΗΣ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  <w:r w:rsidR="00A66C1F" w:rsidRPr="00A66C1F">
              <w:rPr>
                <w:rFonts w:ascii="Calibri" w:hAnsi="Calibri" w:cs="Calibri"/>
                <w:sz w:val="18"/>
                <w:szCs w:val="18"/>
              </w:rPr>
              <w:t>- ΜΕΝΗ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 xml:space="preserve"> ΑΛΕΦΑΝΤΟΥ - ΙΑΚΩΒΙΔΗ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ΙΑΚΩΒΟΥ - ΚΑΚΑΛΕΤΡΗ -ΚΑΛΛΙΑΚΜΑΝΗΣ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A66C1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 Greek" w:hAnsi="Arial Greek"/>
                <w:sz w:val="18"/>
                <w:szCs w:val="18"/>
              </w:rPr>
            </w:pP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ΙΑΚΩΒΟΥ - ΚΑΚΑΛΕΤΡΗ -ΚΑΛΛΙΑΚΜΑΝΗΣ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ΚΑΒΑΛΑΚΗ - ΚΑΛΛΙΑΚΜΑΝΗΣ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ΚΑΛΑΝΤΖΗ - ΚΑΖΑΡΙΑΝ -ΚΑΒΑΛΑΚΗ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A66C1F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 xml:space="preserve">ΚΑΛΑΝΤΖΗ </w:t>
            </w:r>
            <w:r w:rsidR="00A66C1F" w:rsidRPr="00A66C1F">
              <w:rPr>
                <w:rFonts w:ascii="Calibri" w:hAnsi="Calibri" w:cs="Calibri"/>
                <w:sz w:val="18"/>
                <w:szCs w:val="18"/>
              </w:rPr>
              <w:t>–</w:t>
            </w:r>
            <w:r w:rsidRPr="00A66C1F">
              <w:rPr>
                <w:rFonts w:ascii="Calibri" w:hAnsi="Calibri" w:cs="Calibri"/>
                <w:sz w:val="18"/>
                <w:szCs w:val="18"/>
              </w:rPr>
              <w:t xml:space="preserve"> ΚΑΖΑΡΙΑΝ</w:t>
            </w:r>
            <w:r w:rsidR="00A66C1F" w:rsidRPr="00A66C1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Γ1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ΙΑΚΩΒΟΥ - ΚΑΚΑΛΕΤΡΗ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ΚΑΒΑΛΑΚΗ - ΚΑΛΛΙΑΚΜΑΝΗΣ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ΙΑΚΩΒΟΥ - ΚΑΚΑΛΕΤΡΗ -ΚΑΛΛΙΑΚΜΑΝΗΣ</w:t>
            </w:r>
          </w:p>
        </w:tc>
      </w:tr>
      <w:tr w:rsidR="00392747" w:rsidRPr="00A66C1F" w:rsidTr="00A66C1F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747" w:rsidRPr="00A66C1F" w:rsidRDefault="00392747" w:rsidP="00F06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C1F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Arial" w:hAnsi="Arial" w:cs="Arial"/>
                <w:sz w:val="18"/>
                <w:szCs w:val="18"/>
              </w:rPr>
            </w:pPr>
            <w:r w:rsidRPr="00A66C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47" w:rsidRPr="00A66C1F" w:rsidRDefault="00392747" w:rsidP="00F06094">
            <w:pPr>
              <w:rPr>
                <w:rFonts w:ascii="Calibri" w:hAnsi="Calibri" w:cs="Calibri"/>
                <w:sz w:val="18"/>
                <w:szCs w:val="18"/>
              </w:rPr>
            </w:pPr>
            <w:r w:rsidRPr="00A66C1F">
              <w:rPr>
                <w:rFonts w:ascii="Calibri" w:hAnsi="Calibri" w:cs="Calibri"/>
                <w:sz w:val="18"/>
                <w:szCs w:val="18"/>
              </w:rPr>
              <w:t>ΚΑΛΑΝΤΖΗ - ΚΑΖΑΡΙΑΝ</w:t>
            </w:r>
          </w:p>
        </w:tc>
      </w:tr>
    </w:tbl>
    <w:p w:rsidR="00944DF7" w:rsidRDefault="00944DF7" w:rsidP="00F06094">
      <w:pPr>
        <w:ind w:left="7088"/>
        <w:jc w:val="both"/>
        <w:rPr>
          <w:rFonts w:ascii="Arial" w:hAnsi="Arial" w:cs="Arial"/>
          <w:color w:val="000000"/>
          <w:sz w:val="18"/>
          <w:szCs w:val="18"/>
        </w:rPr>
      </w:pPr>
    </w:p>
    <w:p w:rsidR="00F06094" w:rsidRPr="008C4B5D" w:rsidRDefault="00F06094" w:rsidP="00F06094">
      <w:pPr>
        <w:ind w:left="7088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F06094" w:rsidRPr="008C4B5D" w:rsidSect="004A2DC2">
      <w:headerReference w:type="even" r:id="rId11"/>
      <w:headerReference w:type="default" r:id="rId12"/>
      <w:footerReference w:type="first" r:id="rId13"/>
      <w:pgSz w:w="11907" w:h="16840"/>
      <w:pgMar w:top="1701" w:right="1134" w:bottom="142" w:left="1276" w:header="720" w:footer="52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E6D" w:rsidRDefault="00774E6D">
      <w:r>
        <w:separator/>
      </w:r>
    </w:p>
  </w:endnote>
  <w:endnote w:type="continuationSeparator" w:id="1">
    <w:p w:rsidR="00774E6D" w:rsidRDefault="00774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 Greek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94" w:rsidRDefault="00F06094">
    <w:pPr>
      <w:pStyle w:val="4"/>
      <w:rPr>
        <w:lang w:val="el-GR"/>
      </w:rPr>
    </w:pPr>
  </w:p>
  <w:p w:rsidR="00F06094" w:rsidRDefault="00F06094">
    <w:pPr>
      <w:pStyle w:val="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E6D" w:rsidRDefault="00774E6D">
      <w:r>
        <w:separator/>
      </w:r>
    </w:p>
  </w:footnote>
  <w:footnote w:type="continuationSeparator" w:id="1">
    <w:p w:rsidR="00774E6D" w:rsidRDefault="00774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94" w:rsidRDefault="00F06094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6094" w:rsidRDefault="00F0609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94" w:rsidRDefault="00F06094">
    <w:pPr>
      <w:pStyle w:val="a3"/>
      <w:framePr w:wrap="around" w:vAnchor="text" w:hAnchor="margin" w:xAlign="right" w:y="1"/>
      <w:rPr>
        <w:rStyle w:val="a8"/>
        <w:rFonts w:ascii="Bookman Old Style" w:hAnsi="Bookman Old Style"/>
        <w:i/>
        <w:sz w:val="20"/>
      </w:rPr>
    </w:pPr>
    <w:r>
      <w:rPr>
        <w:rStyle w:val="a8"/>
        <w:rFonts w:ascii="Bookman Old Style" w:hAnsi="Bookman Old Style"/>
        <w:i/>
        <w:sz w:val="20"/>
      </w:rPr>
      <w:fldChar w:fldCharType="begin"/>
    </w:r>
    <w:r>
      <w:rPr>
        <w:rStyle w:val="a8"/>
        <w:rFonts w:ascii="Bookman Old Style" w:hAnsi="Bookman Old Style"/>
        <w:i/>
        <w:sz w:val="20"/>
      </w:rPr>
      <w:instrText xml:space="preserve">PAGE  </w:instrText>
    </w:r>
    <w:r>
      <w:rPr>
        <w:rStyle w:val="a8"/>
        <w:rFonts w:ascii="Bookman Old Style" w:hAnsi="Bookman Old Style"/>
        <w:i/>
        <w:sz w:val="20"/>
      </w:rPr>
      <w:fldChar w:fldCharType="separate"/>
    </w:r>
    <w:r w:rsidR="00AD1A55">
      <w:rPr>
        <w:rStyle w:val="a8"/>
        <w:rFonts w:ascii="Bookman Old Style" w:hAnsi="Bookman Old Style"/>
        <w:i/>
        <w:noProof/>
        <w:sz w:val="20"/>
      </w:rPr>
      <w:t>2</w:t>
    </w:r>
    <w:r>
      <w:rPr>
        <w:rStyle w:val="a8"/>
        <w:rFonts w:ascii="Bookman Old Style" w:hAnsi="Bookman Old Style"/>
        <w:i/>
        <w:sz w:val="20"/>
      </w:rPr>
      <w:fldChar w:fldCharType="end"/>
    </w:r>
  </w:p>
  <w:p w:rsidR="00F06094" w:rsidRDefault="00F06094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CDE"/>
    <w:multiLevelType w:val="hybridMultilevel"/>
    <w:tmpl w:val="E32C8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23CF"/>
    <w:multiLevelType w:val="hybridMultilevel"/>
    <w:tmpl w:val="68AE4F96"/>
    <w:lvl w:ilvl="0" w:tplc="3640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228B6"/>
    <w:multiLevelType w:val="hybridMultilevel"/>
    <w:tmpl w:val="32BCD9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36448"/>
    <w:multiLevelType w:val="hybridMultilevel"/>
    <w:tmpl w:val="032AD28C"/>
    <w:lvl w:ilvl="0" w:tplc="26ACF3C8">
      <w:start w:val="2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CEB48F9"/>
    <w:multiLevelType w:val="singleLevel"/>
    <w:tmpl w:val="6D1AE0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2"/>
        <w:u w:val="none"/>
      </w:rPr>
    </w:lvl>
  </w:abstractNum>
  <w:abstractNum w:abstractNumId="5">
    <w:nsid w:val="0E3E18AC"/>
    <w:multiLevelType w:val="hybridMultilevel"/>
    <w:tmpl w:val="A38CCF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5596B"/>
    <w:multiLevelType w:val="hybridMultilevel"/>
    <w:tmpl w:val="4B60F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B7C8C"/>
    <w:multiLevelType w:val="hybridMultilevel"/>
    <w:tmpl w:val="A9D4B354"/>
    <w:lvl w:ilvl="0" w:tplc="54C0A7C2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8">
    <w:nsid w:val="18453CD1"/>
    <w:multiLevelType w:val="hybridMultilevel"/>
    <w:tmpl w:val="058A01A2"/>
    <w:lvl w:ilvl="0" w:tplc="F664F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A52D5"/>
    <w:multiLevelType w:val="hybridMultilevel"/>
    <w:tmpl w:val="EAB82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A685D"/>
    <w:multiLevelType w:val="hybridMultilevel"/>
    <w:tmpl w:val="18224ED6"/>
    <w:lvl w:ilvl="0" w:tplc="61BE1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D5BB5"/>
    <w:multiLevelType w:val="hybridMultilevel"/>
    <w:tmpl w:val="F9C6BC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D7081"/>
    <w:multiLevelType w:val="hybridMultilevel"/>
    <w:tmpl w:val="A07C3B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C29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D65A9A"/>
    <w:multiLevelType w:val="hybridMultilevel"/>
    <w:tmpl w:val="427A92A0"/>
    <w:lvl w:ilvl="0" w:tplc="B9C8AA9C">
      <w:start w:val="1"/>
      <w:numFmt w:val="bullet"/>
      <w:lvlText w:val=""/>
      <w:lvlJc w:val="left"/>
      <w:pPr>
        <w:tabs>
          <w:tab w:val="num" w:pos="862"/>
        </w:tabs>
        <w:ind w:left="862" w:hanging="3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2FDB2AEE"/>
    <w:multiLevelType w:val="hybridMultilevel"/>
    <w:tmpl w:val="31CCE5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45194"/>
    <w:multiLevelType w:val="hybridMultilevel"/>
    <w:tmpl w:val="C32E6B1A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F63721F"/>
    <w:multiLevelType w:val="hybridMultilevel"/>
    <w:tmpl w:val="BD88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11CC2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>
    <w:nsid w:val="460863D6"/>
    <w:multiLevelType w:val="hybridMultilevel"/>
    <w:tmpl w:val="3FD069EC"/>
    <w:lvl w:ilvl="0" w:tplc="082E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E1C8B"/>
    <w:multiLevelType w:val="hybridMultilevel"/>
    <w:tmpl w:val="70A263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3621A2"/>
    <w:multiLevelType w:val="hybridMultilevel"/>
    <w:tmpl w:val="E4482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10443"/>
    <w:multiLevelType w:val="hybridMultilevel"/>
    <w:tmpl w:val="5406FB22"/>
    <w:lvl w:ilvl="0" w:tplc="0408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08EC5BA">
      <w:start w:val="1"/>
      <w:numFmt w:val="none"/>
      <w:lvlText w:val="i."/>
      <w:lvlJc w:val="right"/>
      <w:pPr>
        <w:tabs>
          <w:tab w:val="num" w:pos="1350"/>
        </w:tabs>
        <w:ind w:left="135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60265B2F"/>
    <w:multiLevelType w:val="hybridMultilevel"/>
    <w:tmpl w:val="C56E90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0341A"/>
    <w:multiLevelType w:val="hybridMultilevel"/>
    <w:tmpl w:val="E4FC5764"/>
    <w:lvl w:ilvl="0" w:tplc="0742C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A7165"/>
    <w:multiLevelType w:val="hybridMultilevel"/>
    <w:tmpl w:val="14CE9F5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84789"/>
    <w:multiLevelType w:val="singleLevel"/>
    <w:tmpl w:val="4F9C98F4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7">
    <w:nsid w:val="729E7048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8">
    <w:nsid w:val="74F5274D"/>
    <w:multiLevelType w:val="hybridMultilevel"/>
    <w:tmpl w:val="DB420B8A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0646F9"/>
    <w:multiLevelType w:val="hybridMultilevel"/>
    <w:tmpl w:val="02CC9F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CB2B7D"/>
    <w:multiLevelType w:val="hybridMultilevel"/>
    <w:tmpl w:val="9AF076B0"/>
    <w:lvl w:ilvl="0" w:tplc="8CAC292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56DA0"/>
    <w:multiLevelType w:val="singleLevel"/>
    <w:tmpl w:val="E69EDFA8"/>
    <w:lvl w:ilvl="0">
      <w:start w:val="1"/>
      <w:numFmt w:val="decimal"/>
      <w:lvlText w:val="%1."/>
      <w:lvlJc w:val="left"/>
      <w:pPr>
        <w:tabs>
          <w:tab w:val="num" w:pos="1938"/>
        </w:tabs>
        <w:ind w:left="1938" w:hanging="372"/>
      </w:pPr>
      <w:rPr>
        <w:rFonts w:hint="default"/>
      </w:rPr>
    </w:lvl>
  </w:abstractNum>
  <w:abstractNum w:abstractNumId="32">
    <w:nsid w:val="7E932DFD"/>
    <w:multiLevelType w:val="hybridMultilevel"/>
    <w:tmpl w:val="7040B31C"/>
    <w:lvl w:ilvl="0" w:tplc="2E3CF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27"/>
  </w:num>
  <w:num w:numId="5">
    <w:abstractNumId w:val="18"/>
  </w:num>
  <w:num w:numId="6">
    <w:abstractNumId w:val="31"/>
  </w:num>
  <w:num w:numId="7">
    <w:abstractNumId w:val="10"/>
  </w:num>
  <w:num w:numId="8">
    <w:abstractNumId w:val="8"/>
  </w:num>
  <w:num w:numId="9">
    <w:abstractNumId w:val="32"/>
  </w:num>
  <w:num w:numId="10">
    <w:abstractNumId w:val="24"/>
  </w:num>
  <w:num w:numId="11">
    <w:abstractNumId w:val="30"/>
  </w:num>
  <w:num w:numId="12">
    <w:abstractNumId w:val="16"/>
  </w:num>
  <w:num w:numId="13">
    <w:abstractNumId w:val="7"/>
  </w:num>
  <w:num w:numId="14">
    <w:abstractNumId w:val="19"/>
  </w:num>
  <w:num w:numId="15">
    <w:abstractNumId w:val="1"/>
  </w:num>
  <w:num w:numId="16">
    <w:abstractNumId w:val="2"/>
  </w:num>
  <w:num w:numId="17">
    <w:abstractNumId w:val="20"/>
  </w:num>
  <w:num w:numId="18">
    <w:abstractNumId w:val="9"/>
  </w:num>
  <w:num w:numId="19">
    <w:abstractNumId w:val="29"/>
  </w:num>
  <w:num w:numId="20">
    <w:abstractNumId w:val="5"/>
  </w:num>
  <w:num w:numId="21">
    <w:abstractNumId w:val="22"/>
  </w:num>
  <w:num w:numId="22">
    <w:abstractNumId w:val="14"/>
  </w:num>
  <w:num w:numId="23">
    <w:abstractNumId w:val="0"/>
  </w:num>
  <w:num w:numId="24">
    <w:abstractNumId w:val="3"/>
  </w:num>
  <w:num w:numId="25">
    <w:abstractNumId w:val="21"/>
  </w:num>
  <w:num w:numId="26">
    <w:abstractNumId w:val="17"/>
  </w:num>
  <w:num w:numId="27">
    <w:abstractNumId w:val="6"/>
  </w:num>
  <w:num w:numId="28">
    <w:abstractNumId w:val="28"/>
  </w:num>
  <w:num w:numId="29">
    <w:abstractNumId w:val="11"/>
  </w:num>
  <w:num w:numId="30">
    <w:abstractNumId w:val="23"/>
  </w:num>
  <w:num w:numId="31">
    <w:abstractNumId w:val="12"/>
  </w:num>
  <w:num w:numId="32">
    <w:abstractNumId w:val="15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22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2B"/>
    <w:rsid w:val="00002735"/>
    <w:rsid w:val="00011607"/>
    <w:rsid w:val="000116E3"/>
    <w:rsid w:val="00014247"/>
    <w:rsid w:val="00015889"/>
    <w:rsid w:val="00016230"/>
    <w:rsid w:val="00021345"/>
    <w:rsid w:val="00021876"/>
    <w:rsid w:val="00022466"/>
    <w:rsid w:val="000225E1"/>
    <w:rsid w:val="00024362"/>
    <w:rsid w:val="000263AD"/>
    <w:rsid w:val="00030064"/>
    <w:rsid w:val="00034543"/>
    <w:rsid w:val="00040A55"/>
    <w:rsid w:val="0004596A"/>
    <w:rsid w:val="00047386"/>
    <w:rsid w:val="0005566D"/>
    <w:rsid w:val="0006663E"/>
    <w:rsid w:val="00071273"/>
    <w:rsid w:val="00076546"/>
    <w:rsid w:val="00082105"/>
    <w:rsid w:val="00082260"/>
    <w:rsid w:val="000A44E4"/>
    <w:rsid w:val="000A7CD8"/>
    <w:rsid w:val="000B0560"/>
    <w:rsid w:val="000C4B50"/>
    <w:rsid w:val="000E17CC"/>
    <w:rsid w:val="000E3D49"/>
    <w:rsid w:val="000F35FE"/>
    <w:rsid w:val="000F5188"/>
    <w:rsid w:val="0010487F"/>
    <w:rsid w:val="001111CA"/>
    <w:rsid w:val="001136F7"/>
    <w:rsid w:val="001137B7"/>
    <w:rsid w:val="001178C1"/>
    <w:rsid w:val="00127B9F"/>
    <w:rsid w:val="0013757E"/>
    <w:rsid w:val="001433FB"/>
    <w:rsid w:val="001522DD"/>
    <w:rsid w:val="00152422"/>
    <w:rsid w:val="00155531"/>
    <w:rsid w:val="00156A63"/>
    <w:rsid w:val="00162C97"/>
    <w:rsid w:val="001673CF"/>
    <w:rsid w:val="00173242"/>
    <w:rsid w:val="00182F52"/>
    <w:rsid w:val="00183AC8"/>
    <w:rsid w:val="00186B9B"/>
    <w:rsid w:val="001A0573"/>
    <w:rsid w:val="001A3465"/>
    <w:rsid w:val="001A54F1"/>
    <w:rsid w:val="001A7091"/>
    <w:rsid w:val="001B2AC1"/>
    <w:rsid w:val="001B7805"/>
    <w:rsid w:val="001D367A"/>
    <w:rsid w:val="001D3D70"/>
    <w:rsid w:val="001E0E11"/>
    <w:rsid w:val="001E61F9"/>
    <w:rsid w:val="001E7198"/>
    <w:rsid w:val="001F0A29"/>
    <w:rsid w:val="001F0A33"/>
    <w:rsid w:val="001F1AB6"/>
    <w:rsid w:val="001F24A5"/>
    <w:rsid w:val="001F2899"/>
    <w:rsid w:val="00205C18"/>
    <w:rsid w:val="00211D6D"/>
    <w:rsid w:val="00216DC5"/>
    <w:rsid w:val="00225391"/>
    <w:rsid w:val="00227C9D"/>
    <w:rsid w:val="002306C3"/>
    <w:rsid w:val="00230D30"/>
    <w:rsid w:val="00235C8A"/>
    <w:rsid w:val="00254927"/>
    <w:rsid w:val="00256ECF"/>
    <w:rsid w:val="00265AB6"/>
    <w:rsid w:val="00265F58"/>
    <w:rsid w:val="00274225"/>
    <w:rsid w:val="00275F84"/>
    <w:rsid w:val="0027627B"/>
    <w:rsid w:val="00285DA6"/>
    <w:rsid w:val="00290C9B"/>
    <w:rsid w:val="002A0369"/>
    <w:rsid w:val="002A1038"/>
    <w:rsid w:val="002B3A2E"/>
    <w:rsid w:val="002B3ACD"/>
    <w:rsid w:val="002B5AD8"/>
    <w:rsid w:val="002C4DD2"/>
    <w:rsid w:val="002D2B36"/>
    <w:rsid w:val="002E6AF9"/>
    <w:rsid w:val="002F1BFB"/>
    <w:rsid w:val="002F59E7"/>
    <w:rsid w:val="002F7991"/>
    <w:rsid w:val="00315E74"/>
    <w:rsid w:val="00317E32"/>
    <w:rsid w:val="00342E58"/>
    <w:rsid w:val="00344323"/>
    <w:rsid w:val="00347986"/>
    <w:rsid w:val="0035374C"/>
    <w:rsid w:val="003609AC"/>
    <w:rsid w:val="00362281"/>
    <w:rsid w:val="00363302"/>
    <w:rsid w:val="0037525F"/>
    <w:rsid w:val="00377C99"/>
    <w:rsid w:val="00385555"/>
    <w:rsid w:val="00390D9C"/>
    <w:rsid w:val="00392747"/>
    <w:rsid w:val="0039625C"/>
    <w:rsid w:val="003A50E4"/>
    <w:rsid w:val="003A534A"/>
    <w:rsid w:val="003B5923"/>
    <w:rsid w:val="003C3485"/>
    <w:rsid w:val="003C5564"/>
    <w:rsid w:val="003C6D9D"/>
    <w:rsid w:val="003D41DE"/>
    <w:rsid w:val="003D4483"/>
    <w:rsid w:val="003D59F3"/>
    <w:rsid w:val="003E7A33"/>
    <w:rsid w:val="003F39F0"/>
    <w:rsid w:val="00416EB8"/>
    <w:rsid w:val="004214AA"/>
    <w:rsid w:val="0042152F"/>
    <w:rsid w:val="00424D89"/>
    <w:rsid w:val="0043706B"/>
    <w:rsid w:val="00441045"/>
    <w:rsid w:val="004423E2"/>
    <w:rsid w:val="0044282D"/>
    <w:rsid w:val="00463191"/>
    <w:rsid w:val="00466363"/>
    <w:rsid w:val="004677C6"/>
    <w:rsid w:val="00474523"/>
    <w:rsid w:val="00476586"/>
    <w:rsid w:val="00486FBB"/>
    <w:rsid w:val="00490585"/>
    <w:rsid w:val="004A0FB6"/>
    <w:rsid w:val="004A2DC2"/>
    <w:rsid w:val="004A732A"/>
    <w:rsid w:val="004B05B1"/>
    <w:rsid w:val="004C3E89"/>
    <w:rsid w:val="004C610C"/>
    <w:rsid w:val="004D4DDE"/>
    <w:rsid w:val="004E12AA"/>
    <w:rsid w:val="004E5F02"/>
    <w:rsid w:val="004E6406"/>
    <w:rsid w:val="004F5A78"/>
    <w:rsid w:val="004F7DD2"/>
    <w:rsid w:val="00501F45"/>
    <w:rsid w:val="0050361C"/>
    <w:rsid w:val="00520AEC"/>
    <w:rsid w:val="00520FA6"/>
    <w:rsid w:val="00522A83"/>
    <w:rsid w:val="00527AC3"/>
    <w:rsid w:val="005311BD"/>
    <w:rsid w:val="005405FB"/>
    <w:rsid w:val="00540E92"/>
    <w:rsid w:val="00546FC0"/>
    <w:rsid w:val="00551BD8"/>
    <w:rsid w:val="005536F6"/>
    <w:rsid w:val="00562311"/>
    <w:rsid w:val="00562BE4"/>
    <w:rsid w:val="00575362"/>
    <w:rsid w:val="00585255"/>
    <w:rsid w:val="005A5B2E"/>
    <w:rsid w:val="005A7A85"/>
    <w:rsid w:val="005B0EE0"/>
    <w:rsid w:val="005B1187"/>
    <w:rsid w:val="005B3790"/>
    <w:rsid w:val="005B567D"/>
    <w:rsid w:val="005B5E02"/>
    <w:rsid w:val="005C24F8"/>
    <w:rsid w:val="005C6338"/>
    <w:rsid w:val="005D4300"/>
    <w:rsid w:val="005E4AE6"/>
    <w:rsid w:val="005F27B3"/>
    <w:rsid w:val="005F5D08"/>
    <w:rsid w:val="005F6E95"/>
    <w:rsid w:val="0060525D"/>
    <w:rsid w:val="00605E78"/>
    <w:rsid w:val="00611D60"/>
    <w:rsid w:val="006325EA"/>
    <w:rsid w:val="00634089"/>
    <w:rsid w:val="00652933"/>
    <w:rsid w:val="006611E7"/>
    <w:rsid w:val="0067351E"/>
    <w:rsid w:val="0068066E"/>
    <w:rsid w:val="00680CF0"/>
    <w:rsid w:val="00681D88"/>
    <w:rsid w:val="00684082"/>
    <w:rsid w:val="006858D9"/>
    <w:rsid w:val="00685DAA"/>
    <w:rsid w:val="006941BF"/>
    <w:rsid w:val="006A157D"/>
    <w:rsid w:val="006A28C7"/>
    <w:rsid w:val="006A3DF3"/>
    <w:rsid w:val="006B5034"/>
    <w:rsid w:val="006C4A18"/>
    <w:rsid w:val="006D341C"/>
    <w:rsid w:val="006D4120"/>
    <w:rsid w:val="006D6374"/>
    <w:rsid w:val="007042E9"/>
    <w:rsid w:val="00706A0E"/>
    <w:rsid w:val="00706FE5"/>
    <w:rsid w:val="007105A9"/>
    <w:rsid w:val="00714CA1"/>
    <w:rsid w:val="00716832"/>
    <w:rsid w:val="0071749A"/>
    <w:rsid w:val="007235B4"/>
    <w:rsid w:val="007362E2"/>
    <w:rsid w:val="00740D91"/>
    <w:rsid w:val="0074371F"/>
    <w:rsid w:val="00750AA7"/>
    <w:rsid w:val="00754F00"/>
    <w:rsid w:val="007721B7"/>
    <w:rsid w:val="00774483"/>
    <w:rsid w:val="00774E6D"/>
    <w:rsid w:val="00775EB4"/>
    <w:rsid w:val="00780012"/>
    <w:rsid w:val="0078095F"/>
    <w:rsid w:val="00780D8F"/>
    <w:rsid w:val="00784ABE"/>
    <w:rsid w:val="00786258"/>
    <w:rsid w:val="00793F3F"/>
    <w:rsid w:val="00795200"/>
    <w:rsid w:val="007A0D39"/>
    <w:rsid w:val="007B7CF4"/>
    <w:rsid w:val="007C0F24"/>
    <w:rsid w:val="007C3FB2"/>
    <w:rsid w:val="007D3773"/>
    <w:rsid w:val="007D7982"/>
    <w:rsid w:val="007E6BD1"/>
    <w:rsid w:val="007E6CC0"/>
    <w:rsid w:val="0080325C"/>
    <w:rsid w:val="00804D4D"/>
    <w:rsid w:val="008065D0"/>
    <w:rsid w:val="00811BF5"/>
    <w:rsid w:val="00812FFE"/>
    <w:rsid w:val="00825CC2"/>
    <w:rsid w:val="00840343"/>
    <w:rsid w:val="00842712"/>
    <w:rsid w:val="008468F2"/>
    <w:rsid w:val="00846B23"/>
    <w:rsid w:val="00852027"/>
    <w:rsid w:val="008522AF"/>
    <w:rsid w:val="00854573"/>
    <w:rsid w:val="00870B94"/>
    <w:rsid w:val="008929E4"/>
    <w:rsid w:val="008A3F10"/>
    <w:rsid w:val="008B752E"/>
    <w:rsid w:val="008C17E4"/>
    <w:rsid w:val="008C1BF1"/>
    <w:rsid w:val="008C4B5D"/>
    <w:rsid w:val="008C6152"/>
    <w:rsid w:val="008D0AF5"/>
    <w:rsid w:val="008D0FC1"/>
    <w:rsid w:val="008D1864"/>
    <w:rsid w:val="008D2B7A"/>
    <w:rsid w:val="008E4F91"/>
    <w:rsid w:val="008E6A88"/>
    <w:rsid w:val="008E76CA"/>
    <w:rsid w:val="008F29B0"/>
    <w:rsid w:val="008F3100"/>
    <w:rsid w:val="008F6743"/>
    <w:rsid w:val="008F6D99"/>
    <w:rsid w:val="00904C4D"/>
    <w:rsid w:val="00906959"/>
    <w:rsid w:val="009215D3"/>
    <w:rsid w:val="00924584"/>
    <w:rsid w:val="00925BCA"/>
    <w:rsid w:val="0093248D"/>
    <w:rsid w:val="0093383D"/>
    <w:rsid w:val="0093692F"/>
    <w:rsid w:val="00944DF7"/>
    <w:rsid w:val="00945E69"/>
    <w:rsid w:val="0095424B"/>
    <w:rsid w:val="00956AC7"/>
    <w:rsid w:val="00961D31"/>
    <w:rsid w:val="00971A53"/>
    <w:rsid w:val="0097563B"/>
    <w:rsid w:val="00981514"/>
    <w:rsid w:val="0098297B"/>
    <w:rsid w:val="009843A7"/>
    <w:rsid w:val="00993242"/>
    <w:rsid w:val="009949A4"/>
    <w:rsid w:val="009A0884"/>
    <w:rsid w:val="009A6002"/>
    <w:rsid w:val="009C0EB0"/>
    <w:rsid w:val="009D081C"/>
    <w:rsid w:val="009D4BC2"/>
    <w:rsid w:val="009D5FE7"/>
    <w:rsid w:val="009E7A8B"/>
    <w:rsid w:val="009F13A0"/>
    <w:rsid w:val="00A07BDA"/>
    <w:rsid w:val="00A1069D"/>
    <w:rsid w:val="00A178CA"/>
    <w:rsid w:val="00A404B0"/>
    <w:rsid w:val="00A5019D"/>
    <w:rsid w:val="00A533F7"/>
    <w:rsid w:val="00A61FFD"/>
    <w:rsid w:val="00A66C1F"/>
    <w:rsid w:val="00A75DEE"/>
    <w:rsid w:val="00A821C4"/>
    <w:rsid w:val="00A830CC"/>
    <w:rsid w:val="00A86E56"/>
    <w:rsid w:val="00A94389"/>
    <w:rsid w:val="00A967D3"/>
    <w:rsid w:val="00A97D1A"/>
    <w:rsid w:val="00AB1E06"/>
    <w:rsid w:val="00AB2B38"/>
    <w:rsid w:val="00AD1A55"/>
    <w:rsid w:val="00AD49AC"/>
    <w:rsid w:val="00AE5273"/>
    <w:rsid w:val="00AE5D67"/>
    <w:rsid w:val="00AE7445"/>
    <w:rsid w:val="00AF0BD2"/>
    <w:rsid w:val="00B06668"/>
    <w:rsid w:val="00B0784E"/>
    <w:rsid w:val="00B11CEB"/>
    <w:rsid w:val="00B32973"/>
    <w:rsid w:val="00B42E89"/>
    <w:rsid w:val="00B523E6"/>
    <w:rsid w:val="00B661E1"/>
    <w:rsid w:val="00B6731A"/>
    <w:rsid w:val="00B71FD7"/>
    <w:rsid w:val="00B75203"/>
    <w:rsid w:val="00B76171"/>
    <w:rsid w:val="00B80861"/>
    <w:rsid w:val="00B81679"/>
    <w:rsid w:val="00B83324"/>
    <w:rsid w:val="00B839DE"/>
    <w:rsid w:val="00B94D30"/>
    <w:rsid w:val="00B9708F"/>
    <w:rsid w:val="00BA0373"/>
    <w:rsid w:val="00BA38D4"/>
    <w:rsid w:val="00BB48C8"/>
    <w:rsid w:val="00BC32F7"/>
    <w:rsid w:val="00BC4CA4"/>
    <w:rsid w:val="00BC6403"/>
    <w:rsid w:val="00BE6611"/>
    <w:rsid w:val="00BF03A9"/>
    <w:rsid w:val="00C01780"/>
    <w:rsid w:val="00C02D72"/>
    <w:rsid w:val="00C039D7"/>
    <w:rsid w:val="00C13A1F"/>
    <w:rsid w:val="00C15CEE"/>
    <w:rsid w:val="00C219EA"/>
    <w:rsid w:val="00C22B91"/>
    <w:rsid w:val="00C2605C"/>
    <w:rsid w:val="00C2726A"/>
    <w:rsid w:val="00C3252B"/>
    <w:rsid w:val="00C3264D"/>
    <w:rsid w:val="00C334B4"/>
    <w:rsid w:val="00C3368C"/>
    <w:rsid w:val="00C34F43"/>
    <w:rsid w:val="00C3671D"/>
    <w:rsid w:val="00C401F0"/>
    <w:rsid w:val="00C50727"/>
    <w:rsid w:val="00C50EFB"/>
    <w:rsid w:val="00C56561"/>
    <w:rsid w:val="00C6264E"/>
    <w:rsid w:val="00C637BB"/>
    <w:rsid w:val="00C70138"/>
    <w:rsid w:val="00C75DD1"/>
    <w:rsid w:val="00C76FDE"/>
    <w:rsid w:val="00C77B2E"/>
    <w:rsid w:val="00C873E5"/>
    <w:rsid w:val="00C9167F"/>
    <w:rsid w:val="00C9491C"/>
    <w:rsid w:val="00CB00DB"/>
    <w:rsid w:val="00CD4F1D"/>
    <w:rsid w:val="00CD6E12"/>
    <w:rsid w:val="00CE1D07"/>
    <w:rsid w:val="00CF1B81"/>
    <w:rsid w:val="00CF35DE"/>
    <w:rsid w:val="00D022E7"/>
    <w:rsid w:val="00D05C9D"/>
    <w:rsid w:val="00D0678C"/>
    <w:rsid w:val="00D12760"/>
    <w:rsid w:val="00D15090"/>
    <w:rsid w:val="00D16B5F"/>
    <w:rsid w:val="00D17D49"/>
    <w:rsid w:val="00D26553"/>
    <w:rsid w:val="00D33828"/>
    <w:rsid w:val="00D3514A"/>
    <w:rsid w:val="00D41E88"/>
    <w:rsid w:val="00D527D1"/>
    <w:rsid w:val="00D572E8"/>
    <w:rsid w:val="00D631A4"/>
    <w:rsid w:val="00D66BEC"/>
    <w:rsid w:val="00D673AE"/>
    <w:rsid w:val="00DA2994"/>
    <w:rsid w:val="00DA5423"/>
    <w:rsid w:val="00DA68F5"/>
    <w:rsid w:val="00DB2056"/>
    <w:rsid w:val="00DB78D6"/>
    <w:rsid w:val="00DC5D4E"/>
    <w:rsid w:val="00DE72EF"/>
    <w:rsid w:val="00DF00CB"/>
    <w:rsid w:val="00DF3FE1"/>
    <w:rsid w:val="00E009BE"/>
    <w:rsid w:val="00E02F93"/>
    <w:rsid w:val="00E13667"/>
    <w:rsid w:val="00E143C8"/>
    <w:rsid w:val="00E250A4"/>
    <w:rsid w:val="00E30AAC"/>
    <w:rsid w:val="00E32B1C"/>
    <w:rsid w:val="00E36825"/>
    <w:rsid w:val="00E56453"/>
    <w:rsid w:val="00E57549"/>
    <w:rsid w:val="00E578CB"/>
    <w:rsid w:val="00E63502"/>
    <w:rsid w:val="00E65018"/>
    <w:rsid w:val="00E66E73"/>
    <w:rsid w:val="00E83847"/>
    <w:rsid w:val="00EB4E71"/>
    <w:rsid w:val="00EB5C4E"/>
    <w:rsid w:val="00EB6532"/>
    <w:rsid w:val="00EB74FF"/>
    <w:rsid w:val="00EC33EF"/>
    <w:rsid w:val="00ED061D"/>
    <w:rsid w:val="00EE03FA"/>
    <w:rsid w:val="00EE5920"/>
    <w:rsid w:val="00EF1F41"/>
    <w:rsid w:val="00EF2CF2"/>
    <w:rsid w:val="00F01584"/>
    <w:rsid w:val="00F06094"/>
    <w:rsid w:val="00F12293"/>
    <w:rsid w:val="00F15BC6"/>
    <w:rsid w:val="00F21BD3"/>
    <w:rsid w:val="00F23D85"/>
    <w:rsid w:val="00F25EE1"/>
    <w:rsid w:val="00F44D77"/>
    <w:rsid w:val="00F5003E"/>
    <w:rsid w:val="00F5193F"/>
    <w:rsid w:val="00F618DD"/>
    <w:rsid w:val="00F629D4"/>
    <w:rsid w:val="00F674E3"/>
    <w:rsid w:val="00F71F67"/>
    <w:rsid w:val="00F760DA"/>
    <w:rsid w:val="00F82A5F"/>
    <w:rsid w:val="00F84337"/>
    <w:rsid w:val="00F87925"/>
    <w:rsid w:val="00F9098C"/>
    <w:rsid w:val="00F919D1"/>
    <w:rsid w:val="00F929FB"/>
    <w:rsid w:val="00FA5479"/>
    <w:rsid w:val="00FA7792"/>
    <w:rsid w:val="00FB1427"/>
    <w:rsid w:val="00FB259E"/>
    <w:rsid w:val="00FB48E8"/>
    <w:rsid w:val="00FC26F3"/>
    <w:rsid w:val="00FC2E61"/>
    <w:rsid w:val="00FC34E7"/>
    <w:rsid w:val="00FC584F"/>
    <w:rsid w:val="00FC58F5"/>
    <w:rsid w:val="00FC7A06"/>
    <w:rsid w:val="00FD79A7"/>
    <w:rsid w:val="00FE026A"/>
    <w:rsid w:val="00FE0FAE"/>
    <w:rsid w:val="00FE29EB"/>
    <w:rsid w:val="00FE2CB8"/>
    <w:rsid w:val="00FE4A07"/>
    <w:rsid w:val="00FF3E8B"/>
    <w:rsid w:val="00FF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DC2"/>
    <w:rPr>
      <w:rFonts w:ascii="HellasArial" w:hAnsi="HellasArial"/>
      <w:sz w:val="24"/>
    </w:rPr>
  </w:style>
  <w:style w:type="paragraph" w:styleId="1">
    <w:name w:val="heading 1"/>
    <w:basedOn w:val="a"/>
    <w:next w:val="a"/>
    <w:qFormat/>
    <w:rsid w:val="004A2DC2"/>
    <w:pPr>
      <w:keepNext/>
      <w:framePr w:w="7776" w:h="346" w:hSpace="187" w:wrap="notBeside" w:vAnchor="page" w:hAnchor="page" w:x="2874" w:y="721"/>
      <w:jc w:val="center"/>
      <w:outlineLvl w:val="0"/>
    </w:pPr>
    <w:rPr>
      <w:rFonts w:ascii="Bookman Old Style" w:hAnsi="Bookman Old Style"/>
      <w:b/>
      <w:color w:val="000000"/>
      <w:sz w:val="26"/>
    </w:rPr>
  </w:style>
  <w:style w:type="paragraph" w:styleId="2">
    <w:name w:val="heading 2"/>
    <w:basedOn w:val="a"/>
    <w:next w:val="a"/>
    <w:qFormat/>
    <w:rsid w:val="004A2DC2"/>
    <w:pPr>
      <w:keepNext/>
      <w:tabs>
        <w:tab w:val="left" w:pos="426"/>
      </w:tabs>
      <w:ind w:left="1589"/>
      <w:outlineLvl w:val="1"/>
    </w:pPr>
    <w:rPr>
      <w:rFonts w:ascii="Bookman Old Style" w:hAnsi="Bookman Old Style"/>
      <w:i/>
      <w:color w:val="000000"/>
      <w:sz w:val="20"/>
    </w:rPr>
  </w:style>
  <w:style w:type="paragraph" w:styleId="3">
    <w:name w:val="heading 3"/>
    <w:basedOn w:val="a"/>
    <w:next w:val="a"/>
    <w:qFormat/>
    <w:rsid w:val="004A2DC2"/>
    <w:pPr>
      <w:keepNext/>
      <w:tabs>
        <w:tab w:val="left" w:pos="4820"/>
      </w:tabs>
      <w:jc w:val="both"/>
      <w:outlineLvl w:val="2"/>
    </w:pPr>
    <w:rPr>
      <w:rFonts w:ascii="Bookman Old Style" w:hAnsi="Bookman Old Style"/>
      <w:b/>
      <w:i/>
      <w:color w:val="000080"/>
      <w:sz w:val="22"/>
    </w:rPr>
  </w:style>
  <w:style w:type="paragraph" w:styleId="4">
    <w:name w:val="heading 4"/>
    <w:basedOn w:val="a"/>
    <w:next w:val="a"/>
    <w:qFormat/>
    <w:rsid w:val="004A2DC2"/>
    <w:pPr>
      <w:keepNext/>
      <w:tabs>
        <w:tab w:val="left" w:pos="4820"/>
      </w:tabs>
      <w:jc w:val="both"/>
      <w:outlineLvl w:val="3"/>
    </w:pPr>
    <w:rPr>
      <w:rFonts w:ascii="Bookman Old Style" w:hAnsi="Bookman Old Style"/>
      <w:i/>
      <w:color w:val="000080"/>
      <w:sz w:val="16"/>
      <w:lang w:val="en-US"/>
    </w:rPr>
  </w:style>
  <w:style w:type="paragraph" w:styleId="5">
    <w:name w:val="heading 5"/>
    <w:basedOn w:val="a"/>
    <w:next w:val="a"/>
    <w:qFormat/>
    <w:rsid w:val="004A2DC2"/>
    <w:pPr>
      <w:keepNext/>
      <w:tabs>
        <w:tab w:val="left" w:pos="4820"/>
      </w:tabs>
      <w:jc w:val="center"/>
      <w:outlineLvl w:val="4"/>
    </w:pPr>
    <w:rPr>
      <w:rFonts w:ascii="Bookman Old Style" w:hAnsi="Bookman Old Style"/>
      <w:b/>
      <w:color w:val="000000"/>
    </w:rPr>
  </w:style>
  <w:style w:type="paragraph" w:styleId="6">
    <w:name w:val="heading 6"/>
    <w:basedOn w:val="a"/>
    <w:next w:val="a"/>
    <w:qFormat/>
    <w:rsid w:val="004A2DC2"/>
    <w:pPr>
      <w:keepNext/>
      <w:tabs>
        <w:tab w:val="left" w:pos="4820"/>
      </w:tabs>
      <w:jc w:val="center"/>
      <w:outlineLvl w:val="5"/>
    </w:pPr>
    <w:rPr>
      <w:rFonts w:ascii="Bookman Old Style" w:hAnsi="Bookman Old Style"/>
      <w:b/>
      <w:sz w:val="22"/>
    </w:rPr>
  </w:style>
  <w:style w:type="paragraph" w:styleId="7">
    <w:name w:val="heading 7"/>
    <w:basedOn w:val="a"/>
    <w:next w:val="a"/>
    <w:qFormat/>
    <w:rsid w:val="004A2DC2"/>
    <w:pPr>
      <w:keepNext/>
      <w:tabs>
        <w:tab w:val="left" w:pos="4820"/>
      </w:tabs>
      <w:jc w:val="center"/>
      <w:outlineLvl w:val="6"/>
    </w:pPr>
    <w:rPr>
      <w:rFonts w:ascii="Bookman Old Style" w:hAnsi="Bookman Old Style"/>
      <w:i/>
      <w:sz w:val="22"/>
    </w:rPr>
  </w:style>
  <w:style w:type="paragraph" w:styleId="8">
    <w:name w:val="heading 8"/>
    <w:basedOn w:val="a"/>
    <w:next w:val="a"/>
    <w:qFormat/>
    <w:rsid w:val="004A2DC2"/>
    <w:pPr>
      <w:keepNext/>
      <w:ind w:right="-199"/>
      <w:jc w:val="center"/>
      <w:outlineLvl w:val="7"/>
    </w:pPr>
    <w:rPr>
      <w:rFonts w:ascii="Bookman Old Style" w:hAnsi="Bookman Old Style"/>
      <w:i/>
      <w:sz w:val="20"/>
    </w:rPr>
  </w:style>
  <w:style w:type="paragraph" w:styleId="9">
    <w:name w:val="heading 9"/>
    <w:basedOn w:val="a"/>
    <w:next w:val="a"/>
    <w:qFormat/>
    <w:rsid w:val="004A2DC2"/>
    <w:pPr>
      <w:keepNext/>
      <w:ind w:right="141"/>
      <w:jc w:val="right"/>
      <w:outlineLvl w:val="8"/>
    </w:pPr>
    <w:rPr>
      <w:rFonts w:ascii="Bookman Old Style" w:hAnsi="Bookman Old Style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DC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A2DC2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4A2DC2"/>
    <w:pPr>
      <w:spacing w:before="120" w:after="120"/>
    </w:pPr>
    <w:rPr>
      <w:b/>
    </w:rPr>
  </w:style>
  <w:style w:type="paragraph" w:styleId="a6">
    <w:name w:val="Body Text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2"/>
    </w:rPr>
  </w:style>
  <w:style w:type="paragraph" w:styleId="a7">
    <w:name w:val="Body Text Indent"/>
    <w:basedOn w:val="a"/>
    <w:rsid w:val="004A2DC2"/>
    <w:pPr>
      <w:tabs>
        <w:tab w:val="left" w:pos="426"/>
      </w:tabs>
      <w:ind w:left="426" w:hanging="284"/>
      <w:jc w:val="both"/>
    </w:pPr>
    <w:rPr>
      <w:rFonts w:ascii="Bookman Old Style" w:hAnsi="Bookman Old Style"/>
      <w:color w:val="000000"/>
      <w:sz w:val="20"/>
    </w:rPr>
  </w:style>
  <w:style w:type="paragraph" w:styleId="20">
    <w:name w:val="Body Text 2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0"/>
    </w:rPr>
  </w:style>
  <w:style w:type="character" w:styleId="a8">
    <w:name w:val="page number"/>
    <w:basedOn w:val="a0"/>
    <w:rsid w:val="004A2DC2"/>
  </w:style>
  <w:style w:type="character" w:styleId="-">
    <w:name w:val="Hyperlink"/>
    <w:rsid w:val="004A2DC2"/>
    <w:rPr>
      <w:color w:val="0000FF"/>
      <w:u w:val="single"/>
    </w:rPr>
  </w:style>
  <w:style w:type="paragraph" w:styleId="30">
    <w:name w:val="Body Text 3"/>
    <w:basedOn w:val="a"/>
    <w:rsid w:val="004A2DC2"/>
    <w:pPr>
      <w:tabs>
        <w:tab w:val="left" w:pos="567"/>
        <w:tab w:val="left" w:pos="4820"/>
      </w:tabs>
      <w:spacing w:line="360" w:lineRule="auto"/>
      <w:jc w:val="both"/>
    </w:pPr>
    <w:rPr>
      <w:rFonts w:ascii="Bookman Old Style" w:hAnsi="Bookman Old Style"/>
      <w:sz w:val="22"/>
    </w:rPr>
  </w:style>
  <w:style w:type="paragraph" w:styleId="a9">
    <w:name w:val="Block Text"/>
    <w:basedOn w:val="a"/>
    <w:rsid w:val="004A2DC2"/>
    <w:pPr>
      <w:ind w:left="709" w:right="141" w:hanging="349"/>
      <w:jc w:val="both"/>
    </w:pPr>
    <w:rPr>
      <w:rFonts w:ascii="Arial" w:hAnsi="Arial" w:cs="Arial"/>
      <w:sz w:val="22"/>
    </w:rPr>
  </w:style>
  <w:style w:type="paragraph" w:styleId="21">
    <w:name w:val="Body Text Indent 2"/>
    <w:basedOn w:val="a"/>
    <w:rsid w:val="004A2DC2"/>
    <w:pPr>
      <w:tabs>
        <w:tab w:val="left" w:pos="4820"/>
      </w:tabs>
      <w:ind w:left="709"/>
      <w:jc w:val="both"/>
    </w:pPr>
    <w:rPr>
      <w:rFonts w:ascii="Arial" w:hAnsi="Arial"/>
      <w:color w:val="000000"/>
      <w:sz w:val="22"/>
    </w:rPr>
  </w:style>
  <w:style w:type="paragraph" w:styleId="31">
    <w:name w:val="Body Text Indent 3"/>
    <w:basedOn w:val="a"/>
    <w:rsid w:val="004A2DC2"/>
    <w:pPr>
      <w:tabs>
        <w:tab w:val="left" w:pos="4820"/>
      </w:tabs>
      <w:ind w:left="540" w:hanging="426"/>
      <w:jc w:val="both"/>
    </w:pPr>
    <w:rPr>
      <w:rFonts w:ascii="Arial" w:hAnsi="Arial" w:cs="Arial"/>
      <w:sz w:val="22"/>
    </w:rPr>
  </w:style>
  <w:style w:type="table" w:styleId="aa">
    <w:name w:val="Table Grid"/>
    <w:basedOn w:val="a1"/>
    <w:rsid w:val="0022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4A2DC2"/>
    <w:rPr>
      <w:rFonts w:ascii="Tahoma" w:hAnsi="Tahoma" w:cs="Tahoma"/>
      <w:sz w:val="16"/>
      <w:szCs w:val="16"/>
    </w:rPr>
  </w:style>
  <w:style w:type="paragraph" w:customStyle="1" w:styleId="titlepageheader">
    <w:name w:val="titlepage:header"/>
    <w:basedOn w:val="a"/>
    <w:rsid w:val="004A2DC2"/>
    <w:pPr>
      <w:widowControl w:val="0"/>
      <w:spacing w:before="960" w:after="120"/>
      <w:jc w:val="center"/>
    </w:pPr>
    <w:rPr>
      <w:rFonts w:ascii="Times New Roman" w:hAnsi="Times New Roman"/>
      <w:b/>
      <w:snapToGrid w:val="0"/>
      <w:sz w:val="28"/>
      <w:lang w:val="en-US" w:eastAsia="en-US"/>
    </w:rPr>
  </w:style>
  <w:style w:type="table" w:styleId="ac">
    <w:name w:val="Table Theme"/>
    <w:basedOn w:val="a1"/>
    <w:rsid w:val="00275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kgram\Application%20Data\Microsoft\&#928;&#961;&#972;&#964;&#965;&#960;&#945;\&#917;&#920;&#925;&#921;&#922;&#927;%20&#922;&#913;&#921;%20&#922;&#913;&#928;&#927;&#916;&#921;&#931;&#932;&#929;&#921;&#913;&#922;&#927;%20&#928;&#913;&#925;&#917;&#928;&#921;&#931;&#932;&#919;&#924;&#921;&#927;%20&#913;&#920;&#919;&#925;&#937;3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15303-7A5A-485B-A984-3DF5321E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ΕΘΝΙΚΟ ΚΑΙ ΚΑΠΟΔΙΣΤΡΙΑΚΟ ΠΑΝΕΠΙΣΤΗΜΙΟ ΑΘΗΝΩ3.dot</Template>
  <TotalTime>7</TotalTime>
  <Pages>4</Pages>
  <Words>722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DEMO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tgotzou</dc:creator>
  <cp:lastModifiedBy>l1apk_az</cp:lastModifiedBy>
  <cp:revision>2</cp:revision>
  <cp:lastPrinted>2024-02-27T12:04:00Z</cp:lastPrinted>
  <dcterms:created xsi:type="dcterms:W3CDTF">2024-02-27T15:03:00Z</dcterms:created>
  <dcterms:modified xsi:type="dcterms:W3CDTF">2024-02-27T15:03:00Z</dcterms:modified>
</cp:coreProperties>
</file>