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64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6"/>
        <w:gridCol w:w="8363"/>
        <w:gridCol w:w="1843"/>
      </w:tblGrid>
      <w:tr w:rsidR="00EF7000" w:rsidTr="00EF7000">
        <w:trPr>
          <w:trHeight w:val="1692"/>
        </w:trPr>
        <w:tc>
          <w:tcPr>
            <w:tcW w:w="3436" w:type="dxa"/>
          </w:tcPr>
          <w:p w:rsidR="00F45DC0" w:rsidRDefault="00F45DC0" w:rsidP="00EF7000">
            <w:pPr>
              <w:ind w:left="631"/>
              <w:jc w:val="center"/>
            </w:pPr>
            <w:r w:rsidRPr="00F45DC0">
              <w:rPr>
                <w:noProof/>
                <w:lang w:eastAsia="el-GR"/>
              </w:rPr>
              <w:drawing>
                <wp:inline distT="0" distB="0" distL="0" distR="0">
                  <wp:extent cx="830804" cy="1032734"/>
                  <wp:effectExtent l="19050" t="0" r="7396" b="0"/>
                  <wp:docPr id="2" name="Εικόνα 1" descr="C:\Users\Μαρίνα Ματζουράνη\OneDrive\Υπολογιστής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Μαρίνα Ματζουράνη\OneDrive\Υπολογιστής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804" cy="1032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F45DC0" w:rsidRPr="00F45DC0" w:rsidRDefault="00F45DC0" w:rsidP="00EF7000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 w:rsidRPr="00F45DC0">
              <w:rPr>
                <w:rFonts w:eastAsiaTheme="minorEastAsia" w:cstheme="minorHAnsi"/>
                <w:b/>
                <w:bCs/>
                <w:sz w:val="28"/>
                <w:szCs w:val="28"/>
              </w:rPr>
              <w:t>ΕΛΛΗΝΙΚΗ ΔΗΜΟΚΡΑΤΙΑ</w:t>
            </w:r>
          </w:p>
          <w:p w:rsidR="00F45DC0" w:rsidRPr="00F45DC0" w:rsidRDefault="00F45DC0" w:rsidP="00EF7000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 w:rsidRPr="00F45DC0">
              <w:rPr>
                <w:rFonts w:eastAsiaTheme="minorEastAsia" w:cstheme="minorHAnsi"/>
                <w:b/>
                <w:bCs/>
                <w:sz w:val="28"/>
                <w:szCs w:val="28"/>
              </w:rPr>
              <w:t>ΕΘΝΙΚΟ &amp; ΚΑΠΟΔΙΣΤΡΙΑΚΟ ΠΑΝΕΠΙΣΤΗΜΙΟ ΑΘΗΝΩΝ</w:t>
            </w:r>
          </w:p>
          <w:p w:rsidR="00F45DC0" w:rsidRPr="00F45DC0" w:rsidRDefault="00F45DC0" w:rsidP="00EF7000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 w:rsidRPr="00F45DC0">
              <w:rPr>
                <w:rFonts w:eastAsiaTheme="minorEastAsia" w:cstheme="minorHAnsi"/>
                <w:b/>
                <w:bCs/>
                <w:sz w:val="28"/>
                <w:szCs w:val="28"/>
              </w:rPr>
              <w:t>ΙΑΤΡΙΚΗ ΣΧΟΛΗ - Α’ ΠΑΘΟΛΟΓΙΚΗ ΚΛΙΝΙΚΗ</w:t>
            </w:r>
          </w:p>
          <w:p w:rsidR="00F45DC0" w:rsidRPr="00F45DC0" w:rsidRDefault="00F45DC0" w:rsidP="00EF7000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 w:rsidRPr="00F45DC0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Διευθύντρια: Καθηγήτρια Ε. Ι. </w:t>
            </w:r>
            <w:proofErr w:type="spellStart"/>
            <w:r w:rsidRPr="00F45DC0">
              <w:rPr>
                <w:rFonts w:eastAsiaTheme="minorEastAsia" w:cstheme="minorHAnsi"/>
                <w:b/>
                <w:bCs/>
                <w:sz w:val="28"/>
                <w:szCs w:val="28"/>
              </w:rPr>
              <w:t>Γκόγκα</w:t>
            </w:r>
            <w:proofErr w:type="spellEnd"/>
          </w:p>
          <w:p w:rsidR="00F45DC0" w:rsidRDefault="00F45DC0" w:rsidP="00EF7000">
            <w:pPr>
              <w:jc w:val="center"/>
            </w:pPr>
          </w:p>
        </w:tc>
        <w:tc>
          <w:tcPr>
            <w:tcW w:w="1843" w:type="dxa"/>
          </w:tcPr>
          <w:p w:rsidR="00F45DC0" w:rsidRDefault="00EF7000" w:rsidP="00EF7000">
            <w:pPr>
              <w:ind w:left="451" w:hanging="451"/>
              <w:jc w:val="center"/>
            </w:pPr>
            <w:r w:rsidRPr="00F45DC0"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330731</wp:posOffset>
                  </wp:positionH>
                  <wp:positionV relativeFrom="paragraph">
                    <wp:posOffset>100965</wp:posOffset>
                  </wp:positionV>
                  <wp:extent cx="862965" cy="849630"/>
                  <wp:effectExtent l="19050" t="0" r="0" b="0"/>
                  <wp:wrapThrough wrapText="bothSides">
                    <wp:wrapPolygon edited="0">
                      <wp:start x="6675" y="0"/>
                      <wp:lineTo x="3815" y="1937"/>
                      <wp:lineTo x="-477" y="6296"/>
                      <wp:lineTo x="0" y="15498"/>
                      <wp:lineTo x="5722" y="21309"/>
                      <wp:lineTo x="6675" y="21309"/>
                      <wp:lineTo x="14781" y="21309"/>
                      <wp:lineTo x="15735" y="21309"/>
                      <wp:lineTo x="20980" y="16466"/>
                      <wp:lineTo x="20980" y="15498"/>
                      <wp:lineTo x="21457" y="11623"/>
                      <wp:lineTo x="21457" y="6296"/>
                      <wp:lineTo x="17642" y="1453"/>
                      <wp:lineTo x="14781" y="0"/>
                      <wp:lineTo x="6675" y="0"/>
                    </wp:wrapPolygon>
                  </wp:wrapThrough>
                  <wp:docPr id="4" name="2 - Εικόνα" descr="ΛογότυποΕλληνικά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ΛογότυποΕλληνικά 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49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5DC0" w:rsidRDefault="00F45DC0"/>
    <w:tbl>
      <w:tblPr>
        <w:tblpPr w:leftFromText="180" w:rightFromText="180" w:vertAnchor="text" w:horzAnchor="margin" w:tblpXSpec="center" w:tblpY="264"/>
        <w:tblW w:w="12625" w:type="dxa"/>
        <w:tblLook w:val="04A0"/>
      </w:tblPr>
      <w:tblGrid>
        <w:gridCol w:w="2020"/>
        <w:gridCol w:w="321"/>
        <w:gridCol w:w="4004"/>
        <w:gridCol w:w="1660"/>
        <w:gridCol w:w="1560"/>
        <w:gridCol w:w="1600"/>
        <w:gridCol w:w="1460"/>
      </w:tblGrid>
      <w:tr w:rsidR="00EF7000" w:rsidRPr="00EF7000" w:rsidTr="00EF7000">
        <w:trPr>
          <w:trHeight w:val="26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D9F1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  <w:t>ΟΝΟΜΑΤΕΠΩΝΥΜΟ</w:t>
            </w:r>
          </w:p>
        </w:tc>
        <w:tc>
          <w:tcPr>
            <w:tcW w:w="43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D9F1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  <w:t>ΠΑΘΟΛΟΓΙΚΟ ΤΜΗΜΑ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D9F1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  <w:t xml:space="preserve">ΑΙΜΑΤΟΛΟΓΙΚΟ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D9F1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  <w:t>ΑΙΜΑΤΟΛΟΓΙΚΗ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D9F1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  <w:t xml:space="preserve">ΝΕΦΡΟΛΟΓΙΚΗ 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D9F1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  <w:t>ΚΑΡΔΙΟΛΟΓΙΚΗ ΚΛΙΝΙΚΗ</w:t>
            </w:r>
          </w:p>
        </w:tc>
      </w:tr>
      <w:tr w:rsidR="00EF7000" w:rsidRPr="00EF7000" w:rsidTr="00EF7000">
        <w:trPr>
          <w:trHeight w:val="280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</w:p>
        </w:tc>
        <w:tc>
          <w:tcPr>
            <w:tcW w:w="43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D9F1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  <w:t>TMHMA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D9F1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  <w:t>ΚΛΙΝΙΚΗ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D9F1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  <w:t>ΚΛΙΝΙΚΗ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ΚΟΛΟΡΙΖΟΣ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19-23/12&amp;9/1/-19/2/23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20/2-5/3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13/3-17/3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20/3-24/3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ΚΟΝΙΑΡΗ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19-23/12&amp;9-22/1&amp;6/2-12/3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23/1-5/2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20/3-24/3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13/3-17/3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ΚΟΝΤΟΓΕΩΡΓΗ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19-23/12&amp;9/1/-22/1/23&amp;20/2--24/3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6/2-19/2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23/1-29/1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30/1-5/2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ΚΟΝΤΟΓΙΑΝΝΗΣ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19-23/12&amp;9/1/-19/2/23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13/3-24/3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27/2-5/3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20/2-26/2</w:t>
            </w:r>
          </w:p>
        </w:tc>
      </w:tr>
      <w:tr w:rsidR="00EF7000" w:rsidRPr="00EF7000" w:rsidTr="00EF7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ΚΟΠΙΔΑΚΗΣ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19/12-23/12&amp;6/2-24//3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9/1-22/1/23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30/1-5/2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23/1-29/1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ΚΟΣΜΑΣ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19-23/12&amp;9/1/-19/2/23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20/2-5/3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13/3-17/3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20/3-24/3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ΚΟΤΡΩΤΣΙΟΣ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19-23/12&amp;9-22/1&amp;6/2-12/3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23/1-5/2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20/3-24/3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13/3-17/3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ΚΟΤΣΙΡΑ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19-23/12&amp;9/1/-22/1/23&amp;20/2--24/3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6/2-19/2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23/1-29/1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30/1-5/2</w:t>
            </w:r>
          </w:p>
        </w:tc>
      </w:tr>
      <w:tr w:rsidR="00EF7000" w:rsidRPr="00EF7000" w:rsidTr="00EF7000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ΚΟΥΜΕΝΤΗ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19-23/12&amp;9/1/-19/2/23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13/3-24/3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27/2-5/3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20/2-26/2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ΚΟΥΡΙΑΝΝΙΔΗ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19-23/12&amp;9/1/-19/2/23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20/2-5/3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13/3-17/3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20/3-24/3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ΚΟΥΡΙΩΤΗΣ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19-23/12&amp;9-22/1&amp;6/2-12/3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23/1-5/2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20/3-24/3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13/3-17/3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ΚΟΥΡΟΥΣΗ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19-23/12&amp;9/1/-22/1/23&amp;20/2--24/3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6/2-19/2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23/1-29/1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30/1-5/2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ΚΟΥΡΤΗ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19-23/12&amp;9/1/-19/2/23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13/3-24/3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27/2-5/3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20/2-26/2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ΚΟΦΦΑ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19/12-23/12&amp;6/2-24//3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9/1-22/1/23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30/1-5/2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23/1-29/1</w:t>
            </w:r>
          </w:p>
        </w:tc>
      </w:tr>
      <w:tr w:rsidR="00EF7000" w:rsidRPr="00EF7000" w:rsidTr="00EF7000">
        <w:trPr>
          <w:trHeight w:val="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ΚΡΕΖΙΑΣ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EF7000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Δ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19-23/12&amp;9-22/1&amp;6/2-12/3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18"/>
                <w:szCs w:val="18"/>
                <w:lang w:eastAsia="el-GR"/>
              </w:rPr>
              <w:t>20/2-5/3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13/3-17/3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000" w:rsidRPr="00EF7000" w:rsidRDefault="00EF7000" w:rsidP="00EF7000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  <w:r w:rsidRPr="00EF7000"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20/3-24/3</w:t>
            </w:r>
          </w:p>
        </w:tc>
      </w:tr>
    </w:tbl>
    <w:p w:rsidR="00EF7000" w:rsidRDefault="00EF7000"/>
    <w:p w:rsidR="00EF7000" w:rsidRDefault="00EF7000"/>
    <w:sectPr w:rsidR="00EF7000" w:rsidSect="00EF7000">
      <w:pgSz w:w="16838" w:h="11906" w:orient="landscape"/>
      <w:pgMar w:top="76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Greek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DBC"/>
    <w:multiLevelType w:val="hybridMultilevel"/>
    <w:tmpl w:val="F4BC9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6583"/>
    <w:multiLevelType w:val="hybridMultilevel"/>
    <w:tmpl w:val="6B007046"/>
    <w:lvl w:ilvl="0" w:tplc="0FA0DB30">
      <w:start w:val="1"/>
      <w:numFmt w:val="bullet"/>
      <w:lvlText w:val="-"/>
      <w:lvlJc w:val="left"/>
      <w:pPr>
        <w:ind w:left="192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">
    <w:nsid w:val="3BAF5AB5"/>
    <w:multiLevelType w:val="multilevel"/>
    <w:tmpl w:val="5D283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B5A757C"/>
    <w:multiLevelType w:val="hybridMultilevel"/>
    <w:tmpl w:val="D02CA3A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5DC0"/>
    <w:rsid w:val="00106AB0"/>
    <w:rsid w:val="00135B67"/>
    <w:rsid w:val="006E68EA"/>
    <w:rsid w:val="00C07634"/>
    <w:rsid w:val="00EF7000"/>
    <w:rsid w:val="00F4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DC0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0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07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Company>HP Inc.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Μαρίνα Ματζουράνη</dc:creator>
  <cp:lastModifiedBy>ΑΠΚ 3</cp:lastModifiedBy>
  <cp:revision>2</cp:revision>
  <dcterms:created xsi:type="dcterms:W3CDTF">2022-12-21T09:23:00Z</dcterms:created>
  <dcterms:modified xsi:type="dcterms:W3CDTF">2022-12-21T09:23:00Z</dcterms:modified>
</cp:coreProperties>
</file>