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15" w:rsidRDefault="00010515" w:rsidP="003F5EC2">
      <w:pPr>
        <w:pStyle w:val="2"/>
        <w:shd w:val="clear" w:color="auto" w:fill="auto"/>
        <w:spacing w:after="535" w:line="230" w:lineRule="exact"/>
        <w:ind w:left="284" w:right="120" w:hanging="284"/>
        <w:rPr>
          <w:lang w:val="en-US"/>
        </w:rPr>
      </w:pPr>
    </w:p>
    <w:p w:rsidR="00E53711" w:rsidRPr="00946AD3" w:rsidRDefault="00C97A6A">
      <w:pPr>
        <w:pStyle w:val="2"/>
        <w:shd w:val="clear" w:color="auto" w:fill="auto"/>
        <w:spacing w:after="535" w:line="230" w:lineRule="exact"/>
        <w:ind w:right="120" w:firstLine="0"/>
        <w:rPr>
          <w:lang w:val="en-US"/>
        </w:rPr>
      </w:pPr>
      <w:r>
        <w:t xml:space="preserve">Αθήνα </w:t>
      </w:r>
      <w:r w:rsidR="00946AD3">
        <w:rPr>
          <w:lang w:val="en-US"/>
        </w:rPr>
        <w:t>1</w:t>
      </w:r>
      <w:r>
        <w:t>-</w:t>
      </w:r>
      <w:r w:rsidR="000139EF" w:rsidRPr="00564DDC">
        <w:t>6</w:t>
      </w:r>
      <w:r w:rsidR="00946AD3">
        <w:t>-20</w:t>
      </w:r>
      <w:r w:rsidR="00946AD3">
        <w:rPr>
          <w:lang w:val="en-US"/>
        </w:rPr>
        <w:t>20</w:t>
      </w:r>
    </w:p>
    <w:p w:rsidR="00E53711" w:rsidRPr="00010515" w:rsidRDefault="00010515">
      <w:pPr>
        <w:pStyle w:val="21"/>
        <w:shd w:val="clear" w:color="auto" w:fill="auto"/>
        <w:spacing w:before="0" w:after="519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ΑΝΑΚΟΙΝΩΣΗ</w:t>
      </w:r>
    </w:p>
    <w:p w:rsidR="00E53711" w:rsidRPr="00DB3004" w:rsidRDefault="00BA7918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>Ανακοινώνεται ότι τα εξεταζόμενα μαθήματα και η ύλη για τις κατατακτ</w:t>
      </w:r>
      <w:r w:rsidR="00E73D54">
        <w:rPr>
          <w:sz w:val="24"/>
          <w:szCs w:val="24"/>
        </w:rPr>
        <w:t xml:space="preserve">ήριες εξετάσεις </w:t>
      </w:r>
      <w:proofErr w:type="spellStart"/>
      <w:r w:rsidR="00E73D54">
        <w:rPr>
          <w:sz w:val="24"/>
          <w:szCs w:val="24"/>
        </w:rPr>
        <w:t>ακαδ</w:t>
      </w:r>
      <w:proofErr w:type="spellEnd"/>
      <w:r w:rsidR="00E73D54">
        <w:rPr>
          <w:sz w:val="24"/>
          <w:szCs w:val="24"/>
        </w:rPr>
        <w:t>. έτους 20</w:t>
      </w:r>
      <w:r w:rsidR="00E73D54">
        <w:rPr>
          <w:sz w:val="24"/>
          <w:szCs w:val="24"/>
          <w:lang w:val="en-US"/>
        </w:rPr>
        <w:t>20</w:t>
      </w:r>
      <w:r w:rsidR="00463D01">
        <w:rPr>
          <w:sz w:val="24"/>
          <w:szCs w:val="24"/>
        </w:rPr>
        <w:t>-20</w:t>
      </w:r>
      <w:r w:rsidR="00E73D54">
        <w:rPr>
          <w:sz w:val="24"/>
          <w:szCs w:val="24"/>
        </w:rPr>
        <w:t>2</w:t>
      </w:r>
      <w:r w:rsidR="00E73D54">
        <w:rPr>
          <w:sz w:val="24"/>
          <w:szCs w:val="24"/>
          <w:lang w:val="en-US"/>
        </w:rPr>
        <w:t>1</w:t>
      </w:r>
      <w:bookmarkStart w:id="0" w:name="_GoBack"/>
      <w:bookmarkEnd w:id="0"/>
      <w:r w:rsidRPr="00010515">
        <w:rPr>
          <w:sz w:val="24"/>
          <w:szCs w:val="24"/>
        </w:rPr>
        <w:t xml:space="preserve"> είναι:</w:t>
      </w:r>
    </w:p>
    <w:p w:rsidR="003F5EC2" w:rsidRPr="003F5EC2" w:rsidRDefault="003F5EC2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  <w:u w:val="single"/>
        </w:rPr>
      </w:pPr>
      <w:r w:rsidRPr="003F5EC2">
        <w:rPr>
          <w:sz w:val="24"/>
          <w:szCs w:val="24"/>
        </w:rPr>
        <w:t xml:space="preserve">        </w:t>
      </w:r>
      <w:r w:rsidRPr="003F5EC2">
        <w:rPr>
          <w:sz w:val="24"/>
          <w:szCs w:val="24"/>
          <w:u w:val="single"/>
        </w:rPr>
        <w:t>Τεχνολογία της Πληροφορίας στην Επικοινωνία και τα ΜΜΕ</w:t>
      </w:r>
    </w:p>
    <w:p w:rsidR="00E53711" w:rsidRPr="006A64FD" w:rsidRDefault="006A64FD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Evans</w:t>
      </w:r>
      <w:r w:rsidRPr="006A64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Alan</w:t>
      </w:r>
      <w:r w:rsidR="00BA7918" w:rsidRPr="006A64F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Martin Kendall, </w:t>
      </w:r>
      <w:proofErr w:type="spellStart"/>
      <w:r>
        <w:rPr>
          <w:sz w:val="24"/>
          <w:szCs w:val="24"/>
          <w:lang w:val="en-US"/>
        </w:rPr>
        <w:t>Poatsy</w:t>
      </w:r>
      <w:proofErr w:type="spellEnd"/>
      <w:r>
        <w:rPr>
          <w:sz w:val="24"/>
          <w:szCs w:val="24"/>
          <w:lang w:val="en-US"/>
        </w:rPr>
        <w:t xml:space="preserve"> Mary Anne</w:t>
      </w:r>
      <w:r w:rsidR="00BA7918" w:rsidRPr="006A64FD">
        <w:rPr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Εισαγωγή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στην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Πληροφορική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Pr="006A64FD">
        <w:rPr>
          <w:sz w:val="24"/>
          <w:szCs w:val="24"/>
          <w:lang w:val="en-US"/>
        </w:rPr>
        <w:t xml:space="preserve"> </w:t>
      </w:r>
    </w:p>
    <w:p w:rsidR="00E53711" w:rsidRDefault="006A64FD">
      <w:pPr>
        <w:pStyle w:val="2"/>
        <w:shd w:val="clear" w:color="auto" w:fill="auto"/>
        <w:spacing w:after="0" w:line="298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Εκδόσεις Κριτική, Έκδοση 1η/ 2014</w:t>
      </w:r>
    </w:p>
    <w:p w:rsidR="006A64FD" w:rsidRDefault="006A64FD" w:rsidP="00F12CA6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Ben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George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 w:rsidRPr="00010515">
        <w:rPr>
          <w:sz w:val="24"/>
          <w:szCs w:val="24"/>
        </w:rPr>
        <w:t xml:space="preserve">,  </w:t>
      </w:r>
      <w:r w:rsidRPr="00010515">
        <w:rPr>
          <w:rStyle w:val="a4"/>
          <w:sz w:val="24"/>
          <w:szCs w:val="24"/>
        </w:rPr>
        <w:t>Εισαγωγή στην Πληροφορική -</w:t>
      </w:r>
      <w:r>
        <w:rPr>
          <w:sz w:val="24"/>
          <w:szCs w:val="24"/>
        </w:rPr>
        <w:t xml:space="preserve"> 10</w:t>
      </w:r>
      <w:r w:rsidRPr="00010515">
        <w:rPr>
          <w:sz w:val="24"/>
          <w:szCs w:val="24"/>
        </w:rPr>
        <w:t>η Έκδοση</w:t>
      </w:r>
      <w:r>
        <w:rPr>
          <w:sz w:val="24"/>
          <w:szCs w:val="24"/>
        </w:rPr>
        <w:t xml:space="preserve"> Έτος Έκδοσης 2015</w:t>
      </w:r>
      <w:r w:rsidR="00742D64" w:rsidRPr="00742D64">
        <w:rPr>
          <w:sz w:val="24"/>
          <w:szCs w:val="24"/>
        </w:rPr>
        <w:t xml:space="preserve"> </w:t>
      </w:r>
      <w:r w:rsidR="00742D64">
        <w:rPr>
          <w:sz w:val="24"/>
          <w:szCs w:val="24"/>
        </w:rPr>
        <w:t>Εκδόσεις</w:t>
      </w:r>
      <w:r>
        <w:rPr>
          <w:sz w:val="24"/>
          <w:szCs w:val="24"/>
        </w:rPr>
        <w:t xml:space="preserve"> Χ</w:t>
      </w:r>
      <w:r w:rsidRPr="00010515">
        <w:rPr>
          <w:sz w:val="24"/>
          <w:szCs w:val="24"/>
        </w:rPr>
        <w:t xml:space="preserve">. </w:t>
      </w:r>
      <w:proofErr w:type="spellStart"/>
      <w:r w:rsidRPr="00010515">
        <w:rPr>
          <w:sz w:val="24"/>
          <w:szCs w:val="24"/>
        </w:rPr>
        <w:t>Γκιούρδας</w:t>
      </w:r>
      <w:proofErr w:type="spellEnd"/>
      <w:r>
        <w:rPr>
          <w:sz w:val="24"/>
          <w:szCs w:val="24"/>
        </w:rPr>
        <w:t xml:space="preserve"> ΣΙΑ ΕΕ</w:t>
      </w:r>
    </w:p>
    <w:p w:rsidR="006A64FD" w:rsidRPr="00010515" w:rsidRDefault="006A64FD" w:rsidP="006A64FD">
      <w:pPr>
        <w:pStyle w:val="2"/>
        <w:shd w:val="clear" w:color="auto" w:fill="auto"/>
        <w:tabs>
          <w:tab w:val="left" w:pos="735"/>
        </w:tabs>
        <w:spacing w:after="0" w:line="298" w:lineRule="exact"/>
        <w:ind w:left="740" w:right="120" w:firstLine="0"/>
        <w:jc w:val="both"/>
        <w:rPr>
          <w:sz w:val="24"/>
          <w:szCs w:val="24"/>
        </w:rPr>
      </w:pP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Βασικές Έννοιες στη Θεωρία της Επικοινωνίας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8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Σίγμουντ</w:t>
      </w:r>
      <w:proofErr w:type="spellEnd"/>
      <w:r w:rsidRPr="00010515">
        <w:rPr>
          <w:sz w:val="24"/>
          <w:szCs w:val="24"/>
        </w:rPr>
        <w:t xml:space="preserve"> Φρόιντ: </w:t>
      </w:r>
      <w:r w:rsidRPr="00010515">
        <w:rPr>
          <w:rStyle w:val="a4"/>
          <w:sz w:val="24"/>
          <w:szCs w:val="24"/>
        </w:rPr>
        <w:t>Ο πολιτισμός πηγή δυστυχίας,</w:t>
      </w:r>
      <w:r w:rsidRPr="00010515">
        <w:rPr>
          <w:sz w:val="24"/>
          <w:szCs w:val="24"/>
        </w:rPr>
        <w:t xml:space="preserve"> εκδόσεις Επίκουρος.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8" w:lineRule="exact"/>
        <w:ind w:left="740" w:right="120"/>
        <w:jc w:val="left"/>
        <w:rPr>
          <w:sz w:val="24"/>
          <w:szCs w:val="24"/>
        </w:rPr>
      </w:pPr>
      <w:r w:rsidRPr="00010515">
        <w:rPr>
          <w:sz w:val="24"/>
          <w:szCs w:val="24"/>
        </w:rPr>
        <w:t xml:space="preserve">Ρολάν </w:t>
      </w:r>
      <w:proofErr w:type="spellStart"/>
      <w:r w:rsidRPr="00010515">
        <w:rPr>
          <w:sz w:val="24"/>
          <w:szCs w:val="24"/>
        </w:rPr>
        <w:t>Μπάρτ</w:t>
      </w:r>
      <w:proofErr w:type="spellEnd"/>
      <w:r w:rsidRPr="00010515">
        <w:rPr>
          <w:sz w:val="24"/>
          <w:szCs w:val="24"/>
        </w:rPr>
        <w:t xml:space="preserve">: </w:t>
      </w:r>
      <w:r w:rsidRPr="00010515">
        <w:rPr>
          <w:rStyle w:val="a4"/>
          <w:sz w:val="24"/>
          <w:szCs w:val="24"/>
        </w:rPr>
        <w:t>Απόλαυση - Γραφή - Ανάγνωση,</w:t>
      </w:r>
      <w:r w:rsidRPr="00010515">
        <w:rPr>
          <w:sz w:val="24"/>
          <w:szCs w:val="24"/>
        </w:rPr>
        <w:t xml:space="preserve"> εκδόσεις </w:t>
      </w:r>
      <w:proofErr w:type="spellStart"/>
      <w:r w:rsidRPr="00010515">
        <w:rPr>
          <w:sz w:val="24"/>
          <w:szCs w:val="24"/>
        </w:rPr>
        <w:t>Πλέθρον</w:t>
      </w:r>
      <w:proofErr w:type="spellEnd"/>
      <w:r w:rsidRPr="00010515">
        <w:rPr>
          <w:sz w:val="24"/>
          <w:szCs w:val="24"/>
        </w:rPr>
        <w:t xml:space="preserve"> 2005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518" w:line="230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Νιλ</w:t>
      </w:r>
      <w:proofErr w:type="spellEnd"/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</w:rPr>
        <w:t>Πόσμαν</w:t>
      </w:r>
      <w:proofErr w:type="spellEnd"/>
      <w:r w:rsidRPr="00010515">
        <w:rPr>
          <w:sz w:val="24"/>
          <w:szCs w:val="24"/>
        </w:rPr>
        <w:t xml:space="preserve">: </w:t>
      </w:r>
      <w:proofErr w:type="spellStart"/>
      <w:r w:rsidRPr="00010515">
        <w:rPr>
          <w:rStyle w:val="a4"/>
          <w:sz w:val="24"/>
          <w:szCs w:val="24"/>
        </w:rPr>
        <w:t>Τεχνοπώλειο</w:t>
      </w:r>
      <w:proofErr w:type="spellEnd"/>
      <w:r w:rsidRPr="00010515">
        <w:rPr>
          <w:rStyle w:val="a4"/>
          <w:sz w:val="24"/>
          <w:szCs w:val="24"/>
        </w:rPr>
        <w:t>,</w:t>
      </w:r>
      <w:r w:rsidRPr="00010515">
        <w:rPr>
          <w:sz w:val="24"/>
          <w:szCs w:val="24"/>
        </w:rPr>
        <w:t xml:space="preserve"> εκδόσεις Καστανιώτης</w:t>
      </w: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Εισαγωγή στην Ψυχολογία της Επικοινωνίας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Christensen</w:t>
      </w:r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L</w:t>
      </w:r>
      <w:r w:rsidRPr="00010515">
        <w:rPr>
          <w:sz w:val="24"/>
          <w:szCs w:val="24"/>
        </w:rPr>
        <w:t>.</w:t>
      </w:r>
      <w:r w:rsidRPr="00010515">
        <w:rPr>
          <w:sz w:val="24"/>
          <w:szCs w:val="24"/>
          <w:lang w:val="en-US"/>
        </w:rPr>
        <w:t>B</w:t>
      </w:r>
      <w:r w:rsidRPr="00010515">
        <w:rPr>
          <w:sz w:val="24"/>
          <w:szCs w:val="24"/>
        </w:rPr>
        <w:t xml:space="preserve">. (2007) </w:t>
      </w:r>
      <w:r w:rsidRPr="00010515">
        <w:rPr>
          <w:rStyle w:val="a4"/>
          <w:sz w:val="24"/>
          <w:szCs w:val="24"/>
        </w:rPr>
        <w:t>Η πειραματική μέθοδος στην επιστημονική έρευνα</w:t>
      </w:r>
      <w:r w:rsidRPr="00010515">
        <w:rPr>
          <w:sz w:val="24"/>
          <w:szCs w:val="24"/>
        </w:rPr>
        <w:t xml:space="preserve"> Αθήνα: </w:t>
      </w:r>
      <w:proofErr w:type="spellStart"/>
      <w:r w:rsidRPr="00010515">
        <w:rPr>
          <w:sz w:val="24"/>
          <w:szCs w:val="24"/>
        </w:rPr>
        <w:t>Παπαζήσης</w:t>
      </w:r>
      <w:proofErr w:type="spellEnd"/>
      <w:r w:rsidRPr="00010515">
        <w:rPr>
          <w:sz w:val="24"/>
          <w:szCs w:val="24"/>
        </w:rPr>
        <w:t xml:space="preserve">. (8η αγγλ. </w:t>
      </w:r>
      <w:proofErr w:type="spellStart"/>
      <w:r w:rsidRPr="00010515">
        <w:rPr>
          <w:sz w:val="24"/>
          <w:szCs w:val="24"/>
        </w:rPr>
        <w:t>έκδ</w:t>
      </w:r>
      <w:proofErr w:type="spellEnd"/>
      <w:r w:rsidRPr="00010515">
        <w:rPr>
          <w:sz w:val="24"/>
          <w:szCs w:val="24"/>
        </w:rPr>
        <w:t xml:space="preserve"> 2001) (</w:t>
      </w:r>
      <w:proofErr w:type="spellStart"/>
      <w:r w:rsidRPr="00010515">
        <w:rPr>
          <w:sz w:val="24"/>
          <w:szCs w:val="24"/>
        </w:rPr>
        <w:t>Κεφ.1</w:t>
      </w:r>
      <w:proofErr w:type="spellEnd"/>
      <w:r w:rsidR="00564DDC">
        <w:rPr>
          <w:sz w:val="24"/>
          <w:szCs w:val="24"/>
        </w:rPr>
        <w:t xml:space="preserve"> &amp; 2</w:t>
      </w:r>
      <w:r w:rsidRPr="00010515">
        <w:rPr>
          <w:sz w:val="24"/>
          <w:szCs w:val="24"/>
        </w:rPr>
        <w:t>)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Παπαδάτου, Δ. &amp; </w:t>
      </w:r>
      <w:proofErr w:type="spellStart"/>
      <w:r w:rsidRPr="00010515">
        <w:rPr>
          <w:sz w:val="24"/>
          <w:szCs w:val="24"/>
        </w:rPr>
        <w:t>Μπελλάλη</w:t>
      </w:r>
      <w:proofErr w:type="spellEnd"/>
      <w:r w:rsidRPr="00010515">
        <w:rPr>
          <w:sz w:val="24"/>
          <w:szCs w:val="24"/>
        </w:rPr>
        <w:t xml:space="preserve">, Θ. (2008). </w:t>
      </w:r>
      <w:r w:rsidRPr="00010515">
        <w:rPr>
          <w:rStyle w:val="a4"/>
          <w:sz w:val="24"/>
          <w:szCs w:val="24"/>
        </w:rPr>
        <w:t xml:space="preserve">Βασικές γνώσεις ψυχολογίας για </w:t>
      </w:r>
      <w:proofErr w:type="spellStart"/>
      <w:r w:rsidRPr="00010515">
        <w:rPr>
          <w:rStyle w:val="a4"/>
          <w:sz w:val="24"/>
          <w:szCs w:val="24"/>
        </w:rPr>
        <w:t>επαγγελμαύες</w:t>
      </w:r>
      <w:proofErr w:type="spellEnd"/>
      <w:r w:rsidRPr="00010515">
        <w:rPr>
          <w:rStyle w:val="a4"/>
          <w:sz w:val="24"/>
          <w:szCs w:val="24"/>
        </w:rPr>
        <w:t xml:space="preserve"> υγείας.</w:t>
      </w:r>
      <w:r w:rsidRPr="00010515">
        <w:rPr>
          <w:sz w:val="24"/>
          <w:szCs w:val="24"/>
        </w:rPr>
        <w:t xml:space="preserve"> </w:t>
      </w:r>
      <w:r w:rsidR="00564DDC">
        <w:rPr>
          <w:sz w:val="24"/>
          <w:szCs w:val="24"/>
        </w:rPr>
        <w:t>Αθήνα Κριτική (</w:t>
      </w:r>
      <w:proofErr w:type="spellStart"/>
      <w:r w:rsidR="00564DDC">
        <w:rPr>
          <w:sz w:val="24"/>
          <w:szCs w:val="24"/>
        </w:rPr>
        <w:t>Κεφ.1</w:t>
      </w:r>
      <w:proofErr w:type="spellEnd"/>
      <w:r w:rsidR="00564DDC">
        <w:rPr>
          <w:sz w:val="24"/>
          <w:szCs w:val="24"/>
        </w:rPr>
        <w:t xml:space="preserve"> &amp; 4</w:t>
      </w:r>
      <w:r w:rsidRPr="00010515">
        <w:rPr>
          <w:sz w:val="24"/>
          <w:szCs w:val="24"/>
        </w:rPr>
        <w:t>)</w:t>
      </w:r>
    </w:p>
    <w:p w:rsidR="00E53711" w:rsidRPr="00010515" w:rsidRDefault="00BA7918">
      <w:pPr>
        <w:pStyle w:val="30"/>
        <w:numPr>
          <w:ilvl w:val="0"/>
          <w:numId w:val="4"/>
        </w:numPr>
        <w:shd w:val="clear" w:color="auto" w:fill="auto"/>
        <w:tabs>
          <w:tab w:val="left" w:pos="721"/>
        </w:tabs>
        <w:ind w:left="740" w:right="120"/>
        <w:rPr>
          <w:sz w:val="24"/>
          <w:szCs w:val="24"/>
        </w:rPr>
      </w:pPr>
      <w:proofErr w:type="spellStart"/>
      <w:r w:rsidRPr="00010515">
        <w:rPr>
          <w:rStyle w:val="31"/>
          <w:sz w:val="24"/>
          <w:szCs w:val="24"/>
        </w:rPr>
        <w:t>Χρηστάκης</w:t>
      </w:r>
      <w:proofErr w:type="spellEnd"/>
      <w:r w:rsidRPr="00010515">
        <w:rPr>
          <w:rStyle w:val="31"/>
          <w:sz w:val="24"/>
          <w:szCs w:val="24"/>
        </w:rPr>
        <w:t xml:space="preserve"> Ν. (2010). </w:t>
      </w:r>
      <w:r w:rsidRPr="00010515">
        <w:rPr>
          <w:sz w:val="24"/>
          <w:szCs w:val="24"/>
        </w:rPr>
        <w:t>Το πρόσωπο και οι άλλοι. Θέματα επικοινωνίας και κοινωνικής ψυχολογίας</w:t>
      </w:r>
      <w:r w:rsidRPr="00010515">
        <w:rPr>
          <w:rStyle w:val="31"/>
          <w:sz w:val="24"/>
          <w:szCs w:val="24"/>
        </w:rPr>
        <w:t>. Αθ</w:t>
      </w:r>
      <w:r w:rsidR="00044CD1">
        <w:rPr>
          <w:rStyle w:val="31"/>
          <w:sz w:val="24"/>
          <w:szCs w:val="24"/>
        </w:rPr>
        <w:t xml:space="preserve">ήνα : </w:t>
      </w:r>
      <w:proofErr w:type="spellStart"/>
      <w:r w:rsidR="00044CD1">
        <w:rPr>
          <w:rStyle w:val="31"/>
          <w:sz w:val="24"/>
          <w:szCs w:val="24"/>
        </w:rPr>
        <w:t>Παπαζήσης</w:t>
      </w:r>
      <w:proofErr w:type="spellEnd"/>
      <w:r w:rsidR="00044CD1">
        <w:rPr>
          <w:rStyle w:val="31"/>
          <w:sz w:val="24"/>
          <w:szCs w:val="24"/>
        </w:rPr>
        <w:t>. (κεφάλαια</w:t>
      </w:r>
      <w:r w:rsidR="00564DDC">
        <w:rPr>
          <w:rStyle w:val="31"/>
          <w:sz w:val="24"/>
          <w:szCs w:val="24"/>
        </w:rPr>
        <w:t xml:space="preserve"> 1 έως 5</w:t>
      </w:r>
      <w:r w:rsidRPr="00010515">
        <w:rPr>
          <w:rStyle w:val="31"/>
          <w:sz w:val="24"/>
          <w:szCs w:val="24"/>
        </w:rPr>
        <w:t>)</w:t>
      </w:r>
    </w:p>
    <w:p w:rsidR="00E53711" w:rsidRPr="00010515" w:rsidRDefault="00BA7918">
      <w:pPr>
        <w:pStyle w:val="2"/>
        <w:shd w:val="clear" w:color="auto" w:fill="auto"/>
        <w:spacing w:after="1375" w:line="278" w:lineRule="exact"/>
        <w:ind w:left="20" w:right="120" w:firstLine="720"/>
        <w:jc w:val="both"/>
        <w:rPr>
          <w:b/>
          <w:sz w:val="24"/>
          <w:szCs w:val="24"/>
        </w:rPr>
      </w:pPr>
      <w:r w:rsidRPr="00010515">
        <w:rPr>
          <w:b/>
          <w:sz w:val="24"/>
          <w:szCs w:val="24"/>
        </w:rPr>
        <w:t>Για τις ημερομηνίες υποβολής δικαιολογητικών και ημερομηνίες διεξαγωγής των εξετάσεων θα ακολουθήσει άλλη ανακοίνωση. Διευκρινίζουμε ότι οι επιτυχόντες θα εγγραφούν στο Γ 'Εξάμηνο σπουδών με την υποχρέωση ότι θα εξετασθούν επιτυχώς και στα μαθήματα των προηγούμενων εξαμήνων (εκτός από τα τρία μαθήματα πού θα εξεταστούν με το βαθμό επιτυχίας).</w:t>
      </w:r>
    </w:p>
    <w:p w:rsidR="00E53711" w:rsidRPr="00010515" w:rsidRDefault="00BA7918">
      <w:pPr>
        <w:pStyle w:val="21"/>
        <w:shd w:val="clear" w:color="auto" w:fill="auto"/>
        <w:spacing w:before="0" w:after="0" w:line="210" w:lineRule="exact"/>
        <w:ind w:left="5840"/>
        <w:jc w:val="left"/>
        <w:rPr>
          <w:sz w:val="24"/>
          <w:szCs w:val="24"/>
        </w:rPr>
      </w:pPr>
      <w:r w:rsidRPr="00010515">
        <w:rPr>
          <w:sz w:val="20"/>
          <w:szCs w:val="20"/>
        </w:rPr>
        <w:t>Από</w:t>
      </w:r>
      <w:r w:rsidRPr="00010515">
        <w:rPr>
          <w:sz w:val="24"/>
          <w:szCs w:val="24"/>
        </w:rPr>
        <w:t xml:space="preserve"> τη Γραμματεία</w:t>
      </w:r>
    </w:p>
    <w:sectPr w:rsidR="00E53711" w:rsidRPr="00010515" w:rsidSect="00E53711">
      <w:type w:val="continuous"/>
      <w:pgSz w:w="11909" w:h="16838"/>
      <w:pgMar w:top="1395" w:right="1632" w:bottom="1395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DB" w:rsidRDefault="00EC3BDB" w:rsidP="00E53711">
      <w:r>
        <w:separator/>
      </w:r>
    </w:p>
  </w:endnote>
  <w:endnote w:type="continuationSeparator" w:id="0">
    <w:p w:rsidR="00EC3BDB" w:rsidRDefault="00EC3BDB" w:rsidP="00E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DB" w:rsidRDefault="00EC3BDB"/>
  </w:footnote>
  <w:footnote w:type="continuationSeparator" w:id="0">
    <w:p w:rsidR="00EC3BDB" w:rsidRDefault="00EC3B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D57"/>
    <w:multiLevelType w:val="multilevel"/>
    <w:tmpl w:val="47CA88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50AF7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C4894"/>
    <w:multiLevelType w:val="multilevel"/>
    <w:tmpl w:val="155A96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A4E13"/>
    <w:multiLevelType w:val="multilevel"/>
    <w:tmpl w:val="0C1047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06EE7"/>
    <w:multiLevelType w:val="hybridMultilevel"/>
    <w:tmpl w:val="F7AC03BA"/>
    <w:lvl w:ilvl="0" w:tplc="728CED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82E68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3711"/>
    <w:rsid w:val="00010515"/>
    <w:rsid w:val="000139EF"/>
    <w:rsid w:val="00044CD1"/>
    <w:rsid w:val="00102C1B"/>
    <w:rsid w:val="00132787"/>
    <w:rsid w:val="00164012"/>
    <w:rsid w:val="002131EA"/>
    <w:rsid w:val="002337AB"/>
    <w:rsid w:val="00252D09"/>
    <w:rsid w:val="00257B92"/>
    <w:rsid w:val="0026161B"/>
    <w:rsid w:val="002A02BB"/>
    <w:rsid w:val="002C6DD5"/>
    <w:rsid w:val="003205E1"/>
    <w:rsid w:val="00333D8A"/>
    <w:rsid w:val="003D65B0"/>
    <w:rsid w:val="003F5EC2"/>
    <w:rsid w:val="00412388"/>
    <w:rsid w:val="00463D01"/>
    <w:rsid w:val="00491250"/>
    <w:rsid w:val="004E4259"/>
    <w:rsid w:val="00502EBD"/>
    <w:rsid w:val="00536581"/>
    <w:rsid w:val="00541B94"/>
    <w:rsid w:val="00553609"/>
    <w:rsid w:val="00564DDC"/>
    <w:rsid w:val="005D1380"/>
    <w:rsid w:val="00672793"/>
    <w:rsid w:val="006A64FD"/>
    <w:rsid w:val="006C62B0"/>
    <w:rsid w:val="006F674A"/>
    <w:rsid w:val="00742D64"/>
    <w:rsid w:val="00824DC6"/>
    <w:rsid w:val="0088647A"/>
    <w:rsid w:val="008A4322"/>
    <w:rsid w:val="00946AD3"/>
    <w:rsid w:val="00985288"/>
    <w:rsid w:val="00A16844"/>
    <w:rsid w:val="00A70E1F"/>
    <w:rsid w:val="00AE1F97"/>
    <w:rsid w:val="00B62E03"/>
    <w:rsid w:val="00BA7918"/>
    <w:rsid w:val="00C206F3"/>
    <w:rsid w:val="00C6197F"/>
    <w:rsid w:val="00C97A6A"/>
    <w:rsid w:val="00CA2B63"/>
    <w:rsid w:val="00D119B7"/>
    <w:rsid w:val="00D87ADC"/>
    <w:rsid w:val="00DB3004"/>
    <w:rsid w:val="00DB523F"/>
    <w:rsid w:val="00DE534F"/>
    <w:rsid w:val="00E1111E"/>
    <w:rsid w:val="00E17D40"/>
    <w:rsid w:val="00E53711"/>
    <w:rsid w:val="00E5571C"/>
    <w:rsid w:val="00E73D54"/>
    <w:rsid w:val="00EC3BDB"/>
    <w:rsid w:val="00EC5E9F"/>
    <w:rsid w:val="00F12CA6"/>
    <w:rsid w:val="00F6285F"/>
    <w:rsid w:val="00F72F45"/>
    <w:rsid w:val="00F80395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53711"/>
    <w:rPr>
      <w:color w:val="0066CC"/>
      <w:u w:val="single"/>
    </w:rPr>
  </w:style>
  <w:style w:type="character" w:customStyle="1" w:styleId="a3">
    <w:name w:val="Σώμα κειμένου_"/>
    <w:basedOn w:val="a0"/>
    <w:link w:val="2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Σώμα κειμένου (2)_"/>
    <w:basedOn w:val="a0"/>
    <w:link w:val="21"/>
    <w:rsid w:val="00E537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4">
    <w:name w:val="Σώμα κειμένου + Πλάγια γραφή"/>
    <w:basedOn w:val="a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3">
    <w:name w:val="Σώμα κειμένου (3)_"/>
    <w:basedOn w:val="a0"/>
    <w:link w:val="30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Σώμα κειμένου (3) + Χωρίς πλάγια γραφή"/>
    <w:basedOn w:val="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customStyle="1" w:styleId="2">
    <w:name w:val="Σώμα κειμένου2"/>
    <w:basedOn w:val="a"/>
    <w:link w:val="a3"/>
    <w:rsid w:val="00E53711"/>
    <w:pPr>
      <w:shd w:val="clear" w:color="auto" w:fill="FFFFFF"/>
      <w:spacing w:after="600" w:line="0" w:lineRule="atLeast"/>
      <w:ind w:hanging="720"/>
      <w:jc w:val="righ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">
    <w:name w:val="Σώμα κειμένου (2)"/>
    <w:basedOn w:val="a"/>
    <w:link w:val="20"/>
    <w:rsid w:val="00E53711"/>
    <w:pPr>
      <w:shd w:val="clear" w:color="auto" w:fill="FFFFFF"/>
      <w:spacing w:before="60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30">
    <w:name w:val="Σώμα κειμένου (3)"/>
    <w:basedOn w:val="a"/>
    <w:link w:val="3"/>
    <w:rsid w:val="00E53711"/>
    <w:pPr>
      <w:shd w:val="clear" w:color="auto" w:fill="FFFFFF"/>
      <w:spacing w:after="960" w:line="278" w:lineRule="exact"/>
      <w:ind w:hanging="720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Admin</cp:lastModifiedBy>
  <cp:revision>31</cp:revision>
  <cp:lastPrinted>2019-06-04T08:36:00Z</cp:lastPrinted>
  <dcterms:created xsi:type="dcterms:W3CDTF">2015-10-16T05:02:00Z</dcterms:created>
  <dcterms:modified xsi:type="dcterms:W3CDTF">2020-06-01T10:16:00Z</dcterms:modified>
</cp:coreProperties>
</file>