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D8472" w14:textId="77777777" w:rsidR="00BE698F" w:rsidRPr="0054147F" w:rsidRDefault="00BE698F" w:rsidP="00BE698F">
      <w:pPr>
        <w:jc w:val="right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Αθήνα, 9</w:t>
      </w:r>
      <w:r w:rsidRPr="0054147F">
        <w:rPr>
          <w:rFonts w:ascii="Times New Roman" w:hAnsi="Times New Roman" w:cs="Times New Roman"/>
          <w:lang w:val="el-GR"/>
        </w:rPr>
        <w:t xml:space="preserve"> Μαρτίου 2025</w:t>
      </w:r>
    </w:p>
    <w:p w14:paraId="7C3EFF7F" w14:textId="1AEA7030" w:rsidR="00BE698F" w:rsidRDefault="00BE698F" w:rsidP="00BE698F">
      <w:pPr>
        <w:jc w:val="center"/>
        <w:rPr>
          <w:rFonts w:ascii="Times New Roman" w:hAnsi="Times New Roman" w:cs="Times New Roman"/>
          <w:b/>
          <w:lang w:val="el-GR"/>
        </w:rPr>
      </w:pPr>
      <w:r w:rsidRPr="0054147F">
        <w:rPr>
          <w:rFonts w:ascii="Times New Roman" w:hAnsi="Times New Roman" w:cs="Times New Roman"/>
          <w:b/>
          <w:lang w:val="el-GR"/>
        </w:rPr>
        <w:t>ΑΝΑΚΟΙΝΩΣΗ</w:t>
      </w:r>
    </w:p>
    <w:p w14:paraId="2EDE91C5" w14:textId="77777777" w:rsidR="00BE698F" w:rsidRPr="0054147F" w:rsidRDefault="00BE698F" w:rsidP="00BE698F">
      <w:pPr>
        <w:jc w:val="center"/>
        <w:rPr>
          <w:rFonts w:ascii="Times New Roman" w:hAnsi="Times New Roman" w:cs="Times New Roman"/>
          <w:b/>
          <w:lang w:val="el-GR"/>
        </w:rPr>
      </w:pPr>
    </w:p>
    <w:p w14:paraId="17DCB588" w14:textId="2B8AEC1D" w:rsidR="00BE698F" w:rsidRDefault="00BE698F" w:rsidP="00BE698F">
      <w:pPr>
        <w:jc w:val="center"/>
        <w:rPr>
          <w:rFonts w:ascii="Times New Roman" w:hAnsi="Times New Roman" w:cs="Times New Roman"/>
          <w:b/>
          <w:lang w:val="el-GR"/>
        </w:rPr>
      </w:pPr>
      <w:r w:rsidRPr="0054147F">
        <w:rPr>
          <w:rFonts w:ascii="Times New Roman" w:hAnsi="Times New Roman" w:cs="Times New Roman"/>
          <w:b/>
          <w:lang w:val="el-GR"/>
        </w:rPr>
        <w:t>Ημερίδα Υποψηφίων Διδακτόρων/Διδακτ</w:t>
      </w:r>
      <w:r>
        <w:rPr>
          <w:rFonts w:ascii="Times New Roman" w:hAnsi="Times New Roman" w:cs="Times New Roman"/>
          <w:b/>
          <w:lang w:val="el-GR"/>
        </w:rPr>
        <w:t xml:space="preserve">ορισσών </w:t>
      </w:r>
    </w:p>
    <w:p w14:paraId="0B90DB32" w14:textId="77777777" w:rsidR="00BE698F" w:rsidRPr="0054147F" w:rsidRDefault="00BE698F" w:rsidP="00BE698F">
      <w:pPr>
        <w:jc w:val="center"/>
        <w:rPr>
          <w:rFonts w:ascii="Times New Roman" w:hAnsi="Times New Roman" w:cs="Times New Roman"/>
          <w:b/>
          <w:lang w:val="el-GR"/>
        </w:rPr>
      </w:pPr>
    </w:p>
    <w:p w14:paraId="5A4515B1" w14:textId="2874DB1E" w:rsidR="00C00B6B" w:rsidRDefault="007B1132">
      <w:pPr>
        <w:rPr>
          <w:rFonts w:ascii="Times New Roman" w:hAnsi="Times New Roman" w:cs="Times New Roman"/>
          <w:lang w:val="el-GR"/>
        </w:rPr>
      </w:pPr>
      <w:r w:rsidRPr="007B1132">
        <w:rPr>
          <w:rFonts w:ascii="Times New Roman" w:hAnsi="Times New Roman" w:cs="Times New Roman"/>
          <w:lang w:val="el-GR"/>
        </w:rPr>
        <w:t>Με επίκεντρ</w:t>
      </w:r>
      <w:r w:rsidR="00BE698F">
        <w:rPr>
          <w:rFonts w:ascii="Times New Roman" w:hAnsi="Times New Roman" w:cs="Times New Roman"/>
          <w:lang w:val="el-GR"/>
        </w:rPr>
        <w:t>ο</w:t>
      </w:r>
      <w:r w:rsidRPr="007B1132">
        <w:rPr>
          <w:rFonts w:ascii="Times New Roman" w:hAnsi="Times New Roman" w:cs="Times New Roman"/>
          <w:lang w:val="el-GR"/>
        </w:rPr>
        <w:t xml:space="preserve"> την έρευνα αιχμής στον χώρο της επικοινωνίας, πραγματοποιήθηκε το </w:t>
      </w:r>
      <w:r w:rsidRPr="007B1132">
        <w:rPr>
          <w:rFonts w:ascii="Times New Roman" w:hAnsi="Times New Roman" w:cs="Times New Roman"/>
          <w:b/>
          <w:bCs/>
          <w:lang w:val="el-GR"/>
        </w:rPr>
        <w:t>Σάββατο 8 Μαρτίου 2025</w:t>
      </w:r>
      <w:r w:rsidRPr="007B1132">
        <w:rPr>
          <w:rFonts w:ascii="Times New Roman" w:hAnsi="Times New Roman" w:cs="Times New Roman"/>
          <w:lang w:val="el-GR"/>
        </w:rPr>
        <w:t xml:space="preserve"> η ημερίδα των υποψηφίων διδακτόρων-ισσών του Τμήματος Επικοινωνίας και Μέσων Μαζικής Ενημέρωσης του ΕΚΠΑ. Στην ημερίδα συμμετείχαν νέοι ερευνητές και ερευνήτριες του Τμήματος. Η</w:t>
      </w:r>
      <w:r>
        <w:rPr>
          <w:rFonts w:ascii="Times New Roman" w:hAnsi="Times New Roman" w:cs="Times New Roman"/>
          <w:lang w:val="el-GR"/>
        </w:rPr>
        <w:t xml:space="preserve"> παρουσίαση των εργασιών τους ανέδειξε τον διεπιστημονικό χαρακτήρα των επικοινωνιακών σπουδών, καθώς και το υψηλό επίπεδο της έρευνας που διεξάγεται στο Τμήμα, σε </w:t>
      </w:r>
      <w:r w:rsidR="00BE698F">
        <w:rPr>
          <w:rFonts w:ascii="Times New Roman" w:hAnsi="Times New Roman" w:cs="Times New Roman"/>
          <w:lang w:val="el-GR"/>
        </w:rPr>
        <w:t>στενή σύνδεση</w:t>
      </w:r>
      <w:r>
        <w:rPr>
          <w:rFonts w:ascii="Times New Roman" w:hAnsi="Times New Roman" w:cs="Times New Roman"/>
          <w:lang w:val="el-GR"/>
        </w:rPr>
        <w:t xml:space="preserve">  με τις σύγχρονες εξελίξεις στο πεδίο της επικοινωνίας.</w:t>
      </w:r>
    </w:p>
    <w:p w14:paraId="00F555E2" w14:textId="5EEC6E14" w:rsidR="007B1132" w:rsidRDefault="007B1132">
      <w:pPr>
        <w:rPr>
          <w:rFonts w:ascii="Times New Roman" w:hAnsi="Times New Roman" w:cs="Times New Roman"/>
          <w:lang w:val="el-GR"/>
        </w:rPr>
      </w:pPr>
    </w:p>
    <w:p w14:paraId="31AF9B36" w14:textId="36B03D02" w:rsidR="007B1132" w:rsidRDefault="007B1132" w:rsidP="007B1132">
      <w:p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Οι εισηγήσεις κάλυψαν ένα ευρύ φάσμα θεματικών, όπως η κοινωνική και πολιτική ανάλυση της επικοινωνίας, οι επικοινωνιακές εφαρμογές στη μελέτη του πολιτισμού, του περιβάλλοντος και της τεχνολογίας, </w:t>
      </w:r>
      <w:r w:rsidRPr="0054147F">
        <w:rPr>
          <w:rFonts w:ascii="Times New Roman" w:hAnsi="Times New Roman" w:cs="Times New Roman"/>
          <w:lang w:val="el-GR"/>
        </w:rPr>
        <w:t>και</w:t>
      </w:r>
      <w:r>
        <w:rPr>
          <w:rFonts w:ascii="Times New Roman" w:hAnsi="Times New Roman" w:cs="Times New Roman"/>
          <w:lang w:val="el-GR"/>
        </w:rPr>
        <w:t xml:space="preserve"> η διερεύνηση των</w:t>
      </w:r>
      <w:r w:rsidRPr="0054147F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 xml:space="preserve">ψηφιακά διαμεσολαβημένων επικοινωνιακών φαινόμενων. </w:t>
      </w:r>
      <w:r w:rsidRPr="0054147F">
        <w:rPr>
          <w:rFonts w:ascii="Times New Roman" w:hAnsi="Times New Roman" w:cs="Times New Roman"/>
          <w:lang w:val="el-GR"/>
        </w:rPr>
        <w:t xml:space="preserve"> </w:t>
      </w:r>
    </w:p>
    <w:p w14:paraId="22214BE5" w14:textId="77777777" w:rsidR="007B1132" w:rsidRPr="0054147F" w:rsidRDefault="007B1132" w:rsidP="007B1132">
      <w:pPr>
        <w:jc w:val="both"/>
        <w:rPr>
          <w:rFonts w:ascii="Times New Roman" w:hAnsi="Times New Roman" w:cs="Times New Roman"/>
          <w:lang w:val="el-GR"/>
        </w:rPr>
      </w:pPr>
    </w:p>
    <w:p w14:paraId="2F47F133" w14:textId="6904AEA7" w:rsidR="007B1132" w:rsidRDefault="007B1132" w:rsidP="007B1132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Κατά τη διάρκεια της ημερίδας, την οποία παρακολούθησαν διδάσκουσες και διδάσκοντες του Τμήματος, καθώς και ερευνήτριες και ερευνητές που δραστηριοποιούνται στο πεδίο της επικοινωνίας, αναπτύχθηκε ένας </w:t>
      </w:r>
      <w:r w:rsidRPr="0054147F">
        <w:rPr>
          <w:rFonts w:ascii="Times New Roman" w:hAnsi="Times New Roman" w:cs="Times New Roman"/>
          <w:lang w:val="el-GR"/>
        </w:rPr>
        <w:t>εποικοδομητικό</w:t>
      </w:r>
      <w:r>
        <w:rPr>
          <w:rFonts w:ascii="Times New Roman" w:hAnsi="Times New Roman" w:cs="Times New Roman"/>
          <w:lang w:val="el-GR"/>
        </w:rPr>
        <w:t>ς</w:t>
      </w:r>
      <w:r w:rsidRPr="0054147F">
        <w:rPr>
          <w:rFonts w:ascii="Times New Roman" w:hAnsi="Times New Roman" w:cs="Times New Roman"/>
          <w:lang w:val="el-GR"/>
        </w:rPr>
        <w:t xml:space="preserve"> διάλογο</w:t>
      </w:r>
      <w:r>
        <w:rPr>
          <w:rFonts w:ascii="Times New Roman" w:hAnsi="Times New Roman" w:cs="Times New Roman"/>
          <w:lang w:val="el-GR"/>
        </w:rPr>
        <w:t xml:space="preserve">ς και ενισχύθηκε η εξωστρέφεια των ακαδημαϊκών εργασιών και η δημιουργία ενός συνεργατικού περιβάλλοντος.   </w:t>
      </w:r>
    </w:p>
    <w:p w14:paraId="73AD2FE8" w14:textId="5613BF0E" w:rsidR="007B1132" w:rsidRDefault="007B1132" w:rsidP="007B1132">
      <w:pPr>
        <w:rPr>
          <w:rFonts w:ascii="Times New Roman" w:hAnsi="Times New Roman" w:cs="Times New Roman"/>
          <w:lang w:val="el-GR"/>
        </w:rPr>
      </w:pPr>
    </w:p>
    <w:p w14:paraId="7DD4E8C9" w14:textId="71ACA902" w:rsidR="007B1132" w:rsidRPr="0054147F" w:rsidRDefault="007B1132" w:rsidP="007B1132">
      <w:p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Η ιδέα της ημερίδας των υποψηφίων διδακτόρων-ισσών του ΕΜΜΕ-ΕΚΠΑ </w:t>
      </w:r>
      <w:r w:rsidR="00BE698F">
        <w:rPr>
          <w:rFonts w:ascii="Times New Roman" w:hAnsi="Times New Roman" w:cs="Times New Roman"/>
          <w:lang w:val="el-GR"/>
        </w:rPr>
        <w:t>υλοποιήθηκε για πρώτη φορά</w:t>
      </w:r>
      <w:r>
        <w:rPr>
          <w:rFonts w:ascii="Times New Roman" w:hAnsi="Times New Roman" w:cs="Times New Roman"/>
          <w:lang w:val="el-GR"/>
        </w:rPr>
        <w:t xml:space="preserve"> πριν από δέκα περίπου χρόνια</w:t>
      </w:r>
      <w:r w:rsidR="00BE698F">
        <w:rPr>
          <w:rFonts w:ascii="Times New Roman" w:hAnsi="Times New Roman" w:cs="Times New Roman"/>
          <w:lang w:val="el-GR"/>
        </w:rPr>
        <w:t>,</w:t>
      </w:r>
      <w:r>
        <w:rPr>
          <w:rFonts w:ascii="Times New Roman" w:hAnsi="Times New Roman" w:cs="Times New Roman"/>
          <w:lang w:val="el-GR"/>
        </w:rPr>
        <w:t xml:space="preserve"> και έκτοτε αποτελεί θεσμό ιδιαίτερα σημαντικό για το Τμήμα. </w:t>
      </w:r>
      <w:r w:rsidRPr="0054147F">
        <w:rPr>
          <w:rFonts w:ascii="Times New Roman" w:hAnsi="Times New Roman" w:cs="Times New Roman"/>
          <w:lang w:val="el-GR"/>
        </w:rPr>
        <w:t>Στόχος είναι η καθιέρωσ</w:t>
      </w:r>
      <w:r>
        <w:rPr>
          <w:rFonts w:ascii="Times New Roman" w:hAnsi="Times New Roman" w:cs="Times New Roman"/>
          <w:lang w:val="el-GR"/>
        </w:rPr>
        <w:t>η της διεξαγωγής της</w:t>
      </w:r>
      <w:r w:rsidRPr="0054147F">
        <w:rPr>
          <w:rFonts w:ascii="Times New Roman" w:hAnsi="Times New Roman" w:cs="Times New Roman"/>
          <w:lang w:val="el-GR"/>
        </w:rPr>
        <w:t xml:space="preserve"> σε ετήσια βάση.</w:t>
      </w:r>
    </w:p>
    <w:p w14:paraId="4E956BF4" w14:textId="72AC5B19" w:rsidR="007B1132" w:rsidRDefault="007B1132" w:rsidP="007B1132">
      <w:pPr>
        <w:rPr>
          <w:rFonts w:ascii="Times New Roman" w:hAnsi="Times New Roman" w:cs="Times New Roman"/>
          <w:lang w:val="el-GR"/>
        </w:rPr>
      </w:pPr>
    </w:p>
    <w:p w14:paraId="3EA30CC1" w14:textId="235BC08E" w:rsidR="007B1132" w:rsidRDefault="00CF3EA9">
      <w:pPr>
        <w:rPr>
          <w:lang w:val="el-GR"/>
        </w:rPr>
      </w:pPr>
      <w:r>
        <w:rPr>
          <w:rFonts w:ascii="Times New Roman" w:hAnsi="Times New Roman" w:cs="Times New Roman"/>
          <w:lang w:val="el-GR"/>
        </w:rPr>
        <w:t xml:space="preserve">Το Τμήμα Επικοινωνίας και Μέσων Μαζικής Ενημέρωσης του ΕΚΠΑ </w:t>
      </w:r>
      <w:r w:rsidR="00BE698F">
        <w:rPr>
          <w:rFonts w:ascii="Times New Roman" w:hAnsi="Times New Roman" w:cs="Times New Roman"/>
          <w:lang w:val="el-GR"/>
        </w:rPr>
        <w:t>επιδιώκει σταθερά την προαγωγή της έρευνας και την καλλιέργεια του επιστημονικού διαλόγου. Η ημερίδα αυτή αποδεικνύει ακόμη μία φορά τ</w:t>
      </w:r>
      <w:r w:rsidR="00F96940">
        <w:rPr>
          <w:rFonts w:ascii="Times New Roman" w:hAnsi="Times New Roman" w:cs="Times New Roman"/>
          <w:lang w:val="el-GR"/>
        </w:rPr>
        <w:t>ο</w:t>
      </w:r>
      <w:r w:rsidR="00BE698F">
        <w:rPr>
          <w:rFonts w:ascii="Times New Roman" w:hAnsi="Times New Roman" w:cs="Times New Roman"/>
          <w:lang w:val="el-GR"/>
        </w:rPr>
        <w:t xml:space="preserve">ν πρωτοποριακό του ρόλο </w:t>
      </w:r>
      <w:r w:rsidR="00F96940">
        <w:rPr>
          <w:rFonts w:ascii="Times New Roman" w:hAnsi="Times New Roman" w:cs="Times New Roman"/>
          <w:lang w:val="el-GR"/>
        </w:rPr>
        <w:t>στη μελέτη ζητημάτων επικοινωνίας.</w:t>
      </w:r>
    </w:p>
    <w:p w14:paraId="2D03D041" w14:textId="77777777" w:rsidR="007B1132" w:rsidRPr="007B1132" w:rsidRDefault="007B1132">
      <w:pPr>
        <w:rPr>
          <w:lang w:val="el-GR"/>
        </w:rPr>
      </w:pPr>
    </w:p>
    <w:sectPr w:rsidR="007B1132" w:rsidRPr="007B1132" w:rsidSect="00E824C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132"/>
    <w:rsid w:val="0019051A"/>
    <w:rsid w:val="00392A38"/>
    <w:rsid w:val="007B1132"/>
    <w:rsid w:val="007F1F06"/>
    <w:rsid w:val="008069BF"/>
    <w:rsid w:val="00BE698F"/>
    <w:rsid w:val="00C00B6B"/>
    <w:rsid w:val="00CF3EA9"/>
    <w:rsid w:val="00E824CF"/>
    <w:rsid w:val="00F96940"/>
    <w:rsid w:val="00FF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5719B"/>
  <w15:chartTrackingRefBased/>
  <w15:docId w15:val="{A2B46CD2-EFFF-594B-A93B-A9D17F2B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B1132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7B1132"/>
    <w:pPr>
      <w:spacing w:after="160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7B1132"/>
    <w:rPr>
      <w:sz w:val="20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7B1132"/>
    <w:rPr>
      <w:rFonts w:ascii="Times New Roman" w:hAnsi="Times New Roman" w:cs="Times New Roman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7B113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Fotini Skenteri</cp:lastModifiedBy>
  <cp:revision>2</cp:revision>
  <dcterms:created xsi:type="dcterms:W3CDTF">2025-03-11T12:25:00Z</dcterms:created>
  <dcterms:modified xsi:type="dcterms:W3CDTF">2025-03-11T12:25:00Z</dcterms:modified>
</cp:coreProperties>
</file>