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D6CD5" w14:textId="29327732" w:rsidR="00121D8E" w:rsidRPr="00680DAE" w:rsidRDefault="00121D8E" w:rsidP="00121D8E">
      <w:pPr>
        <w:pStyle w:val="a5"/>
        <w:spacing w:after="100"/>
        <w:ind w:right="-91"/>
        <w:jc w:val="left"/>
        <w:rPr>
          <w:rFonts w:ascii="KatsoulidisMono-Regular" w:hAnsi="KatsoulidisMono-Regular"/>
          <w:b w:val="0"/>
          <w:sz w:val="24"/>
          <w:szCs w:val="24"/>
          <w:lang w:val="el-GR"/>
        </w:rPr>
      </w:pPr>
      <w:r w:rsidRPr="00B8167B">
        <w:rPr>
          <w:rFonts w:ascii="Katsoulidis" w:hAnsi="Katsoulidis"/>
          <w:b w:val="0"/>
          <w:bCs w:val="0"/>
          <w:noProof/>
          <w:kern w:val="36"/>
          <w:sz w:val="48"/>
          <w:szCs w:val="48"/>
          <w:lang w:eastAsia="en-US"/>
        </w:rPr>
        <w:drawing>
          <wp:inline distT="0" distB="0" distL="0" distR="0" wp14:anchorId="71647204" wp14:editId="39A47CC1">
            <wp:extent cx="447675" cy="586105"/>
            <wp:effectExtent l="0" t="0" r="9525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1" cy="6018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45934" w14:textId="470F18AD" w:rsidR="00121D8E" w:rsidRDefault="00121D8E" w:rsidP="00121D8E">
      <w:pPr>
        <w:pStyle w:val="a4"/>
        <w:ind w:right="-91"/>
        <w:jc w:val="left"/>
        <w:rPr>
          <w:rFonts w:ascii="KatsoulidisMono-Regular" w:hAnsi="KatsoulidisMono-Regular"/>
          <w:color w:val="4071AA"/>
        </w:rPr>
      </w:pPr>
      <w:r w:rsidRPr="00680DAE">
        <w:rPr>
          <w:rFonts w:ascii="KatsoulidisMono-Regular" w:hAnsi="KatsoulidisMono-Regular"/>
          <w:b w:val="0"/>
        </w:rPr>
        <w:t>ΕΛΛΗΝΙΚΗ ΔΗΜΟΚΡΑΤΙΑ</w:t>
      </w:r>
    </w:p>
    <w:p w14:paraId="4B65075D" w14:textId="48C2744C" w:rsidR="00121D8E" w:rsidRPr="00680DAE" w:rsidRDefault="00121D8E" w:rsidP="00121D8E">
      <w:pPr>
        <w:pStyle w:val="a4"/>
        <w:ind w:right="-91"/>
        <w:jc w:val="left"/>
        <w:rPr>
          <w:rFonts w:ascii="KatsoulidisMono-Regular" w:hAnsi="KatsoulidisMono-Regular"/>
          <w:color w:val="4071AA"/>
        </w:rPr>
      </w:pPr>
      <w:proofErr w:type="spellStart"/>
      <w:r w:rsidRPr="00680DAE">
        <w:rPr>
          <w:rFonts w:ascii="KatsoulidisMono-Regular" w:hAnsi="KatsoulidisMono-Regular"/>
          <w:color w:val="4071AA"/>
        </w:rPr>
        <w:t>Εθνικόν</w:t>
      </w:r>
      <w:proofErr w:type="spellEnd"/>
      <w:r w:rsidRPr="00680DAE">
        <w:rPr>
          <w:rFonts w:ascii="KatsoulidisMono-Regular" w:hAnsi="KatsoulidisMono-Regular"/>
          <w:color w:val="4071AA"/>
        </w:rPr>
        <w:t xml:space="preserve"> και </w:t>
      </w:r>
      <w:proofErr w:type="spellStart"/>
      <w:r w:rsidRPr="00680DAE">
        <w:rPr>
          <w:rFonts w:ascii="KatsoulidisMono-Regular" w:hAnsi="KatsoulidisMono-Regular"/>
          <w:color w:val="4071AA"/>
        </w:rPr>
        <w:t>Καποδιστριακόν</w:t>
      </w:r>
      <w:proofErr w:type="spellEnd"/>
    </w:p>
    <w:p w14:paraId="7DD8487B" w14:textId="77777777" w:rsidR="00121D8E" w:rsidRPr="00680DAE" w:rsidRDefault="00121D8E" w:rsidP="00121D8E">
      <w:pPr>
        <w:pStyle w:val="2"/>
        <w:ind w:right="-91"/>
        <w:jc w:val="left"/>
        <w:rPr>
          <w:rFonts w:ascii="KatsoulidisMono-Regular" w:hAnsi="KatsoulidisMono-Regular"/>
          <w:color w:val="4071AA"/>
          <w:sz w:val="24"/>
          <w:szCs w:val="24"/>
          <w:lang w:val="el-GR"/>
        </w:rPr>
      </w:pPr>
      <w:proofErr w:type="spellStart"/>
      <w:r w:rsidRPr="00680DAE">
        <w:rPr>
          <w:rFonts w:ascii="KatsoulidisMono-Regular" w:hAnsi="KatsoulidisMono-Regular"/>
          <w:color w:val="4071AA"/>
          <w:sz w:val="24"/>
          <w:szCs w:val="24"/>
          <w:lang w:val="el-GR"/>
        </w:rPr>
        <w:t>Πανεπιστήμιον</w:t>
      </w:r>
      <w:proofErr w:type="spellEnd"/>
      <w:r w:rsidRPr="00680DAE">
        <w:rPr>
          <w:rFonts w:ascii="KatsoulidisMono-Regular" w:hAnsi="KatsoulidisMono-Regular"/>
          <w:color w:val="4071AA"/>
          <w:sz w:val="24"/>
          <w:szCs w:val="24"/>
          <w:lang w:val="el-GR"/>
        </w:rPr>
        <w:t xml:space="preserve"> Αθηνών</w:t>
      </w:r>
    </w:p>
    <w:p w14:paraId="6D61A4BF" w14:textId="494F168F" w:rsidR="00121D8E" w:rsidRPr="00680DAE" w:rsidRDefault="00121D8E" w:rsidP="00121D8E">
      <w:pPr>
        <w:pStyle w:val="3"/>
        <w:ind w:right="-91"/>
        <w:jc w:val="left"/>
        <w:rPr>
          <w:rFonts w:ascii="KatsoulidisMono-Regular" w:hAnsi="KatsoulidisMono-Regular"/>
          <w:b w:val="0"/>
          <w:spacing w:val="20"/>
          <w:sz w:val="24"/>
          <w:szCs w:val="24"/>
          <w:lang w:val="el-GR"/>
        </w:rPr>
      </w:pPr>
      <w:r>
        <w:rPr>
          <w:rFonts w:ascii="KatsoulidisMono-Regular" w:hAnsi="KatsoulidisMono-Regular"/>
          <w:b w:val="0"/>
          <w:spacing w:val="20"/>
          <w:sz w:val="24"/>
          <w:szCs w:val="24"/>
          <w:lang w:val="el-GR"/>
        </w:rPr>
        <w:t>ΣΧΟΛΗ ΟΙΚΟΝΟΜΙΚΩΝ ΚΑΙ ΠΟΛΙΤΙΚΩΝ ΕΠΙΣΤΗΜΩΝ</w:t>
      </w:r>
    </w:p>
    <w:p w14:paraId="2567C97D" w14:textId="1CB17E9D" w:rsidR="006A0F03" w:rsidRPr="00121D8E" w:rsidRDefault="00121D8E" w:rsidP="00121D8E">
      <w:pPr>
        <w:pStyle w:val="3"/>
        <w:ind w:right="175"/>
        <w:jc w:val="left"/>
        <w:rPr>
          <w:rFonts w:ascii="KatsoulidisMono-Regular" w:hAnsi="KatsoulidisMono-Regular"/>
          <w:b w:val="0"/>
          <w:spacing w:val="8"/>
          <w:w w:val="95"/>
          <w:sz w:val="24"/>
          <w:szCs w:val="24"/>
          <w:lang w:val="el-GR"/>
        </w:rPr>
      </w:pPr>
      <w:r w:rsidRPr="00680DAE">
        <w:rPr>
          <w:rFonts w:ascii="KatsoulidisMono-Regular" w:hAnsi="KatsoulidisMono-Regular"/>
          <w:b w:val="0"/>
          <w:spacing w:val="8"/>
          <w:w w:val="95"/>
          <w:sz w:val="24"/>
          <w:szCs w:val="24"/>
          <w:lang w:val="el-GR"/>
        </w:rPr>
        <w:t>Τμήμα Επικοινωνίας και Μέσων Μαζικής Ενημέρωση</w:t>
      </w:r>
      <w:r>
        <w:rPr>
          <w:rFonts w:ascii="KatsoulidisMono-Regular" w:hAnsi="KatsoulidisMono-Regular"/>
          <w:b w:val="0"/>
          <w:spacing w:val="8"/>
          <w:w w:val="95"/>
          <w:sz w:val="24"/>
          <w:szCs w:val="24"/>
          <w:lang w:val="el-GR"/>
        </w:rPr>
        <w:t xml:space="preserve">ς                            </w:t>
      </w:r>
      <w:r w:rsidR="006A0F03" w:rsidRPr="00DD74C7">
        <w:rPr>
          <w:rFonts w:ascii="Katsoulidis" w:hAnsi="Katsoulidis"/>
          <w:b w:val="0"/>
          <w:bCs w:val="0"/>
          <w:sz w:val="24"/>
          <w:szCs w:val="24"/>
          <w:lang w:val="el-GR"/>
        </w:rPr>
        <w:t>ΠΜΣ  «ΠΟΛΙΤΙΣΜΚΕΣ ΚΑΙ ΚΙΝΗΜΑΤΟΓΡΑΦΙΚΕΑΣ ΣΠΟΥΔΕΣ»</w:t>
      </w:r>
    </w:p>
    <w:p w14:paraId="4FEDA662" w14:textId="44B7998D" w:rsidR="006A0F03" w:rsidRPr="006800F3" w:rsidRDefault="006A0F03" w:rsidP="00105241">
      <w:pPr>
        <w:pStyle w:val="Web"/>
        <w:rPr>
          <w:rFonts w:ascii="Katsoulidis" w:hAnsi="Katsoulidis"/>
          <w:b/>
          <w:bCs/>
          <w:sz w:val="24"/>
          <w:szCs w:val="24"/>
          <w:lang w:val="el-GR"/>
        </w:rPr>
      </w:pPr>
      <w:r w:rsidRPr="00DD74C7">
        <w:rPr>
          <w:rFonts w:ascii="Katsoulidis" w:hAnsi="Katsoulidis"/>
          <w:b/>
          <w:bCs/>
          <w:sz w:val="24"/>
          <w:szCs w:val="24"/>
          <w:lang w:val="el-GR"/>
        </w:rPr>
        <w:t xml:space="preserve">ΟΝΟΜΑΤΕΠΩΝΥΜΟ </w:t>
      </w:r>
      <w:r w:rsidRPr="006800F3">
        <w:rPr>
          <w:rFonts w:ascii="Katsoulidis" w:hAnsi="Katsoulidis"/>
          <w:b/>
          <w:bCs/>
          <w:sz w:val="24"/>
          <w:szCs w:val="24"/>
          <w:lang w:val="el-GR"/>
        </w:rPr>
        <w:t xml:space="preserve">: </w:t>
      </w:r>
    </w:p>
    <w:p w14:paraId="27E844C2" w14:textId="77777777" w:rsidR="00156D7E" w:rsidRPr="00DD74C7" w:rsidRDefault="006A0F03" w:rsidP="00105241">
      <w:pPr>
        <w:pStyle w:val="Web"/>
        <w:rPr>
          <w:rFonts w:ascii="Katsoulidis" w:hAnsi="Katsoulidis"/>
          <w:b/>
          <w:bCs/>
          <w:sz w:val="24"/>
          <w:szCs w:val="24"/>
          <w:lang w:val="el-GR"/>
        </w:rPr>
      </w:pPr>
      <w:r w:rsidRPr="00DD74C7">
        <w:rPr>
          <w:rFonts w:ascii="Katsoulidis" w:hAnsi="Katsoulidis"/>
          <w:b/>
          <w:bCs/>
          <w:sz w:val="24"/>
          <w:szCs w:val="24"/>
          <w:lang w:val="el-GR"/>
        </w:rPr>
        <w:t xml:space="preserve">ΑΡΙΘΜΟΣ ΜΗΤΡΩΟΥ:                   </w:t>
      </w:r>
    </w:p>
    <w:p w14:paraId="528A8C64" w14:textId="23E8FF53" w:rsidR="006A0F03" w:rsidRPr="00DD74C7" w:rsidRDefault="006A0F03" w:rsidP="00105241">
      <w:pPr>
        <w:pStyle w:val="Web"/>
        <w:rPr>
          <w:rFonts w:ascii="Katsoulidis" w:hAnsi="Katsoulidis"/>
          <w:b/>
          <w:bCs/>
          <w:sz w:val="24"/>
          <w:szCs w:val="24"/>
          <w:lang w:val="el-GR"/>
        </w:rPr>
      </w:pPr>
      <w:r w:rsidRPr="00DD74C7">
        <w:rPr>
          <w:rFonts w:ascii="Katsoulidis" w:hAnsi="Katsoulidis"/>
          <w:b/>
          <w:bCs/>
          <w:sz w:val="24"/>
          <w:szCs w:val="24"/>
          <w:lang w:val="el-GR"/>
        </w:rPr>
        <w:t>ΑΚΑΔ. ΕΤΟΣ. ΔΗΛΩΣΗΣ</w:t>
      </w:r>
      <w:r w:rsidR="00984630">
        <w:rPr>
          <w:rFonts w:ascii="Katsoulidis" w:hAnsi="Katsoulidis"/>
          <w:b/>
          <w:bCs/>
          <w:sz w:val="24"/>
          <w:szCs w:val="24"/>
          <w:lang w:val="el-GR"/>
        </w:rPr>
        <w:t xml:space="preserve"> 2021-2022</w:t>
      </w:r>
    </w:p>
    <w:p w14:paraId="59BAADA6" w14:textId="77777777" w:rsidR="00156D7E" w:rsidRPr="00DD74C7" w:rsidRDefault="00156D7E" w:rsidP="00156D7E">
      <w:pPr>
        <w:pStyle w:val="Web"/>
        <w:jc w:val="both"/>
        <w:rPr>
          <w:rFonts w:ascii="Katsoulidis" w:hAnsi="Katsoulidis"/>
          <w:b/>
          <w:bCs/>
          <w:sz w:val="24"/>
          <w:szCs w:val="24"/>
          <w:lang w:val="el-GR"/>
        </w:rPr>
      </w:pPr>
      <w:r w:rsidRPr="00DD74C7">
        <w:rPr>
          <w:rFonts w:ascii="Katsoulidis" w:hAnsi="Katsoulidis"/>
          <w:sz w:val="24"/>
          <w:szCs w:val="24"/>
          <w:lang w:val="el-GR"/>
        </w:rPr>
        <w:t xml:space="preserve">Δηλώνω ότι για το χειμερινό εξάμηνο του παραπάνω αναφερόμενου ακαδημαϊκού έτους επιλέγω να παρακολουθήσω και να εξεταστώ στα επόμενα μαθήματα. Η επιλογή μου έχει γίνει με γνώση των κανόνων επιλογής μαθημάτων, του φόρτου απασχόλησης και των όρων υλοποίησης των μαθημάτων καθώς και της δομής σπουδών και του κανονισμού  λειτουργίας του ΠΜΣ  </w:t>
      </w:r>
      <w:r w:rsidRPr="00DD74C7">
        <w:rPr>
          <w:rFonts w:ascii="Katsoulidis" w:hAnsi="Katsoulidis"/>
          <w:b/>
          <w:bCs/>
          <w:sz w:val="24"/>
          <w:szCs w:val="24"/>
          <w:lang w:val="el-GR"/>
        </w:rPr>
        <w:t>« Πολιτισμικές και Κινηματογραφικές Σπουδές»</w:t>
      </w:r>
    </w:p>
    <w:p w14:paraId="6B22E38F" w14:textId="4DC67CD5" w:rsidR="00121D8E" w:rsidRDefault="00622AB2" w:rsidP="00622AB2">
      <w:pPr>
        <w:pStyle w:val="Web"/>
        <w:ind w:left="720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               </w:t>
      </w:r>
      <w:r w:rsidR="00156D7E" w:rsidRPr="00DD74C7">
        <w:rPr>
          <w:rFonts w:ascii="Katsoulidis" w:hAnsi="Katsoulidis"/>
          <w:sz w:val="24"/>
          <w:szCs w:val="24"/>
          <w:lang w:val="el-GR"/>
        </w:rPr>
        <w:t>Κατάλογος επιλεγόμενων μαθημάτων</w:t>
      </w:r>
      <w:r w:rsidR="00121D8E">
        <w:rPr>
          <w:rFonts w:ascii="Katsoulidis" w:hAnsi="Katsoulidis"/>
          <w:sz w:val="24"/>
          <w:szCs w:val="24"/>
          <w:lang w:val="el-GR"/>
        </w:rPr>
        <w:t xml:space="preserve">                                   </w:t>
      </w:r>
      <w:r w:rsidR="00121D8E">
        <w:rPr>
          <w:rFonts w:ascii="Katsoulidis" w:hAnsi="Katsoulidis"/>
          <w:sz w:val="24"/>
          <w:szCs w:val="24"/>
          <w:lang w:val="el-GR"/>
        </w:rPr>
        <w:tab/>
      </w:r>
    </w:p>
    <w:p w14:paraId="4B2C6B70" w14:textId="51ACBD60" w:rsidR="00121D8E" w:rsidRPr="00DD74C7" w:rsidRDefault="00121D8E" w:rsidP="00121D8E">
      <w:pPr>
        <w:pStyle w:val="Web"/>
        <w:ind w:left="720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(στην στήλη επιλογής σημειώνετε </w:t>
      </w:r>
      <w:r w:rsidR="00622AB2">
        <w:rPr>
          <w:rFonts w:ascii="Katsoulidis" w:hAnsi="Katsoulidis"/>
          <w:sz w:val="24"/>
          <w:szCs w:val="24"/>
          <w:lang w:val="el-GR"/>
        </w:rPr>
        <w:t>Χ</w:t>
      </w:r>
      <w:r>
        <w:rPr>
          <w:rFonts w:ascii="Katsoulidis" w:hAnsi="Katsoulidis"/>
          <w:sz w:val="24"/>
          <w:szCs w:val="24"/>
          <w:lang w:val="el-GR"/>
        </w:rPr>
        <w:t xml:space="preserve"> μόνο στο μάθημα που επιλέγετε)</w:t>
      </w:r>
    </w:p>
    <w:tbl>
      <w:tblPr>
        <w:tblStyle w:val="a3"/>
        <w:tblW w:w="8310" w:type="dxa"/>
        <w:tblLook w:val="04A0" w:firstRow="1" w:lastRow="0" w:firstColumn="1" w:lastColumn="0" w:noHBand="0" w:noVBand="1"/>
      </w:tblPr>
      <w:tblGrid>
        <w:gridCol w:w="1131"/>
        <w:gridCol w:w="1278"/>
        <w:gridCol w:w="5901"/>
      </w:tblGrid>
      <w:tr w:rsidR="00DD74C7" w:rsidRPr="00DD74C7" w14:paraId="6108580F" w14:textId="77777777" w:rsidTr="00121D8E">
        <w:trPr>
          <w:trHeight w:val="306"/>
        </w:trPr>
        <w:tc>
          <w:tcPr>
            <w:tcW w:w="1131" w:type="dxa"/>
          </w:tcPr>
          <w:p w14:paraId="353E50BC" w14:textId="57F30DB4" w:rsidR="00DD74C7" w:rsidRPr="00DD74C7" w:rsidRDefault="00DD74C7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  <w:r w:rsidRPr="00DD74C7">
              <w:rPr>
                <w:rFonts w:ascii="Katsoulidis" w:hAnsi="Katsoulidis"/>
                <w:sz w:val="24"/>
                <w:szCs w:val="24"/>
                <w:lang w:val="el-GR"/>
              </w:rPr>
              <w:t>επιλογή</w:t>
            </w:r>
          </w:p>
        </w:tc>
        <w:tc>
          <w:tcPr>
            <w:tcW w:w="1278" w:type="dxa"/>
          </w:tcPr>
          <w:p w14:paraId="32ABFB9D" w14:textId="7BC6EF69" w:rsidR="00DD74C7" w:rsidRPr="00DD74C7" w:rsidRDefault="00DD74C7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  <w:r w:rsidRPr="00DD74C7">
              <w:rPr>
                <w:rFonts w:ascii="Katsoulidis" w:hAnsi="Katsoulidis"/>
                <w:sz w:val="24"/>
                <w:szCs w:val="24"/>
                <w:lang w:val="el-GR"/>
              </w:rPr>
              <w:t>κωδικός</w:t>
            </w:r>
          </w:p>
        </w:tc>
        <w:tc>
          <w:tcPr>
            <w:tcW w:w="5901" w:type="dxa"/>
          </w:tcPr>
          <w:p w14:paraId="0AE07C2C" w14:textId="2F78AF80" w:rsidR="00DD74C7" w:rsidRPr="00DD74C7" w:rsidRDefault="00DD74C7" w:rsidP="00DD74C7">
            <w:pPr>
              <w:pStyle w:val="Web"/>
              <w:jc w:val="center"/>
              <w:rPr>
                <w:rFonts w:ascii="Katsoulidis" w:hAnsi="Katsoulidis"/>
                <w:sz w:val="24"/>
                <w:szCs w:val="24"/>
                <w:lang w:val="el-GR"/>
              </w:rPr>
            </w:pPr>
            <w:r w:rsidRPr="00DD74C7">
              <w:rPr>
                <w:rFonts w:ascii="Katsoulidis" w:hAnsi="Katsoulidis"/>
                <w:sz w:val="24"/>
                <w:szCs w:val="24"/>
                <w:lang w:val="el-GR"/>
              </w:rPr>
              <w:t>τίτλος</w:t>
            </w:r>
          </w:p>
        </w:tc>
      </w:tr>
      <w:tr w:rsidR="00DD74C7" w:rsidRPr="00DD74C7" w14:paraId="221AEAFD" w14:textId="77777777" w:rsidTr="00121D8E">
        <w:trPr>
          <w:trHeight w:val="919"/>
        </w:trPr>
        <w:tc>
          <w:tcPr>
            <w:tcW w:w="1131" w:type="dxa"/>
          </w:tcPr>
          <w:p w14:paraId="2465E6DC" w14:textId="77777777" w:rsidR="00DD74C7" w:rsidRPr="00DD74C7" w:rsidRDefault="00DD74C7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</w:p>
          <w:p w14:paraId="18271A82" w14:textId="43F18AC8" w:rsidR="00DD74C7" w:rsidRPr="00DD74C7" w:rsidRDefault="00DD74C7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</w:p>
        </w:tc>
        <w:tc>
          <w:tcPr>
            <w:tcW w:w="1278" w:type="dxa"/>
          </w:tcPr>
          <w:p w14:paraId="2F30A5A6" w14:textId="2921654B" w:rsidR="00DD74C7" w:rsidRPr="00DD74C7" w:rsidRDefault="00121D8E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  <w:r>
              <w:rPr>
                <w:rFonts w:ascii="Katsoulidis" w:hAnsi="Katsoulidis"/>
                <w:sz w:val="24"/>
                <w:szCs w:val="24"/>
                <w:lang w:val="el-GR"/>
              </w:rPr>
              <w:t>3307</w:t>
            </w:r>
          </w:p>
        </w:tc>
        <w:tc>
          <w:tcPr>
            <w:tcW w:w="5901" w:type="dxa"/>
          </w:tcPr>
          <w:p w14:paraId="1955FA8E" w14:textId="77777777" w:rsidR="00DD74C7" w:rsidRPr="00DD74C7" w:rsidRDefault="00DD74C7" w:rsidP="00121D8E">
            <w:pPr>
              <w:rPr>
                <w:rFonts w:ascii="Katsoulidis" w:hAnsi="Katsoulidis" w:cs="Arial"/>
                <w:bCs/>
              </w:rPr>
            </w:pPr>
            <w:proofErr w:type="spellStart"/>
            <w:r w:rsidRPr="00DD74C7">
              <w:rPr>
                <w:rFonts w:ascii="Katsoulidis" w:hAnsi="Katsoulidis" w:cs="Arial"/>
                <w:bCs/>
              </w:rPr>
              <w:t>Πόλη</w:t>
            </w:r>
            <w:proofErr w:type="spellEnd"/>
            <w:r w:rsidRPr="00DD74C7">
              <w:rPr>
                <w:rFonts w:ascii="Katsoulidis" w:hAnsi="Katsoulidis" w:cs="Arial"/>
                <w:bCs/>
              </w:rPr>
              <w:t xml:space="preserve"> και </w:t>
            </w:r>
            <w:proofErr w:type="spellStart"/>
            <w:r w:rsidRPr="00DD74C7">
              <w:rPr>
                <w:rFonts w:ascii="Katsoulidis" w:hAnsi="Katsoulidis" w:cs="Arial"/>
                <w:bCs/>
              </w:rPr>
              <w:t>Κινημ</w:t>
            </w:r>
            <w:proofErr w:type="spellEnd"/>
            <w:r w:rsidRPr="00DD74C7">
              <w:rPr>
                <w:rFonts w:ascii="Katsoulidis" w:hAnsi="Katsoulidis" w:cs="Arial"/>
                <w:bCs/>
              </w:rPr>
              <w:t>ατογράφος</w:t>
            </w:r>
          </w:p>
          <w:p w14:paraId="784FA286" w14:textId="77777777" w:rsidR="00DD74C7" w:rsidRPr="00DD74C7" w:rsidRDefault="00DD74C7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</w:p>
        </w:tc>
      </w:tr>
      <w:tr w:rsidR="00DD74C7" w:rsidRPr="00DD74C7" w14:paraId="765493F5" w14:textId="77777777" w:rsidTr="00121D8E">
        <w:trPr>
          <w:trHeight w:val="903"/>
        </w:trPr>
        <w:tc>
          <w:tcPr>
            <w:tcW w:w="1131" w:type="dxa"/>
          </w:tcPr>
          <w:p w14:paraId="2F14FF7D" w14:textId="77777777" w:rsidR="00DD74C7" w:rsidRPr="00DD74C7" w:rsidRDefault="00DD74C7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</w:p>
          <w:p w14:paraId="7DB5AC92" w14:textId="74565558" w:rsidR="00DD74C7" w:rsidRPr="00DD74C7" w:rsidRDefault="00DD74C7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</w:p>
        </w:tc>
        <w:tc>
          <w:tcPr>
            <w:tcW w:w="1278" w:type="dxa"/>
          </w:tcPr>
          <w:p w14:paraId="3DAA53E0" w14:textId="6C9C501A" w:rsidR="00DD74C7" w:rsidRPr="00DD74C7" w:rsidRDefault="00121D8E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  <w:r>
              <w:rPr>
                <w:rFonts w:ascii="Katsoulidis" w:hAnsi="Katsoulidis"/>
                <w:sz w:val="24"/>
                <w:szCs w:val="24"/>
                <w:lang w:val="el-GR"/>
              </w:rPr>
              <w:t>3308</w:t>
            </w:r>
          </w:p>
        </w:tc>
        <w:tc>
          <w:tcPr>
            <w:tcW w:w="5901" w:type="dxa"/>
          </w:tcPr>
          <w:p w14:paraId="69548719" w14:textId="77777777" w:rsidR="00DD74C7" w:rsidRPr="00DD74C7" w:rsidRDefault="00DD74C7" w:rsidP="00121D8E">
            <w:pPr>
              <w:rPr>
                <w:rFonts w:ascii="Katsoulidis" w:hAnsi="Katsoulidis"/>
              </w:rPr>
            </w:pPr>
            <w:proofErr w:type="spellStart"/>
            <w:r w:rsidRPr="00DD74C7">
              <w:rPr>
                <w:rFonts w:ascii="Katsoulidis" w:hAnsi="Katsoulidis"/>
              </w:rPr>
              <w:t>Εικόν</w:t>
            </w:r>
            <w:proofErr w:type="spellEnd"/>
            <w:r w:rsidRPr="00DD74C7">
              <w:rPr>
                <w:rFonts w:ascii="Katsoulidis" w:hAnsi="Katsoulidis"/>
              </w:rPr>
              <w:t>α, β</w:t>
            </w:r>
            <w:proofErr w:type="spellStart"/>
            <w:r w:rsidRPr="00DD74C7">
              <w:rPr>
                <w:rFonts w:ascii="Katsoulidis" w:hAnsi="Katsoulidis"/>
              </w:rPr>
              <w:t>λέμμ</w:t>
            </w:r>
            <w:proofErr w:type="spellEnd"/>
            <w:r w:rsidRPr="00DD74C7">
              <w:rPr>
                <w:rFonts w:ascii="Katsoulidis" w:hAnsi="Katsoulidis"/>
              </w:rPr>
              <w:t xml:space="preserve">α, </w:t>
            </w:r>
            <w:proofErr w:type="spellStart"/>
            <w:r w:rsidRPr="00DD74C7">
              <w:rPr>
                <w:rFonts w:ascii="Katsoulidis" w:hAnsi="Katsoulidis"/>
              </w:rPr>
              <w:t>φύλο</w:t>
            </w:r>
            <w:proofErr w:type="spellEnd"/>
            <w:r w:rsidRPr="00DD74C7">
              <w:rPr>
                <w:rFonts w:ascii="Katsoulidis" w:hAnsi="Katsoulidis"/>
              </w:rPr>
              <w:t xml:space="preserve"> </w:t>
            </w:r>
            <w:proofErr w:type="spellStart"/>
            <w:r w:rsidRPr="00DD74C7">
              <w:rPr>
                <w:rFonts w:ascii="Katsoulidis" w:hAnsi="Katsoulidis"/>
              </w:rPr>
              <w:t>στον</w:t>
            </w:r>
            <w:proofErr w:type="spellEnd"/>
            <w:r w:rsidRPr="00DD74C7">
              <w:rPr>
                <w:rFonts w:ascii="Katsoulidis" w:hAnsi="Katsoulidis"/>
              </w:rPr>
              <w:t xml:space="preserve"> </w:t>
            </w:r>
            <w:proofErr w:type="spellStart"/>
            <w:r w:rsidRPr="00DD74C7">
              <w:rPr>
                <w:rFonts w:ascii="Katsoulidis" w:hAnsi="Katsoulidis"/>
              </w:rPr>
              <w:t>Κινημ</w:t>
            </w:r>
            <w:proofErr w:type="spellEnd"/>
            <w:r w:rsidRPr="00DD74C7">
              <w:rPr>
                <w:rFonts w:ascii="Katsoulidis" w:hAnsi="Katsoulidis"/>
              </w:rPr>
              <w:t>ατογράφο</w:t>
            </w:r>
          </w:p>
          <w:p w14:paraId="4A609583" w14:textId="77777777" w:rsidR="00DD74C7" w:rsidRPr="00DD74C7" w:rsidRDefault="00DD74C7" w:rsidP="00105241">
            <w:pPr>
              <w:pStyle w:val="Web"/>
              <w:rPr>
                <w:rFonts w:ascii="Katsoulidis" w:hAnsi="Katsoulidis"/>
                <w:sz w:val="24"/>
                <w:szCs w:val="24"/>
                <w:lang w:val="el-GR"/>
              </w:rPr>
            </w:pPr>
          </w:p>
        </w:tc>
      </w:tr>
    </w:tbl>
    <w:p w14:paraId="0755D0C7" w14:textId="1A692C46" w:rsidR="00121D8E" w:rsidRDefault="00121D8E" w:rsidP="00105241">
      <w:pPr>
        <w:pStyle w:val="Web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Ημερομηνία δήλωσης</w:t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  <w:t>Ο δηλών/η δηλούσα</w:t>
      </w:r>
    </w:p>
    <w:p w14:paraId="2F9EE882" w14:textId="77777777" w:rsidR="00622AB2" w:rsidRDefault="00622AB2" w:rsidP="00105241">
      <w:pPr>
        <w:pStyle w:val="Web"/>
        <w:rPr>
          <w:rFonts w:ascii="Katsoulidis" w:hAnsi="Katsoulidis"/>
          <w:sz w:val="24"/>
          <w:szCs w:val="24"/>
          <w:lang w:val="el-GR"/>
        </w:rPr>
      </w:pPr>
    </w:p>
    <w:p w14:paraId="6369E9E9" w14:textId="6F15BA74" w:rsidR="00121D8E" w:rsidRPr="00DD74C7" w:rsidRDefault="00121D8E" w:rsidP="00105241">
      <w:pPr>
        <w:pStyle w:val="Web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ΗΗ/ΜΜ/ΕΕΕΕ</w:t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</w:r>
      <w:r>
        <w:rPr>
          <w:rFonts w:ascii="Katsoulidis" w:hAnsi="Katsoulidis"/>
          <w:sz w:val="24"/>
          <w:szCs w:val="24"/>
          <w:lang w:val="el-GR"/>
        </w:rPr>
        <w:tab/>
        <w:t>υπογραφή</w:t>
      </w:r>
    </w:p>
    <w:sectPr w:rsidR="00121D8E" w:rsidRPr="00DD74C7" w:rsidSect="00CA6B6B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41"/>
    <w:rsid w:val="00105241"/>
    <w:rsid w:val="00121D8E"/>
    <w:rsid w:val="00156D7E"/>
    <w:rsid w:val="004902B3"/>
    <w:rsid w:val="00543E40"/>
    <w:rsid w:val="005D53B6"/>
    <w:rsid w:val="00622AB2"/>
    <w:rsid w:val="006800F3"/>
    <w:rsid w:val="006A0F03"/>
    <w:rsid w:val="00984630"/>
    <w:rsid w:val="00C75D36"/>
    <w:rsid w:val="00CA6B6B"/>
    <w:rsid w:val="00DD74C7"/>
    <w:rsid w:val="00F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C7FFF"/>
  <w14:defaultImageDpi w14:val="300"/>
  <w15:docId w15:val="{BDF0EE09-CB24-49CA-B00E-4595DD5A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121D8E"/>
    <w:pPr>
      <w:keepNext/>
      <w:ind w:right="4195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121D8E"/>
    <w:pPr>
      <w:keepNext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52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3">
    <w:name w:val="Table Grid"/>
    <w:basedOn w:val="a1"/>
    <w:uiPriority w:val="59"/>
    <w:rsid w:val="00DD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rsid w:val="00121D8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21D8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customStyle="1" w:styleId="MyStyle1">
    <w:name w:val="My_Style1"/>
    <w:basedOn w:val="a"/>
    <w:rsid w:val="00121D8E"/>
    <w:pPr>
      <w:spacing w:after="160" w:line="360" w:lineRule="auto"/>
      <w:ind w:firstLine="680"/>
      <w:jc w:val="both"/>
    </w:pPr>
    <w:rPr>
      <w:rFonts w:ascii="Verdana" w:eastAsia="Times New Roman" w:hAnsi="Verdana" w:cs="Times New Roman"/>
      <w:lang w:val="el-GR"/>
    </w:rPr>
  </w:style>
  <w:style w:type="paragraph" w:styleId="a4">
    <w:name w:val="caption"/>
    <w:basedOn w:val="a"/>
    <w:next w:val="a"/>
    <w:qFormat/>
    <w:rsid w:val="00121D8E"/>
    <w:pPr>
      <w:ind w:right="4195"/>
      <w:jc w:val="center"/>
    </w:pPr>
    <w:rPr>
      <w:rFonts w:ascii="Times New Roman" w:eastAsia="Calibri" w:hAnsi="Times New Roman" w:cs="Times New Roman"/>
      <w:b/>
      <w:bCs/>
      <w:lang w:val="el-GR" w:eastAsia="el-GR"/>
    </w:rPr>
  </w:style>
  <w:style w:type="paragraph" w:styleId="a5">
    <w:name w:val="Title"/>
    <w:basedOn w:val="a"/>
    <w:link w:val="Char"/>
    <w:qFormat/>
    <w:rsid w:val="00121D8E"/>
    <w:pPr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5"/>
    <w:rsid w:val="00121D8E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984630"/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846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Philokyprou</dc:creator>
  <cp:keywords/>
  <dc:description/>
  <cp:lastModifiedBy>Fotini Skenteri</cp:lastModifiedBy>
  <cp:revision>2</cp:revision>
  <dcterms:created xsi:type="dcterms:W3CDTF">2021-10-21T09:08:00Z</dcterms:created>
  <dcterms:modified xsi:type="dcterms:W3CDTF">2021-10-21T09:08:00Z</dcterms:modified>
</cp:coreProperties>
</file>