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2C" w:rsidRPr="009A1E0F" w:rsidRDefault="0063152C" w:rsidP="009A1E0F">
      <w:pPr>
        <w:pStyle w:val="a9"/>
        <w:rPr>
          <w:rFonts w:ascii="Times New Roman" w:hAnsi="Times New Roman"/>
          <w:b/>
          <w:lang w:val="el-GR"/>
        </w:rPr>
      </w:pPr>
      <w:r w:rsidRPr="009A1E0F">
        <w:rPr>
          <w:rFonts w:ascii="Times New Roman" w:hAnsi="Times New Roman"/>
          <w:b/>
          <w:lang w:val="el-GR"/>
        </w:rPr>
        <w:t xml:space="preserve">ΕΘΝΙΚΟ ΚΑΙ ΚΑΠΟΔΙΣΤΡΙΑΚΟ </w:t>
      </w:r>
    </w:p>
    <w:p w:rsidR="0063152C" w:rsidRDefault="0063152C" w:rsidP="009A1E0F">
      <w:pPr>
        <w:pStyle w:val="a9"/>
        <w:rPr>
          <w:rFonts w:ascii="Times New Roman" w:hAnsi="Times New Roman"/>
          <w:b/>
          <w:lang w:val="el-GR"/>
        </w:rPr>
      </w:pPr>
      <w:r w:rsidRPr="009A1E0F">
        <w:rPr>
          <w:rFonts w:ascii="Times New Roman" w:hAnsi="Times New Roman"/>
          <w:b/>
          <w:lang w:val="el-GR"/>
        </w:rPr>
        <w:t xml:space="preserve">   ΠΑΝΕΠΙΣΤΗΜΙΟ ΑΘΗΝΩΝ</w:t>
      </w:r>
    </w:p>
    <w:p w:rsidR="00B750F5" w:rsidRDefault="00B750F5" w:rsidP="009A1E0F">
      <w:pPr>
        <w:pStyle w:val="a9"/>
        <w:rPr>
          <w:rFonts w:ascii="Times New Roman" w:hAnsi="Times New Roman"/>
          <w:b/>
          <w:lang w:val="el-GR"/>
        </w:rPr>
      </w:pPr>
    </w:p>
    <w:p w:rsidR="00B750F5" w:rsidRDefault="00B750F5" w:rsidP="009A1E0F">
      <w:pPr>
        <w:pStyle w:val="a9"/>
        <w:rPr>
          <w:rFonts w:ascii="Times New Roman" w:hAnsi="Times New Roman"/>
          <w:b/>
          <w:lang w:val="el-GR"/>
        </w:rPr>
      </w:pPr>
      <w:r>
        <w:rPr>
          <w:rFonts w:ascii="Times New Roman" w:hAnsi="Times New Roman"/>
          <w:b/>
          <w:lang w:val="el-GR"/>
        </w:rPr>
        <w:t xml:space="preserve">      ΣΧΟΛΗ ΟΙΚΟΝΟΜΙΚΩΝ </w:t>
      </w:r>
    </w:p>
    <w:p w:rsidR="00B750F5" w:rsidRPr="009A1E0F" w:rsidRDefault="00B750F5" w:rsidP="009A1E0F">
      <w:pPr>
        <w:pStyle w:val="a9"/>
        <w:rPr>
          <w:rFonts w:ascii="Times New Roman" w:hAnsi="Times New Roman"/>
          <w:b/>
          <w:lang w:val="el-GR"/>
        </w:rPr>
      </w:pPr>
      <w:r>
        <w:rPr>
          <w:rFonts w:ascii="Times New Roman" w:hAnsi="Times New Roman"/>
          <w:b/>
          <w:lang w:val="el-GR"/>
        </w:rPr>
        <w:t>ΚΑΙ ΠΟΛΙΤΙΚΩΝ ΕΠΙΣΤΗΜΩΝ</w:t>
      </w:r>
      <w:r w:rsidR="00454691">
        <w:rPr>
          <w:rFonts w:ascii="Times New Roman" w:hAnsi="Times New Roman"/>
          <w:b/>
          <w:lang w:val="el-GR"/>
        </w:rPr>
        <w:tab/>
      </w:r>
      <w:r w:rsidR="00454691">
        <w:rPr>
          <w:rFonts w:ascii="Times New Roman" w:hAnsi="Times New Roman"/>
          <w:b/>
          <w:lang w:val="el-GR"/>
        </w:rPr>
        <w:tab/>
      </w:r>
      <w:r w:rsidR="00454691">
        <w:rPr>
          <w:rFonts w:ascii="Times New Roman" w:hAnsi="Times New Roman"/>
          <w:b/>
          <w:lang w:val="el-GR"/>
        </w:rPr>
        <w:tab/>
      </w:r>
      <w:r w:rsidR="00454691">
        <w:rPr>
          <w:rFonts w:ascii="Times New Roman" w:hAnsi="Times New Roman"/>
          <w:b/>
          <w:lang w:val="el-GR"/>
        </w:rPr>
        <w:tab/>
        <w:t xml:space="preserve"> </w:t>
      </w:r>
    </w:p>
    <w:p w:rsidR="0063152C" w:rsidRPr="009A1E0F" w:rsidRDefault="00BE5C74" w:rsidP="003B2CCD">
      <w:pPr>
        <w:pStyle w:val="a9"/>
        <w:ind w:firstLine="720"/>
        <w:rPr>
          <w:rFonts w:ascii="Times New Roman" w:hAnsi="Times New Roman"/>
          <w:b/>
          <w:lang w:val="el-GR"/>
        </w:rPr>
      </w:pPr>
      <w:r>
        <w:rPr>
          <w:rFonts w:ascii="Times New Roman" w:eastAsia="Times New Roman" w:hAnsi="Times New Roman"/>
          <w:b/>
          <w:noProof/>
          <w:lang w:val="el-GR" w:eastAsia="el-GR"/>
        </w:rPr>
        <w:drawing>
          <wp:inline distT="0" distB="0" distL="0" distR="0">
            <wp:extent cx="831850" cy="1021715"/>
            <wp:effectExtent l="19050" t="0" r="6350" b="0"/>
            <wp:docPr id="1" name="Εικόνα 1" descr="C:\Users\giannis\Desktop\LOGO_U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giannis\Desktop\LOGO_UOA.jpg"/>
                    <pic:cNvPicPr>
                      <a:picLocks noChangeAspect="1" noChangeArrowheads="1"/>
                    </pic:cNvPicPr>
                  </pic:nvPicPr>
                  <pic:blipFill>
                    <a:blip r:embed="rId7" cstate="print"/>
                    <a:srcRect/>
                    <a:stretch>
                      <a:fillRect/>
                    </a:stretch>
                  </pic:blipFill>
                  <pic:spPr bwMode="auto">
                    <a:xfrm>
                      <a:off x="0" y="0"/>
                      <a:ext cx="831850" cy="1021715"/>
                    </a:xfrm>
                    <a:prstGeom prst="rect">
                      <a:avLst/>
                    </a:prstGeom>
                    <a:noFill/>
                    <a:ln w="9525">
                      <a:noFill/>
                      <a:miter lim="800000"/>
                      <a:headEnd/>
                      <a:tailEnd/>
                    </a:ln>
                  </pic:spPr>
                </pic:pic>
              </a:graphicData>
            </a:graphic>
          </wp:inline>
        </w:drawing>
      </w:r>
      <w:r w:rsidR="00433A8B" w:rsidRPr="009A1E0F">
        <w:rPr>
          <w:rFonts w:ascii="Times New Roman" w:eastAsia="Times New Roman" w:hAnsi="Times New Roman"/>
          <w:b/>
          <w:lang w:val="el-GR"/>
        </w:rPr>
        <w:t xml:space="preserve">                  </w:t>
      </w:r>
      <w:r w:rsidR="00454691">
        <w:rPr>
          <w:rFonts w:ascii="Times New Roman" w:eastAsia="Times New Roman" w:hAnsi="Times New Roman"/>
          <w:b/>
          <w:lang w:val="el-GR"/>
        </w:rPr>
        <w:tab/>
      </w:r>
      <w:r w:rsidR="00454691">
        <w:rPr>
          <w:rFonts w:ascii="Times New Roman" w:eastAsia="Times New Roman" w:hAnsi="Times New Roman"/>
          <w:b/>
          <w:lang w:val="el-GR"/>
        </w:rPr>
        <w:tab/>
      </w:r>
      <w:r w:rsidR="00454691">
        <w:rPr>
          <w:rFonts w:ascii="Times New Roman" w:eastAsia="Times New Roman" w:hAnsi="Times New Roman"/>
          <w:b/>
          <w:lang w:val="el-GR"/>
        </w:rPr>
        <w:tab/>
      </w:r>
      <w:r w:rsidR="00454691">
        <w:rPr>
          <w:rFonts w:ascii="Times New Roman" w:eastAsia="Times New Roman" w:hAnsi="Times New Roman"/>
          <w:b/>
          <w:lang w:val="el-GR"/>
        </w:rPr>
        <w:tab/>
      </w:r>
      <w:r w:rsidR="00454691">
        <w:rPr>
          <w:rFonts w:ascii="Times New Roman" w:eastAsia="Times New Roman" w:hAnsi="Times New Roman"/>
          <w:lang w:val="el-GR"/>
        </w:rPr>
        <w:t>Αθήνα</w:t>
      </w:r>
      <w:r w:rsidR="00454691" w:rsidRPr="00454691">
        <w:rPr>
          <w:rFonts w:ascii="Times New Roman" w:eastAsia="Times New Roman" w:hAnsi="Times New Roman"/>
          <w:lang w:val="el-GR"/>
        </w:rPr>
        <w:t>,</w:t>
      </w:r>
      <w:r w:rsidR="00454691">
        <w:rPr>
          <w:rFonts w:ascii="Times New Roman" w:eastAsia="Times New Roman" w:hAnsi="Times New Roman"/>
          <w:lang w:val="el-GR"/>
        </w:rPr>
        <w:t xml:space="preserve"> </w:t>
      </w:r>
      <w:r w:rsidR="003554C4" w:rsidRPr="00C166C3">
        <w:rPr>
          <w:rFonts w:ascii="Times New Roman" w:eastAsia="Times New Roman" w:hAnsi="Times New Roman"/>
          <w:lang w:val="el-GR"/>
        </w:rPr>
        <w:t>20</w:t>
      </w:r>
      <w:r w:rsidR="007F7560" w:rsidRPr="007F7560">
        <w:rPr>
          <w:rFonts w:ascii="Times New Roman" w:eastAsia="Times New Roman" w:hAnsi="Times New Roman"/>
          <w:lang w:val="el-GR"/>
        </w:rPr>
        <w:t xml:space="preserve"> </w:t>
      </w:r>
      <w:r w:rsidR="00192DE8">
        <w:rPr>
          <w:rFonts w:ascii="Times New Roman" w:eastAsia="Times New Roman" w:hAnsi="Times New Roman"/>
          <w:lang w:val="el-GR"/>
        </w:rPr>
        <w:t>Απριλίου</w:t>
      </w:r>
      <w:r w:rsidR="00454691" w:rsidRPr="00454691">
        <w:rPr>
          <w:rFonts w:ascii="Times New Roman" w:eastAsia="Times New Roman" w:hAnsi="Times New Roman"/>
          <w:lang w:val="el-GR"/>
        </w:rPr>
        <w:t xml:space="preserve"> 201</w:t>
      </w:r>
      <w:r w:rsidR="00192DE8">
        <w:rPr>
          <w:rFonts w:ascii="Times New Roman" w:eastAsia="Times New Roman" w:hAnsi="Times New Roman"/>
          <w:lang w:val="el-GR"/>
        </w:rPr>
        <w:t>6</w:t>
      </w:r>
    </w:p>
    <w:p w:rsidR="0063152C" w:rsidRPr="009A1E0F" w:rsidRDefault="00E928A6" w:rsidP="009A1E0F">
      <w:pPr>
        <w:pStyle w:val="a9"/>
        <w:rPr>
          <w:rFonts w:ascii="Times New Roman" w:hAnsi="Times New Roman"/>
          <w:b/>
          <w:lang w:val="el-GR"/>
        </w:rPr>
      </w:pPr>
      <w:r w:rsidRPr="009A1E0F">
        <w:rPr>
          <w:rFonts w:ascii="Times New Roman" w:hAnsi="Times New Roman"/>
          <w:b/>
          <w:lang w:val="el-GR"/>
        </w:rPr>
        <w:t xml:space="preserve">   </w:t>
      </w:r>
      <w:r w:rsidR="00B750F5">
        <w:rPr>
          <w:rFonts w:ascii="Times New Roman" w:hAnsi="Times New Roman"/>
          <w:b/>
          <w:lang w:val="el-GR"/>
        </w:rPr>
        <w:t xml:space="preserve">  </w:t>
      </w:r>
      <w:r w:rsidR="0063152C" w:rsidRPr="009A1E0F">
        <w:rPr>
          <w:rFonts w:ascii="Times New Roman" w:hAnsi="Times New Roman"/>
          <w:b/>
          <w:lang w:val="el-GR"/>
        </w:rPr>
        <w:t>ΤΜΗΜΑ ΕΠΙΚΟΙΝΩΝΙΑΣ &amp;</w:t>
      </w:r>
    </w:p>
    <w:p w:rsidR="0063152C" w:rsidRPr="009A1E0F" w:rsidRDefault="0063152C" w:rsidP="009A1E0F">
      <w:pPr>
        <w:pStyle w:val="a9"/>
        <w:rPr>
          <w:rFonts w:ascii="Times New Roman" w:hAnsi="Times New Roman"/>
          <w:b/>
          <w:lang w:val="el-GR"/>
        </w:rPr>
      </w:pPr>
      <w:r w:rsidRPr="009A1E0F">
        <w:rPr>
          <w:rFonts w:ascii="Times New Roman" w:hAnsi="Times New Roman"/>
          <w:b/>
          <w:lang w:val="el-GR"/>
        </w:rPr>
        <w:t>ΜΕΣΩΝ ΜΑΖΙΚΗΣ ΕΝΗΜΕΡΩΣΗΣ</w:t>
      </w:r>
    </w:p>
    <w:p w:rsidR="0063152C" w:rsidRDefault="0063152C" w:rsidP="00E928A6">
      <w:pPr>
        <w:pStyle w:val="a3"/>
        <w:jc w:val="left"/>
        <w:rPr>
          <w:sz w:val="22"/>
          <w:szCs w:val="22"/>
          <w:lang w:val="el-GR"/>
        </w:rPr>
      </w:pPr>
    </w:p>
    <w:p w:rsidR="009A1E0F" w:rsidRPr="00F2612C" w:rsidRDefault="009A1E0F" w:rsidP="00E928A6">
      <w:pPr>
        <w:pStyle w:val="a3"/>
        <w:jc w:val="left"/>
        <w:rPr>
          <w:sz w:val="22"/>
          <w:szCs w:val="22"/>
          <w:lang w:val="el-GR"/>
        </w:rPr>
      </w:pPr>
    </w:p>
    <w:p w:rsidR="0063152C" w:rsidRPr="00F2612C" w:rsidRDefault="0063152C" w:rsidP="00DF2E11">
      <w:pPr>
        <w:pStyle w:val="a9"/>
        <w:jc w:val="both"/>
        <w:rPr>
          <w:rFonts w:ascii="Times New Roman" w:hAnsi="Times New Roman"/>
          <w:lang w:val="el-GR"/>
        </w:rPr>
      </w:pPr>
    </w:p>
    <w:p w:rsidR="0063152C" w:rsidRPr="00F2612C" w:rsidRDefault="00DF2E11" w:rsidP="00DF2E11">
      <w:pPr>
        <w:pStyle w:val="a9"/>
        <w:jc w:val="center"/>
        <w:rPr>
          <w:rFonts w:ascii="Times New Roman" w:hAnsi="Times New Roman"/>
          <w:b/>
          <w:lang w:val="el-GR"/>
        </w:rPr>
      </w:pPr>
      <w:r w:rsidRPr="00F2612C">
        <w:rPr>
          <w:rFonts w:ascii="Times New Roman" w:hAnsi="Times New Roman"/>
          <w:b/>
          <w:lang w:val="el-GR"/>
        </w:rPr>
        <w:t>ΠΡΟΣΚΛΗΣΗ ΥΠΟΒΟΛΗΣ ΥΠΟΨΗΦ</w:t>
      </w:r>
      <w:r w:rsidR="00AB081B">
        <w:rPr>
          <w:rFonts w:ascii="Times New Roman" w:hAnsi="Times New Roman"/>
          <w:b/>
          <w:lang w:val="el-GR"/>
        </w:rPr>
        <w:t>Ι</w:t>
      </w:r>
      <w:r w:rsidRPr="00F2612C">
        <w:rPr>
          <w:rFonts w:ascii="Times New Roman" w:hAnsi="Times New Roman"/>
          <w:b/>
          <w:lang w:val="el-GR"/>
        </w:rPr>
        <w:t>ΟΤΗΤΩΝ</w:t>
      </w:r>
    </w:p>
    <w:p w:rsidR="00DF2E11" w:rsidRPr="00F2612C" w:rsidRDefault="00454691" w:rsidP="00DF2E11">
      <w:pPr>
        <w:pStyle w:val="a9"/>
        <w:jc w:val="center"/>
        <w:rPr>
          <w:rFonts w:ascii="Times New Roman" w:hAnsi="Times New Roman"/>
          <w:b/>
          <w:bCs/>
          <w:lang w:val="el-GR"/>
        </w:rPr>
      </w:pPr>
      <w:r>
        <w:rPr>
          <w:rFonts w:ascii="Times New Roman" w:hAnsi="Times New Roman"/>
          <w:b/>
          <w:bCs/>
          <w:lang w:val="el-GR"/>
        </w:rPr>
        <w:t xml:space="preserve"> </w:t>
      </w:r>
    </w:p>
    <w:p w:rsidR="00DF2E11" w:rsidRDefault="00DF2E11" w:rsidP="00DF2E11">
      <w:pPr>
        <w:pStyle w:val="a9"/>
        <w:jc w:val="center"/>
        <w:rPr>
          <w:rFonts w:ascii="Times New Roman" w:hAnsi="Times New Roman"/>
          <w:b/>
          <w:bCs/>
          <w:lang w:val="el-GR"/>
        </w:rPr>
      </w:pPr>
      <w:r w:rsidRPr="00F2612C">
        <w:rPr>
          <w:rFonts w:ascii="Times New Roman" w:hAnsi="Times New Roman"/>
          <w:b/>
          <w:bCs/>
          <w:lang w:val="el-GR"/>
        </w:rPr>
        <w:t>ΓΙΑ ΕΙΣΑΓΩΓΗ ΣΤΟ ΠΡΟΓΡΑΜΜΑ ΜΕΤΑΠΤΥΧΙΑΚΩΝ ΣΠΟΥΔΩΝ «ΕΠΙΚΟΙΝΩΝΙΑ &amp; ΜΜΕ»</w:t>
      </w:r>
    </w:p>
    <w:p w:rsidR="007920AA" w:rsidRPr="00F2612C" w:rsidRDefault="007920AA" w:rsidP="00DF2E11">
      <w:pPr>
        <w:pStyle w:val="a9"/>
        <w:jc w:val="center"/>
        <w:rPr>
          <w:rFonts w:ascii="Times New Roman" w:hAnsi="Times New Roman"/>
          <w:b/>
          <w:bCs/>
          <w:lang w:val="el-GR"/>
        </w:rPr>
      </w:pPr>
    </w:p>
    <w:p w:rsidR="007920AA" w:rsidRPr="00C166C3" w:rsidRDefault="00746FE3" w:rsidP="007920AA">
      <w:pPr>
        <w:pStyle w:val="a9"/>
        <w:jc w:val="center"/>
        <w:rPr>
          <w:rFonts w:ascii="Times New Roman" w:hAnsi="Times New Roman"/>
          <w:b/>
          <w:bCs/>
          <w:lang w:val="el-GR"/>
        </w:rPr>
      </w:pPr>
      <w:r>
        <w:rPr>
          <w:rFonts w:ascii="Times New Roman" w:hAnsi="Times New Roman"/>
          <w:b/>
          <w:bCs/>
          <w:lang w:val="el-GR"/>
        </w:rPr>
        <w:t>ΑΚΑΔΗΜΑΪΚΟΥ ΕΤΟΥΣ 201</w:t>
      </w:r>
      <w:r w:rsidRPr="00C166C3">
        <w:rPr>
          <w:rFonts w:ascii="Times New Roman" w:hAnsi="Times New Roman"/>
          <w:b/>
          <w:bCs/>
          <w:lang w:val="el-GR"/>
        </w:rPr>
        <w:t>6</w:t>
      </w:r>
      <w:r>
        <w:rPr>
          <w:rFonts w:ascii="Times New Roman" w:hAnsi="Times New Roman"/>
          <w:b/>
          <w:bCs/>
          <w:lang w:val="el-GR"/>
        </w:rPr>
        <w:t>-201</w:t>
      </w:r>
      <w:r w:rsidRPr="00C166C3">
        <w:rPr>
          <w:rFonts w:ascii="Times New Roman" w:hAnsi="Times New Roman"/>
          <w:b/>
          <w:bCs/>
          <w:lang w:val="el-GR"/>
        </w:rPr>
        <w:t>7</w:t>
      </w:r>
    </w:p>
    <w:p w:rsidR="00DF2E11" w:rsidRPr="00F2612C" w:rsidRDefault="00DF2E11" w:rsidP="00DF2E11">
      <w:pPr>
        <w:pStyle w:val="a9"/>
        <w:jc w:val="both"/>
        <w:rPr>
          <w:rFonts w:ascii="Times New Roman" w:hAnsi="Times New Roman"/>
          <w:b/>
          <w:bCs/>
          <w:lang w:val="el-GR"/>
        </w:rPr>
      </w:pPr>
    </w:p>
    <w:p w:rsidR="00F2612C" w:rsidRPr="00F2612C" w:rsidRDefault="0063152C" w:rsidP="00DF2E11">
      <w:pPr>
        <w:pStyle w:val="a9"/>
        <w:jc w:val="both"/>
        <w:rPr>
          <w:rFonts w:ascii="Times New Roman" w:hAnsi="Times New Roman"/>
          <w:bCs/>
          <w:lang w:val="el-GR"/>
        </w:rPr>
      </w:pPr>
      <w:r w:rsidRPr="00F2612C">
        <w:rPr>
          <w:rFonts w:ascii="Times New Roman" w:hAnsi="Times New Roman"/>
          <w:lang w:val="el-GR"/>
        </w:rPr>
        <w:t xml:space="preserve">Το Τμήμα Επικοινωνίας και Μέσων Μαζικής Ενημέρωσης </w:t>
      </w:r>
      <w:r w:rsidR="00DF2E11" w:rsidRPr="00F2612C">
        <w:rPr>
          <w:rFonts w:ascii="Times New Roman" w:hAnsi="Times New Roman"/>
          <w:lang w:val="el-GR"/>
        </w:rPr>
        <w:t xml:space="preserve">της Σχολής Οικονομικών και Πολιτικών Επιστημών </w:t>
      </w:r>
      <w:r w:rsidRPr="00F2612C">
        <w:rPr>
          <w:rFonts w:ascii="Times New Roman" w:hAnsi="Times New Roman"/>
          <w:lang w:val="el-GR"/>
        </w:rPr>
        <w:t xml:space="preserve">του Εθνικού και Καποδιστριακού Πανεπιστημίου Αθηνών </w:t>
      </w:r>
      <w:r w:rsidR="00F2612C">
        <w:rPr>
          <w:rFonts w:ascii="Times New Roman" w:hAnsi="Times New Roman"/>
          <w:lang w:val="el-GR"/>
        </w:rPr>
        <w:t>προσκαλεί σε υποβολή υποψηφιοτήτων για την εισαγωγή/ φοίτηση</w:t>
      </w:r>
      <w:r w:rsidRPr="00F2612C">
        <w:rPr>
          <w:rFonts w:ascii="Times New Roman" w:hAnsi="Times New Roman"/>
          <w:lang w:val="el-GR"/>
        </w:rPr>
        <w:t xml:space="preserve"> στο Πρόγραμμα Μεταπτυχιακών Σπουδών </w:t>
      </w:r>
      <w:r w:rsidR="00DF2E11" w:rsidRPr="00F2612C">
        <w:rPr>
          <w:rFonts w:ascii="Times New Roman" w:hAnsi="Times New Roman"/>
          <w:b/>
          <w:bCs/>
          <w:lang w:val="el-GR"/>
        </w:rPr>
        <w:t>«ΕΠΙΚΟΙΝΩΝΙΑ &amp; ΜΜΕ»</w:t>
      </w:r>
      <w:r w:rsidR="00F2612C">
        <w:rPr>
          <w:rFonts w:ascii="Times New Roman" w:hAnsi="Times New Roman"/>
          <w:b/>
          <w:bCs/>
          <w:lang w:val="el-GR"/>
        </w:rPr>
        <w:t>.</w:t>
      </w:r>
      <w:r w:rsidR="00DF2E11" w:rsidRPr="00F2612C">
        <w:rPr>
          <w:rFonts w:ascii="Times New Roman" w:hAnsi="Times New Roman"/>
          <w:b/>
          <w:bCs/>
          <w:lang w:val="el-GR"/>
        </w:rPr>
        <w:t xml:space="preserve"> </w:t>
      </w:r>
    </w:p>
    <w:p w:rsidR="00F2612C" w:rsidRPr="00F2612C" w:rsidRDefault="00F2612C" w:rsidP="00DF2E11">
      <w:pPr>
        <w:pStyle w:val="a9"/>
        <w:jc w:val="both"/>
        <w:rPr>
          <w:rFonts w:ascii="Times New Roman" w:hAnsi="Times New Roman"/>
          <w:bCs/>
          <w:lang w:val="el-GR"/>
        </w:rPr>
      </w:pPr>
    </w:p>
    <w:p w:rsidR="0063152C" w:rsidRDefault="00F2612C" w:rsidP="00DF2E11">
      <w:pPr>
        <w:pStyle w:val="a9"/>
        <w:jc w:val="both"/>
        <w:rPr>
          <w:rFonts w:ascii="Times New Roman" w:hAnsi="Times New Roman"/>
          <w:lang w:val="el-GR"/>
        </w:rPr>
      </w:pPr>
      <w:r w:rsidRPr="00F2612C">
        <w:rPr>
          <w:rFonts w:ascii="Times New Roman" w:hAnsi="Times New Roman"/>
          <w:bCs/>
          <w:lang w:val="el-GR"/>
        </w:rPr>
        <w:t xml:space="preserve">Το </w:t>
      </w:r>
      <w:r w:rsidRPr="00F2612C">
        <w:rPr>
          <w:rFonts w:ascii="Times New Roman" w:hAnsi="Times New Roman"/>
          <w:lang w:val="el-GR"/>
        </w:rPr>
        <w:t xml:space="preserve">Πρόγραμμα Μεταπτυχιακών Σπουδών </w:t>
      </w:r>
      <w:r w:rsidR="0063152C" w:rsidRPr="00F2612C">
        <w:rPr>
          <w:rFonts w:ascii="Times New Roman" w:hAnsi="Times New Roman"/>
          <w:lang w:val="el-GR"/>
        </w:rPr>
        <w:t xml:space="preserve">αποτελείται από </w:t>
      </w:r>
      <w:r w:rsidR="00C310FB" w:rsidRPr="00F2612C">
        <w:rPr>
          <w:rFonts w:ascii="Times New Roman" w:hAnsi="Times New Roman"/>
          <w:lang w:val="el-GR"/>
        </w:rPr>
        <w:t>πέντε (5</w:t>
      </w:r>
      <w:r w:rsidR="007A440F">
        <w:rPr>
          <w:rFonts w:ascii="Times New Roman" w:hAnsi="Times New Roman"/>
          <w:lang w:val="el-GR"/>
        </w:rPr>
        <w:t>)</w:t>
      </w:r>
      <w:r w:rsidR="009E0F05">
        <w:rPr>
          <w:rFonts w:ascii="Times New Roman" w:hAnsi="Times New Roman"/>
          <w:lang w:val="el-GR"/>
        </w:rPr>
        <w:t xml:space="preserve"> Κατευθύνσεις:</w:t>
      </w:r>
    </w:p>
    <w:p w:rsidR="00F2612C" w:rsidRPr="00F2612C" w:rsidRDefault="00F2612C" w:rsidP="00DF2E11">
      <w:pPr>
        <w:pStyle w:val="a9"/>
        <w:jc w:val="both"/>
        <w:rPr>
          <w:rFonts w:ascii="Times New Roman" w:hAnsi="Times New Roman"/>
          <w:lang w:val="el-GR"/>
        </w:rPr>
      </w:pPr>
    </w:p>
    <w:p w:rsidR="0063152C" w:rsidRPr="00F2612C" w:rsidRDefault="00F2612C" w:rsidP="00DF2E11">
      <w:pPr>
        <w:pStyle w:val="a9"/>
        <w:jc w:val="both"/>
        <w:rPr>
          <w:rFonts w:ascii="Times New Roman" w:hAnsi="Times New Roman"/>
          <w:lang w:val="el-GR"/>
        </w:rPr>
      </w:pPr>
      <w:r>
        <w:rPr>
          <w:rFonts w:ascii="Times New Roman" w:hAnsi="Times New Roman"/>
          <w:b/>
          <w:bCs/>
          <w:iCs/>
          <w:lang w:val="el-GR"/>
        </w:rPr>
        <w:t xml:space="preserve">1) </w:t>
      </w:r>
      <w:r w:rsidR="00D150FF" w:rsidRPr="00F2612C">
        <w:rPr>
          <w:rFonts w:ascii="Times New Roman" w:hAnsi="Times New Roman"/>
          <w:b/>
          <w:bCs/>
          <w:iCs/>
          <w:lang w:val="el-GR"/>
        </w:rPr>
        <w:t>Δημοσιογραφία και Νέα Μέσα</w:t>
      </w:r>
    </w:p>
    <w:p w:rsidR="0063152C" w:rsidRPr="00F2612C" w:rsidRDefault="00F2612C" w:rsidP="00DF2E11">
      <w:pPr>
        <w:pStyle w:val="a9"/>
        <w:jc w:val="both"/>
        <w:rPr>
          <w:rFonts w:ascii="Times New Roman" w:hAnsi="Times New Roman"/>
          <w:b/>
          <w:lang w:val="el-GR"/>
        </w:rPr>
      </w:pPr>
      <w:r>
        <w:rPr>
          <w:rFonts w:ascii="Times New Roman" w:hAnsi="Times New Roman"/>
          <w:b/>
          <w:lang w:val="el-GR"/>
        </w:rPr>
        <w:t xml:space="preserve">2) </w:t>
      </w:r>
      <w:r w:rsidR="00D150FF" w:rsidRPr="00F2612C">
        <w:rPr>
          <w:rFonts w:ascii="Times New Roman" w:hAnsi="Times New Roman"/>
          <w:b/>
          <w:lang w:val="el-GR"/>
        </w:rPr>
        <w:t xml:space="preserve">Πολιτική Επικοινωνία και Νέα Μέσα </w:t>
      </w:r>
    </w:p>
    <w:p w:rsidR="00D150FF" w:rsidRPr="00F2612C" w:rsidRDefault="00F2612C" w:rsidP="00DF2E11">
      <w:pPr>
        <w:pStyle w:val="a9"/>
        <w:jc w:val="both"/>
        <w:rPr>
          <w:rFonts w:ascii="Times New Roman" w:hAnsi="Times New Roman"/>
          <w:b/>
          <w:lang w:val="el-GR"/>
        </w:rPr>
      </w:pPr>
      <w:r>
        <w:rPr>
          <w:rFonts w:ascii="Times New Roman" w:hAnsi="Times New Roman"/>
          <w:b/>
          <w:lang w:val="el-GR"/>
        </w:rPr>
        <w:t xml:space="preserve">3) </w:t>
      </w:r>
      <w:r w:rsidR="00D150FF" w:rsidRPr="00F2612C">
        <w:rPr>
          <w:rFonts w:ascii="Times New Roman" w:hAnsi="Times New Roman"/>
          <w:b/>
          <w:lang w:val="el-GR"/>
        </w:rPr>
        <w:t>Πολιτισμικές  και Κινηματογραφικές  Σπουδές</w:t>
      </w:r>
    </w:p>
    <w:p w:rsidR="00344256" w:rsidRDefault="007A440F" w:rsidP="00DF2E11">
      <w:pPr>
        <w:pStyle w:val="a9"/>
        <w:jc w:val="both"/>
        <w:rPr>
          <w:rFonts w:ascii="Times New Roman" w:hAnsi="Times New Roman"/>
          <w:b/>
          <w:bCs/>
          <w:iCs/>
          <w:lang w:val="el-GR"/>
        </w:rPr>
      </w:pPr>
      <w:r>
        <w:rPr>
          <w:rFonts w:ascii="Times New Roman" w:hAnsi="Times New Roman"/>
          <w:b/>
          <w:bCs/>
          <w:iCs/>
          <w:lang w:val="el-GR"/>
        </w:rPr>
        <w:t>4</w:t>
      </w:r>
      <w:r w:rsidR="00F2612C">
        <w:rPr>
          <w:rFonts w:ascii="Times New Roman" w:hAnsi="Times New Roman"/>
          <w:b/>
          <w:bCs/>
          <w:iCs/>
          <w:lang w:val="el-GR"/>
        </w:rPr>
        <w:t xml:space="preserve">) </w:t>
      </w:r>
      <w:r w:rsidR="00344256">
        <w:rPr>
          <w:rFonts w:ascii="Times New Roman" w:hAnsi="Times New Roman"/>
          <w:b/>
          <w:bCs/>
          <w:iCs/>
          <w:lang w:val="el-GR"/>
        </w:rPr>
        <w:t>Συγκρούσεις και Επικοινωνία</w:t>
      </w:r>
      <w:r w:rsidR="00344256" w:rsidRPr="00F2612C">
        <w:rPr>
          <w:rFonts w:ascii="Times New Roman" w:hAnsi="Times New Roman"/>
          <w:b/>
          <w:bCs/>
          <w:iCs/>
          <w:lang w:val="el-GR"/>
        </w:rPr>
        <w:t xml:space="preserve"> </w:t>
      </w:r>
    </w:p>
    <w:p w:rsidR="0063152C" w:rsidRDefault="00344256" w:rsidP="00DF2E11">
      <w:pPr>
        <w:pStyle w:val="a9"/>
        <w:jc w:val="both"/>
        <w:rPr>
          <w:rFonts w:ascii="Times New Roman" w:hAnsi="Times New Roman"/>
          <w:b/>
          <w:bCs/>
          <w:iCs/>
          <w:lang w:val="el-GR"/>
        </w:rPr>
      </w:pPr>
      <w:r>
        <w:rPr>
          <w:rFonts w:ascii="Times New Roman" w:hAnsi="Times New Roman"/>
          <w:b/>
          <w:bCs/>
          <w:iCs/>
          <w:lang w:val="el-GR"/>
        </w:rPr>
        <w:t xml:space="preserve">5) </w:t>
      </w:r>
      <w:r w:rsidR="0063152C" w:rsidRPr="00F2612C">
        <w:rPr>
          <w:rFonts w:ascii="Times New Roman" w:hAnsi="Times New Roman"/>
          <w:b/>
          <w:bCs/>
          <w:iCs/>
          <w:lang w:val="el-GR"/>
        </w:rPr>
        <w:t>Ψηφιακά Μέσα Επικοινωνίας και Περιβάλλοντα Αλληλεπίδρασης</w:t>
      </w:r>
    </w:p>
    <w:p w:rsidR="00F2612C" w:rsidRDefault="00F2612C" w:rsidP="00DF2E11">
      <w:pPr>
        <w:pStyle w:val="a9"/>
        <w:jc w:val="both"/>
        <w:rPr>
          <w:rFonts w:ascii="Times New Roman" w:hAnsi="Times New Roman"/>
          <w:lang w:val="el-GR"/>
        </w:rPr>
      </w:pPr>
    </w:p>
    <w:p w:rsidR="00671898" w:rsidRPr="00E92D5F" w:rsidRDefault="00F2612C" w:rsidP="00DF2E11">
      <w:pPr>
        <w:pStyle w:val="a9"/>
        <w:jc w:val="both"/>
        <w:rPr>
          <w:rFonts w:ascii="Times New Roman" w:hAnsi="Times New Roman"/>
          <w:lang w:val="el-GR"/>
        </w:rPr>
      </w:pPr>
      <w:r>
        <w:rPr>
          <w:rFonts w:ascii="Times New Roman" w:hAnsi="Times New Roman"/>
          <w:lang w:val="el-GR"/>
        </w:rPr>
        <w:t xml:space="preserve">Το </w:t>
      </w:r>
      <w:r w:rsidRPr="00F2612C">
        <w:rPr>
          <w:rFonts w:ascii="Times New Roman" w:hAnsi="Times New Roman"/>
          <w:lang w:val="el-GR"/>
        </w:rPr>
        <w:t xml:space="preserve">Πρόγραμμα Μεταπτυχιακών Σπουδών </w:t>
      </w:r>
      <w:r w:rsidR="00B37C38">
        <w:rPr>
          <w:rFonts w:ascii="Times New Roman" w:hAnsi="Times New Roman"/>
          <w:lang w:val="el-GR"/>
        </w:rPr>
        <w:t>(</w:t>
      </w:r>
      <w:r w:rsidR="00B37C38" w:rsidRPr="00F2612C">
        <w:rPr>
          <w:rFonts w:ascii="Times New Roman" w:hAnsi="Times New Roman"/>
          <w:lang w:val="el-GR"/>
        </w:rPr>
        <w:t>Π.Μ.Σ.</w:t>
      </w:r>
      <w:r w:rsidR="00B37C38">
        <w:rPr>
          <w:rFonts w:ascii="Times New Roman" w:hAnsi="Times New Roman"/>
          <w:lang w:val="el-GR"/>
        </w:rPr>
        <w:t xml:space="preserve">) </w:t>
      </w:r>
      <w:r>
        <w:rPr>
          <w:rFonts w:ascii="Times New Roman" w:hAnsi="Times New Roman"/>
          <w:lang w:val="el-GR"/>
        </w:rPr>
        <w:t xml:space="preserve">διέπεται από </w:t>
      </w:r>
      <w:r w:rsidR="0063152C" w:rsidRPr="00F2612C">
        <w:rPr>
          <w:rFonts w:ascii="Times New Roman" w:hAnsi="Times New Roman"/>
          <w:lang w:val="el-GR"/>
        </w:rPr>
        <w:t xml:space="preserve">τις διατάξεις του </w:t>
      </w:r>
      <w:r w:rsidR="00BC70E9" w:rsidRPr="00F2612C">
        <w:rPr>
          <w:rFonts w:ascii="Times New Roman" w:hAnsi="Times New Roman"/>
          <w:lang w:val="el-GR"/>
        </w:rPr>
        <w:t>Ν.</w:t>
      </w:r>
      <w:r w:rsidR="00D52036">
        <w:rPr>
          <w:rFonts w:ascii="Times New Roman" w:hAnsi="Times New Roman"/>
          <w:lang w:val="el-GR"/>
        </w:rPr>
        <w:t xml:space="preserve"> </w:t>
      </w:r>
      <w:r w:rsidR="00BC70E9" w:rsidRPr="00F2612C">
        <w:rPr>
          <w:rFonts w:ascii="Times New Roman" w:hAnsi="Times New Roman"/>
          <w:lang w:val="el-GR"/>
        </w:rPr>
        <w:t>3685/08</w:t>
      </w:r>
      <w:r w:rsidR="00DF2E11" w:rsidRPr="00F2612C">
        <w:rPr>
          <w:rFonts w:ascii="Times New Roman" w:hAnsi="Times New Roman"/>
          <w:lang w:val="el-GR"/>
        </w:rPr>
        <w:t xml:space="preserve"> σε συνδυασμό με τις διατάξεις του </w:t>
      </w:r>
      <w:r w:rsidR="00BC70E9" w:rsidRPr="00F2612C">
        <w:rPr>
          <w:rFonts w:ascii="Times New Roman" w:hAnsi="Times New Roman"/>
          <w:lang w:val="el-GR"/>
        </w:rPr>
        <w:t>Ν.</w:t>
      </w:r>
      <w:r w:rsidR="00D52036">
        <w:rPr>
          <w:rFonts w:ascii="Times New Roman" w:hAnsi="Times New Roman"/>
          <w:lang w:val="el-GR"/>
        </w:rPr>
        <w:t xml:space="preserve"> </w:t>
      </w:r>
      <w:r w:rsidR="00BC70E9" w:rsidRPr="00F2612C">
        <w:rPr>
          <w:rFonts w:ascii="Times New Roman" w:hAnsi="Times New Roman"/>
          <w:lang w:val="el-GR"/>
        </w:rPr>
        <w:t xml:space="preserve">4009/11 </w:t>
      </w:r>
      <w:r w:rsidR="00DF2E11" w:rsidRPr="00F2612C">
        <w:rPr>
          <w:rFonts w:ascii="Times New Roman" w:hAnsi="Times New Roman"/>
          <w:lang w:val="el-GR"/>
        </w:rPr>
        <w:t>και τον Εσωτερικό Κανονισμό</w:t>
      </w:r>
      <w:r w:rsidR="009432AB" w:rsidRPr="00F2612C">
        <w:rPr>
          <w:rFonts w:ascii="Times New Roman" w:hAnsi="Times New Roman"/>
          <w:lang w:val="el-GR"/>
        </w:rPr>
        <w:t xml:space="preserve"> Λειτ</w:t>
      </w:r>
      <w:r w:rsidR="00880E0D">
        <w:rPr>
          <w:rFonts w:ascii="Times New Roman" w:hAnsi="Times New Roman"/>
          <w:lang w:val="el-GR"/>
        </w:rPr>
        <w:t xml:space="preserve">ουργίας του Π.Μ.Σ., </w:t>
      </w:r>
      <w:r w:rsidR="00DF2E11" w:rsidRPr="00F2612C">
        <w:rPr>
          <w:rFonts w:ascii="Times New Roman" w:hAnsi="Times New Roman"/>
          <w:lang w:val="el-GR"/>
        </w:rPr>
        <w:t>όπως</w:t>
      </w:r>
      <w:r w:rsidR="0057268F" w:rsidRPr="00F2612C">
        <w:rPr>
          <w:rFonts w:ascii="Times New Roman" w:hAnsi="Times New Roman"/>
          <w:lang w:val="el-GR"/>
        </w:rPr>
        <w:t xml:space="preserve"> </w:t>
      </w:r>
      <w:r w:rsidR="00DF2E11" w:rsidRPr="00F2612C">
        <w:rPr>
          <w:rFonts w:ascii="Times New Roman" w:hAnsi="Times New Roman"/>
          <w:lang w:val="el-GR"/>
        </w:rPr>
        <w:t>ισχύει μετά την έγκρισή του</w:t>
      </w:r>
      <w:r w:rsidR="00671898" w:rsidRPr="00F2612C">
        <w:rPr>
          <w:rFonts w:ascii="Times New Roman" w:hAnsi="Times New Roman"/>
          <w:lang w:val="el-GR"/>
        </w:rPr>
        <w:t xml:space="preserve"> από την Σύγκλητο Ειδικής Σύνθεσης </w:t>
      </w:r>
      <w:r w:rsidR="00671898" w:rsidRPr="00E92D5F">
        <w:rPr>
          <w:rFonts w:ascii="Times New Roman" w:hAnsi="Times New Roman"/>
          <w:lang w:val="el-GR"/>
        </w:rPr>
        <w:t>(συνεδρίαση  20-2-2014)</w:t>
      </w:r>
      <w:r w:rsidR="00DF2E11" w:rsidRPr="00E92D5F">
        <w:rPr>
          <w:rFonts w:ascii="Times New Roman" w:hAnsi="Times New Roman"/>
          <w:lang w:val="el-GR"/>
        </w:rPr>
        <w:t>.</w:t>
      </w:r>
    </w:p>
    <w:p w:rsidR="00DF2E11" w:rsidRPr="00F2612C" w:rsidRDefault="00DF2E11" w:rsidP="00DF2E11">
      <w:pPr>
        <w:pStyle w:val="a9"/>
        <w:jc w:val="both"/>
        <w:rPr>
          <w:rFonts w:ascii="Times New Roman" w:hAnsi="Times New Roman"/>
          <w:lang w:val="el-GR"/>
        </w:rPr>
      </w:pPr>
    </w:p>
    <w:p w:rsidR="0063152C" w:rsidRPr="00F2612C" w:rsidRDefault="00F2612C" w:rsidP="00DF2E11">
      <w:pPr>
        <w:pStyle w:val="a9"/>
        <w:jc w:val="both"/>
        <w:rPr>
          <w:rFonts w:ascii="Times New Roman" w:hAnsi="Times New Roman"/>
          <w:lang w:val="el-GR"/>
        </w:rPr>
      </w:pPr>
      <w:r>
        <w:rPr>
          <w:rFonts w:ascii="Times New Roman" w:hAnsi="Times New Roman"/>
          <w:lang w:val="el-GR"/>
        </w:rPr>
        <w:t>Η επιλογή των υποψηφίων</w:t>
      </w:r>
      <w:r w:rsidR="0063152C" w:rsidRPr="00F2612C">
        <w:rPr>
          <w:rFonts w:ascii="Times New Roman" w:hAnsi="Times New Roman"/>
          <w:lang w:val="el-GR"/>
        </w:rPr>
        <w:t xml:space="preserve"> </w:t>
      </w:r>
      <w:r>
        <w:rPr>
          <w:rFonts w:ascii="Times New Roman" w:hAnsi="Times New Roman"/>
          <w:lang w:val="el-GR"/>
        </w:rPr>
        <w:t>υπόκειται στους</w:t>
      </w:r>
      <w:r w:rsidR="0063152C" w:rsidRPr="00F2612C">
        <w:rPr>
          <w:rFonts w:ascii="Times New Roman" w:hAnsi="Times New Roman"/>
          <w:lang w:val="el-GR"/>
        </w:rPr>
        <w:t xml:space="preserve"> </w:t>
      </w:r>
      <w:r w:rsidR="009A1E0F">
        <w:rPr>
          <w:rFonts w:ascii="Times New Roman" w:hAnsi="Times New Roman"/>
          <w:lang w:val="el-GR"/>
        </w:rPr>
        <w:t>κατωτέρω</w:t>
      </w:r>
      <w:r w:rsidR="0063152C" w:rsidRPr="00F2612C">
        <w:rPr>
          <w:rFonts w:ascii="Times New Roman" w:hAnsi="Times New Roman"/>
          <w:lang w:val="el-GR"/>
        </w:rPr>
        <w:t xml:space="preserve"> όρους και προϋποθέσεις:</w:t>
      </w:r>
    </w:p>
    <w:p w:rsidR="0063152C" w:rsidRPr="00F2612C" w:rsidRDefault="0063152C" w:rsidP="00DF2E11">
      <w:pPr>
        <w:pStyle w:val="a9"/>
        <w:jc w:val="both"/>
        <w:rPr>
          <w:rFonts w:ascii="Times New Roman" w:hAnsi="Times New Roman"/>
          <w:lang w:val="el-GR"/>
        </w:rPr>
      </w:pPr>
    </w:p>
    <w:p w:rsidR="0063152C" w:rsidRPr="007920AA" w:rsidRDefault="000B094D" w:rsidP="00DF2E11">
      <w:pPr>
        <w:pStyle w:val="a9"/>
        <w:jc w:val="both"/>
        <w:rPr>
          <w:rFonts w:ascii="Times New Roman" w:hAnsi="Times New Roman"/>
          <w:b/>
          <w:bCs/>
          <w:u w:val="single"/>
          <w:lang w:val="el-GR"/>
        </w:rPr>
      </w:pPr>
      <w:r>
        <w:rPr>
          <w:rFonts w:ascii="Times New Roman" w:hAnsi="Times New Roman"/>
          <w:b/>
          <w:bCs/>
          <w:lang w:val="el-GR"/>
        </w:rPr>
        <w:t>Ι</w:t>
      </w:r>
      <w:r w:rsidR="009A1E0F">
        <w:rPr>
          <w:rFonts w:ascii="Times New Roman" w:hAnsi="Times New Roman"/>
          <w:b/>
          <w:bCs/>
          <w:lang w:val="el-GR"/>
        </w:rPr>
        <w:t xml:space="preserve">. </w:t>
      </w:r>
      <w:r w:rsidR="009A1E0F">
        <w:rPr>
          <w:rFonts w:ascii="Times New Roman" w:hAnsi="Times New Roman"/>
          <w:b/>
          <w:bCs/>
          <w:u w:val="single"/>
          <w:lang w:val="el-GR"/>
        </w:rPr>
        <w:t>ΕΙΣΑΚΤΕΟΙ</w:t>
      </w:r>
    </w:p>
    <w:p w:rsidR="00F71372" w:rsidRPr="004472EC" w:rsidRDefault="00F71372" w:rsidP="00DF2E11">
      <w:pPr>
        <w:pStyle w:val="a9"/>
        <w:jc w:val="both"/>
        <w:rPr>
          <w:rFonts w:ascii="Times New Roman" w:hAnsi="Times New Roman"/>
          <w:b/>
          <w:bCs/>
          <w:u w:val="single"/>
          <w:lang w:val="el-GR"/>
        </w:rPr>
      </w:pPr>
    </w:p>
    <w:p w:rsidR="000B094D" w:rsidRDefault="004472EC" w:rsidP="00DF2E11">
      <w:pPr>
        <w:pStyle w:val="a9"/>
        <w:jc w:val="both"/>
        <w:rPr>
          <w:rFonts w:ascii="Times New Roman" w:hAnsi="Times New Roman"/>
          <w:lang w:val="el-GR"/>
        </w:rPr>
      </w:pPr>
      <w:r>
        <w:rPr>
          <w:rFonts w:ascii="Times New Roman" w:hAnsi="Times New Roman"/>
          <w:lang w:val="el-GR"/>
        </w:rPr>
        <w:t xml:space="preserve">1) </w:t>
      </w:r>
      <w:r w:rsidR="0063152C" w:rsidRPr="00F2612C">
        <w:rPr>
          <w:rFonts w:ascii="Times New Roman" w:hAnsi="Times New Roman"/>
          <w:lang w:val="el-GR"/>
        </w:rPr>
        <w:t>Στο Πρόγραμμα Μεταπτ</w:t>
      </w:r>
      <w:r>
        <w:rPr>
          <w:rFonts w:ascii="Times New Roman" w:hAnsi="Times New Roman"/>
          <w:lang w:val="el-GR"/>
        </w:rPr>
        <w:t>υχιακών Σπουδών γίνονται δεκτ</w:t>
      </w:r>
      <w:r w:rsidR="009A1E0F">
        <w:rPr>
          <w:rFonts w:ascii="Times New Roman" w:hAnsi="Times New Roman"/>
          <w:lang w:val="el-GR"/>
        </w:rPr>
        <w:t>ές/</w:t>
      </w:r>
      <w:r>
        <w:rPr>
          <w:rFonts w:ascii="Times New Roman" w:hAnsi="Times New Roman"/>
          <w:lang w:val="el-GR"/>
        </w:rPr>
        <w:t xml:space="preserve">οί </w:t>
      </w:r>
      <w:r w:rsidR="009A1E0F">
        <w:rPr>
          <w:rFonts w:ascii="Times New Roman" w:hAnsi="Times New Roman"/>
          <w:lang w:val="el-GR"/>
        </w:rPr>
        <w:t>πτυχιούχοι Α</w:t>
      </w:r>
      <w:r w:rsidR="00D150FF" w:rsidRPr="00F2612C">
        <w:rPr>
          <w:rFonts w:ascii="Times New Roman" w:hAnsi="Times New Roman"/>
          <w:lang w:val="el-GR"/>
        </w:rPr>
        <w:t xml:space="preserve">ΕΙ της ημεδαπής </w:t>
      </w:r>
      <w:r w:rsidR="00671898" w:rsidRPr="00F2612C">
        <w:rPr>
          <w:rFonts w:ascii="Times New Roman" w:hAnsi="Times New Roman"/>
          <w:lang w:val="el-GR"/>
        </w:rPr>
        <w:t>και αλλοδαπής των</w:t>
      </w:r>
      <w:r w:rsidR="00D150FF" w:rsidRPr="00F2612C">
        <w:rPr>
          <w:rFonts w:ascii="Times New Roman" w:hAnsi="Times New Roman"/>
          <w:lang w:val="el-GR"/>
        </w:rPr>
        <w:t xml:space="preserve"> Τμημάτων Επικοινωνίας, Πολιτισμού, Δημοσιογραφίας και ΜΜΕ, Φιλοσοφικών, Κοινωνικών, Νομικών Οικονομικών και Ανθρωπιστικών Επιστημών καθώ</w:t>
      </w:r>
      <w:r w:rsidR="000B094D">
        <w:rPr>
          <w:rFonts w:ascii="Times New Roman" w:hAnsi="Times New Roman"/>
          <w:lang w:val="el-GR"/>
        </w:rPr>
        <w:t>ς και των Επιστημών της Αγωγής.</w:t>
      </w:r>
    </w:p>
    <w:p w:rsidR="000B094D" w:rsidRDefault="000B094D" w:rsidP="00DF2E11">
      <w:pPr>
        <w:pStyle w:val="a9"/>
        <w:jc w:val="both"/>
        <w:rPr>
          <w:rFonts w:ascii="Times New Roman" w:hAnsi="Times New Roman"/>
          <w:lang w:val="el-GR"/>
        </w:rPr>
      </w:pPr>
    </w:p>
    <w:p w:rsidR="003303C4" w:rsidRPr="00F2612C" w:rsidRDefault="000B094D" w:rsidP="00DF2E11">
      <w:pPr>
        <w:pStyle w:val="a9"/>
        <w:jc w:val="both"/>
        <w:rPr>
          <w:rFonts w:ascii="Times New Roman" w:hAnsi="Times New Roman"/>
          <w:lang w:val="el-GR"/>
        </w:rPr>
      </w:pPr>
      <w:r>
        <w:rPr>
          <w:rFonts w:ascii="Times New Roman" w:hAnsi="Times New Roman"/>
          <w:lang w:val="el-GR"/>
        </w:rPr>
        <w:t>2) Επίσης</w:t>
      </w:r>
    </w:p>
    <w:p w:rsidR="003303C4" w:rsidRPr="00F2612C" w:rsidRDefault="00CF7EB8" w:rsidP="00DF2E11">
      <w:pPr>
        <w:pStyle w:val="a9"/>
        <w:jc w:val="both"/>
        <w:rPr>
          <w:rFonts w:ascii="Times New Roman" w:hAnsi="Times New Roman"/>
          <w:lang w:val="el-GR"/>
        </w:rPr>
      </w:pPr>
      <w:r w:rsidRPr="00F2612C">
        <w:rPr>
          <w:rFonts w:ascii="Times New Roman" w:hAnsi="Times New Roman"/>
          <w:lang w:val="el-GR"/>
        </w:rPr>
        <w:t>α)</w:t>
      </w:r>
      <w:r w:rsidR="000B094D">
        <w:rPr>
          <w:rFonts w:ascii="Times New Roman" w:hAnsi="Times New Roman"/>
          <w:lang w:val="el-GR"/>
        </w:rPr>
        <w:t xml:space="preserve"> </w:t>
      </w:r>
      <w:r w:rsidR="00671898" w:rsidRPr="00F2612C">
        <w:rPr>
          <w:rFonts w:ascii="Times New Roman" w:hAnsi="Times New Roman"/>
          <w:lang w:val="el-GR"/>
        </w:rPr>
        <w:t>μόνο για την κατεύθυνση</w:t>
      </w:r>
      <w:r w:rsidR="00D150FF" w:rsidRPr="00F2612C">
        <w:rPr>
          <w:rFonts w:ascii="Times New Roman" w:hAnsi="Times New Roman"/>
          <w:lang w:val="el-GR"/>
        </w:rPr>
        <w:t xml:space="preserve"> </w:t>
      </w:r>
      <w:r w:rsidR="00671898" w:rsidRPr="00F2612C">
        <w:rPr>
          <w:rFonts w:ascii="Times New Roman" w:hAnsi="Times New Roman"/>
          <w:lang w:val="el-GR"/>
        </w:rPr>
        <w:t xml:space="preserve">«Πολιτισμικές </w:t>
      </w:r>
      <w:r w:rsidR="00671898" w:rsidRPr="00F2612C">
        <w:rPr>
          <w:rFonts w:ascii="Times New Roman" w:hAnsi="Times New Roman"/>
          <w:bCs/>
          <w:iCs/>
          <w:lang w:val="el-GR"/>
        </w:rPr>
        <w:t xml:space="preserve">και Κινηματογραφικές </w:t>
      </w:r>
      <w:r w:rsidR="00671898" w:rsidRPr="00F2612C">
        <w:rPr>
          <w:rFonts w:ascii="Times New Roman" w:hAnsi="Times New Roman"/>
          <w:lang w:val="el-GR"/>
        </w:rPr>
        <w:t xml:space="preserve">Σπουδές», </w:t>
      </w:r>
      <w:r w:rsidR="003303C4" w:rsidRPr="00F2612C">
        <w:rPr>
          <w:rFonts w:ascii="Times New Roman" w:hAnsi="Times New Roman"/>
          <w:lang w:val="el-GR"/>
        </w:rPr>
        <w:t xml:space="preserve">γίνονται </w:t>
      </w:r>
      <w:r w:rsidR="009A1E0F">
        <w:rPr>
          <w:rFonts w:ascii="Times New Roman" w:hAnsi="Times New Roman"/>
          <w:lang w:val="el-GR"/>
        </w:rPr>
        <w:t xml:space="preserve">δεκτές/οί </w:t>
      </w:r>
      <w:r w:rsidR="00D150FF" w:rsidRPr="00F2612C">
        <w:rPr>
          <w:rFonts w:ascii="Times New Roman" w:hAnsi="Times New Roman"/>
          <w:lang w:val="el-GR"/>
        </w:rPr>
        <w:t>πτυχιούχοι Σχολών ή Τμημάτων Καλών Τεχνών, Αρχιτεκτονικής και των Τμημάτων Κινηματογραφικών και Θεατρικών Σπουδών</w:t>
      </w:r>
      <w:r w:rsidRPr="00F2612C">
        <w:rPr>
          <w:rFonts w:ascii="Times New Roman" w:hAnsi="Times New Roman"/>
          <w:lang w:val="el-GR"/>
        </w:rPr>
        <w:t>,</w:t>
      </w:r>
    </w:p>
    <w:p w:rsidR="003303C4" w:rsidRPr="00F2612C" w:rsidRDefault="00CF7EB8" w:rsidP="00DF2E11">
      <w:pPr>
        <w:pStyle w:val="a9"/>
        <w:jc w:val="both"/>
        <w:rPr>
          <w:rFonts w:ascii="Times New Roman" w:hAnsi="Times New Roman"/>
          <w:lang w:val="el-GR"/>
        </w:rPr>
      </w:pPr>
      <w:r w:rsidRPr="00F2612C">
        <w:rPr>
          <w:rFonts w:ascii="Times New Roman" w:hAnsi="Times New Roman"/>
          <w:lang w:val="el-GR"/>
        </w:rPr>
        <w:lastRenderedPageBreak/>
        <w:t>β)</w:t>
      </w:r>
      <w:r w:rsidR="00D150FF" w:rsidRPr="00F2612C">
        <w:rPr>
          <w:rFonts w:ascii="Times New Roman" w:hAnsi="Times New Roman"/>
          <w:lang w:val="el-GR"/>
        </w:rPr>
        <w:t xml:space="preserve"> </w:t>
      </w:r>
      <w:r w:rsidR="00586BA4" w:rsidRPr="00F2612C">
        <w:rPr>
          <w:rFonts w:ascii="Times New Roman" w:hAnsi="Times New Roman"/>
          <w:lang w:val="el-GR"/>
        </w:rPr>
        <w:t>μόνο για την κατεύθυνση</w:t>
      </w:r>
      <w:r w:rsidR="003303C4" w:rsidRPr="00F2612C">
        <w:rPr>
          <w:rFonts w:ascii="Times New Roman" w:hAnsi="Times New Roman"/>
          <w:lang w:val="el-GR"/>
        </w:rPr>
        <w:t xml:space="preserve"> </w:t>
      </w:r>
      <w:r w:rsidR="00586BA4" w:rsidRPr="00F2612C">
        <w:rPr>
          <w:rFonts w:ascii="Times New Roman" w:hAnsi="Times New Roman"/>
          <w:lang w:val="el-GR"/>
        </w:rPr>
        <w:t xml:space="preserve">«Ψηφιακά Μέσα Επικοινωνίας και Περιβάλλοντα </w:t>
      </w:r>
      <w:r w:rsidR="009F78DF">
        <w:rPr>
          <w:rFonts w:ascii="Times New Roman" w:hAnsi="Times New Roman"/>
          <w:lang w:val="el-GR"/>
        </w:rPr>
        <w:t xml:space="preserve"> </w:t>
      </w:r>
      <w:r w:rsidR="00586BA4" w:rsidRPr="00F2612C">
        <w:rPr>
          <w:rFonts w:ascii="Times New Roman" w:hAnsi="Times New Roman"/>
          <w:lang w:val="el-GR"/>
        </w:rPr>
        <w:t>Αλληλεπίδρασης»</w:t>
      </w:r>
      <w:r w:rsidR="003303C4" w:rsidRPr="00F2612C">
        <w:rPr>
          <w:rFonts w:ascii="Times New Roman" w:hAnsi="Times New Roman"/>
          <w:lang w:val="el-GR"/>
        </w:rPr>
        <w:t xml:space="preserve"> γίνονται </w:t>
      </w:r>
      <w:r w:rsidR="00DF14EA">
        <w:rPr>
          <w:rFonts w:ascii="Times New Roman" w:hAnsi="Times New Roman"/>
          <w:lang w:val="el-GR"/>
        </w:rPr>
        <w:t xml:space="preserve">δεκτές/οί </w:t>
      </w:r>
      <w:r w:rsidR="00171BEF" w:rsidRPr="00F2612C">
        <w:rPr>
          <w:rFonts w:ascii="Times New Roman" w:hAnsi="Times New Roman"/>
          <w:lang w:val="el-GR"/>
        </w:rPr>
        <w:t>πτυχιούχοι</w:t>
      </w:r>
      <w:r w:rsidR="006B4ADB">
        <w:rPr>
          <w:rFonts w:ascii="Times New Roman" w:hAnsi="Times New Roman"/>
          <w:lang w:val="el-GR"/>
        </w:rPr>
        <w:t xml:space="preserve"> </w:t>
      </w:r>
      <w:r w:rsidR="00D150FF" w:rsidRPr="00F2612C">
        <w:rPr>
          <w:rFonts w:ascii="Times New Roman" w:hAnsi="Times New Roman"/>
          <w:lang w:val="el-GR"/>
        </w:rPr>
        <w:t>Σχολών ή Τμημάτων Πληροφορικής και Ψηφιακής Τεχνολογίας, Σχεδιασμού και Εφαρμοσμένων Τεχνών, Αρχιτεκτονικής, Γραφικής Τέχνης, Ψηφιακής Δημιουργίας και Καλών Τεχνών</w:t>
      </w:r>
      <w:r w:rsidR="007A440F">
        <w:rPr>
          <w:rFonts w:ascii="Times New Roman" w:hAnsi="Times New Roman"/>
          <w:lang w:val="el-GR"/>
        </w:rPr>
        <w:t>.</w:t>
      </w:r>
    </w:p>
    <w:p w:rsidR="00DF2E11" w:rsidRPr="00F2612C" w:rsidRDefault="00DF2E11" w:rsidP="00DF2E11">
      <w:pPr>
        <w:pStyle w:val="a9"/>
        <w:jc w:val="both"/>
        <w:rPr>
          <w:rFonts w:ascii="Times New Roman" w:hAnsi="Times New Roman"/>
          <w:lang w:val="el-GR"/>
        </w:rPr>
      </w:pPr>
    </w:p>
    <w:p w:rsidR="00D150FF" w:rsidRPr="00F2612C" w:rsidRDefault="006B4ADB" w:rsidP="00DF2E11">
      <w:pPr>
        <w:pStyle w:val="a9"/>
        <w:jc w:val="both"/>
        <w:rPr>
          <w:rFonts w:ascii="Times New Roman" w:hAnsi="Times New Roman"/>
          <w:lang w:val="el-GR"/>
        </w:rPr>
      </w:pPr>
      <w:r>
        <w:rPr>
          <w:rFonts w:ascii="Times New Roman" w:hAnsi="Times New Roman"/>
          <w:lang w:val="el-GR"/>
        </w:rPr>
        <w:t xml:space="preserve">3) </w:t>
      </w:r>
      <w:r w:rsidR="00D150FF" w:rsidRPr="00F2612C">
        <w:rPr>
          <w:rFonts w:ascii="Times New Roman" w:hAnsi="Times New Roman"/>
          <w:lang w:val="el-GR"/>
        </w:rPr>
        <w:t>Μπορεί, επίσης, να γίνει δεκτ</w:t>
      </w:r>
      <w:r w:rsidR="00DF14EA">
        <w:rPr>
          <w:rFonts w:ascii="Times New Roman" w:hAnsi="Times New Roman"/>
          <w:lang w:val="el-GR"/>
        </w:rPr>
        <w:t>ή/</w:t>
      </w:r>
      <w:r w:rsidR="00D150FF" w:rsidRPr="00F2612C">
        <w:rPr>
          <w:rFonts w:ascii="Times New Roman" w:hAnsi="Times New Roman"/>
          <w:lang w:val="el-GR"/>
        </w:rPr>
        <w:t>ός υποψήφι</w:t>
      </w:r>
      <w:r w:rsidR="00DF14EA">
        <w:rPr>
          <w:rFonts w:ascii="Times New Roman" w:hAnsi="Times New Roman"/>
          <w:lang w:val="el-GR"/>
        </w:rPr>
        <w:t>α/</w:t>
      </w:r>
      <w:r w:rsidR="00D150FF" w:rsidRPr="00F2612C">
        <w:rPr>
          <w:rFonts w:ascii="Times New Roman" w:hAnsi="Times New Roman"/>
          <w:lang w:val="el-GR"/>
        </w:rPr>
        <w:t xml:space="preserve">ος από οποιοδήποτε Τμήμα ή Σχολή Ανώτατης Παιδείας </w:t>
      </w:r>
      <w:r w:rsidR="009A1E0F" w:rsidRPr="009A1E0F">
        <w:rPr>
          <w:rFonts w:ascii="Times New Roman" w:hAnsi="Times New Roman"/>
          <w:bCs/>
          <w:lang w:val="el-GR"/>
        </w:rPr>
        <w:t>(σύμφωνα με το ν. 4009/2011 ή ισοτίμων</w:t>
      </w:r>
      <w:r w:rsidR="009A1E0F">
        <w:rPr>
          <w:rFonts w:ascii="Times New Roman" w:hAnsi="Times New Roman"/>
          <w:bCs/>
          <w:lang w:val="el-GR"/>
        </w:rPr>
        <w:t xml:space="preserve"> βάσει της κείμενης νομοθεσίας)</w:t>
      </w:r>
      <w:r w:rsidR="00D150FF" w:rsidRPr="00F2612C">
        <w:rPr>
          <w:rFonts w:ascii="Times New Roman" w:hAnsi="Times New Roman"/>
          <w:lang w:val="el-GR"/>
        </w:rPr>
        <w:t xml:space="preserve"> ύστερα από σχετική εισήγηση της Σ</w:t>
      </w:r>
      <w:r w:rsidR="009A1E0F">
        <w:rPr>
          <w:rFonts w:ascii="Times New Roman" w:hAnsi="Times New Roman"/>
          <w:lang w:val="el-GR"/>
        </w:rPr>
        <w:t>υντονιστικής Επιτροπής (ΣΕ)</w:t>
      </w:r>
      <w:r w:rsidR="00D150FF" w:rsidRPr="00F2612C">
        <w:rPr>
          <w:rFonts w:ascii="Times New Roman" w:hAnsi="Times New Roman"/>
          <w:lang w:val="el-GR"/>
        </w:rPr>
        <w:t xml:space="preserve"> και α</w:t>
      </w:r>
      <w:r w:rsidR="00DF2E11" w:rsidRPr="00F2612C">
        <w:rPr>
          <w:rFonts w:ascii="Times New Roman" w:hAnsi="Times New Roman"/>
          <w:lang w:val="el-GR"/>
        </w:rPr>
        <w:t>ιτιολογημένη απόφαση της ΓΣΕΣ.</w:t>
      </w:r>
    </w:p>
    <w:p w:rsidR="00DF2E11" w:rsidRPr="00F2612C" w:rsidRDefault="00DF2E11" w:rsidP="00DF2E11">
      <w:pPr>
        <w:pStyle w:val="a9"/>
        <w:jc w:val="both"/>
        <w:rPr>
          <w:rFonts w:ascii="Times New Roman" w:hAnsi="Times New Roman"/>
          <w:lang w:val="el-GR"/>
        </w:rPr>
      </w:pPr>
    </w:p>
    <w:p w:rsidR="00126146" w:rsidRPr="00F2612C" w:rsidRDefault="006B4ADB" w:rsidP="00DF2E11">
      <w:pPr>
        <w:pStyle w:val="a9"/>
        <w:jc w:val="both"/>
        <w:rPr>
          <w:rFonts w:ascii="Times New Roman" w:hAnsi="Times New Roman"/>
          <w:lang w:val="el-GR"/>
        </w:rPr>
      </w:pPr>
      <w:r>
        <w:rPr>
          <w:rFonts w:ascii="Times New Roman" w:hAnsi="Times New Roman"/>
          <w:lang w:val="el-GR"/>
        </w:rPr>
        <w:t xml:space="preserve">Σε όλες τις περιπτώσεις </w:t>
      </w:r>
      <w:r w:rsidRPr="00F2612C">
        <w:rPr>
          <w:rFonts w:ascii="Times New Roman" w:hAnsi="Times New Roman"/>
          <w:lang w:val="el-GR"/>
        </w:rPr>
        <w:t xml:space="preserve">ο βαθμός του πτυχίου (ή του πιστοποιητικού) </w:t>
      </w:r>
      <w:r w:rsidR="00DF14EA">
        <w:rPr>
          <w:rFonts w:ascii="Times New Roman" w:hAnsi="Times New Roman"/>
          <w:lang w:val="el-GR"/>
        </w:rPr>
        <w:t>της/</w:t>
      </w:r>
      <w:r>
        <w:rPr>
          <w:rFonts w:ascii="Times New Roman" w:hAnsi="Times New Roman"/>
          <w:lang w:val="el-GR"/>
        </w:rPr>
        <w:t>του υποψηφί</w:t>
      </w:r>
      <w:r w:rsidR="00DF14EA">
        <w:rPr>
          <w:rFonts w:ascii="Times New Roman" w:hAnsi="Times New Roman"/>
          <w:lang w:val="el-GR"/>
        </w:rPr>
        <w:t>ας/</w:t>
      </w:r>
      <w:r>
        <w:rPr>
          <w:rFonts w:ascii="Times New Roman" w:hAnsi="Times New Roman"/>
          <w:lang w:val="el-GR"/>
        </w:rPr>
        <w:t xml:space="preserve">ου </w:t>
      </w:r>
      <w:r w:rsidRPr="00F2612C">
        <w:rPr>
          <w:rFonts w:ascii="Times New Roman" w:hAnsi="Times New Roman"/>
          <w:lang w:val="el-GR"/>
        </w:rPr>
        <w:t>πρέπει να είναι τουλάχιστον "Λίαν Καλώς" (με τα αναγκαία πιστοποιητικά ισοτιμίας από το ΔΟΑΤΑΠ  όταν πρόκειται για πτυχίο ξένου ΑΕΙ).</w:t>
      </w:r>
      <w:r w:rsidR="00D150FF" w:rsidRPr="00F2612C">
        <w:rPr>
          <w:rFonts w:ascii="Times New Roman" w:hAnsi="Times New Roman"/>
          <w:lang w:val="el-GR"/>
        </w:rPr>
        <w:t xml:space="preserve"> </w:t>
      </w:r>
    </w:p>
    <w:p w:rsidR="00DF2E11" w:rsidRPr="00F2612C" w:rsidRDefault="00DF2E11" w:rsidP="00DF2E11">
      <w:pPr>
        <w:pStyle w:val="a9"/>
        <w:jc w:val="both"/>
        <w:rPr>
          <w:rFonts w:ascii="Times New Roman" w:hAnsi="Times New Roman"/>
          <w:lang w:val="el-GR"/>
        </w:rPr>
      </w:pPr>
    </w:p>
    <w:p w:rsidR="00126146" w:rsidRPr="00F2612C" w:rsidRDefault="00D150FF" w:rsidP="00DF2E11">
      <w:pPr>
        <w:pStyle w:val="a9"/>
        <w:jc w:val="both"/>
        <w:rPr>
          <w:rFonts w:ascii="Times New Roman" w:hAnsi="Times New Roman"/>
          <w:lang w:val="el-GR"/>
        </w:rPr>
      </w:pPr>
      <w:r w:rsidRPr="00F2612C">
        <w:rPr>
          <w:rFonts w:ascii="Times New Roman" w:hAnsi="Times New Roman"/>
          <w:lang w:val="el-GR"/>
        </w:rPr>
        <w:t>Η ΓΣΕΣ με ειδικά αιτιολογημένη απόφασή της μπορεί να κάνει δεκτές αιτήσεις υποψηφίων, οι οποί</w:t>
      </w:r>
      <w:r w:rsidR="00DF14EA">
        <w:rPr>
          <w:rFonts w:ascii="Times New Roman" w:hAnsi="Times New Roman"/>
          <w:lang w:val="el-GR"/>
        </w:rPr>
        <w:t>ες/</w:t>
      </w:r>
      <w:r w:rsidRPr="00F2612C">
        <w:rPr>
          <w:rFonts w:ascii="Times New Roman" w:hAnsi="Times New Roman"/>
          <w:lang w:val="el-GR"/>
        </w:rPr>
        <w:t>οι δεν έχουν λάβει στο πτυχίο το βαθμό "Λίαν καλώς" εφόσον διαθέτουν σωρευτικά (α) δεύτερο πτυχίο, μεταπτυχιακό τίτλο ή, σε τομείς συναφείς με αυτούς του ΠΜΣ, αξιόλογο συγγραφικό, ερευνητικό ή καλλιτεχνικό έργο, και (β) σημαντική επαγγελματική εμπειρία σε τομ</w:t>
      </w:r>
      <w:r w:rsidR="00DF2E11" w:rsidRPr="00F2612C">
        <w:rPr>
          <w:rFonts w:ascii="Times New Roman" w:hAnsi="Times New Roman"/>
          <w:lang w:val="el-GR"/>
        </w:rPr>
        <w:t>είς συναφείς με αυτούς του ΠΜΣ.</w:t>
      </w:r>
      <w:r w:rsidR="009A1E0F">
        <w:rPr>
          <w:rFonts w:ascii="Times New Roman" w:hAnsi="Times New Roman"/>
          <w:lang w:val="el-GR"/>
        </w:rPr>
        <w:t xml:space="preserve"> </w:t>
      </w:r>
      <w:r w:rsidRPr="00F2612C">
        <w:rPr>
          <w:rFonts w:ascii="Times New Roman" w:hAnsi="Times New Roman"/>
          <w:lang w:val="el-GR"/>
        </w:rPr>
        <w:t xml:space="preserve">Οι προϋποθέσεις </w:t>
      </w:r>
      <w:r w:rsidR="009D0761">
        <w:rPr>
          <w:rFonts w:ascii="Times New Roman" w:hAnsi="Times New Roman"/>
          <w:lang w:val="el-GR"/>
        </w:rPr>
        <w:t xml:space="preserve">αυτές </w:t>
      </w:r>
      <w:r w:rsidRPr="00F2612C">
        <w:rPr>
          <w:rFonts w:ascii="Times New Roman" w:hAnsi="Times New Roman"/>
          <w:lang w:val="el-GR"/>
        </w:rPr>
        <w:t xml:space="preserve">πρέπει να πληρούνται κατά το χρόνο κατάθεσης της αίτησης </w:t>
      </w:r>
      <w:r w:rsidR="00DF14EA">
        <w:rPr>
          <w:rFonts w:ascii="Times New Roman" w:hAnsi="Times New Roman"/>
          <w:lang w:val="el-GR"/>
        </w:rPr>
        <w:t>της/του υποψηφίας/ου</w:t>
      </w:r>
      <w:r w:rsidRPr="00F2612C">
        <w:rPr>
          <w:rFonts w:ascii="Times New Roman" w:hAnsi="Times New Roman"/>
          <w:lang w:val="el-GR"/>
        </w:rPr>
        <w:t>.</w:t>
      </w:r>
    </w:p>
    <w:p w:rsidR="00DF2E11" w:rsidRPr="00F2612C" w:rsidRDefault="00DF2E11" w:rsidP="00DF2E11">
      <w:pPr>
        <w:pStyle w:val="a9"/>
        <w:jc w:val="both"/>
        <w:rPr>
          <w:rFonts w:ascii="Times New Roman" w:hAnsi="Times New Roman"/>
          <w:lang w:val="el-GR"/>
        </w:rPr>
      </w:pPr>
    </w:p>
    <w:p w:rsidR="003027D2" w:rsidRDefault="009A1E0F" w:rsidP="00DF2E11">
      <w:pPr>
        <w:pStyle w:val="a9"/>
        <w:jc w:val="both"/>
        <w:rPr>
          <w:rFonts w:ascii="Times New Roman" w:hAnsi="Times New Roman"/>
          <w:lang w:val="el-GR"/>
        </w:rPr>
      </w:pPr>
      <w:r>
        <w:rPr>
          <w:rFonts w:ascii="Times New Roman" w:hAnsi="Times New Roman"/>
          <w:lang w:val="el-GR"/>
        </w:rPr>
        <w:t>Δ</w:t>
      </w:r>
      <w:r w:rsidR="00171BEF" w:rsidRPr="00F2612C">
        <w:rPr>
          <w:rFonts w:ascii="Times New Roman" w:hAnsi="Times New Roman"/>
          <w:lang w:val="el-GR"/>
        </w:rPr>
        <w:t xml:space="preserve">ικαίωμα να υποβάλουν αίτηση </w:t>
      </w:r>
      <w:r>
        <w:rPr>
          <w:rFonts w:ascii="Times New Roman" w:hAnsi="Times New Roman"/>
          <w:lang w:val="el-GR"/>
        </w:rPr>
        <w:t>έ</w:t>
      </w:r>
      <w:r w:rsidRPr="00F2612C">
        <w:rPr>
          <w:rFonts w:ascii="Times New Roman" w:hAnsi="Times New Roman"/>
          <w:lang w:val="el-GR"/>
        </w:rPr>
        <w:t xml:space="preserve">χουν </w:t>
      </w:r>
      <w:r>
        <w:rPr>
          <w:rFonts w:ascii="Times New Roman" w:hAnsi="Times New Roman"/>
          <w:lang w:val="el-GR"/>
        </w:rPr>
        <w:t>και</w:t>
      </w:r>
      <w:r w:rsidR="00171BEF" w:rsidRPr="00F2612C">
        <w:rPr>
          <w:rFonts w:ascii="Times New Roman" w:hAnsi="Times New Roman"/>
          <w:lang w:val="el-GR"/>
        </w:rPr>
        <w:t xml:space="preserve"> </w:t>
      </w:r>
      <w:r w:rsidR="00DF14EA">
        <w:rPr>
          <w:rFonts w:ascii="Times New Roman" w:hAnsi="Times New Roman"/>
          <w:lang w:val="el-GR"/>
        </w:rPr>
        <w:t>φοιτήτριες/</w:t>
      </w:r>
      <w:r w:rsidR="00171BEF" w:rsidRPr="00F2612C">
        <w:rPr>
          <w:rFonts w:ascii="Times New Roman" w:hAnsi="Times New Roman"/>
          <w:lang w:val="el-GR"/>
        </w:rPr>
        <w:t>φοιτητές οι οποί</w:t>
      </w:r>
      <w:r w:rsidR="00DF14EA">
        <w:rPr>
          <w:rFonts w:ascii="Times New Roman" w:hAnsi="Times New Roman"/>
          <w:lang w:val="el-GR"/>
        </w:rPr>
        <w:t>ες/</w:t>
      </w:r>
      <w:r w:rsidR="00171BEF" w:rsidRPr="00F2612C">
        <w:rPr>
          <w:rFonts w:ascii="Times New Roman" w:hAnsi="Times New Roman"/>
          <w:lang w:val="el-GR"/>
        </w:rPr>
        <w:t>οι καθίστανται  πτυχιούχοι ΑΕΙ και ΑΤΕ</w:t>
      </w:r>
      <w:r w:rsidR="00192DE8">
        <w:rPr>
          <w:rFonts w:ascii="Times New Roman" w:hAnsi="Times New Roman"/>
          <w:lang w:val="el-GR"/>
        </w:rPr>
        <w:t>Ι κατά την περίοδο Ιουνίου 2016</w:t>
      </w:r>
      <w:r w:rsidR="00171BEF" w:rsidRPr="00F2612C">
        <w:rPr>
          <w:rFonts w:ascii="Times New Roman" w:hAnsi="Times New Roman"/>
          <w:lang w:val="el-GR"/>
        </w:rPr>
        <w:t>. Για τη συμμετοχή των φοιτητ</w:t>
      </w:r>
      <w:r w:rsidR="00550A1B">
        <w:rPr>
          <w:rFonts w:ascii="Times New Roman" w:hAnsi="Times New Roman"/>
          <w:lang w:val="el-GR"/>
        </w:rPr>
        <w:t>ρι</w:t>
      </w:r>
      <w:r w:rsidR="00171BEF" w:rsidRPr="00F2612C">
        <w:rPr>
          <w:rFonts w:ascii="Times New Roman" w:hAnsi="Times New Roman"/>
          <w:lang w:val="el-GR"/>
        </w:rPr>
        <w:t>ών</w:t>
      </w:r>
      <w:r w:rsidR="00550A1B">
        <w:rPr>
          <w:rFonts w:ascii="Times New Roman" w:hAnsi="Times New Roman"/>
          <w:lang w:val="el-GR"/>
        </w:rPr>
        <w:t>/ών</w:t>
      </w:r>
      <w:r w:rsidR="00171BEF" w:rsidRPr="00F2612C">
        <w:rPr>
          <w:rFonts w:ascii="Times New Roman" w:hAnsi="Times New Roman"/>
          <w:lang w:val="el-GR"/>
        </w:rPr>
        <w:t xml:space="preserve"> αυτών, απαιτείται πιστοποιητικό από τη Γραμματεία του Τμήματός τους, </w:t>
      </w:r>
      <w:r>
        <w:rPr>
          <w:rFonts w:ascii="Times New Roman" w:hAnsi="Times New Roman"/>
          <w:lang w:val="el-GR"/>
        </w:rPr>
        <w:t xml:space="preserve">από </w:t>
      </w:r>
      <w:r w:rsidR="00171BEF" w:rsidRPr="00F2612C">
        <w:rPr>
          <w:rFonts w:ascii="Times New Roman" w:hAnsi="Times New Roman"/>
          <w:lang w:val="el-GR"/>
        </w:rPr>
        <w:t xml:space="preserve">το οποίο να </w:t>
      </w:r>
      <w:r>
        <w:rPr>
          <w:rFonts w:ascii="Times New Roman" w:hAnsi="Times New Roman"/>
          <w:lang w:val="el-GR"/>
        </w:rPr>
        <w:t>προκύπτει</w:t>
      </w:r>
      <w:r w:rsidR="00171BEF" w:rsidRPr="00F2612C">
        <w:rPr>
          <w:rFonts w:ascii="Times New Roman" w:hAnsi="Times New Roman"/>
          <w:lang w:val="el-GR"/>
        </w:rPr>
        <w:t xml:space="preserve"> ότι περάτωσαν τις σπουδές τους κατά την εξε</w:t>
      </w:r>
      <w:r w:rsidR="0091637A">
        <w:rPr>
          <w:rFonts w:ascii="Times New Roman" w:hAnsi="Times New Roman"/>
          <w:lang w:val="el-GR"/>
        </w:rPr>
        <w:t>ταστική</w:t>
      </w:r>
      <w:r w:rsidR="00192DE8">
        <w:rPr>
          <w:rFonts w:ascii="Times New Roman" w:hAnsi="Times New Roman"/>
          <w:lang w:val="el-GR"/>
        </w:rPr>
        <w:t xml:space="preserve"> περίοδο του Ιουνίου 2016</w:t>
      </w:r>
      <w:r w:rsidR="00171BEF" w:rsidRPr="00F2612C">
        <w:rPr>
          <w:rFonts w:ascii="Times New Roman" w:hAnsi="Times New Roman"/>
          <w:lang w:val="el-GR"/>
        </w:rPr>
        <w:t>. Η εγγραφή τους, εφόσον επι</w:t>
      </w:r>
      <w:r>
        <w:rPr>
          <w:rFonts w:ascii="Times New Roman" w:hAnsi="Times New Roman"/>
          <w:lang w:val="el-GR"/>
        </w:rPr>
        <w:t>λεγούν</w:t>
      </w:r>
      <w:r w:rsidR="00171BEF" w:rsidRPr="00F2612C">
        <w:rPr>
          <w:rFonts w:ascii="Times New Roman" w:hAnsi="Times New Roman"/>
          <w:lang w:val="el-GR"/>
        </w:rPr>
        <w:t>, θα οριστικοποιηθεί με την έγκαιρη εντός προθεσμίας προσ</w:t>
      </w:r>
      <w:r w:rsidR="00DF2E11" w:rsidRPr="00F2612C">
        <w:rPr>
          <w:rFonts w:ascii="Times New Roman" w:hAnsi="Times New Roman"/>
          <w:lang w:val="el-GR"/>
        </w:rPr>
        <w:t>κόμιση του αντίστοιχου πτυχίου.</w:t>
      </w:r>
    </w:p>
    <w:p w:rsidR="004472EC" w:rsidRDefault="004472EC" w:rsidP="00DF2E11">
      <w:pPr>
        <w:pStyle w:val="a9"/>
        <w:jc w:val="both"/>
        <w:rPr>
          <w:rFonts w:ascii="Times New Roman" w:hAnsi="Times New Roman"/>
          <w:lang w:val="el-GR"/>
        </w:rPr>
      </w:pPr>
    </w:p>
    <w:p w:rsidR="00344256" w:rsidRDefault="004472EC" w:rsidP="004472EC">
      <w:pPr>
        <w:pStyle w:val="a9"/>
        <w:jc w:val="both"/>
        <w:rPr>
          <w:rFonts w:ascii="Times New Roman" w:hAnsi="Times New Roman"/>
          <w:lang w:val="el-GR"/>
        </w:rPr>
      </w:pPr>
      <w:r w:rsidRPr="00F2612C">
        <w:rPr>
          <w:rFonts w:ascii="Times New Roman" w:hAnsi="Times New Roman"/>
          <w:lang w:val="el-GR"/>
        </w:rPr>
        <w:t>Για την</w:t>
      </w:r>
      <w:r w:rsidR="00550A1B">
        <w:rPr>
          <w:rFonts w:ascii="Times New Roman" w:hAnsi="Times New Roman"/>
          <w:lang w:val="el-GR"/>
        </w:rPr>
        <w:t xml:space="preserve"> εξέταση του φακέλου </w:t>
      </w:r>
      <w:r w:rsidR="00AB081B">
        <w:rPr>
          <w:rFonts w:ascii="Times New Roman" w:hAnsi="Times New Roman"/>
          <w:lang w:val="el-GR"/>
        </w:rPr>
        <w:t xml:space="preserve">κάθε υποψηφίας/ου </w:t>
      </w:r>
      <w:r w:rsidR="00550A1B">
        <w:rPr>
          <w:rFonts w:ascii="Times New Roman" w:hAnsi="Times New Roman"/>
          <w:lang w:val="el-GR"/>
        </w:rPr>
        <w:t>απαιτείται</w:t>
      </w:r>
      <w:r w:rsidRPr="00F2612C">
        <w:rPr>
          <w:rFonts w:ascii="Times New Roman" w:hAnsi="Times New Roman"/>
          <w:lang w:val="el-GR"/>
        </w:rPr>
        <w:t xml:space="preserve"> </w:t>
      </w:r>
      <w:r w:rsidR="00550A1B">
        <w:rPr>
          <w:rFonts w:ascii="Times New Roman" w:hAnsi="Times New Roman"/>
          <w:lang w:val="el-GR"/>
        </w:rPr>
        <w:t>η καταβολή του ποσού των</w:t>
      </w:r>
      <w:r w:rsidRPr="00F2612C">
        <w:rPr>
          <w:rFonts w:ascii="Times New Roman" w:hAnsi="Times New Roman"/>
          <w:lang w:val="el-GR"/>
        </w:rPr>
        <w:t xml:space="preserve"> </w:t>
      </w:r>
      <w:r w:rsidRPr="00F2612C">
        <w:rPr>
          <w:rFonts w:ascii="Times New Roman" w:hAnsi="Times New Roman"/>
          <w:b/>
          <w:lang w:val="el-GR"/>
        </w:rPr>
        <w:t>100 Ευρώ</w:t>
      </w:r>
      <w:r w:rsidR="0010661C">
        <w:rPr>
          <w:rFonts w:ascii="Times New Roman" w:hAnsi="Times New Roman"/>
          <w:lang w:val="el-GR"/>
        </w:rPr>
        <w:t xml:space="preserve">. Το </w:t>
      </w:r>
      <w:r w:rsidRPr="00F2612C">
        <w:rPr>
          <w:rFonts w:ascii="Times New Roman" w:hAnsi="Times New Roman"/>
          <w:lang w:val="el-GR"/>
        </w:rPr>
        <w:t xml:space="preserve">ποσό </w:t>
      </w:r>
      <w:r w:rsidR="0010661C">
        <w:rPr>
          <w:rFonts w:ascii="Times New Roman" w:hAnsi="Times New Roman"/>
          <w:lang w:val="el-GR"/>
        </w:rPr>
        <w:t>αυτό</w:t>
      </w:r>
      <w:r w:rsidRPr="00F2612C">
        <w:rPr>
          <w:rFonts w:ascii="Times New Roman" w:hAnsi="Times New Roman"/>
          <w:lang w:val="el-GR"/>
        </w:rPr>
        <w:t xml:space="preserve"> θα κατατίθεται στ</w:t>
      </w:r>
      <w:r w:rsidR="00344256">
        <w:rPr>
          <w:rFonts w:ascii="Times New Roman" w:hAnsi="Times New Roman"/>
          <w:lang w:val="el-GR"/>
        </w:rPr>
        <w:t>α στοιχεία:</w:t>
      </w:r>
    </w:p>
    <w:p w:rsidR="00344256" w:rsidRDefault="00344256" w:rsidP="004472EC">
      <w:pPr>
        <w:pStyle w:val="a9"/>
        <w:jc w:val="both"/>
        <w:rPr>
          <w:rFonts w:ascii="Times New Roman" w:hAnsi="Times New Roman"/>
          <w:lang w:val="el-GR"/>
        </w:rPr>
      </w:pPr>
    </w:p>
    <w:p w:rsidR="00344256" w:rsidRPr="00344256" w:rsidRDefault="00123287" w:rsidP="00344256">
      <w:pPr>
        <w:pStyle w:val="a9"/>
        <w:jc w:val="both"/>
        <w:rPr>
          <w:rFonts w:ascii="Times New Roman" w:hAnsi="Times New Roman"/>
          <w:lang w:val="el-GR"/>
        </w:rPr>
      </w:pPr>
      <w:r w:rsidRPr="00344256">
        <w:rPr>
          <w:rFonts w:ascii="Times New Roman" w:hAnsi="Times New Roman"/>
          <w:lang w:val="el-GR"/>
        </w:rPr>
        <w:t>Ειδικός</w:t>
      </w:r>
      <w:r w:rsidR="00344256" w:rsidRPr="00344256">
        <w:rPr>
          <w:rFonts w:ascii="Times New Roman" w:hAnsi="Times New Roman"/>
          <w:lang w:val="el-GR"/>
        </w:rPr>
        <w:t xml:space="preserve"> Λογαριασμός </w:t>
      </w:r>
      <w:r w:rsidRPr="00344256">
        <w:rPr>
          <w:rFonts w:ascii="Times New Roman" w:hAnsi="Times New Roman"/>
          <w:lang w:val="el-GR"/>
        </w:rPr>
        <w:t>Κονδυλίων</w:t>
      </w:r>
      <w:r w:rsidR="00344256" w:rsidRPr="00344256">
        <w:rPr>
          <w:rFonts w:ascii="Times New Roman" w:hAnsi="Times New Roman"/>
          <w:lang w:val="el-GR"/>
        </w:rPr>
        <w:t xml:space="preserve"> Έρευνας του Εθνικού και Καποδιστριακού Πανεπιστημίου</w:t>
      </w:r>
      <w:r w:rsidR="00344256">
        <w:rPr>
          <w:rFonts w:ascii="Times New Roman" w:hAnsi="Times New Roman"/>
          <w:lang w:val="el-GR"/>
        </w:rPr>
        <w:t xml:space="preserve"> </w:t>
      </w:r>
      <w:r w:rsidRPr="00344256">
        <w:rPr>
          <w:rFonts w:ascii="Times New Roman" w:hAnsi="Times New Roman"/>
          <w:lang w:val="el-GR"/>
        </w:rPr>
        <w:t>Αθηνών</w:t>
      </w:r>
    </w:p>
    <w:p w:rsidR="00344256" w:rsidRPr="00344256" w:rsidRDefault="00123287" w:rsidP="00344256">
      <w:pPr>
        <w:pStyle w:val="a9"/>
        <w:jc w:val="both"/>
        <w:rPr>
          <w:rFonts w:ascii="Times New Roman" w:hAnsi="Times New Roman"/>
          <w:lang w:val="el-GR"/>
        </w:rPr>
      </w:pPr>
      <w:r w:rsidRPr="00344256">
        <w:rPr>
          <w:rFonts w:ascii="Times New Roman" w:hAnsi="Times New Roman"/>
          <w:lang w:val="el-GR"/>
        </w:rPr>
        <w:t>Τράπεζα</w:t>
      </w:r>
      <w:r w:rsidR="00344256" w:rsidRPr="00344256">
        <w:rPr>
          <w:rFonts w:ascii="Times New Roman" w:hAnsi="Times New Roman"/>
          <w:lang w:val="el-GR"/>
        </w:rPr>
        <w:t>: ALPHA BANK AE</w:t>
      </w:r>
    </w:p>
    <w:p w:rsidR="00344256" w:rsidRPr="00344256" w:rsidRDefault="00123287" w:rsidP="00344256">
      <w:pPr>
        <w:pStyle w:val="a9"/>
        <w:jc w:val="both"/>
        <w:rPr>
          <w:rFonts w:ascii="Times New Roman" w:hAnsi="Times New Roman"/>
          <w:lang w:val="el-GR"/>
        </w:rPr>
      </w:pPr>
      <w:r w:rsidRPr="00344256">
        <w:rPr>
          <w:rFonts w:ascii="Times New Roman" w:hAnsi="Times New Roman"/>
          <w:lang w:val="el-GR"/>
        </w:rPr>
        <w:t>Αριθμός</w:t>
      </w:r>
      <w:r w:rsidR="00344256" w:rsidRPr="00344256">
        <w:rPr>
          <w:rFonts w:ascii="Times New Roman" w:hAnsi="Times New Roman"/>
          <w:lang w:val="el-GR"/>
        </w:rPr>
        <w:t xml:space="preserve"> Λογ/σμού: 802002001000227</w:t>
      </w:r>
    </w:p>
    <w:p w:rsidR="00344256" w:rsidRPr="00C166C3" w:rsidRDefault="00344256" w:rsidP="00344256">
      <w:pPr>
        <w:pStyle w:val="a9"/>
        <w:jc w:val="both"/>
        <w:rPr>
          <w:rFonts w:ascii="Times New Roman" w:hAnsi="Times New Roman"/>
          <w:lang w:val="el-GR"/>
        </w:rPr>
      </w:pPr>
      <w:r w:rsidRPr="00344256">
        <w:rPr>
          <w:rFonts w:ascii="Times New Roman" w:hAnsi="Times New Roman"/>
          <w:lang w:val="el-GR"/>
        </w:rPr>
        <w:t>ΙΒΑΝ</w:t>
      </w:r>
      <w:r w:rsidRPr="00C166C3">
        <w:rPr>
          <w:rFonts w:ascii="Times New Roman" w:hAnsi="Times New Roman"/>
          <w:lang w:val="el-GR"/>
        </w:rPr>
        <w:t xml:space="preserve">: </w:t>
      </w:r>
      <w:r w:rsidRPr="00344256">
        <w:rPr>
          <w:rFonts w:ascii="Times New Roman" w:hAnsi="Times New Roman"/>
        </w:rPr>
        <w:t>GR</w:t>
      </w:r>
      <w:r w:rsidRPr="00C166C3">
        <w:rPr>
          <w:rFonts w:ascii="Times New Roman" w:hAnsi="Times New Roman"/>
          <w:lang w:val="el-GR"/>
        </w:rPr>
        <w:t>0301408020802002001000227</w:t>
      </w:r>
    </w:p>
    <w:p w:rsidR="00344256" w:rsidRPr="00C166C3" w:rsidRDefault="00344256" w:rsidP="00344256">
      <w:pPr>
        <w:pStyle w:val="a9"/>
        <w:jc w:val="both"/>
        <w:rPr>
          <w:rFonts w:ascii="Times New Roman" w:hAnsi="Times New Roman"/>
          <w:lang w:val="el-GR"/>
        </w:rPr>
      </w:pPr>
      <w:r w:rsidRPr="00344256">
        <w:rPr>
          <w:rFonts w:ascii="Times New Roman" w:hAnsi="Times New Roman"/>
        </w:rPr>
        <w:t>Swift</w:t>
      </w:r>
      <w:r w:rsidRPr="00C166C3">
        <w:rPr>
          <w:rFonts w:ascii="Times New Roman" w:hAnsi="Times New Roman"/>
          <w:lang w:val="el-GR"/>
        </w:rPr>
        <w:t>/</w:t>
      </w:r>
      <w:r w:rsidRPr="00344256">
        <w:rPr>
          <w:rFonts w:ascii="Times New Roman" w:hAnsi="Times New Roman"/>
        </w:rPr>
        <w:t>BIC</w:t>
      </w:r>
      <w:r w:rsidRPr="00C166C3">
        <w:rPr>
          <w:rFonts w:ascii="Times New Roman" w:hAnsi="Times New Roman"/>
          <w:lang w:val="el-GR"/>
        </w:rPr>
        <w:t xml:space="preserve">: </w:t>
      </w:r>
      <w:r w:rsidRPr="00344256">
        <w:rPr>
          <w:rFonts w:ascii="Times New Roman" w:hAnsi="Times New Roman"/>
        </w:rPr>
        <w:t>CRBAGRAA</w:t>
      </w:r>
    </w:p>
    <w:p w:rsidR="00344256" w:rsidRDefault="00344256" w:rsidP="004472EC">
      <w:pPr>
        <w:pStyle w:val="a9"/>
        <w:jc w:val="both"/>
        <w:rPr>
          <w:rFonts w:ascii="Times New Roman" w:hAnsi="Times New Roman"/>
          <w:lang w:val="el-GR"/>
        </w:rPr>
      </w:pPr>
    </w:p>
    <w:p w:rsidR="004472EC" w:rsidRPr="00F2612C" w:rsidRDefault="0010661C" w:rsidP="004472EC">
      <w:pPr>
        <w:pStyle w:val="a9"/>
        <w:jc w:val="both"/>
        <w:rPr>
          <w:rFonts w:ascii="Times New Roman" w:hAnsi="Times New Roman"/>
          <w:lang w:val="el-GR"/>
        </w:rPr>
      </w:pPr>
      <w:r>
        <w:rPr>
          <w:rFonts w:ascii="Times New Roman" w:hAnsi="Times New Roman"/>
          <w:lang w:val="el-GR"/>
        </w:rPr>
        <w:t>Τ</w:t>
      </w:r>
      <w:r w:rsidR="004472EC" w:rsidRPr="00F2612C">
        <w:rPr>
          <w:rFonts w:ascii="Times New Roman" w:hAnsi="Times New Roman"/>
          <w:lang w:val="el-GR"/>
        </w:rPr>
        <w:t>ο ποσό</w:t>
      </w:r>
      <w:r>
        <w:rPr>
          <w:rFonts w:ascii="Times New Roman" w:hAnsi="Times New Roman"/>
          <w:lang w:val="el-GR"/>
        </w:rPr>
        <w:t xml:space="preserve"> αυτό δεν επιστρέφεται</w:t>
      </w:r>
      <w:r w:rsidR="004472EC" w:rsidRPr="00F2612C">
        <w:rPr>
          <w:rFonts w:ascii="Times New Roman" w:hAnsi="Times New Roman"/>
          <w:lang w:val="el-GR"/>
        </w:rPr>
        <w:t>.</w:t>
      </w:r>
    </w:p>
    <w:p w:rsidR="004472EC" w:rsidRDefault="004472EC" w:rsidP="00DF2E11">
      <w:pPr>
        <w:pStyle w:val="a9"/>
        <w:jc w:val="both"/>
        <w:rPr>
          <w:rFonts w:ascii="Times New Roman" w:hAnsi="Times New Roman"/>
          <w:lang w:val="el-GR"/>
        </w:rPr>
      </w:pPr>
    </w:p>
    <w:p w:rsidR="0063152C" w:rsidRPr="000B094D" w:rsidRDefault="000B094D" w:rsidP="00DF2E11">
      <w:pPr>
        <w:pStyle w:val="a9"/>
        <w:jc w:val="both"/>
        <w:rPr>
          <w:rFonts w:ascii="Times New Roman" w:hAnsi="Times New Roman"/>
          <w:b/>
          <w:bCs/>
          <w:u w:val="single"/>
          <w:lang w:val="el-GR"/>
        </w:rPr>
      </w:pPr>
      <w:r>
        <w:rPr>
          <w:rFonts w:ascii="Times New Roman" w:hAnsi="Times New Roman"/>
          <w:b/>
          <w:bCs/>
          <w:u w:val="single"/>
          <w:lang w:val="el-GR"/>
        </w:rPr>
        <w:t xml:space="preserve">ΙΙ. </w:t>
      </w:r>
      <w:r w:rsidR="0063152C" w:rsidRPr="000B094D">
        <w:rPr>
          <w:rFonts w:ascii="Times New Roman" w:hAnsi="Times New Roman"/>
          <w:b/>
          <w:bCs/>
          <w:u w:val="single"/>
          <w:lang w:val="el-GR"/>
        </w:rPr>
        <w:t>ΑΡΙΘΜΟΣ  ΕΙΣΑΚΤΕΩΝ</w:t>
      </w:r>
    </w:p>
    <w:p w:rsidR="00F71372" w:rsidRPr="000B094D" w:rsidRDefault="00F71372" w:rsidP="00DF2E11">
      <w:pPr>
        <w:pStyle w:val="a9"/>
        <w:jc w:val="both"/>
        <w:rPr>
          <w:rFonts w:ascii="Times New Roman" w:hAnsi="Times New Roman"/>
          <w:b/>
          <w:bCs/>
          <w:u w:val="single"/>
          <w:lang w:val="el-GR"/>
        </w:rPr>
      </w:pPr>
    </w:p>
    <w:p w:rsidR="0063152C" w:rsidRPr="00F2612C" w:rsidRDefault="0063152C" w:rsidP="00DF2E11">
      <w:pPr>
        <w:pStyle w:val="a9"/>
        <w:jc w:val="both"/>
        <w:rPr>
          <w:rFonts w:ascii="Times New Roman" w:hAnsi="Times New Roman"/>
          <w:lang w:val="el-GR"/>
        </w:rPr>
      </w:pPr>
      <w:r w:rsidRPr="004C2780">
        <w:rPr>
          <w:rFonts w:ascii="Times New Roman" w:hAnsi="Times New Roman"/>
          <w:lang w:val="el-GR"/>
        </w:rPr>
        <w:t>Το Π.Μ.Σ. στην παρούσα φάση θα δεχτεί συνολικά πενήντα (</w:t>
      </w:r>
      <w:r w:rsidR="003027D2" w:rsidRPr="004C2780">
        <w:rPr>
          <w:rFonts w:ascii="Times New Roman" w:hAnsi="Times New Roman"/>
          <w:lang w:val="el-GR"/>
        </w:rPr>
        <w:t>5</w:t>
      </w:r>
      <w:r w:rsidRPr="004C2780">
        <w:rPr>
          <w:rFonts w:ascii="Times New Roman" w:hAnsi="Times New Roman"/>
          <w:lang w:val="el-GR"/>
        </w:rPr>
        <w:t xml:space="preserve">0) </w:t>
      </w:r>
      <w:r w:rsidR="00AB081B" w:rsidRPr="004C2780">
        <w:rPr>
          <w:rFonts w:ascii="Times New Roman" w:hAnsi="Times New Roman"/>
          <w:lang w:val="el-GR"/>
        </w:rPr>
        <w:t>φοιτήτριες/</w:t>
      </w:r>
      <w:r w:rsidRPr="004C2780">
        <w:rPr>
          <w:rFonts w:ascii="Times New Roman" w:hAnsi="Times New Roman"/>
          <w:lang w:val="el-GR"/>
        </w:rPr>
        <w:t>φοιτητές</w:t>
      </w:r>
      <w:r w:rsidR="00E928A6" w:rsidRPr="004C2780">
        <w:rPr>
          <w:rFonts w:ascii="Times New Roman" w:hAnsi="Times New Roman"/>
          <w:lang w:val="el-GR"/>
        </w:rPr>
        <w:t>,</w:t>
      </w:r>
      <w:r w:rsidR="003027D2" w:rsidRPr="004C2780">
        <w:rPr>
          <w:rFonts w:ascii="Times New Roman" w:hAnsi="Times New Roman"/>
          <w:lang w:val="el-GR"/>
        </w:rPr>
        <w:t xml:space="preserve"> </w:t>
      </w:r>
      <w:r w:rsidR="00E928A6" w:rsidRPr="004C2780">
        <w:rPr>
          <w:rFonts w:ascii="Times New Roman" w:hAnsi="Times New Roman"/>
          <w:lang w:val="el-GR"/>
        </w:rPr>
        <w:t>δέκα (10)</w:t>
      </w:r>
      <w:r w:rsidR="00C310FB" w:rsidRPr="004C2780">
        <w:rPr>
          <w:rFonts w:ascii="Times New Roman" w:hAnsi="Times New Roman"/>
          <w:lang w:val="el-GR"/>
        </w:rPr>
        <w:t xml:space="preserve"> </w:t>
      </w:r>
      <w:r w:rsidR="003027D2" w:rsidRPr="004C2780">
        <w:rPr>
          <w:rFonts w:ascii="Times New Roman" w:hAnsi="Times New Roman"/>
          <w:lang w:val="el-GR"/>
        </w:rPr>
        <w:t xml:space="preserve"> για κάθε </w:t>
      </w:r>
      <w:r w:rsidRPr="004C2780">
        <w:rPr>
          <w:rFonts w:ascii="Times New Roman" w:hAnsi="Times New Roman"/>
          <w:lang w:val="el-GR"/>
        </w:rPr>
        <w:t xml:space="preserve"> </w:t>
      </w:r>
      <w:r w:rsidR="00AB081B" w:rsidRPr="004C2780">
        <w:rPr>
          <w:rFonts w:ascii="Times New Roman" w:hAnsi="Times New Roman"/>
          <w:lang w:val="el-GR"/>
        </w:rPr>
        <w:t>κατεύθυνση.</w:t>
      </w:r>
    </w:p>
    <w:p w:rsidR="00AB081B" w:rsidRDefault="00AB081B" w:rsidP="00DF2E11">
      <w:pPr>
        <w:pStyle w:val="a9"/>
        <w:jc w:val="both"/>
        <w:rPr>
          <w:rFonts w:ascii="Times New Roman" w:hAnsi="Times New Roman"/>
          <w:highlight w:val="yellow"/>
          <w:lang w:val="el-GR"/>
        </w:rPr>
      </w:pPr>
    </w:p>
    <w:p w:rsidR="0049246B" w:rsidRPr="00F2612C" w:rsidRDefault="00E9286F" w:rsidP="00DF2E11">
      <w:pPr>
        <w:pStyle w:val="a9"/>
        <w:jc w:val="both"/>
        <w:rPr>
          <w:rFonts w:ascii="Times New Roman" w:hAnsi="Times New Roman"/>
          <w:lang w:val="el-GR"/>
        </w:rPr>
      </w:pPr>
      <w:r>
        <w:rPr>
          <w:rFonts w:ascii="Times New Roman" w:hAnsi="Times New Roman"/>
          <w:lang w:val="el-GR"/>
        </w:rPr>
        <w:t>Ε</w:t>
      </w:r>
      <w:r w:rsidR="0049246B" w:rsidRPr="00B750F5">
        <w:rPr>
          <w:rFonts w:ascii="Times New Roman" w:hAnsi="Times New Roman"/>
          <w:lang w:val="el-GR"/>
        </w:rPr>
        <w:t>πιπλέον του αριθμού εισακτέων γίνεται δεκτ</w:t>
      </w:r>
      <w:r w:rsidR="008257AB">
        <w:rPr>
          <w:rFonts w:ascii="Times New Roman" w:hAnsi="Times New Roman"/>
          <w:lang w:val="el-GR"/>
        </w:rPr>
        <w:t>ή/</w:t>
      </w:r>
      <w:r w:rsidR="0049246B" w:rsidRPr="00B750F5">
        <w:rPr>
          <w:rFonts w:ascii="Times New Roman" w:hAnsi="Times New Roman"/>
          <w:lang w:val="el-GR"/>
        </w:rPr>
        <w:t xml:space="preserve">ός </w:t>
      </w:r>
      <w:r w:rsidR="008257AB">
        <w:rPr>
          <w:rFonts w:ascii="Times New Roman" w:hAnsi="Times New Roman"/>
          <w:lang w:val="el-GR"/>
        </w:rPr>
        <w:t>μία/</w:t>
      </w:r>
      <w:r w:rsidR="0049246B" w:rsidRPr="00B750F5">
        <w:rPr>
          <w:rFonts w:ascii="Times New Roman" w:hAnsi="Times New Roman"/>
          <w:lang w:val="el-GR"/>
        </w:rPr>
        <w:t xml:space="preserve">ένας (1) υπότροφος του Ιδρύματος Κρατικών Υποτροφιών (Ι.Κ.Υ.) </w:t>
      </w:r>
      <w:r>
        <w:rPr>
          <w:rFonts w:ascii="Times New Roman" w:hAnsi="Times New Roman"/>
          <w:lang w:val="el-GR"/>
        </w:rPr>
        <w:t>μετά από σχετική προκήρυξη και εξατομικευμένη αξιολόγηση από το Ι.Κ.Υ. κ</w:t>
      </w:r>
      <w:r w:rsidR="0049246B" w:rsidRPr="00B750F5">
        <w:rPr>
          <w:rFonts w:ascii="Times New Roman" w:hAnsi="Times New Roman"/>
          <w:lang w:val="el-GR"/>
        </w:rPr>
        <w:t xml:space="preserve">αι </w:t>
      </w:r>
      <w:r w:rsidR="008257AB">
        <w:rPr>
          <w:rFonts w:ascii="Times New Roman" w:hAnsi="Times New Roman"/>
          <w:lang w:val="el-GR"/>
        </w:rPr>
        <w:t>μία/</w:t>
      </w:r>
      <w:r w:rsidR="008257AB" w:rsidRPr="00B750F5">
        <w:rPr>
          <w:rFonts w:ascii="Times New Roman" w:hAnsi="Times New Roman"/>
          <w:lang w:val="el-GR"/>
        </w:rPr>
        <w:t xml:space="preserve">ένας </w:t>
      </w:r>
      <w:r w:rsidR="0049246B" w:rsidRPr="00B750F5">
        <w:rPr>
          <w:rFonts w:ascii="Times New Roman" w:hAnsi="Times New Roman"/>
          <w:lang w:val="el-GR"/>
        </w:rPr>
        <w:t>(1) αλλοδαπ</w:t>
      </w:r>
      <w:r w:rsidR="008257AB">
        <w:rPr>
          <w:rFonts w:ascii="Times New Roman" w:hAnsi="Times New Roman"/>
          <w:lang w:val="el-GR"/>
        </w:rPr>
        <w:t>ή/</w:t>
      </w:r>
      <w:r w:rsidR="0049246B" w:rsidRPr="00B750F5">
        <w:rPr>
          <w:rFonts w:ascii="Times New Roman" w:hAnsi="Times New Roman"/>
          <w:lang w:val="el-GR"/>
        </w:rPr>
        <w:t>ός υπότροφος του Ελληνικού Κράτους.</w:t>
      </w:r>
    </w:p>
    <w:p w:rsidR="00F92D49" w:rsidRDefault="00F92D49" w:rsidP="00DF2E11">
      <w:pPr>
        <w:pStyle w:val="a9"/>
        <w:jc w:val="both"/>
        <w:rPr>
          <w:rFonts w:ascii="Times New Roman" w:hAnsi="Times New Roman"/>
          <w:b/>
          <w:bCs/>
          <w:u w:val="single"/>
          <w:lang w:val="el-GR"/>
        </w:rPr>
      </w:pPr>
    </w:p>
    <w:p w:rsidR="001F6F20" w:rsidRDefault="001F6F20" w:rsidP="00DF2E11">
      <w:pPr>
        <w:pStyle w:val="a9"/>
        <w:jc w:val="both"/>
        <w:rPr>
          <w:rFonts w:ascii="Times New Roman" w:hAnsi="Times New Roman"/>
          <w:b/>
          <w:bCs/>
          <w:u w:val="single"/>
          <w:lang w:val="el-GR"/>
        </w:rPr>
      </w:pPr>
    </w:p>
    <w:p w:rsidR="001F6F20" w:rsidRDefault="001F6F20" w:rsidP="00DF2E11">
      <w:pPr>
        <w:pStyle w:val="a9"/>
        <w:jc w:val="both"/>
        <w:rPr>
          <w:rFonts w:ascii="Times New Roman" w:hAnsi="Times New Roman"/>
          <w:b/>
          <w:bCs/>
          <w:u w:val="single"/>
          <w:lang w:val="el-GR"/>
        </w:rPr>
      </w:pPr>
    </w:p>
    <w:p w:rsidR="001F6F20" w:rsidRDefault="001F6F20" w:rsidP="00DF2E11">
      <w:pPr>
        <w:pStyle w:val="a9"/>
        <w:jc w:val="both"/>
        <w:rPr>
          <w:rFonts w:ascii="Times New Roman" w:hAnsi="Times New Roman"/>
          <w:b/>
          <w:bCs/>
          <w:u w:val="single"/>
          <w:lang w:val="el-GR"/>
        </w:rPr>
      </w:pPr>
    </w:p>
    <w:p w:rsidR="008C1E8F" w:rsidRDefault="008C1E8F" w:rsidP="00DF2E11">
      <w:pPr>
        <w:pStyle w:val="a9"/>
        <w:jc w:val="both"/>
        <w:rPr>
          <w:rFonts w:ascii="Times New Roman" w:hAnsi="Times New Roman"/>
          <w:b/>
          <w:bCs/>
          <w:u w:val="single"/>
          <w:lang w:val="el-GR"/>
        </w:rPr>
      </w:pPr>
    </w:p>
    <w:p w:rsidR="008C1E8F" w:rsidRDefault="008C1E8F" w:rsidP="00DF2E11">
      <w:pPr>
        <w:pStyle w:val="a9"/>
        <w:jc w:val="both"/>
        <w:rPr>
          <w:rFonts w:ascii="Times New Roman" w:hAnsi="Times New Roman"/>
          <w:b/>
          <w:bCs/>
          <w:u w:val="single"/>
          <w:lang w:val="el-GR"/>
        </w:rPr>
      </w:pPr>
    </w:p>
    <w:p w:rsidR="008C1E8F" w:rsidRDefault="008C1E8F" w:rsidP="00DF2E11">
      <w:pPr>
        <w:pStyle w:val="a9"/>
        <w:jc w:val="both"/>
        <w:rPr>
          <w:rFonts w:ascii="Times New Roman" w:hAnsi="Times New Roman"/>
          <w:b/>
          <w:bCs/>
          <w:u w:val="single"/>
          <w:lang w:val="el-GR"/>
        </w:rPr>
      </w:pPr>
    </w:p>
    <w:p w:rsidR="0063152C" w:rsidRPr="000B094D" w:rsidRDefault="000B094D" w:rsidP="00DF2E11">
      <w:pPr>
        <w:pStyle w:val="a9"/>
        <w:jc w:val="both"/>
        <w:rPr>
          <w:rFonts w:ascii="Times New Roman" w:hAnsi="Times New Roman"/>
          <w:b/>
          <w:bCs/>
          <w:u w:val="single"/>
          <w:lang w:val="el-GR"/>
        </w:rPr>
      </w:pPr>
      <w:r>
        <w:rPr>
          <w:rFonts w:ascii="Times New Roman" w:hAnsi="Times New Roman"/>
          <w:b/>
          <w:bCs/>
          <w:u w:val="single"/>
          <w:lang w:val="el-GR"/>
        </w:rPr>
        <w:lastRenderedPageBreak/>
        <w:t xml:space="preserve">ΙΙΙ. </w:t>
      </w:r>
      <w:r w:rsidR="00D67DB4">
        <w:rPr>
          <w:rFonts w:ascii="Times New Roman" w:hAnsi="Times New Roman"/>
          <w:b/>
          <w:bCs/>
          <w:u w:val="single"/>
          <w:lang w:val="el-GR"/>
        </w:rPr>
        <w:t xml:space="preserve">ΚΑΝΟΝΕΣ ΦΟΙΤΗΣΗΣ – </w:t>
      </w:r>
      <w:bookmarkStart w:id="0" w:name="_GoBack"/>
      <w:bookmarkEnd w:id="0"/>
      <w:r w:rsidR="0063152C" w:rsidRPr="000B094D">
        <w:rPr>
          <w:rFonts w:ascii="Times New Roman" w:hAnsi="Times New Roman"/>
          <w:b/>
          <w:bCs/>
          <w:u w:val="single"/>
          <w:lang w:val="el-GR"/>
        </w:rPr>
        <w:t>ΧΡΟΝΙΚΗ  ΔΙΑΡΚΕΙΑ  ΑΠΟΝΟΜΗΣ  ΤΙΤΛΟΥ</w:t>
      </w:r>
    </w:p>
    <w:p w:rsidR="00F55534" w:rsidRPr="000B094D" w:rsidRDefault="00F55534" w:rsidP="00DF2E11">
      <w:pPr>
        <w:pStyle w:val="a9"/>
        <w:jc w:val="both"/>
        <w:rPr>
          <w:rFonts w:ascii="Times New Roman" w:hAnsi="Times New Roman"/>
          <w:b/>
          <w:bCs/>
          <w:u w:val="single"/>
          <w:lang w:val="el-GR"/>
        </w:rPr>
      </w:pPr>
    </w:p>
    <w:p w:rsidR="00D02A16" w:rsidRPr="006605D0" w:rsidRDefault="0063152C" w:rsidP="00DF2E11">
      <w:pPr>
        <w:pStyle w:val="a9"/>
        <w:jc w:val="both"/>
        <w:rPr>
          <w:rFonts w:ascii="Times New Roman" w:hAnsi="Times New Roman"/>
          <w:lang w:val="el-GR"/>
        </w:rPr>
      </w:pPr>
      <w:r w:rsidRPr="00F2612C">
        <w:rPr>
          <w:rFonts w:ascii="Times New Roman" w:hAnsi="Times New Roman"/>
          <w:lang w:val="el-GR"/>
        </w:rPr>
        <w:t xml:space="preserve">Η χρονική διάρκεια για την απονομή του διπλώματος Μεταπτυχιακών Σπουδών στην Επικοινωνία </w:t>
      </w:r>
      <w:r w:rsidR="008257AB">
        <w:rPr>
          <w:rFonts w:ascii="Times New Roman" w:hAnsi="Times New Roman"/>
          <w:lang w:val="el-GR"/>
        </w:rPr>
        <w:t xml:space="preserve">&amp; ΜΜΕ </w:t>
      </w:r>
      <w:r w:rsidRPr="00F2612C">
        <w:rPr>
          <w:rFonts w:ascii="Times New Roman" w:hAnsi="Times New Roman"/>
          <w:lang w:val="el-GR"/>
        </w:rPr>
        <w:t>ορίζεται σε τρία (3) διδακτικά εξάμηνα και η παρακολούθηση των μαθημάτων είναι υποχρεωτική. Κατά τα λοιπά ισχύουν οι διατάξεις του Εσωτερικού Κανονισμού Λειτουργίας του Π.Μ.Σ</w:t>
      </w:r>
      <w:r w:rsidR="001874E3">
        <w:rPr>
          <w:rFonts w:ascii="Times New Roman" w:hAnsi="Times New Roman"/>
          <w:lang w:val="el-GR"/>
        </w:rPr>
        <w:t>.,</w:t>
      </w:r>
      <w:r w:rsidRPr="00F2612C">
        <w:rPr>
          <w:rFonts w:ascii="Times New Roman" w:hAnsi="Times New Roman"/>
          <w:lang w:val="el-GR"/>
        </w:rPr>
        <w:t xml:space="preserve"> </w:t>
      </w:r>
      <w:r w:rsidRPr="006605D0">
        <w:rPr>
          <w:rFonts w:ascii="Times New Roman" w:hAnsi="Times New Roman"/>
          <w:lang w:val="el-GR"/>
        </w:rPr>
        <w:t xml:space="preserve">όπως έχει εγκριθεί από τη ΓΣΕΣ του Τμήματος, για τις </w:t>
      </w:r>
    </w:p>
    <w:p w:rsidR="008214C2" w:rsidRDefault="0063152C" w:rsidP="00DF2E11">
      <w:pPr>
        <w:pStyle w:val="a9"/>
        <w:jc w:val="both"/>
        <w:rPr>
          <w:rFonts w:ascii="Times New Roman" w:hAnsi="Times New Roman"/>
          <w:lang w:val="el-GR"/>
        </w:rPr>
      </w:pPr>
      <w:r w:rsidRPr="006605D0">
        <w:rPr>
          <w:rFonts w:ascii="Times New Roman" w:hAnsi="Times New Roman"/>
          <w:lang w:val="el-GR"/>
        </w:rPr>
        <w:t>οποίες οι υποψήφι</w:t>
      </w:r>
      <w:r w:rsidR="001874E3" w:rsidRPr="006605D0">
        <w:rPr>
          <w:rFonts w:ascii="Times New Roman" w:hAnsi="Times New Roman"/>
          <w:lang w:val="el-GR"/>
        </w:rPr>
        <w:t>ες/</w:t>
      </w:r>
      <w:r w:rsidRPr="006605D0">
        <w:rPr>
          <w:rFonts w:ascii="Times New Roman" w:hAnsi="Times New Roman"/>
          <w:lang w:val="el-GR"/>
        </w:rPr>
        <w:t>οι υποχρεούνται να λαμβά</w:t>
      </w:r>
      <w:r w:rsidR="00DF2E11" w:rsidRPr="006605D0">
        <w:rPr>
          <w:rFonts w:ascii="Times New Roman" w:hAnsi="Times New Roman"/>
          <w:lang w:val="el-GR"/>
        </w:rPr>
        <w:t>νουν γνώση και να τηρούν πιστά</w:t>
      </w:r>
      <w:r w:rsidR="0024047B" w:rsidRPr="006605D0">
        <w:rPr>
          <w:rFonts w:ascii="Times New Roman" w:hAnsi="Times New Roman"/>
          <w:lang w:val="el-GR"/>
        </w:rPr>
        <w:t xml:space="preserve"> (Ο ισχύων Εσωτερικός Κανονισμός Λειτουργίας του Π.Μ.Σ. είναι προσβάσιμος στην ιστοσελίδα του Τμήματος στη διαδικτυακή διεύθυνση</w:t>
      </w:r>
      <w:r w:rsidR="00654893">
        <w:rPr>
          <w:rFonts w:ascii="Times New Roman" w:hAnsi="Times New Roman"/>
          <w:lang w:val="el-GR"/>
        </w:rPr>
        <w:t>.</w:t>
      </w:r>
      <w:r w:rsidR="006605D0">
        <w:rPr>
          <w:rFonts w:ascii="Times New Roman" w:hAnsi="Times New Roman"/>
          <w:lang w:val="el-GR"/>
        </w:rPr>
        <w:t xml:space="preserve"> </w:t>
      </w:r>
    </w:p>
    <w:p w:rsidR="0063152C" w:rsidRPr="006605D0" w:rsidRDefault="006605D0" w:rsidP="00DF2E11">
      <w:pPr>
        <w:pStyle w:val="a9"/>
        <w:jc w:val="both"/>
        <w:rPr>
          <w:rFonts w:ascii="Times New Roman" w:hAnsi="Times New Roman"/>
          <w:lang w:val="el-GR"/>
        </w:rPr>
      </w:pPr>
      <w:r w:rsidRPr="006605D0">
        <w:rPr>
          <w:rFonts w:ascii="Times New Roman" w:hAnsi="Times New Roman"/>
        </w:rPr>
        <w:t>http</w:t>
      </w:r>
      <w:r w:rsidRPr="006605D0">
        <w:rPr>
          <w:rFonts w:ascii="Times New Roman" w:hAnsi="Times New Roman"/>
          <w:lang w:val="el-GR"/>
        </w:rPr>
        <w:t>://</w:t>
      </w:r>
      <w:r w:rsidRPr="006605D0">
        <w:rPr>
          <w:rFonts w:ascii="Times New Roman" w:hAnsi="Times New Roman"/>
        </w:rPr>
        <w:t>www</w:t>
      </w:r>
      <w:r w:rsidRPr="006605D0">
        <w:rPr>
          <w:rFonts w:ascii="Times New Roman" w:hAnsi="Times New Roman"/>
          <w:lang w:val="el-GR"/>
        </w:rPr>
        <w:t>.</w:t>
      </w:r>
      <w:r w:rsidRPr="006605D0">
        <w:rPr>
          <w:rFonts w:ascii="Times New Roman" w:hAnsi="Times New Roman"/>
        </w:rPr>
        <w:t>media</w:t>
      </w:r>
      <w:r w:rsidRPr="006605D0">
        <w:rPr>
          <w:rFonts w:ascii="Times New Roman" w:hAnsi="Times New Roman"/>
          <w:lang w:val="el-GR"/>
        </w:rPr>
        <w:t>.</w:t>
      </w:r>
      <w:r w:rsidRPr="006605D0">
        <w:rPr>
          <w:rFonts w:ascii="Times New Roman" w:hAnsi="Times New Roman"/>
        </w:rPr>
        <w:t>uoa</w:t>
      </w:r>
      <w:r w:rsidRPr="006605D0">
        <w:rPr>
          <w:rFonts w:ascii="Times New Roman" w:hAnsi="Times New Roman"/>
          <w:lang w:val="el-GR"/>
        </w:rPr>
        <w:t>.</w:t>
      </w:r>
      <w:r w:rsidRPr="006605D0">
        <w:rPr>
          <w:rFonts w:ascii="Times New Roman" w:hAnsi="Times New Roman"/>
        </w:rPr>
        <w:t>gr</w:t>
      </w:r>
      <w:r w:rsidRPr="006605D0">
        <w:rPr>
          <w:rFonts w:ascii="Times New Roman" w:hAnsi="Times New Roman"/>
          <w:lang w:val="el-GR"/>
        </w:rPr>
        <w:t>/</w:t>
      </w:r>
      <w:r w:rsidRPr="006605D0">
        <w:rPr>
          <w:rFonts w:ascii="Times New Roman" w:hAnsi="Times New Roman"/>
        </w:rPr>
        <w:t>grads</w:t>
      </w:r>
      <w:r w:rsidRPr="006605D0">
        <w:rPr>
          <w:rFonts w:ascii="Times New Roman" w:hAnsi="Times New Roman"/>
          <w:lang w:val="el-GR"/>
        </w:rPr>
        <w:t>/</w:t>
      </w:r>
      <w:r w:rsidRPr="006605D0">
        <w:rPr>
          <w:rFonts w:ascii="Times New Roman" w:hAnsi="Times New Roman"/>
        </w:rPr>
        <w:t>graduateprograms</w:t>
      </w:r>
      <w:r w:rsidRPr="006605D0">
        <w:rPr>
          <w:rFonts w:ascii="Times New Roman" w:hAnsi="Times New Roman"/>
          <w:lang w:val="el-GR"/>
        </w:rPr>
        <w:t>/</w:t>
      </w:r>
      <w:r w:rsidRPr="006605D0">
        <w:rPr>
          <w:rFonts w:ascii="Times New Roman" w:hAnsi="Times New Roman"/>
        </w:rPr>
        <w:t>comunication</w:t>
      </w:r>
      <w:r w:rsidRPr="006605D0">
        <w:rPr>
          <w:rFonts w:ascii="Times New Roman" w:hAnsi="Times New Roman"/>
          <w:lang w:val="el-GR"/>
        </w:rPr>
        <w:t>_</w:t>
      </w:r>
      <w:r w:rsidRPr="006605D0">
        <w:rPr>
          <w:rFonts w:ascii="Times New Roman" w:hAnsi="Times New Roman"/>
        </w:rPr>
        <w:t>media</w:t>
      </w:r>
      <w:r w:rsidRPr="006605D0">
        <w:rPr>
          <w:rFonts w:ascii="Times New Roman" w:hAnsi="Times New Roman"/>
          <w:lang w:val="el-GR"/>
        </w:rPr>
        <w:t>.</w:t>
      </w:r>
      <w:r w:rsidRPr="006605D0">
        <w:rPr>
          <w:rFonts w:ascii="Times New Roman" w:hAnsi="Times New Roman"/>
        </w:rPr>
        <w:t>html</w:t>
      </w:r>
      <w:r w:rsidR="0024047B" w:rsidRPr="006605D0">
        <w:rPr>
          <w:rFonts w:ascii="Times New Roman" w:hAnsi="Times New Roman"/>
          <w:lang w:val="el-GR"/>
        </w:rPr>
        <w:t>)</w:t>
      </w:r>
      <w:r w:rsidR="00DF2E11" w:rsidRPr="006605D0">
        <w:rPr>
          <w:rFonts w:ascii="Times New Roman" w:hAnsi="Times New Roman"/>
          <w:lang w:val="el-GR"/>
        </w:rPr>
        <w:t>.</w:t>
      </w:r>
    </w:p>
    <w:p w:rsidR="00DF2E11" w:rsidRPr="00F2612C" w:rsidRDefault="00DF2E11" w:rsidP="00DF2E11">
      <w:pPr>
        <w:pStyle w:val="a9"/>
        <w:jc w:val="both"/>
        <w:rPr>
          <w:rFonts w:ascii="Times New Roman" w:hAnsi="Times New Roman"/>
          <w:lang w:val="el-GR"/>
        </w:rPr>
      </w:pPr>
    </w:p>
    <w:p w:rsidR="0063152C" w:rsidRPr="000B094D" w:rsidRDefault="000B094D" w:rsidP="00DF2E11">
      <w:pPr>
        <w:pStyle w:val="a9"/>
        <w:jc w:val="both"/>
        <w:rPr>
          <w:rFonts w:ascii="Times New Roman" w:hAnsi="Times New Roman"/>
          <w:b/>
          <w:bCs/>
          <w:u w:val="single"/>
          <w:lang w:val="el-GR"/>
        </w:rPr>
      </w:pPr>
      <w:r>
        <w:rPr>
          <w:rFonts w:ascii="Times New Roman" w:hAnsi="Times New Roman"/>
          <w:b/>
          <w:bCs/>
          <w:u w:val="single"/>
        </w:rPr>
        <w:t>IV</w:t>
      </w:r>
      <w:r w:rsidRPr="000B094D">
        <w:rPr>
          <w:rFonts w:ascii="Times New Roman" w:hAnsi="Times New Roman"/>
          <w:b/>
          <w:bCs/>
          <w:u w:val="single"/>
          <w:lang w:val="el-GR"/>
        </w:rPr>
        <w:t xml:space="preserve">. </w:t>
      </w:r>
      <w:r w:rsidR="0063152C" w:rsidRPr="000B094D">
        <w:rPr>
          <w:rFonts w:ascii="Times New Roman" w:hAnsi="Times New Roman"/>
          <w:b/>
          <w:bCs/>
          <w:u w:val="single"/>
          <w:lang w:val="el-GR"/>
        </w:rPr>
        <w:t>ΑΠΑΡΑΙΤΗΤΑ  ΔΙΚΑΙΟΛΟΓΗΤΙΚΑ</w:t>
      </w:r>
    </w:p>
    <w:p w:rsidR="00F55534" w:rsidRPr="000B094D" w:rsidRDefault="00F55534" w:rsidP="00DF2E11">
      <w:pPr>
        <w:pStyle w:val="a9"/>
        <w:jc w:val="both"/>
        <w:rPr>
          <w:rFonts w:ascii="Times New Roman" w:hAnsi="Times New Roman"/>
          <w:b/>
          <w:bCs/>
          <w:u w:val="single"/>
          <w:lang w:val="el-GR"/>
        </w:rPr>
      </w:pPr>
    </w:p>
    <w:p w:rsidR="00BE5C74" w:rsidRDefault="0063152C" w:rsidP="00DF2E11">
      <w:pPr>
        <w:pStyle w:val="a9"/>
        <w:jc w:val="both"/>
        <w:rPr>
          <w:rFonts w:ascii="Times New Roman" w:hAnsi="Times New Roman"/>
          <w:lang w:val="el-GR"/>
        </w:rPr>
      </w:pPr>
      <w:r w:rsidRPr="00F2612C">
        <w:rPr>
          <w:rFonts w:ascii="Times New Roman" w:hAnsi="Times New Roman"/>
          <w:lang w:val="el-GR"/>
        </w:rPr>
        <w:t>Οι ενδιαφερόμεν</w:t>
      </w:r>
      <w:r w:rsidR="001874E3">
        <w:rPr>
          <w:rFonts w:ascii="Times New Roman" w:hAnsi="Times New Roman"/>
          <w:lang w:val="el-GR"/>
        </w:rPr>
        <w:t>ες/</w:t>
      </w:r>
      <w:r w:rsidRPr="00F2612C">
        <w:rPr>
          <w:rFonts w:ascii="Times New Roman" w:hAnsi="Times New Roman"/>
          <w:lang w:val="el-GR"/>
        </w:rPr>
        <w:t xml:space="preserve">οι για να φοιτήσουν στο </w:t>
      </w:r>
      <w:r w:rsidR="00F55534" w:rsidRPr="00F2612C">
        <w:rPr>
          <w:rFonts w:ascii="Times New Roman" w:hAnsi="Times New Roman"/>
          <w:lang w:val="el-GR"/>
        </w:rPr>
        <w:t xml:space="preserve"> </w:t>
      </w:r>
      <w:r w:rsidRPr="00F2612C">
        <w:rPr>
          <w:rFonts w:ascii="Times New Roman" w:hAnsi="Times New Roman"/>
          <w:lang w:val="el-GR"/>
        </w:rPr>
        <w:t xml:space="preserve">Πρόγραμμα Μεταπτυχιακών </w:t>
      </w:r>
      <w:r w:rsidR="00123287">
        <w:rPr>
          <w:rFonts w:ascii="Times New Roman" w:hAnsi="Times New Roman"/>
          <w:lang w:val="el-GR"/>
        </w:rPr>
        <w:t>Σπουδών (Π.</w:t>
      </w:r>
      <w:r w:rsidRPr="00F2612C">
        <w:rPr>
          <w:rFonts w:ascii="Times New Roman" w:hAnsi="Times New Roman"/>
          <w:lang w:val="el-GR"/>
        </w:rPr>
        <w:t>Μ.</w:t>
      </w:r>
      <w:r w:rsidR="00123287">
        <w:rPr>
          <w:rFonts w:ascii="Times New Roman" w:hAnsi="Times New Roman"/>
          <w:lang w:val="el-GR"/>
        </w:rPr>
        <w:t>Σ)</w:t>
      </w:r>
      <w:r w:rsidRPr="00F2612C">
        <w:rPr>
          <w:rFonts w:ascii="Times New Roman" w:hAnsi="Times New Roman"/>
          <w:lang w:val="el-GR"/>
        </w:rPr>
        <w:t xml:space="preserve">  του Τμήματος θα πρέ</w:t>
      </w:r>
      <w:r w:rsidR="00123287">
        <w:rPr>
          <w:rFonts w:ascii="Times New Roman" w:hAnsi="Times New Roman"/>
          <w:lang w:val="el-GR"/>
        </w:rPr>
        <w:t>πει να υποβάλουν στη Γραμματεία</w:t>
      </w:r>
      <w:r w:rsidRPr="00F2612C">
        <w:rPr>
          <w:rFonts w:ascii="Times New Roman" w:hAnsi="Times New Roman"/>
          <w:lang w:val="el-GR"/>
        </w:rPr>
        <w:t xml:space="preserve"> του Τμήματος</w:t>
      </w:r>
      <w:r w:rsidR="00C13766">
        <w:rPr>
          <w:rFonts w:ascii="Times New Roman" w:hAnsi="Times New Roman"/>
          <w:lang w:val="el-GR"/>
        </w:rPr>
        <w:t xml:space="preserve"> ή ταχυδρομικά με συστημένη αποστολή και με ημερομηνία ταχυδρομικής σφραγίδας</w:t>
      </w:r>
      <w:r w:rsidR="00217197">
        <w:rPr>
          <w:rFonts w:ascii="Times New Roman" w:hAnsi="Times New Roman"/>
          <w:lang w:val="el-GR"/>
        </w:rPr>
        <w:t xml:space="preserve"> έως και την 1</w:t>
      </w:r>
      <w:r w:rsidR="00192DE8">
        <w:rPr>
          <w:rFonts w:ascii="Times New Roman" w:hAnsi="Times New Roman"/>
          <w:lang w:val="el-GR"/>
        </w:rPr>
        <w:t>8</w:t>
      </w:r>
      <w:r w:rsidR="00217197" w:rsidRPr="00217197">
        <w:rPr>
          <w:rFonts w:ascii="Times New Roman" w:hAnsi="Times New Roman"/>
          <w:vertAlign w:val="superscript"/>
          <w:lang w:val="el-GR"/>
        </w:rPr>
        <w:t>η</w:t>
      </w:r>
      <w:r w:rsidR="00192DE8">
        <w:rPr>
          <w:rFonts w:ascii="Times New Roman" w:hAnsi="Times New Roman"/>
          <w:lang w:val="el-GR"/>
        </w:rPr>
        <w:t xml:space="preserve"> Ιουλίου 2016</w:t>
      </w:r>
      <w:r w:rsidRPr="00F2612C">
        <w:rPr>
          <w:rFonts w:ascii="Times New Roman" w:hAnsi="Times New Roman"/>
          <w:lang w:val="el-GR"/>
        </w:rPr>
        <w:t xml:space="preserve"> (</w:t>
      </w:r>
      <w:r w:rsidR="00C166C3">
        <w:rPr>
          <w:rFonts w:ascii="Times New Roman" w:hAnsi="Times New Roman"/>
          <w:lang w:val="el-GR"/>
        </w:rPr>
        <w:t xml:space="preserve">Σοφοκλέους </w:t>
      </w:r>
      <w:r w:rsidR="00123287">
        <w:rPr>
          <w:rFonts w:ascii="Times New Roman" w:hAnsi="Times New Roman"/>
          <w:lang w:val="el-GR"/>
        </w:rPr>
        <w:t>1</w:t>
      </w:r>
      <w:r w:rsidR="00C166C3">
        <w:rPr>
          <w:rFonts w:ascii="Times New Roman" w:hAnsi="Times New Roman"/>
          <w:lang w:val="el-GR"/>
        </w:rPr>
        <w:t>,</w:t>
      </w:r>
      <w:r w:rsidRPr="00F2612C">
        <w:rPr>
          <w:rFonts w:ascii="Times New Roman" w:hAnsi="Times New Roman"/>
          <w:lang w:val="el-GR"/>
        </w:rPr>
        <w:t xml:space="preserve"> </w:t>
      </w:r>
      <w:r w:rsidR="00123287">
        <w:rPr>
          <w:rFonts w:ascii="Times New Roman" w:hAnsi="Times New Roman"/>
          <w:lang w:val="el-GR"/>
        </w:rPr>
        <w:t>1</w:t>
      </w:r>
      <w:r w:rsidR="00123287" w:rsidRPr="00123287">
        <w:rPr>
          <w:rFonts w:ascii="Times New Roman" w:hAnsi="Times New Roman"/>
          <w:vertAlign w:val="superscript"/>
          <w:lang w:val="el-GR"/>
        </w:rPr>
        <w:t>ος</w:t>
      </w:r>
      <w:r w:rsidR="00123287">
        <w:rPr>
          <w:rFonts w:ascii="Times New Roman" w:hAnsi="Times New Roman"/>
          <w:lang w:val="el-GR"/>
        </w:rPr>
        <w:t xml:space="preserve"> </w:t>
      </w:r>
      <w:r w:rsidRPr="00F2612C">
        <w:rPr>
          <w:rFonts w:ascii="Times New Roman" w:hAnsi="Times New Roman"/>
          <w:lang w:val="el-GR"/>
        </w:rPr>
        <w:t>όροφο</w:t>
      </w:r>
      <w:r w:rsidR="00CF7EB8" w:rsidRPr="00F2612C">
        <w:rPr>
          <w:rFonts w:ascii="Times New Roman" w:hAnsi="Times New Roman"/>
          <w:lang w:val="el-GR"/>
        </w:rPr>
        <w:t xml:space="preserve">ς, γραφείο </w:t>
      </w:r>
      <w:r w:rsidR="00123287">
        <w:rPr>
          <w:rFonts w:ascii="Times New Roman" w:hAnsi="Times New Roman"/>
          <w:lang w:val="el-GR"/>
        </w:rPr>
        <w:t>104</w:t>
      </w:r>
      <w:r w:rsidR="00190AB2">
        <w:rPr>
          <w:rFonts w:ascii="Times New Roman" w:hAnsi="Times New Roman"/>
          <w:lang w:val="el-GR"/>
        </w:rPr>
        <w:t>,</w:t>
      </w:r>
      <w:r w:rsidR="00CF7EB8" w:rsidRPr="00F2612C">
        <w:rPr>
          <w:rFonts w:ascii="Times New Roman" w:hAnsi="Times New Roman"/>
          <w:lang w:val="el-GR"/>
        </w:rPr>
        <w:t xml:space="preserve"> τηλ. </w:t>
      </w:r>
      <w:r w:rsidR="00123287">
        <w:rPr>
          <w:rFonts w:ascii="Times New Roman" w:hAnsi="Times New Roman"/>
          <w:lang w:val="el-GR"/>
        </w:rPr>
        <w:t>2103689457</w:t>
      </w:r>
      <w:r w:rsidR="00F55534" w:rsidRPr="00F2612C">
        <w:rPr>
          <w:rFonts w:ascii="Times New Roman" w:hAnsi="Times New Roman"/>
          <w:lang w:val="el-GR"/>
        </w:rPr>
        <w:t xml:space="preserve">, </w:t>
      </w:r>
      <w:r w:rsidR="008E147B">
        <w:rPr>
          <w:rFonts w:ascii="Times New Roman" w:hAnsi="Times New Roman"/>
          <w:lang w:val="el-GR"/>
        </w:rPr>
        <w:t>και κατά τις ημέρες και ώρες υποδοχής [</w:t>
      </w:r>
      <w:r w:rsidRPr="00F2612C">
        <w:rPr>
          <w:rFonts w:ascii="Times New Roman" w:hAnsi="Times New Roman"/>
          <w:b/>
          <w:lang w:val="el-GR"/>
        </w:rPr>
        <w:t>Δευτέρα, Τετάρτη, Παρασκευή 10:00-13:00</w:t>
      </w:r>
      <w:r w:rsidR="008E147B">
        <w:rPr>
          <w:rFonts w:ascii="Times New Roman" w:hAnsi="Times New Roman"/>
          <w:b/>
          <w:lang w:val="el-GR"/>
        </w:rPr>
        <w:t>]</w:t>
      </w:r>
      <w:r w:rsidRPr="00F2612C">
        <w:rPr>
          <w:rFonts w:ascii="Times New Roman" w:hAnsi="Times New Roman"/>
          <w:lang w:val="el-GR"/>
        </w:rPr>
        <w:t xml:space="preserve"> </w:t>
      </w:r>
      <w:r w:rsidRPr="00B83B03">
        <w:rPr>
          <w:rFonts w:ascii="Times New Roman" w:hAnsi="Times New Roman"/>
          <w:lang w:val="el-GR"/>
        </w:rPr>
        <w:t xml:space="preserve">από </w:t>
      </w:r>
      <w:r w:rsidR="008E147B" w:rsidRPr="00B83B03">
        <w:rPr>
          <w:rFonts w:ascii="Times New Roman" w:hAnsi="Times New Roman"/>
          <w:lang w:val="el-GR"/>
        </w:rPr>
        <w:t xml:space="preserve">την </w:t>
      </w:r>
      <w:r w:rsidR="0076384F">
        <w:rPr>
          <w:rFonts w:ascii="Times New Roman" w:hAnsi="Times New Roman"/>
          <w:lang w:val="el-GR"/>
        </w:rPr>
        <w:t>Δευτέρα</w:t>
      </w:r>
      <w:r w:rsidRPr="00B83B03">
        <w:rPr>
          <w:rFonts w:ascii="Times New Roman" w:hAnsi="Times New Roman"/>
          <w:lang w:val="el-GR"/>
        </w:rPr>
        <w:t xml:space="preserve"> </w:t>
      </w:r>
      <w:r w:rsidR="0076384F">
        <w:rPr>
          <w:rFonts w:ascii="Times New Roman" w:hAnsi="Times New Roman"/>
          <w:b/>
          <w:bCs/>
          <w:u w:val="single"/>
          <w:lang w:val="el-GR"/>
        </w:rPr>
        <w:t>2</w:t>
      </w:r>
      <w:r w:rsidR="00192DE8">
        <w:rPr>
          <w:rFonts w:ascii="Times New Roman" w:hAnsi="Times New Roman"/>
          <w:b/>
          <w:bCs/>
          <w:u w:val="single"/>
          <w:lang w:val="el-GR"/>
        </w:rPr>
        <w:t>3</w:t>
      </w:r>
      <w:r w:rsidR="00123287" w:rsidRPr="00F962A4">
        <w:rPr>
          <w:rFonts w:ascii="Times New Roman" w:hAnsi="Times New Roman"/>
          <w:b/>
          <w:bCs/>
          <w:u w:val="single"/>
          <w:lang w:val="el-GR"/>
        </w:rPr>
        <w:t>/5</w:t>
      </w:r>
      <w:r w:rsidR="00CF7EB8" w:rsidRPr="00F962A4">
        <w:rPr>
          <w:rFonts w:ascii="Times New Roman" w:hAnsi="Times New Roman"/>
          <w:b/>
          <w:bCs/>
          <w:u w:val="single"/>
          <w:lang w:val="el-GR"/>
        </w:rPr>
        <w:t>/201</w:t>
      </w:r>
      <w:r w:rsidR="00192DE8">
        <w:rPr>
          <w:rFonts w:ascii="Times New Roman" w:hAnsi="Times New Roman"/>
          <w:b/>
          <w:bCs/>
          <w:u w:val="single"/>
          <w:lang w:val="el-GR"/>
        </w:rPr>
        <w:t>6</w:t>
      </w:r>
      <w:r w:rsidRPr="00B83B03">
        <w:rPr>
          <w:rFonts w:ascii="Times New Roman" w:hAnsi="Times New Roman"/>
          <w:b/>
          <w:bCs/>
          <w:lang w:val="el-GR"/>
        </w:rPr>
        <w:t xml:space="preserve"> </w:t>
      </w:r>
      <w:r w:rsidRPr="00B83B03">
        <w:rPr>
          <w:rFonts w:ascii="Times New Roman" w:hAnsi="Times New Roman"/>
          <w:bCs/>
          <w:lang w:val="el-GR"/>
        </w:rPr>
        <w:t xml:space="preserve">έως </w:t>
      </w:r>
      <w:r w:rsidR="008E147B" w:rsidRPr="00B83B03">
        <w:rPr>
          <w:rFonts w:ascii="Times New Roman" w:hAnsi="Times New Roman"/>
          <w:bCs/>
          <w:lang w:val="el-GR"/>
        </w:rPr>
        <w:t>και την</w:t>
      </w:r>
      <w:r w:rsidR="008E147B" w:rsidRPr="00B83B03">
        <w:rPr>
          <w:rFonts w:ascii="Times New Roman" w:hAnsi="Times New Roman"/>
          <w:b/>
          <w:bCs/>
          <w:lang w:val="el-GR"/>
        </w:rPr>
        <w:t xml:space="preserve"> </w:t>
      </w:r>
      <w:r w:rsidRPr="00B83B03">
        <w:rPr>
          <w:rFonts w:ascii="Times New Roman" w:hAnsi="Times New Roman"/>
          <w:bCs/>
          <w:lang w:val="el-GR"/>
        </w:rPr>
        <w:t xml:space="preserve">Παρασκευή  </w:t>
      </w:r>
      <w:r w:rsidR="00192DE8">
        <w:rPr>
          <w:rFonts w:ascii="Times New Roman" w:hAnsi="Times New Roman"/>
          <w:b/>
          <w:bCs/>
          <w:u w:val="single"/>
          <w:lang w:val="el-GR"/>
        </w:rPr>
        <w:t>15</w:t>
      </w:r>
      <w:r w:rsidR="00CF7EB8" w:rsidRPr="00F962A4">
        <w:rPr>
          <w:rFonts w:ascii="Times New Roman" w:hAnsi="Times New Roman"/>
          <w:b/>
          <w:bCs/>
          <w:u w:val="single"/>
          <w:lang w:val="el-GR"/>
        </w:rPr>
        <w:t>/7</w:t>
      </w:r>
      <w:r w:rsidRPr="00F962A4">
        <w:rPr>
          <w:rFonts w:ascii="Times New Roman" w:hAnsi="Times New Roman"/>
          <w:b/>
          <w:bCs/>
          <w:u w:val="single"/>
          <w:lang w:val="el-GR"/>
        </w:rPr>
        <w:t>/201</w:t>
      </w:r>
      <w:r w:rsidR="00192DE8">
        <w:rPr>
          <w:rFonts w:ascii="Times New Roman" w:hAnsi="Times New Roman"/>
          <w:b/>
          <w:bCs/>
          <w:u w:val="single"/>
          <w:lang w:val="el-GR"/>
        </w:rPr>
        <w:t>6</w:t>
      </w:r>
      <w:r w:rsidRPr="00F2612C">
        <w:rPr>
          <w:rFonts w:ascii="Times New Roman" w:hAnsi="Times New Roman"/>
          <w:lang w:val="el-GR"/>
        </w:rPr>
        <w:t xml:space="preserve"> </w:t>
      </w:r>
    </w:p>
    <w:p w:rsidR="00BE5C74" w:rsidRPr="00C166C3" w:rsidRDefault="00BE5C74" w:rsidP="00DF2E11">
      <w:pPr>
        <w:pStyle w:val="a9"/>
        <w:jc w:val="both"/>
        <w:rPr>
          <w:rFonts w:ascii="Times New Roman" w:hAnsi="Times New Roman"/>
          <w:lang w:val="el-GR"/>
        </w:rPr>
      </w:pPr>
    </w:p>
    <w:p w:rsidR="00BE5C74" w:rsidRPr="00BE5C74" w:rsidRDefault="00BE5C74" w:rsidP="00DF2E11">
      <w:pPr>
        <w:pStyle w:val="a9"/>
        <w:jc w:val="both"/>
        <w:rPr>
          <w:rFonts w:ascii="Times New Roman" w:hAnsi="Times New Roman"/>
          <w:lang w:val="el-GR"/>
        </w:rPr>
      </w:pPr>
      <w:r>
        <w:rPr>
          <w:rFonts w:ascii="Times New Roman" w:hAnsi="Times New Roman"/>
          <w:b/>
          <w:color w:val="FF0000"/>
          <w:lang w:val="el-GR"/>
        </w:rPr>
        <w:t>**</w:t>
      </w:r>
      <w:r w:rsidRPr="00BE5C74">
        <w:rPr>
          <w:rFonts w:ascii="Times New Roman" w:hAnsi="Times New Roman"/>
          <w:b/>
          <w:color w:val="FF0000"/>
          <w:lang w:val="el-GR"/>
        </w:rPr>
        <w:t>*</w:t>
      </w:r>
      <w:r w:rsidRPr="00BE5C74">
        <w:rPr>
          <w:rFonts w:ascii="Times New Roman" w:hAnsi="Times New Roman"/>
          <w:lang w:val="el-GR"/>
        </w:rPr>
        <w:t xml:space="preserve">με απόφαση της Συντονιστικής Επιτροπής του Προγράμματος Μεταπτυχιακών Σπουδών στη συνεδρίαση της 5/7/2016 </w:t>
      </w:r>
      <w:r w:rsidRPr="00BE5C74">
        <w:rPr>
          <w:rFonts w:ascii="Times New Roman" w:hAnsi="Times New Roman"/>
          <w:b/>
          <w:u w:val="single"/>
          <w:lang w:val="el-GR"/>
        </w:rPr>
        <w:t>παρατείνεται</w:t>
      </w:r>
      <w:r w:rsidRPr="00BE5C74">
        <w:rPr>
          <w:rFonts w:ascii="Times New Roman" w:hAnsi="Times New Roman"/>
          <w:u w:val="single"/>
          <w:lang w:val="el-GR"/>
        </w:rPr>
        <w:t xml:space="preserve"> η προθεσμία υποβολής αιτήσεων συμμετοχής στο ΠΜΣ </w:t>
      </w:r>
      <w:r w:rsidRPr="00BE5C74">
        <w:rPr>
          <w:rFonts w:ascii="Times New Roman" w:hAnsi="Times New Roman"/>
          <w:b/>
          <w:u w:val="single"/>
          <w:lang w:val="el-GR"/>
        </w:rPr>
        <w:t>έως την Παρασκευή 9 Σεπτεμβρίου 2016</w:t>
      </w:r>
      <w:r w:rsidRPr="00BE5C74">
        <w:rPr>
          <w:rFonts w:ascii="Times New Roman" w:hAnsi="Times New Roman"/>
          <w:b/>
          <w:color w:val="FF0000"/>
          <w:lang w:val="el-GR"/>
        </w:rPr>
        <w:t>*</w:t>
      </w:r>
      <w:r>
        <w:rPr>
          <w:rFonts w:ascii="Times New Roman" w:hAnsi="Times New Roman"/>
          <w:b/>
          <w:color w:val="FF0000"/>
          <w:lang w:val="el-GR"/>
        </w:rPr>
        <w:t>**</w:t>
      </w:r>
    </w:p>
    <w:p w:rsidR="00BE5C74" w:rsidRDefault="00BE5C74" w:rsidP="00DF2E11">
      <w:pPr>
        <w:pStyle w:val="a9"/>
        <w:jc w:val="both"/>
        <w:rPr>
          <w:rFonts w:ascii="Times New Roman" w:hAnsi="Times New Roman"/>
          <w:lang w:val="el-GR"/>
        </w:rPr>
      </w:pPr>
    </w:p>
    <w:p w:rsidR="0063152C" w:rsidRDefault="0063152C" w:rsidP="00DF2E11">
      <w:pPr>
        <w:pStyle w:val="a9"/>
        <w:jc w:val="both"/>
        <w:rPr>
          <w:rFonts w:ascii="Times New Roman" w:hAnsi="Times New Roman"/>
          <w:lang w:val="el-GR"/>
        </w:rPr>
      </w:pPr>
      <w:r w:rsidRPr="00F2612C">
        <w:rPr>
          <w:rFonts w:ascii="Times New Roman" w:hAnsi="Times New Roman"/>
          <w:lang w:val="el-GR"/>
        </w:rPr>
        <w:t xml:space="preserve">τα </w:t>
      </w:r>
      <w:r w:rsidR="00190AB2">
        <w:rPr>
          <w:rFonts w:ascii="Times New Roman" w:hAnsi="Times New Roman"/>
          <w:lang w:val="el-GR"/>
        </w:rPr>
        <w:t>κατωτέρω</w:t>
      </w:r>
      <w:r w:rsidRPr="00F2612C">
        <w:rPr>
          <w:rFonts w:ascii="Times New Roman" w:hAnsi="Times New Roman"/>
          <w:lang w:val="el-GR"/>
        </w:rPr>
        <w:t xml:space="preserve"> δικαιολογητικά:</w:t>
      </w:r>
    </w:p>
    <w:p w:rsidR="00B750F5" w:rsidRPr="00F2612C" w:rsidRDefault="00B750F5" w:rsidP="00DF2E11">
      <w:pPr>
        <w:pStyle w:val="a9"/>
        <w:jc w:val="both"/>
        <w:rPr>
          <w:rFonts w:ascii="Times New Roman" w:hAnsi="Times New Roman"/>
          <w:lang w:val="el-GR"/>
        </w:rPr>
      </w:pPr>
    </w:p>
    <w:p w:rsidR="0057268F" w:rsidRPr="00F2612C" w:rsidRDefault="00852E91" w:rsidP="00DF2E11">
      <w:pPr>
        <w:pStyle w:val="a9"/>
        <w:jc w:val="both"/>
        <w:rPr>
          <w:rFonts w:ascii="Times New Roman" w:hAnsi="Times New Roman"/>
          <w:lang w:val="el-GR"/>
        </w:rPr>
      </w:pPr>
      <w:r>
        <w:rPr>
          <w:rFonts w:ascii="Times New Roman" w:hAnsi="Times New Roman"/>
          <w:lang w:val="el-GR"/>
        </w:rPr>
        <w:t xml:space="preserve">1) </w:t>
      </w:r>
      <w:r w:rsidR="0057268F" w:rsidRPr="00F2612C">
        <w:rPr>
          <w:rFonts w:ascii="Times New Roman" w:hAnsi="Times New Roman"/>
          <w:lang w:val="el-GR"/>
        </w:rPr>
        <w:t>Αίτηση</w:t>
      </w:r>
      <w:r w:rsidR="005715A0" w:rsidRPr="00F2612C">
        <w:rPr>
          <w:rFonts w:ascii="Times New Roman" w:hAnsi="Times New Roman"/>
          <w:lang w:val="el-GR"/>
        </w:rPr>
        <w:t>,</w:t>
      </w:r>
      <w:r w:rsidR="0057268F" w:rsidRPr="00F2612C">
        <w:rPr>
          <w:rFonts w:ascii="Times New Roman" w:hAnsi="Times New Roman"/>
          <w:lang w:val="el-GR"/>
        </w:rPr>
        <w:t xml:space="preserve"> </w:t>
      </w:r>
      <w:r>
        <w:rPr>
          <w:rFonts w:ascii="Times New Roman" w:hAnsi="Times New Roman"/>
          <w:lang w:val="el-GR"/>
        </w:rPr>
        <w:t>η οποία</w:t>
      </w:r>
      <w:r w:rsidR="0057268F" w:rsidRPr="00F2612C">
        <w:rPr>
          <w:rFonts w:ascii="Times New Roman" w:hAnsi="Times New Roman"/>
          <w:bCs/>
          <w:lang w:val="el-GR"/>
        </w:rPr>
        <w:t xml:space="preserve"> </w:t>
      </w:r>
      <w:r w:rsidR="0057268F" w:rsidRPr="00F2612C">
        <w:rPr>
          <w:rFonts w:ascii="Times New Roman" w:eastAsia="Times New Roman" w:hAnsi="Times New Roman"/>
          <w:bCs/>
          <w:lang w:val="el-GR"/>
        </w:rPr>
        <w:t xml:space="preserve">περιλαμβάνει την δήλωση της κατεύθυνσης, για την οποία υποβάλλει υποψηφιότητα </w:t>
      </w:r>
      <w:r w:rsidR="005958B6">
        <w:rPr>
          <w:rFonts w:ascii="Times New Roman" w:eastAsia="Times New Roman" w:hAnsi="Times New Roman"/>
          <w:bCs/>
          <w:lang w:val="el-GR"/>
        </w:rPr>
        <w:t>η/</w:t>
      </w:r>
      <w:r w:rsidR="0057268F" w:rsidRPr="00F2612C">
        <w:rPr>
          <w:rFonts w:ascii="Times New Roman" w:eastAsia="Times New Roman" w:hAnsi="Times New Roman"/>
          <w:bCs/>
          <w:lang w:val="el-GR"/>
        </w:rPr>
        <w:t>ο υποψήφι</w:t>
      </w:r>
      <w:r w:rsidR="005958B6">
        <w:rPr>
          <w:rFonts w:ascii="Times New Roman" w:eastAsia="Times New Roman" w:hAnsi="Times New Roman"/>
          <w:bCs/>
          <w:lang w:val="el-GR"/>
        </w:rPr>
        <w:t>α/</w:t>
      </w:r>
      <w:r w:rsidR="0057268F" w:rsidRPr="00F2612C">
        <w:rPr>
          <w:rFonts w:ascii="Times New Roman" w:eastAsia="Times New Roman" w:hAnsi="Times New Roman"/>
          <w:bCs/>
          <w:lang w:val="el-GR"/>
        </w:rPr>
        <w:t xml:space="preserve">ος, και αναλυτική έκθεση των λόγων του ενδιαφέροντός </w:t>
      </w:r>
      <w:r w:rsidR="005958B6">
        <w:rPr>
          <w:rFonts w:ascii="Times New Roman" w:eastAsia="Times New Roman" w:hAnsi="Times New Roman"/>
          <w:bCs/>
          <w:lang w:val="el-GR"/>
        </w:rPr>
        <w:t>της/</w:t>
      </w:r>
      <w:r w:rsidR="0057268F" w:rsidRPr="00F2612C">
        <w:rPr>
          <w:rFonts w:ascii="Times New Roman" w:eastAsia="Times New Roman" w:hAnsi="Times New Roman"/>
          <w:bCs/>
          <w:lang w:val="el-GR"/>
        </w:rPr>
        <w:t>του για το ΠΜΣ</w:t>
      </w:r>
      <w:r>
        <w:rPr>
          <w:rFonts w:ascii="Times New Roman" w:eastAsia="Times New Roman" w:hAnsi="Times New Roman"/>
          <w:bCs/>
          <w:lang w:val="el-GR"/>
        </w:rPr>
        <w:t xml:space="preserve"> και τη συγκεκριμένη κατεύθυνση</w:t>
      </w:r>
      <w:r>
        <w:rPr>
          <w:rFonts w:ascii="Times New Roman" w:hAnsi="Times New Roman"/>
          <w:lang w:val="el-GR"/>
        </w:rPr>
        <w:t xml:space="preserve"> (Τ</w:t>
      </w:r>
      <w:r w:rsidR="0057268F" w:rsidRPr="00F2612C">
        <w:rPr>
          <w:rFonts w:ascii="Times New Roman" w:hAnsi="Times New Roman"/>
          <w:lang w:val="el-GR"/>
        </w:rPr>
        <w:t xml:space="preserve">ο </w:t>
      </w:r>
      <w:r>
        <w:rPr>
          <w:rFonts w:ascii="Times New Roman" w:hAnsi="Times New Roman"/>
          <w:lang w:val="el-GR"/>
        </w:rPr>
        <w:t xml:space="preserve">σχετικό </w:t>
      </w:r>
      <w:r w:rsidR="0057268F" w:rsidRPr="00F2612C">
        <w:rPr>
          <w:rFonts w:ascii="Times New Roman" w:hAnsi="Times New Roman"/>
          <w:lang w:val="el-GR"/>
        </w:rPr>
        <w:t xml:space="preserve">έντυπο χορηγείται από τη Γραμματεία ή μέσω </w:t>
      </w:r>
      <w:r w:rsidR="0057268F" w:rsidRPr="00F2612C">
        <w:rPr>
          <w:rFonts w:ascii="Times New Roman" w:hAnsi="Times New Roman"/>
        </w:rPr>
        <w:t>internet</w:t>
      </w:r>
      <w:r w:rsidR="0057268F" w:rsidRPr="00F2612C">
        <w:rPr>
          <w:rFonts w:ascii="Times New Roman" w:hAnsi="Times New Roman"/>
          <w:lang w:val="el-GR"/>
        </w:rPr>
        <w:t xml:space="preserve"> στην ιστοσελίδα </w:t>
      </w:r>
      <w:r w:rsidR="0057268F" w:rsidRPr="00F2612C">
        <w:rPr>
          <w:rFonts w:ascii="Times New Roman" w:hAnsi="Times New Roman"/>
        </w:rPr>
        <w:t>www</w:t>
      </w:r>
      <w:r w:rsidR="0057268F" w:rsidRPr="00F2612C">
        <w:rPr>
          <w:rFonts w:ascii="Times New Roman" w:hAnsi="Times New Roman"/>
          <w:lang w:val="el-GR"/>
        </w:rPr>
        <w:t>.</w:t>
      </w:r>
      <w:r w:rsidR="0057268F" w:rsidRPr="00F2612C">
        <w:rPr>
          <w:rFonts w:ascii="Times New Roman" w:hAnsi="Times New Roman"/>
        </w:rPr>
        <w:t>media</w:t>
      </w:r>
      <w:r w:rsidR="0057268F" w:rsidRPr="00F2612C">
        <w:rPr>
          <w:rFonts w:ascii="Times New Roman" w:hAnsi="Times New Roman"/>
          <w:lang w:val="el-GR"/>
        </w:rPr>
        <w:t>.</w:t>
      </w:r>
      <w:r w:rsidR="0057268F" w:rsidRPr="00F2612C">
        <w:rPr>
          <w:rFonts w:ascii="Times New Roman" w:hAnsi="Times New Roman"/>
        </w:rPr>
        <w:t>uoa</w:t>
      </w:r>
      <w:r w:rsidR="0057268F" w:rsidRPr="00F2612C">
        <w:rPr>
          <w:rFonts w:ascii="Times New Roman" w:hAnsi="Times New Roman"/>
          <w:lang w:val="el-GR"/>
        </w:rPr>
        <w:t>.</w:t>
      </w:r>
      <w:r w:rsidR="0057268F" w:rsidRPr="00F2612C">
        <w:rPr>
          <w:rFonts w:ascii="Times New Roman" w:hAnsi="Times New Roman"/>
        </w:rPr>
        <w:t>gr</w:t>
      </w:r>
      <w:r w:rsidR="0057268F" w:rsidRPr="00F2612C">
        <w:rPr>
          <w:rFonts w:ascii="Times New Roman" w:hAnsi="Times New Roman"/>
          <w:lang w:val="el-GR"/>
        </w:rPr>
        <w:t>).</w:t>
      </w:r>
    </w:p>
    <w:p w:rsidR="0057268F" w:rsidRPr="00852E91" w:rsidRDefault="00852E91" w:rsidP="00DF2E11">
      <w:pPr>
        <w:pStyle w:val="a9"/>
        <w:jc w:val="both"/>
        <w:rPr>
          <w:rFonts w:ascii="Times New Roman" w:hAnsi="Times New Roman"/>
          <w:bCs/>
          <w:lang w:val="el-GR"/>
        </w:rPr>
      </w:pPr>
      <w:r>
        <w:rPr>
          <w:rFonts w:ascii="Times New Roman" w:hAnsi="Times New Roman"/>
          <w:bCs/>
          <w:lang w:val="el-GR"/>
        </w:rPr>
        <w:t>2)</w:t>
      </w:r>
      <w:r w:rsidR="0057268F" w:rsidRPr="00F2612C">
        <w:rPr>
          <w:rFonts w:ascii="Times New Roman" w:hAnsi="Times New Roman"/>
          <w:bCs/>
          <w:lang w:val="el-GR"/>
        </w:rPr>
        <w:t xml:space="preserve"> </w:t>
      </w:r>
      <w:r w:rsidR="00E928A6" w:rsidRPr="00852E91">
        <w:rPr>
          <w:rFonts w:ascii="Times New Roman" w:hAnsi="Times New Roman"/>
          <w:bCs/>
          <w:lang w:val="el-GR"/>
        </w:rPr>
        <w:t>Βιογραφικό σημείωμα</w:t>
      </w:r>
      <w:r w:rsidR="00E241CA">
        <w:rPr>
          <w:rFonts w:ascii="Times New Roman" w:hAnsi="Times New Roman"/>
          <w:bCs/>
          <w:lang w:val="el-GR"/>
        </w:rPr>
        <w:t>.</w:t>
      </w:r>
    </w:p>
    <w:p w:rsidR="0057268F" w:rsidRPr="00852E91" w:rsidRDefault="00852E91" w:rsidP="00DF2E11">
      <w:pPr>
        <w:pStyle w:val="a9"/>
        <w:jc w:val="both"/>
        <w:rPr>
          <w:rFonts w:ascii="Times New Roman" w:hAnsi="Times New Roman"/>
          <w:bCs/>
          <w:lang w:val="el-GR"/>
        </w:rPr>
      </w:pPr>
      <w:r>
        <w:rPr>
          <w:rFonts w:ascii="Times New Roman" w:hAnsi="Times New Roman"/>
          <w:bCs/>
          <w:lang w:val="el-GR"/>
        </w:rPr>
        <w:t xml:space="preserve">3) </w:t>
      </w:r>
      <w:r w:rsidR="00514FB2" w:rsidRPr="00852E91">
        <w:rPr>
          <w:rFonts w:ascii="Times New Roman" w:hAnsi="Times New Roman"/>
          <w:bCs/>
          <w:lang w:val="el-GR"/>
        </w:rPr>
        <w:t>Α</w:t>
      </w:r>
      <w:r w:rsidR="00E928A6" w:rsidRPr="00852E91">
        <w:rPr>
          <w:rFonts w:ascii="Times New Roman" w:hAnsi="Times New Roman"/>
          <w:bCs/>
          <w:lang w:val="el-GR"/>
        </w:rPr>
        <w:t>ντίγραφο πτυχίου</w:t>
      </w:r>
      <w:r w:rsidR="00E241CA">
        <w:rPr>
          <w:rFonts w:ascii="Times New Roman" w:hAnsi="Times New Roman"/>
          <w:bCs/>
          <w:lang w:val="el-GR"/>
        </w:rPr>
        <w:t>.</w:t>
      </w:r>
    </w:p>
    <w:p w:rsidR="0057268F" w:rsidRPr="00852E91" w:rsidRDefault="00F962A4" w:rsidP="00DF2E11">
      <w:pPr>
        <w:pStyle w:val="a9"/>
        <w:jc w:val="both"/>
        <w:rPr>
          <w:rFonts w:ascii="Times New Roman" w:hAnsi="Times New Roman"/>
          <w:bCs/>
          <w:lang w:val="el-GR"/>
        </w:rPr>
      </w:pPr>
      <w:r>
        <w:rPr>
          <w:rFonts w:ascii="Times New Roman" w:hAnsi="Times New Roman"/>
          <w:bCs/>
          <w:lang w:val="el-GR"/>
        </w:rPr>
        <w:t xml:space="preserve">4) </w:t>
      </w:r>
      <w:r w:rsidR="00514FB2" w:rsidRPr="00852E91">
        <w:rPr>
          <w:rFonts w:ascii="Times New Roman" w:hAnsi="Times New Roman"/>
          <w:bCs/>
          <w:lang w:val="el-GR"/>
        </w:rPr>
        <w:t>Α</w:t>
      </w:r>
      <w:r w:rsidR="0057268F" w:rsidRPr="00852E91">
        <w:rPr>
          <w:rFonts w:ascii="Times New Roman" w:hAnsi="Times New Roman"/>
          <w:bCs/>
          <w:lang w:val="el-GR"/>
        </w:rPr>
        <w:t>ντίγ</w:t>
      </w:r>
      <w:r w:rsidR="00E928A6" w:rsidRPr="00852E91">
        <w:rPr>
          <w:rFonts w:ascii="Times New Roman" w:hAnsi="Times New Roman"/>
          <w:bCs/>
          <w:lang w:val="el-GR"/>
        </w:rPr>
        <w:t>ραφο τυχόν άλλου τίτλου σπουδών</w:t>
      </w:r>
      <w:r w:rsidR="00E241CA">
        <w:rPr>
          <w:rFonts w:ascii="Times New Roman" w:hAnsi="Times New Roman"/>
          <w:bCs/>
          <w:lang w:val="el-GR"/>
        </w:rPr>
        <w:t>.</w:t>
      </w:r>
    </w:p>
    <w:p w:rsidR="0057268F" w:rsidRPr="00F2612C" w:rsidRDefault="00F962A4" w:rsidP="00DF2E11">
      <w:pPr>
        <w:pStyle w:val="a9"/>
        <w:jc w:val="both"/>
        <w:rPr>
          <w:rFonts w:ascii="Times New Roman" w:hAnsi="Times New Roman"/>
          <w:bCs/>
          <w:lang w:val="el-GR"/>
        </w:rPr>
      </w:pPr>
      <w:r>
        <w:rPr>
          <w:rFonts w:ascii="Times New Roman" w:hAnsi="Times New Roman"/>
          <w:bCs/>
          <w:lang w:val="el-GR"/>
        </w:rPr>
        <w:t xml:space="preserve">5) </w:t>
      </w:r>
      <w:r w:rsidR="00514FB2" w:rsidRPr="00F2612C">
        <w:rPr>
          <w:rFonts w:ascii="Times New Roman" w:hAnsi="Times New Roman"/>
          <w:bCs/>
          <w:lang w:val="el-GR"/>
        </w:rPr>
        <w:t>Α</w:t>
      </w:r>
      <w:r w:rsidR="0057268F" w:rsidRPr="00F2612C">
        <w:rPr>
          <w:rFonts w:ascii="Times New Roman" w:hAnsi="Times New Roman"/>
          <w:bCs/>
          <w:lang w:val="el-GR"/>
        </w:rPr>
        <w:t>ντίγραφο της πτυχιακής ή διπλωματικής εργασίας που τυχόν έχ</w:t>
      </w:r>
      <w:r w:rsidR="005958B6">
        <w:rPr>
          <w:rFonts w:ascii="Times New Roman" w:hAnsi="Times New Roman"/>
          <w:bCs/>
          <w:lang w:val="el-GR"/>
        </w:rPr>
        <w:t>ει</w:t>
      </w:r>
      <w:r w:rsidR="0057268F" w:rsidRPr="00F2612C">
        <w:rPr>
          <w:rFonts w:ascii="Times New Roman" w:hAnsi="Times New Roman"/>
          <w:bCs/>
          <w:lang w:val="el-GR"/>
        </w:rPr>
        <w:t xml:space="preserve"> εκπον</w:t>
      </w:r>
      <w:r w:rsidR="005958B6">
        <w:rPr>
          <w:rFonts w:ascii="Times New Roman" w:hAnsi="Times New Roman"/>
          <w:bCs/>
          <w:lang w:val="el-GR"/>
        </w:rPr>
        <w:t>ηθεί</w:t>
      </w:r>
      <w:r w:rsidR="0057268F" w:rsidRPr="00F2612C">
        <w:rPr>
          <w:rFonts w:ascii="Times New Roman" w:hAnsi="Times New Roman"/>
          <w:bCs/>
          <w:lang w:val="el-GR"/>
        </w:rPr>
        <w:t xml:space="preserve"> για την απόκτηση τ</w:t>
      </w:r>
      <w:r w:rsidR="00E928A6" w:rsidRPr="00F2612C">
        <w:rPr>
          <w:rFonts w:ascii="Times New Roman" w:hAnsi="Times New Roman"/>
          <w:bCs/>
          <w:lang w:val="el-GR"/>
        </w:rPr>
        <w:t>ου υποβαλλομένου τίτλου σπουδών</w:t>
      </w:r>
      <w:r w:rsidR="00E241CA">
        <w:rPr>
          <w:rFonts w:ascii="Times New Roman" w:hAnsi="Times New Roman"/>
          <w:bCs/>
          <w:lang w:val="el-GR"/>
        </w:rPr>
        <w:t>.</w:t>
      </w:r>
    </w:p>
    <w:p w:rsidR="00CF7EB8" w:rsidRPr="00F2612C" w:rsidRDefault="00852E91" w:rsidP="00DF2E11">
      <w:pPr>
        <w:pStyle w:val="a9"/>
        <w:jc w:val="both"/>
        <w:rPr>
          <w:rFonts w:ascii="Times New Roman" w:hAnsi="Times New Roman"/>
          <w:bCs/>
          <w:lang w:val="el-GR"/>
        </w:rPr>
      </w:pPr>
      <w:r>
        <w:rPr>
          <w:rFonts w:ascii="Times New Roman" w:hAnsi="Times New Roman"/>
          <w:bCs/>
          <w:lang w:val="el-GR"/>
        </w:rPr>
        <w:t xml:space="preserve">6) </w:t>
      </w:r>
      <w:r w:rsidR="00CF7EB8" w:rsidRPr="00F2612C">
        <w:rPr>
          <w:rFonts w:ascii="Times New Roman" w:hAnsi="Times New Roman"/>
          <w:bCs/>
          <w:lang w:val="el-GR"/>
        </w:rPr>
        <w:t xml:space="preserve">Πιστοποιητικό αναλυτικής βαθμολογίας </w:t>
      </w:r>
      <w:r w:rsidR="0049246B" w:rsidRPr="00F2612C">
        <w:rPr>
          <w:rFonts w:ascii="Times New Roman" w:hAnsi="Times New Roman"/>
          <w:bCs/>
          <w:lang w:val="el-GR"/>
        </w:rPr>
        <w:t>για τις σπουδές, για τις οποίες υποβάλλ</w:t>
      </w:r>
      <w:r w:rsidR="005958B6">
        <w:rPr>
          <w:rFonts w:ascii="Times New Roman" w:hAnsi="Times New Roman"/>
          <w:bCs/>
          <w:lang w:val="el-GR"/>
        </w:rPr>
        <w:t>εται</w:t>
      </w:r>
      <w:r w:rsidR="0049246B" w:rsidRPr="00F2612C">
        <w:rPr>
          <w:rFonts w:ascii="Times New Roman" w:hAnsi="Times New Roman"/>
          <w:bCs/>
          <w:lang w:val="el-GR"/>
        </w:rPr>
        <w:t xml:space="preserve"> τίτλο</w:t>
      </w:r>
      <w:r w:rsidR="005958B6">
        <w:rPr>
          <w:rFonts w:ascii="Times New Roman" w:hAnsi="Times New Roman"/>
          <w:bCs/>
          <w:lang w:val="el-GR"/>
        </w:rPr>
        <w:t>ς</w:t>
      </w:r>
      <w:r w:rsidR="0049246B" w:rsidRPr="00F2612C">
        <w:rPr>
          <w:rFonts w:ascii="Times New Roman" w:hAnsi="Times New Roman"/>
          <w:bCs/>
          <w:lang w:val="el-GR"/>
        </w:rPr>
        <w:t xml:space="preserve"> σπουδών.</w:t>
      </w:r>
    </w:p>
    <w:p w:rsidR="00514FB2" w:rsidRPr="00F2612C" w:rsidRDefault="00852E91" w:rsidP="00F92D49">
      <w:pPr>
        <w:pStyle w:val="a9"/>
        <w:jc w:val="both"/>
        <w:rPr>
          <w:rFonts w:ascii="Times New Roman" w:hAnsi="Times New Roman"/>
          <w:bCs/>
          <w:lang w:val="el-GR"/>
        </w:rPr>
      </w:pPr>
      <w:r>
        <w:rPr>
          <w:rFonts w:ascii="Times New Roman" w:hAnsi="Times New Roman"/>
          <w:bCs/>
          <w:lang w:val="el-GR"/>
        </w:rPr>
        <w:t xml:space="preserve">7) </w:t>
      </w:r>
      <w:r w:rsidR="00514FB2" w:rsidRPr="00F2612C">
        <w:rPr>
          <w:rFonts w:ascii="Times New Roman" w:hAnsi="Times New Roman"/>
          <w:bCs/>
          <w:lang w:val="el-GR"/>
        </w:rPr>
        <w:t>Α</w:t>
      </w:r>
      <w:r w:rsidR="0057268F" w:rsidRPr="00F2612C">
        <w:rPr>
          <w:rFonts w:ascii="Times New Roman" w:hAnsi="Times New Roman"/>
          <w:bCs/>
          <w:lang w:val="el-GR"/>
        </w:rPr>
        <w:t>ντίγραφα τυχόν ερευνητικών εργασιών που έχουν εκπον</w:t>
      </w:r>
      <w:r w:rsidR="005958B6">
        <w:rPr>
          <w:rFonts w:ascii="Times New Roman" w:hAnsi="Times New Roman"/>
          <w:bCs/>
          <w:lang w:val="el-GR"/>
        </w:rPr>
        <w:t xml:space="preserve">ηθεί από την/τον </w:t>
      </w:r>
      <w:r w:rsidR="005958B6" w:rsidRPr="00F2612C">
        <w:rPr>
          <w:rFonts w:ascii="Times New Roman" w:eastAsia="Times New Roman" w:hAnsi="Times New Roman"/>
          <w:bCs/>
          <w:lang w:val="el-GR"/>
        </w:rPr>
        <w:t>υποψήφι</w:t>
      </w:r>
      <w:r w:rsidR="005958B6">
        <w:rPr>
          <w:rFonts w:ascii="Times New Roman" w:eastAsia="Times New Roman" w:hAnsi="Times New Roman"/>
          <w:bCs/>
          <w:lang w:val="el-GR"/>
        </w:rPr>
        <w:t>α/ο</w:t>
      </w:r>
      <w:r w:rsidR="0057268F" w:rsidRPr="00F2612C">
        <w:rPr>
          <w:rFonts w:ascii="Times New Roman" w:hAnsi="Times New Roman"/>
          <w:bCs/>
          <w:lang w:val="el-GR"/>
        </w:rPr>
        <w:t>, με σχετική βεβαίωση ή πιστοποιητικό για την</w:t>
      </w:r>
      <w:r w:rsidR="00E928A6" w:rsidRPr="00F2612C">
        <w:rPr>
          <w:rFonts w:ascii="Times New Roman" w:hAnsi="Times New Roman"/>
          <w:bCs/>
          <w:lang w:val="el-GR"/>
        </w:rPr>
        <w:t xml:space="preserve"> αποδοχή της εργασίας</w:t>
      </w:r>
      <w:r w:rsidR="00E241CA">
        <w:rPr>
          <w:rFonts w:ascii="Times New Roman" w:hAnsi="Times New Roman"/>
          <w:bCs/>
          <w:lang w:val="el-GR"/>
        </w:rPr>
        <w:t>.</w:t>
      </w:r>
    </w:p>
    <w:p w:rsidR="00514FB2" w:rsidRPr="00F2612C" w:rsidRDefault="00852E91" w:rsidP="00F92D49">
      <w:pPr>
        <w:pStyle w:val="a9"/>
        <w:jc w:val="both"/>
        <w:rPr>
          <w:rFonts w:ascii="Times New Roman" w:hAnsi="Times New Roman"/>
          <w:bCs/>
          <w:lang w:val="el-GR"/>
        </w:rPr>
      </w:pPr>
      <w:r>
        <w:rPr>
          <w:rFonts w:ascii="Times New Roman" w:hAnsi="Times New Roman"/>
          <w:bCs/>
          <w:lang w:val="el-GR"/>
        </w:rPr>
        <w:t xml:space="preserve">8) </w:t>
      </w:r>
      <w:r w:rsidR="00514FB2" w:rsidRPr="00F2612C">
        <w:rPr>
          <w:rFonts w:ascii="Times New Roman" w:hAnsi="Times New Roman"/>
          <w:bCs/>
          <w:lang w:val="el-GR"/>
        </w:rPr>
        <w:t>Π</w:t>
      </w:r>
      <w:r w:rsidR="0057268F" w:rsidRPr="00F2612C">
        <w:rPr>
          <w:rFonts w:ascii="Times New Roman" w:hAnsi="Times New Roman"/>
          <w:bCs/>
          <w:lang w:val="el-GR"/>
        </w:rPr>
        <w:t>τυχία των γλωσσών Αγγλικής</w:t>
      </w:r>
      <w:r w:rsidR="005958B6">
        <w:rPr>
          <w:rFonts w:ascii="Times New Roman" w:hAnsi="Times New Roman"/>
          <w:bCs/>
          <w:lang w:val="el-GR"/>
        </w:rPr>
        <w:t xml:space="preserve"> ή</w:t>
      </w:r>
      <w:r w:rsidR="0057268F" w:rsidRPr="00F2612C">
        <w:rPr>
          <w:rFonts w:ascii="Times New Roman" w:hAnsi="Times New Roman"/>
          <w:bCs/>
          <w:lang w:val="el-GR"/>
        </w:rPr>
        <w:t xml:space="preserve"> Γαλλικής ή Γερμανικής επιπέδου τουλάχιστον </w:t>
      </w:r>
      <w:r w:rsidR="0057268F" w:rsidRPr="00F2612C">
        <w:rPr>
          <w:rFonts w:ascii="Times New Roman" w:hAnsi="Times New Roman"/>
          <w:bCs/>
        </w:rPr>
        <w:t>C</w:t>
      </w:r>
      <w:r w:rsidR="000534F8">
        <w:rPr>
          <w:rFonts w:ascii="Times New Roman" w:hAnsi="Times New Roman"/>
          <w:bCs/>
          <w:lang w:val="el-GR"/>
        </w:rPr>
        <w:t>1</w:t>
      </w:r>
      <w:r w:rsidR="004D350D" w:rsidRPr="004D350D">
        <w:rPr>
          <w:rFonts w:ascii="Times New Roman" w:hAnsi="Times New Roman"/>
          <w:bCs/>
          <w:lang w:val="el-GR"/>
        </w:rPr>
        <w:t>.</w:t>
      </w:r>
      <w:r w:rsidR="000534F8" w:rsidRPr="000534F8">
        <w:rPr>
          <w:rFonts w:ascii="Times New Roman" w:hAnsi="Times New Roman"/>
          <w:lang w:val="el-GR"/>
        </w:rPr>
        <w:t xml:space="preserve"> </w:t>
      </w:r>
      <w:r w:rsidR="004D350D" w:rsidRPr="004D350D">
        <w:rPr>
          <w:rFonts w:ascii="Times New Roman" w:hAnsi="Times New Roman"/>
          <w:lang w:val="el-GR"/>
        </w:rPr>
        <w:t xml:space="preserve"> </w:t>
      </w:r>
      <w:r w:rsidR="004D350D">
        <w:rPr>
          <w:rFonts w:ascii="Times New Roman" w:hAnsi="Times New Roman"/>
        </w:rPr>
        <w:t>M</w:t>
      </w:r>
      <w:r w:rsidR="000534F8" w:rsidRPr="00F2612C">
        <w:rPr>
          <w:rFonts w:ascii="Times New Roman" w:hAnsi="Times New Roman"/>
          <w:lang w:val="el-GR"/>
        </w:rPr>
        <w:t xml:space="preserve">όνο για την κατεύθυνση «Πολιτισμικές </w:t>
      </w:r>
      <w:r w:rsidR="000534F8" w:rsidRPr="00F2612C">
        <w:rPr>
          <w:rFonts w:ascii="Times New Roman" w:hAnsi="Times New Roman"/>
          <w:bCs/>
          <w:iCs/>
          <w:lang w:val="el-GR"/>
        </w:rPr>
        <w:t xml:space="preserve">και Κινηματογραφικές </w:t>
      </w:r>
      <w:r w:rsidR="000534F8">
        <w:rPr>
          <w:rFonts w:ascii="Times New Roman" w:hAnsi="Times New Roman"/>
          <w:lang w:val="el-GR"/>
        </w:rPr>
        <w:t xml:space="preserve">Σπουδές» γίνονται δεκτά </w:t>
      </w:r>
      <w:r w:rsidR="00C470B3">
        <w:rPr>
          <w:rFonts w:ascii="Times New Roman" w:hAnsi="Times New Roman"/>
          <w:lang w:val="el-GR"/>
        </w:rPr>
        <w:t xml:space="preserve">και </w:t>
      </w:r>
      <w:r w:rsidR="000534F8">
        <w:rPr>
          <w:rFonts w:ascii="Times New Roman" w:hAnsi="Times New Roman"/>
          <w:lang w:val="el-GR"/>
        </w:rPr>
        <w:t xml:space="preserve">πτυχία Ισπανικής και Ιταλικής γλώσσας </w:t>
      </w:r>
      <w:r w:rsidR="000534F8" w:rsidRPr="00F2612C">
        <w:rPr>
          <w:rFonts w:ascii="Times New Roman" w:hAnsi="Times New Roman"/>
          <w:bCs/>
          <w:lang w:val="el-GR"/>
        </w:rPr>
        <w:t xml:space="preserve">επιπέδου τουλάχιστον </w:t>
      </w:r>
      <w:r w:rsidR="000534F8" w:rsidRPr="00F2612C">
        <w:rPr>
          <w:rFonts w:ascii="Times New Roman" w:hAnsi="Times New Roman"/>
          <w:bCs/>
        </w:rPr>
        <w:t>C</w:t>
      </w:r>
      <w:r w:rsidR="000534F8">
        <w:rPr>
          <w:rFonts w:ascii="Times New Roman" w:hAnsi="Times New Roman"/>
          <w:bCs/>
          <w:lang w:val="el-GR"/>
        </w:rPr>
        <w:t>1.</w:t>
      </w:r>
      <w:r w:rsidR="00306083">
        <w:rPr>
          <w:rFonts w:ascii="Times New Roman" w:hAnsi="Times New Roman"/>
          <w:bCs/>
          <w:lang w:val="el-GR"/>
        </w:rPr>
        <w:t xml:space="preserve"> (επικυρωμένα αντίγραφα ή μεταφρασμένα από Δικηγόρο)</w:t>
      </w:r>
    </w:p>
    <w:p w:rsidR="00514FB2" w:rsidRPr="00F2612C" w:rsidRDefault="00852E91" w:rsidP="00F92D49">
      <w:pPr>
        <w:pStyle w:val="a9"/>
        <w:jc w:val="both"/>
        <w:rPr>
          <w:rFonts w:ascii="Times New Roman" w:hAnsi="Times New Roman"/>
          <w:bCs/>
          <w:lang w:val="el-GR"/>
        </w:rPr>
      </w:pPr>
      <w:r>
        <w:rPr>
          <w:rFonts w:ascii="Times New Roman" w:hAnsi="Times New Roman"/>
          <w:bCs/>
          <w:lang w:val="el-GR"/>
        </w:rPr>
        <w:t>9)</w:t>
      </w:r>
      <w:r w:rsidR="00514FB2" w:rsidRPr="00F2612C">
        <w:rPr>
          <w:rFonts w:ascii="Times New Roman" w:hAnsi="Times New Roman"/>
          <w:bCs/>
          <w:lang w:val="el-GR"/>
        </w:rPr>
        <w:t xml:space="preserve"> Π</w:t>
      </w:r>
      <w:r w:rsidR="0057268F" w:rsidRPr="00F2612C">
        <w:rPr>
          <w:rFonts w:ascii="Times New Roman" w:hAnsi="Times New Roman"/>
          <w:bCs/>
          <w:lang w:val="el-GR"/>
        </w:rPr>
        <w:t>ιστοποιητικό επάρκειας στην ελληνική γλώσ</w:t>
      </w:r>
      <w:r w:rsidR="00E241CA">
        <w:rPr>
          <w:rFonts w:ascii="Times New Roman" w:hAnsi="Times New Roman"/>
          <w:bCs/>
          <w:lang w:val="el-GR"/>
        </w:rPr>
        <w:t>σα, προκειμένου για αλλοδαπ</w:t>
      </w:r>
      <w:r w:rsidR="005958B6">
        <w:rPr>
          <w:rFonts w:ascii="Times New Roman" w:hAnsi="Times New Roman"/>
          <w:bCs/>
          <w:lang w:val="el-GR"/>
        </w:rPr>
        <w:t>ές/</w:t>
      </w:r>
      <w:r w:rsidR="00E241CA">
        <w:rPr>
          <w:rFonts w:ascii="Times New Roman" w:hAnsi="Times New Roman"/>
          <w:bCs/>
          <w:lang w:val="el-GR"/>
        </w:rPr>
        <w:t>ούς.</w:t>
      </w:r>
    </w:p>
    <w:p w:rsidR="00514FB2" w:rsidRPr="00F2612C" w:rsidRDefault="00852E91" w:rsidP="00F92D49">
      <w:pPr>
        <w:pStyle w:val="a9"/>
        <w:jc w:val="both"/>
        <w:rPr>
          <w:rFonts w:ascii="Times New Roman" w:hAnsi="Times New Roman"/>
          <w:bCs/>
          <w:lang w:val="el-GR"/>
        </w:rPr>
      </w:pPr>
      <w:r>
        <w:rPr>
          <w:rFonts w:ascii="Times New Roman" w:hAnsi="Times New Roman"/>
          <w:bCs/>
          <w:lang w:val="el-GR"/>
        </w:rPr>
        <w:t>10)</w:t>
      </w:r>
      <w:r w:rsidR="00514FB2" w:rsidRPr="00F2612C">
        <w:rPr>
          <w:rFonts w:ascii="Times New Roman" w:hAnsi="Times New Roman"/>
          <w:bCs/>
          <w:lang w:val="el-GR"/>
        </w:rPr>
        <w:t xml:space="preserve"> Π</w:t>
      </w:r>
      <w:r w:rsidR="0057268F" w:rsidRPr="00F2612C">
        <w:rPr>
          <w:rFonts w:ascii="Times New Roman" w:hAnsi="Times New Roman"/>
          <w:bCs/>
          <w:lang w:val="el-GR"/>
        </w:rPr>
        <w:t>ιστοποιητικά ή βεβαιώσεις για το τυχόν συγγραφικό ή καλλιτεχνικό έργο ή τ</w:t>
      </w:r>
      <w:r w:rsidR="005715A0" w:rsidRPr="00F2612C">
        <w:rPr>
          <w:rFonts w:ascii="Times New Roman" w:hAnsi="Times New Roman"/>
          <w:bCs/>
          <w:lang w:val="el-GR"/>
        </w:rPr>
        <w:t xml:space="preserve">ην επαγγελματική εμπειρία </w:t>
      </w:r>
      <w:r w:rsidR="005958B6">
        <w:rPr>
          <w:rFonts w:ascii="Times New Roman" w:hAnsi="Times New Roman"/>
          <w:bCs/>
          <w:lang w:val="el-GR"/>
        </w:rPr>
        <w:t>που επικαλείται η/ο υποψήφια/ος</w:t>
      </w:r>
      <w:r w:rsidR="00E241CA">
        <w:rPr>
          <w:rFonts w:ascii="Times New Roman" w:hAnsi="Times New Roman"/>
          <w:bCs/>
          <w:lang w:val="el-GR"/>
        </w:rPr>
        <w:t>.</w:t>
      </w:r>
    </w:p>
    <w:p w:rsidR="00AF2565" w:rsidRPr="00852E91" w:rsidRDefault="00852E91" w:rsidP="00F92D49">
      <w:pPr>
        <w:spacing w:after="0" w:line="240" w:lineRule="auto"/>
        <w:jc w:val="both"/>
        <w:rPr>
          <w:rFonts w:ascii="Times New Roman" w:hAnsi="Times New Roman"/>
          <w:lang w:val="el-GR"/>
        </w:rPr>
      </w:pPr>
      <w:r>
        <w:rPr>
          <w:rFonts w:ascii="Times New Roman" w:hAnsi="Times New Roman"/>
          <w:bCs/>
          <w:lang w:val="el-GR"/>
        </w:rPr>
        <w:t>11)</w:t>
      </w:r>
      <w:r w:rsidR="003859C3">
        <w:rPr>
          <w:rFonts w:ascii="Times New Roman" w:hAnsi="Times New Roman"/>
          <w:bCs/>
          <w:lang w:val="el-GR"/>
        </w:rPr>
        <w:t>Δύο</w:t>
      </w:r>
      <w:r w:rsidR="003859C3">
        <w:rPr>
          <w:rFonts w:ascii="Times New Roman" w:hAnsi="Times New Roman"/>
          <w:bCs/>
          <w:lang w:val="el-GR"/>
        </w:rPr>
        <w:tab/>
        <w:t>συστατικές</w:t>
      </w:r>
      <w:r w:rsidR="003859C3" w:rsidRPr="003859C3">
        <w:rPr>
          <w:rFonts w:ascii="Times New Roman" w:hAnsi="Times New Roman"/>
          <w:bCs/>
          <w:lang w:val="el-GR"/>
        </w:rPr>
        <w:t xml:space="preserve"> </w:t>
      </w:r>
      <w:r w:rsidR="0057268F" w:rsidRPr="00F2612C">
        <w:rPr>
          <w:rFonts w:ascii="Times New Roman" w:hAnsi="Times New Roman"/>
          <w:bCs/>
          <w:lang w:val="el-GR"/>
        </w:rPr>
        <w:t>επιστολ</w:t>
      </w:r>
      <w:r w:rsidR="00514FB2" w:rsidRPr="00F2612C">
        <w:rPr>
          <w:rFonts w:ascii="Times New Roman" w:hAnsi="Times New Roman"/>
          <w:bCs/>
          <w:lang w:val="el-GR"/>
        </w:rPr>
        <w:t xml:space="preserve">ές </w:t>
      </w:r>
      <w:r w:rsidR="00514FB2" w:rsidRPr="00F2612C">
        <w:rPr>
          <w:rFonts w:ascii="Times New Roman" w:hAnsi="Times New Roman"/>
          <w:lang w:val="el-GR"/>
        </w:rPr>
        <w:t>(</w:t>
      </w:r>
      <w:r w:rsidR="002F39BF">
        <w:rPr>
          <w:rFonts w:ascii="Times New Roman" w:hAnsi="Times New Roman"/>
          <w:lang w:val="el-GR"/>
        </w:rPr>
        <w:t xml:space="preserve">πρωτότυπες </w:t>
      </w:r>
      <w:r w:rsidR="00514FB2" w:rsidRPr="00F2612C">
        <w:rPr>
          <w:rFonts w:ascii="Times New Roman" w:hAnsi="Times New Roman"/>
          <w:lang w:val="el-GR"/>
        </w:rPr>
        <w:t>σε σφραγισμένο φάκελο)</w:t>
      </w:r>
      <w:r w:rsidR="005958B6">
        <w:rPr>
          <w:rFonts w:ascii="Times New Roman" w:hAnsi="Times New Roman"/>
          <w:lang w:val="el-GR"/>
        </w:rPr>
        <w:t xml:space="preserve">, </w:t>
      </w:r>
      <w:r w:rsidR="005958B6" w:rsidRPr="00B83B03">
        <w:rPr>
          <w:rFonts w:ascii="Times New Roman" w:hAnsi="Times New Roman"/>
          <w:lang w:val="el-GR"/>
        </w:rPr>
        <w:t>κατά προτίμηση</w:t>
      </w:r>
      <w:r w:rsidR="00514FB2" w:rsidRPr="006174B0">
        <w:rPr>
          <w:rFonts w:ascii="Times New Roman" w:hAnsi="Times New Roman"/>
          <w:lang w:val="el-GR"/>
        </w:rPr>
        <w:t xml:space="preserve"> από πανεπιστημιακούς (μέλη ΔΕΠ).</w:t>
      </w:r>
      <w:r w:rsidR="00AF2565" w:rsidRPr="00AF2565">
        <w:rPr>
          <w:rFonts w:ascii="Times New Roman" w:hAnsi="Times New Roman"/>
          <w:lang w:val="el-GR"/>
        </w:rPr>
        <w:t xml:space="preserve"> Οι απόφοιτοι του Τμήματος Επικοινωνίας και Μέσων Μαζικής Ενημέρωσης του Εθνικού και Καποδιστριακού Πανεπιστημίου Αθηνών εξαιρούνται από την κατάθεση των συστατικών επιστολών.</w:t>
      </w:r>
      <w:r w:rsidR="00AF2565">
        <w:rPr>
          <w:rFonts w:ascii="Times New Roman" w:hAnsi="Times New Roman"/>
          <w:lang w:val="el-GR"/>
        </w:rPr>
        <w:t xml:space="preserve">                                                       </w:t>
      </w:r>
      <w:r w:rsidR="00AF2565">
        <w:rPr>
          <w:rFonts w:ascii="Times New Roman" w:hAnsi="Times New Roman"/>
          <w:lang w:val="el-GR"/>
        </w:rPr>
        <w:tab/>
      </w:r>
      <w:r w:rsidR="00AF2565">
        <w:rPr>
          <w:rFonts w:ascii="Times New Roman" w:hAnsi="Times New Roman"/>
          <w:lang w:val="el-GR"/>
        </w:rPr>
        <w:tab/>
        <w:t xml:space="preserve">   </w:t>
      </w:r>
      <w:r>
        <w:rPr>
          <w:rFonts w:ascii="Times New Roman" w:hAnsi="Times New Roman"/>
          <w:lang w:val="el-GR"/>
        </w:rPr>
        <w:t xml:space="preserve">12) </w:t>
      </w:r>
      <w:r w:rsidR="005715A0" w:rsidRPr="00F2612C">
        <w:rPr>
          <w:rFonts w:ascii="Times New Roman" w:hAnsi="Times New Roman"/>
          <w:lang w:val="el-GR"/>
        </w:rPr>
        <w:t xml:space="preserve">Γραμμάτιο </w:t>
      </w:r>
      <w:r>
        <w:rPr>
          <w:rFonts w:ascii="Times New Roman" w:hAnsi="Times New Roman"/>
          <w:lang w:val="el-GR"/>
        </w:rPr>
        <w:t>κατάθεσης</w:t>
      </w:r>
      <w:r w:rsidR="005715A0" w:rsidRPr="00F2612C">
        <w:rPr>
          <w:rFonts w:ascii="Times New Roman" w:hAnsi="Times New Roman"/>
          <w:lang w:val="el-GR"/>
        </w:rPr>
        <w:t xml:space="preserve"> </w:t>
      </w:r>
      <w:r>
        <w:rPr>
          <w:rFonts w:ascii="Times New Roman" w:hAnsi="Times New Roman"/>
          <w:lang w:val="el-GR"/>
        </w:rPr>
        <w:t>του τέλους εξέτασης φακέλου</w:t>
      </w:r>
      <w:r w:rsidR="005715A0" w:rsidRPr="00852E91">
        <w:rPr>
          <w:rFonts w:ascii="Times New Roman" w:hAnsi="Times New Roman"/>
          <w:lang w:val="el-GR"/>
        </w:rPr>
        <w:t>.</w:t>
      </w:r>
      <w:r w:rsidR="00480D93">
        <w:rPr>
          <w:rFonts w:ascii="Times New Roman" w:hAnsi="Times New Roman"/>
          <w:lang w:val="el-GR"/>
        </w:rPr>
        <w:t>(πρωτότυπο)</w:t>
      </w:r>
    </w:p>
    <w:p w:rsidR="00DF2E11" w:rsidRPr="00F2612C" w:rsidRDefault="00DF2E11" w:rsidP="00DF2E11">
      <w:pPr>
        <w:pStyle w:val="a9"/>
        <w:jc w:val="both"/>
        <w:rPr>
          <w:rFonts w:ascii="Times New Roman" w:hAnsi="Times New Roman"/>
          <w:lang w:val="el-GR"/>
        </w:rPr>
      </w:pPr>
    </w:p>
    <w:p w:rsidR="00514FB2" w:rsidRPr="00F2612C" w:rsidRDefault="00B750F5" w:rsidP="00DF2E11">
      <w:pPr>
        <w:pStyle w:val="a9"/>
        <w:jc w:val="both"/>
        <w:rPr>
          <w:rFonts w:ascii="Times New Roman" w:hAnsi="Times New Roman"/>
          <w:b/>
          <w:lang w:val="el-GR"/>
        </w:rPr>
      </w:pPr>
      <w:r>
        <w:rPr>
          <w:rFonts w:ascii="Times New Roman" w:hAnsi="Times New Roman"/>
          <w:b/>
          <w:lang w:val="el-GR"/>
        </w:rPr>
        <w:t>Οι υποψήφιοι/ες</w:t>
      </w:r>
      <w:r w:rsidR="00514FB2" w:rsidRPr="00F2612C">
        <w:rPr>
          <w:rFonts w:ascii="Times New Roman" w:hAnsi="Times New Roman"/>
          <w:b/>
          <w:lang w:val="el-GR"/>
        </w:rPr>
        <w:t xml:space="preserve"> καταθέτουν </w:t>
      </w:r>
      <w:r w:rsidR="00306083">
        <w:rPr>
          <w:rFonts w:ascii="Times New Roman" w:hAnsi="Times New Roman"/>
          <w:b/>
          <w:lang w:val="el-GR"/>
        </w:rPr>
        <w:t xml:space="preserve">τα παραπάνω </w:t>
      </w:r>
      <w:r w:rsidR="00514FB2" w:rsidRPr="00F2612C">
        <w:rPr>
          <w:rFonts w:ascii="Times New Roman" w:hAnsi="Times New Roman"/>
          <w:b/>
          <w:lang w:val="el-GR"/>
        </w:rPr>
        <w:t xml:space="preserve"> δικαιολογητικά </w:t>
      </w:r>
      <w:r w:rsidRPr="00F2612C">
        <w:rPr>
          <w:rFonts w:ascii="Times New Roman" w:hAnsi="Times New Roman"/>
          <w:b/>
          <w:lang w:val="el-GR"/>
        </w:rPr>
        <w:t xml:space="preserve"> </w:t>
      </w:r>
      <w:r w:rsidR="00514FB2" w:rsidRPr="00F2612C">
        <w:rPr>
          <w:rFonts w:ascii="Times New Roman" w:hAnsi="Times New Roman"/>
          <w:b/>
          <w:lang w:val="el-GR"/>
        </w:rPr>
        <w:t xml:space="preserve">επικυρωμένα </w:t>
      </w:r>
      <w:r w:rsidR="00306083">
        <w:rPr>
          <w:rFonts w:ascii="Times New Roman" w:hAnsi="Times New Roman"/>
          <w:b/>
          <w:lang w:val="el-GR"/>
        </w:rPr>
        <w:t>όπου αυτό είναι απαραίτητο,</w:t>
      </w:r>
      <w:r w:rsidR="00816165">
        <w:rPr>
          <w:rFonts w:ascii="Times New Roman" w:hAnsi="Times New Roman"/>
          <w:b/>
          <w:lang w:val="el-GR"/>
        </w:rPr>
        <w:t xml:space="preserve"> </w:t>
      </w:r>
      <w:r w:rsidR="00514FB2" w:rsidRPr="00F2612C">
        <w:rPr>
          <w:rFonts w:ascii="Times New Roman" w:hAnsi="Times New Roman"/>
          <w:b/>
          <w:lang w:val="el-GR"/>
        </w:rPr>
        <w:t xml:space="preserve">τα οποία δεν </w:t>
      </w:r>
      <w:r w:rsidR="00514FB2" w:rsidRPr="00B750F5">
        <w:rPr>
          <w:rFonts w:ascii="Times New Roman" w:hAnsi="Times New Roman"/>
          <w:b/>
          <w:lang w:val="el-GR"/>
        </w:rPr>
        <w:t>επιστρέφονται</w:t>
      </w:r>
      <w:r w:rsidR="00514FB2" w:rsidRPr="00F2612C">
        <w:rPr>
          <w:rFonts w:ascii="Times New Roman" w:hAnsi="Times New Roman"/>
          <w:b/>
          <w:lang w:val="el-GR"/>
        </w:rPr>
        <w:t>.</w:t>
      </w:r>
    </w:p>
    <w:p w:rsidR="00514FB2" w:rsidRPr="00F2612C" w:rsidRDefault="00514FB2" w:rsidP="00DF2E11">
      <w:pPr>
        <w:pStyle w:val="a9"/>
        <w:jc w:val="both"/>
        <w:rPr>
          <w:rFonts w:ascii="Times New Roman" w:hAnsi="Times New Roman"/>
          <w:lang w:val="el-GR"/>
        </w:rPr>
      </w:pPr>
    </w:p>
    <w:p w:rsidR="00AB081B" w:rsidRDefault="00AB081B" w:rsidP="00DF2E11">
      <w:pPr>
        <w:pStyle w:val="a9"/>
        <w:jc w:val="both"/>
        <w:rPr>
          <w:rFonts w:ascii="Times New Roman" w:hAnsi="Times New Roman"/>
          <w:b/>
          <w:bCs/>
          <w:u w:val="single"/>
          <w:lang w:val="el-GR"/>
        </w:rPr>
      </w:pPr>
      <w:r>
        <w:rPr>
          <w:rFonts w:ascii="Times New Roman" w:hAnsi="Times New Roman"/>
          <w:b/>
          <w:bCs/>
          <w:u w:val="single"/>
        </w:rPr>
        <w:lastRenderedPageBreak/>
        <w:t>V</w:t>
      </w:r>
      <w:r w:rsidRPr="000B094D">
        <w:rPr>
          <w:rFonts w:ascii="Times New Roman" w:hAnsi="Times New Roman"/>
          <w:b/>
          <w:bCs/>
          <w:u w:val="single"/>
          <w:lang w:val="el-GR"/>
        </w:rPr>
        <w:t xml:space="preserve">. </w:t>
      </w:r>
      <w:r>
        <w:rPr>
          <w:rFonts w:ascii="Times New Roman" w:hAnsi="Times New Roman"/>
          <w:b/>
          <w:bCs/>
          <w:u w:val="single"/>
          <w:lang w:val="el-GR"/>
        </w:rPr>
        <w:t>ΔΙΑΔΙΚΑΣΙΑ ΕΠΙΛΟΓΗΣ</w:t>
      </w:r>
    </w:p>
    <w:p w:rsidR="00AB081B" w:rsidRDefault="00AB081B" w:rsidP="00DF2E11">
      <w:pPr>
        <w:pStyle w:val="a9"/>
        <w:jc w:val="both"/>
        <w:rPr>
          <w:rFonts w:ascii="Times New Roman" w:hAnsi="Times New Roman"/>
          <w:b/>
          <w:bCs/>
          <w:u w:val="single"/>
          <w:lang w:val="el-GR"/>
        </w:rPr>
      </w:pPr>
    </w:p>
    <w:p w:rsidR="0057268F" w:rsidRPr="00F2612C" w:rsidRDefault="0057268F" w:rsidP="00DF2E11">
      <w:pPr>
        <w:pStyle w:val="a9"/>
        <w:jc w:val="both"/>
        <w:rPr>
          <w:rFonts w:ascii="Times New Roman" w:hAnsi="Times New Roman"/>
          <w:bCs/>
          <w:lang w:val="el-GR"/>
        </w:rPr>
      </w:pPr>
      <w:r w:rsidRPr="00F2612C">
        <w:rPr>
          <w:rFonts w:ascii="Times New Roman" w:hAnsi="Times New Roman"/>
          <w:bCs/>
          <w:lang w:val="el-GR"/>
        </w:rPr>
        <w:t>Η διαδικασία της επιλογής των υποψηφίων πραγματοποιείται σε δύο στάδια:</w:t>
      </w:r>
    </w:p>
    <w:p w:rsidR="00AB081B" w:rsidRDefault="00AB081B" w:rsidP="00DF2E11">
      <w:pPr>
        <w:pStyle w:val="a9"/>
        <w:jc w:val="both"/>
        <w:rPr>
          <w:rFonts w:ascii="Times New Roman" w:hAnsi="Times New Roman"/>
          <w:bCs/>
          <w:lang w:val="el-GR"/>
        </w:rPr>
      </w:pPr>
    </w:p>
    <w:p w:rsidR="0057268F" w:rsidRPr="00F2612C" w:rsidRDefault="0057268F" w:rsidP="00DF2E11">
      <w:pPr>
        <w:pStyle w:val="a9"/>
        <w:jc w:val="both"/>
        <w:rPr>
          <w:rFonts w:ascii="Times New Roman" w:hAnsi="Times New Roman"/>
          <w:bCs/>
          <w:lang w:val="el-GR"/>
        </w:rPr>
      </w:pPr>
      <w:r w:rsidRPr="00F2612C">
        <w:rPr>
          <w:rFonts w:ascii="Times New Roman" w:hAnsi="Times New Roman"/>
          <w:bCs/>
          <w:lang w:val="el-GR"/>
        </w:rPr>
        <w:t>Στο πρώτο στάδιο οι υποψήφι</w:t>
      </w:r>
      <w:r w:rsidR="005958B6">
        <w:rPr>
          <w:rFonts w:ascii="Times New Roman" w:hAnsi="Times New Roman"/>
          <w:bCs/>
          <w:lang w:val="el-GR"/>
        </w:rPr>
        <w:t>ες/</w:t>
      </w:r>
      <w:r w:rsidRPr="00F2612C">
        <w:rPr>
          <w:rFonts w:ascii="Times New Roman" w:hAnsi="Times New Roman"/>
          <w:bCs/>
          <w:lang w:val="el-GR"/>
        </w:rPr>
        <w:t>οι αξιολογούνται με κριτήρια την επίδοση στις σπουδές τους, την επιστημονική πληρότητα και ωριμότητα, καθώς και τις προοπτικές ακαδημαϊκής τους εξέλιξης που προκύπτουν από τα ανωτέρω στοιχεία και τις γνώσεις ξένων γλωσσών που διαθέτουν, όπως τα προσόντα αυτά προκύπτουν από τα προσκομιζόμενα δικαιολογητικά. Με</w:t>
      </w:r>
      <w:r w:rsidR="005958B6">
        <w:rPr>
          <w:rFonts w:ascii="Times New Roman" w:hAnsi="Times New Roman"/>
          <w:bCs/>
          <w:lang w:val="el-GR"/>
        </w:rPr>
        <w:t xml:space="preserve"> βάση τα κριτήρια αυτά καταρτίζονται πίνακε</w:t>
      </w:r>
      <w:r w:rsidRPr="00F2612C">
        <w:rPr>
          <w:rFonts w:ascii="Times New Roman" w:hAnsi="Times New Roman"/>
          <w:bCs/>
          <w:lang w:val="el-GR"/>
        </w:rPr>
        <w:t>ς αξιολογικής κατάταξης των υποψηφίων κατά φθίνουσα σειρά</w:t>
      </w:r>
      <w:r w:rsidR="005958B6">
        <w:rPr>
          <w:rFonts w:ascii="Times New Roman" w:hAnsi="Times New Roman"/>
          <w:bCs/>
          <w:lang w:val="el-GR"/>
        </w:rPr>
        <w:t xml:space="preserve"> για κάθε κατεύθυνση</w:t>
      </w:r>
      <w:r w:rsidRPr="00F2612C">
        <w:rPr>
          <w:rFonts w:ascii="Times New Roman" w:hAnsi="Times New Roman"/>
          <w:bCs/>
          <w:lang w:val="el-GR"/>
        </w:rPr>
        <w:t>.</w:t>
      </w:r>
    </w:p>
    <w:p w:rsidR="00AB081B" w:rsidRDefault="00AB081B" w:rsidP="00DF2E11">
      <w:pPr>
        <w:pStyle w:val="a9"/>
        <w:jc w:val="both"/>
        <w:rPr>
          <w:rFonts w:ascii="Times New Roman" w:hAnsi="Times New Roman"/>
          <w:bCs/>
          <w:lang w:val="el-GR"/>
        </w:rPr>
      </w:pPr>
    </w:p>
    <w:p w:rsidR="0063152C" w:rsidRPr="00F2612C" w:rsidRDefault="0057268F" w:rsidP="00DF2E11">
      <w:pPr>
        <w:pStyle w:val="a9"/>
        <w:jc w:val="both"/>
        <w:rPr>
          <w:rFonts w:ascii="Times New Roman" w:hAnsi="Times New Roman"/>
          <w:bCs/>
          <w:lang w:val="el-GR"/>
        </w:rPr>
      </w:pPr>
      <w:r w:rsidRPr="00F2612C">
        <w:rPr>
          <w:rFonts w:ascii="Times New Roman" w:hAnsi="Times New Roman"/>
          <w:bCs/>
          <w:lang w:val="el-GR"/>
        </w:rPr>
        <w:t xml:space="preserve">Στο δεύτερο στάδιο, οι </w:t>
      </w:r>
      <w:r w:rsidR="005958B6" w:rsidRPr="00F2612C">
        <w:rPr>
          <w:rFonts w:ascii="Times New Roman" w:hAnsi="Times New Roman"/>
          <w:bCs/>
          <w:lang w:val="el-GR"/>
        </w:rPr>
        <w:t>υποψήφι</w:t>
      </w:r>
      <w:r w:rsidR="005958B6">
        <w:rPr>
          <w:rFonts w:ascii="Times New Roman" w:hAnsi="Times New Roman"/>
          <w:bCs/>
          <w:lang w:val="el-GR"/>
        </w:rPr>
        <w:t>ες/</w:t>
      </w:r>
      <w:r w:rsidR="005958B6" w:rsidRPr="00F2612C">
        <w:rPr>
          <w:rFonts w:ascii="Times New Roman" w:hAnsi="Times New Roman"/>
          <w:bCs/>
          <w:lang w:val="el-GR"/>
        </w:rPr>
        <w:t xml:space="preserve">οι </w:t>
      </w:r>
      <w:r w:rsidRPr="00F2612C">
        <w:rPr>
          <w:rFonts w:ascii="Times New Roman" w:hAnsi="Times New Roman"/>
          <w:bCs/>
          <w:lang w:val="el-GR"/>
        </w:rPr>
        <w:t xml:space="preserve">που προηγούνται στον ανωτέρω πίνακα καλούνται, σε αριθμό ίσο με το διπλάσιο του αριθμού των προκηρυσσομένων θέσεων, σε προσωπική συνέντευξη με τη ΣΕ του ΠΜΣ, ή με τους διδάσκοντες που ορίζονται από αυτήν, βάσει της οποίας κρίνονται τα ενδιαφέροντα και η γενική ικανότητα των υποψηφίων να αντεπεξέλθουν στις απαιτήσεις του ΠΜΣ. Ειδικότερα, η απόδοση των υποψηφίων στην προφορική συνέντευξη αξιολογείται με κριτήριο (α) την αναλυτική σκέψη και την ικανότητα των υποψηφίων για προσέγγιση, με τρόπο επιστημονικά τεκμηριωμένο και μεθοδολογικά συνεπή, θεμάτων συναφών με το γνωστικό αντικείμενο του Π.Μ.Σ. και για ανάπτυξη σχετικής επιχειρηματολογίας, </w:t>
      </w:r>
      <w:r w:rsidR="00C310FB" w:rsidRPr="00F2612C">
        <w:rPr>
          <w:rFonts w:ascii="Times New Roman" w:hAnsi="Times New Roman"/>
          <w:bCs/>
          <w:lang w:val="el-GR"/>
        </w:rPr>
        <w:t>(β</w:t>
      </w:r>
      <w:r w:rsidR="005715A0" w:rsidRPr="00F2612C">
        <w:rPr>
          <w:rFonts w:ascii="Times New Roman" w:hAnsi="Times New Roman"/>
          <w:bCs/>
          <w:lang w:val="el-GR"/>
        </w:rPr>
        <w:t>)</w:t>
      </w:r>
      <w:r w:rsidR="00C310FB" w:rsidRPr="00F2612C">
        <w:rPr>
          <w:rFonts w:ascii="Times New Roman" w:hAnsi="Times New Roman"/>
          <w:bCs/>
          <w:lang w:val="el-GR"/>
        </w:rPr>
        <w:t xml:space="preserve"> </w:t>
      </w:r>
      <w:r w:rsidRPr="00F2612C">
        <w:rPr>
          <w:rFonts w:ascii="Times New Roman" w:hAnsi="Times New Roman"/>
          <w:bCs/>
          <w:lang w:val="el-GR"/>
        </w:rPr>
        <w:t>τον βαθμό γνώσης εκ μέρους των υποψηφίων της σχετικής προβληματικής και της συναφούς βιβλιογραφίας και (γ) την εγγύτητα των επιστημονικών ενδιαφερόντων των υποψηφίων προς το αντικείμενο του Π.Μ.Σ.</w:t>
      </w:r>
    </w:p>
    <w:p w:rsidR="00BD5163" w:rsidRDefault="00BD5163" w:rsidP="00DF2E11">
      <w:pPr>
        <w:pStyle w:val="a9"/>
        <w:jc w:val="both"/>
        <w:rPr>
          <w:rFonts w:ascii="Times New Roman" w:eastAsia="Times New Roman" w:hAnsi="Times New Roman"/>
          <w:b/>
          <w:lang w:val="el-GR"/>
        </w:rPr>
      </w:pPr>
    </w:p>
    <w:p w:rsidR="00AB081B" w:rsidRPr="00F2612C" w:rsidRDefault="00AB081B" w:rsidP="00AB081B">
      <w:pPr>
        <w:pStyle w:val="a9"/>
        <w:jc w:val="both"/>
        <w:rPr>
          <w:rFonts w:ascii="Times New Roman" w:eastAsia="Times New Roman" w:hAnsi="Times New Roman"/>
          <w:bCs/>
          <w:lang w:val="el-GR"/>
        </w:rPr>
      </w:pPr>
      <w:r w:rsidRPr="00F2612C">
        <w:rPr>
          <w:rFonts w:ascii="Times New Roman" w:eastAsia="Times New Roman" w:hAnsi="Times New Roman"/>
          <w:bCs/>
          <w:lang w:val="el-GR"/>
        </w:rPr>
        <w:t>Η τελική κατάταξη των επιτυχόντων στο ΠΜΣ βασίζεται κατά 70% στην αξιολόγηση των προσόντων των υποψηφίων βάσει των προσκομιζομένων δικαιολογητικών και κατά 30% στην αξιολόγησή τους μέσω της προσωπικής συνέντευξης.</w:t>
      </w:r>
    </w:p>
    <w:p w:rsidR="00AB081B" w:rsidRDefault="00AB081B" w:rsidP="00DF2E11">
      <w:pPr>
        <w:pStyle w:val="a9"/>
        <w:jc w:val="both"/>
        <w:rPr>
          <w:rFonts w:ascii="Times New Roman" w:eastAsia="Times New Roman" w:hAnsi="Times New Roman"/>
          <w:b/>
          <w:lang w:val="el-GR"/>
        </w:rPr>
      </w:pPr>
    </w:p>
    <w:p w:rsidR="00B750F5" w:rsidRDefault="00B750F5" w:rsidP="00DF2E11">
      <w:pPr>
        <w:pStyle w:val="a9"/>
        <w:jc w:val="both"/>
        <w:rPr>
          <w:rFonts w:ascii="Times New Roman" w:eastAsia="Times New Roman" w:hAnsi="Times New Roman"/>
          <w:lang w:val="el-GR"/>
        </w:rPr>
      </w:pPr>
      <w:r>
        <w:rPr>
          <w:rFonts w:ascii="Times New Roman" w:hAnsi="Times New Roman"/>
          <w:b/>
          <w:bCs/>
          <w:u w:val="single"/>
        </w:rPr>
        <w:t>V</w:t>
      </w:r>
      <w:r>
        <w:rPr>
          <w:rFonts w:ascii="Times New Roman" w:hAnsi="Times New Roman"/>
          <w:b/>
          <w:bCs/>
          <w:u w:val="single"/>
          <w:lang w:val="el-GR"/>
        </w:rPr>
        <w:t>Ι</w:t>
      </w:r>
      <w:r w:rsidRPr="000B094D">
        <w:rPr>
          <w:rFonts w:ascii="Times New Roman" w:hAnsi="Times New Roman"/>
          <w:b/>
          <w:bCs/>
          <w:u w:val="single"/>
          <w:lang w:val="el-GR"/>
        </w:rPr>
        <w:t xml:space="preserve">. </w:t>
      </w:r>
      <w:r>
        <w:rPr>
          <w:rFonts w:ascii="Times New Roman" w:hAnsi="Times New Roman"/>
          <w:b/>
          <w:bCs/>
          <w:u w:val="single"/>
          <w:lang w:val="el-GR"/>
        </w:rPr>
        <w:t>ΔΙΔΑΚΤΡΑ ΦΟΙΤΗΣΗΣ - ΥΠΟΤΡΟΦΙΕΣ</w:t>
      </w:r>
      <w:r w:rsidRPr="00F2612C">
        <w:rPr>
          <w:rFonts w:ascii="Times New Roman" w:eastAsia="Times New Roman" w:hAnsi="Times New Roman"/>
          <w:lang w:val="el-GR"/>
        </w:rPr>
        <w:t xml:space="preserve"> </w:t>
      </w:r>
    </w:p>
    <w:p w:rsidR="00B750F5" w:rsidRDefault="00B750F5" w:rsidP="00DF2E11">
      <w:pPr>
        <w:pStyle w:val="a9"/>
        <w:jc w:val="both"/>
        <w:rPr>
          <w:rFonts w:ascii="Times New Roman" w:eastAsia="Times New Roman" w:hAnsi="Times New Roman"/>
          <w:lang w:val="el-GR"/>
        </w:rPr>
      </w:pPr>
    </w:p>
    <w:p w:rsidR="003E210E" w:rsidRDefault="003E210E" w:rsidP="00DF2E11">
      <w:pPr>
        <w:pStyle w:val="a9"/>
        <w:jc w:val="both"/>
        <w:rPr>
          <w:rFonts w:ascii="Times New Roman" w:eastAsia="Times New Roman" w:hAnsi="Times New Roman"/>
          <w:lang w:val="el-GR"/>
        </w:rPr>
      </w:pPr>
      <w:r w:rsidRPr="00F2612C">
        <w:rPr>
          <w:rFonts w:ascii="Times New Roman" w:eastAsia="Times New Roman" w:hAnsi="Times New Roman"/>
          <w:lang w:val="el-GR"/>
        </w:rPr>
        <w:t xml:space="preserve">1. Οι μεταπτυχιακοί/ές φοιτητές/τριες υποχρεούνται να καταβάλλουν δίδακτρα για </w:t>
      </w:r>
      <w:r w:rsidR="005958B6">
        <w:rPr>
          <w:rFonts w:ascii="Times New Roman" w:eastAsia="Times New Roman" w:hAnsi="Times New Roman"/>
          <w:lang w:val="el-GR"/>
        </w:rPr>
        <w:t>την φοίτησή τους σ</w:t>
      </w:r>
      <w:r w:rsidRPr="00F2612C">
        <w:rPr>
          <w:rFonts w:ascii="Times New Roman" w:eastAsia="Times New Roman" w:hAnsi="Times New Roman"/>
          <w:lang w:val="el-GR"/>
        </w:rPr>
        <w:t>το ΠΜΣ</w:t>
      </w:r>
      <w:r w:rsidR="00B64CE6">
        <w:rPr>
          <w:rFonts w:ascii="Times New Roman" w:eastAsia="Times New Roman" w:hAnsi="Times New Roman"/>
          <w:lang w:val="el-GR"/>
        </w:rPr>
        <w:t>.</w:t>
      </w:r>
      <w:r w:rsidRPr="00F2612C">
        <w:rPr>
          <w:rFonts w:ascii="Times New Roman" w:eastAsia="Times New Roman" w:hAnsi="Times New Roman"/>
          <w:lang w:val="el-GR"/>
        </w:rPr>
        <w:t xml:space="preserve"> Το ποσό των διδάκτρ</w:t>
      </w:r>
      <w:r w:rsidR="00B64CE6">
        <w:rPr>
          <w:rFonts w:ascii="Times New Roman" w:eastAsia="Times New Roman" w:hAnsi="Times New Roman"/>
          <w:lang w:val="el-GR"/>
        </w:rPr>
        <w:t>ων για κάθε φοιτητή/τρια ανέρχ</w:t>
      </w:r>
      <w:r w:rsidRPr="00F2612C">
        <w:rPr>
          <w:rFonts w:ascii="Times New Roman" w:eastAsia="Times New Roman" w:hAnsi="Times New Roman"/>
          <w:lang w:val="el-GR"/>
        </w:rPr>
        <w:t>εται από το χειμερινό εξ</w:t>
      </w:r>
      <w:r w:rsidR="00192DE8">
        <w:rPr>
          <w:rFonts w:ascii="Times New Roman" w:eastAsia="Times New Roman" w:hAnsi="Times New Roman"/>
          <w:lang w:val="el-GR"/>
        </w:rPr>
        <w:t>άμηνο του ακαδημαϊκού έτους 2016-2017</w:t>
      </w:r>
      <w:r w:rsidR="00BE5C74" w:rsidRPr="00BE5C74">
        <w:rPr>
          <w:rFonts w:ascii="Times New Roman" w:eastAsia="Times New Roman" w:hAnsi="Times New Roman"/>
          <w:lang w:val="el-GR"/>
        </w:rPr>
        <w:t xml:space="preserve"> </w:t>
      </w:r>
      <w:r w:rsidRPr="00B64CE6">
        <w:rPr>
          <w:rFonts w:ascii="Times New Roman" w:eastAsia="Times New Roman" w:hAnsi="Times New Roman"/>
          <w:lang w:val="el-GR"/>
        </w:rPr>
        <w:t>σε 550</w:t>
      </w:r>
      <w:r w:rsidR="00BE5C74" w:rsidRPr="00BE5C74">
        <w:rPr>
          <w:rFonts w:ascii="Times New Roman" w:eastAsia="Times New Roman" w:hAnsi="Times New Roman"/>
          <w:lang w:val="el-GR"/>
        </w:rPr>
        <w:t xml:space="preserve"> </w:t>
      </w:r>
      <w:r w:rsidRPr="00B64CE6">
        <w:rPr>
          <w:rFonts w:ascii="Times New Roman" w:eastAsia="Times New Roman" w:hAnsi="Times New Roman"/>
          <w:lang w:val="el-GR"/>
        </w:rPr>
        <w:t xml:space="preserve">Ευρώ </w:t>
      </w:r>
      <w:r w:rsidR="00B64CE6">
        <w:rPr>
          <w:rFonts w:ascii="Times New Roman" w:eastAsia="Times New Roman" w:hAnsi="Times New Roman"/>
          <w:lang w:val="el-GR"/>
        </w:rPr>
        <w:t>ανά εξάμηνο</w:t>
      </w:r>
      <w:r w:rsidR="005715A0" w:rsidRPr="00F2612C">
        <w:rPr>
          <w:rFonts w:ascii="Times New Roman" w:eastAsia="Times New Roman" w:hAnsi="Times New Roman"/>
          <w:lang w:val="el-GR"/>
        </w:rPr>
        <w:t>.</w:t>
      </w:r>
      <w:r w:rsidR="00B64CE6" w:rsidRPr="00B64CE6">
        <w:rPr>
          <w:rFonts w:ascii="Garamond" w:eastAsia="Times New Roman" w:hAnsi="Garamond"/>
          <w:sz w:val="24"/>
          <w:szCs w:val="20"/>
          <w:lang w:val="el-GR" w:eastAsia="el-GR"/>
        </w:rPr>
        <w:t xml:space="preserve"> </w:t>
      </w:r>
      <w:r w:rsidR="00466515">
        <w:rPr>
          <w:rFonts w:ascii="Garamond" w:eastAsia="Times New Roman" w:hAnsi="Garamond"/>
          <w:sz w:val="24"/>
          <w:szCs w:val="20"/>
          <w:lang w:val="el-GR" w:eastAsia="el-GR"/>
        </w:rPr>
        <w:t xml:space="preserve">                        </w:t>
      </w:r>
      <w:r w:rsidR="00B64CE6" w:rsidRPr="00B64CE6">
        <w:rPr>
          <w:rFonts w:ascii="Times New Roman" w:eastAsia="Times New Roman" w:hAnsi="Times New Roman"/>
          <w:lang w:val="el-GR"/>
        </w:rPr>
        <w:t>Τα δίδακτρα καταβάλλονται μέχρι την 30η Σεπτεμβρίου για κάθε χειμερινό εξάμηνο και μέχρι την 30η Ιανουαρίου για κάθε εαρινό εξάμηνο.</w:t>
      </w:r>
    </w:p>
    <w:p w:rsidR="00B64CE6" w:rsidRPr="00466515" w:rsidRDefault="00B64CE6" w:rsidP="00DF2E11">
      <w:pPr>
        <w:pStyle w:val="a9"/>
        <w:jc w:val="both"/>
        <w:rPr>
          <w:rFonts w:ascii="Times New Roman" w:eastAsia="Times New Roman" w:hAnsi="Times New Roman"/>
          <w:lang w:val="el-GR"/>
        </w:rPr>
      </w:pPr>
      <w:r w:rsidRPr="00B83B03">
        <w:rPr>
          <w:rFonts w:ascii="Times New Roman" w:eastAsia="Times New Roman" w:hAnsi="Times New Roman"/>
          <w:lang w:val="el-GR"/>
        </w:rPr>
        <w:t xml:space="preserve">2. </w:t>
      </w:r>
      <w:r w:rsidRPr="00466515">
        <w:rPr>
          <w:rFonts w:ascii="Times New Roman" w:eastAsia="Times New Roman" w:hAnsi="Times New Roman"/>
          <w:lang w:val="el-GR"/>
        </w:rPr>
        <w:t>Τα δίδακτ</w:t>
      </w:r>
      <w:r w:rsidR="005958B6" w:rsidRPr="00466515">
        <w:rPr>
          <w:rFonts w:ascii="Times New Roman" w:eastAsia="Times New Roman" w:hAnsi="Times New Roman"/>
          <w:lang w:val="el-GR"/>
        </w:rPr>
        <w:t>ρα</w:t>
      </w:r>
      <w:r w:rsidR="00E03958">
        <w:rPr>
          <w:rFonts w:ascii="Times New Roman" w:eastAsia="Times New Roman" w:hAnsi="Times New Roman"/>
          <w:lang w:val="el-GR"/>
        </w:rPr>
        <w:t xml:space="preserve"> δύο εξαμήνων</w:t>
      </w:r>
      <w:r w:rsidR="005958B6" w:rsidRPr="00466515">
        <w:rPr>
          <w:rFonts w:ascii="Times New Roman" w:eastAsia="Times New Roman" w:hAnsi="Times New Roman"/>
          <w:lang w:val="el-GR"/>
        </w:rPr>
        <w:t xml:space="preserve"> </w:t>
      </w:r>
      <w:r w:rsidR="000255BD" w:rsidRPr="00466515">
        <w:rPr>
          <w:rFonts w:ascii="Times New Roman" w:eastAsia="Times New Roman" w:hAnsi="Times New Roman"/>
          <w:lang w:val="el-GR"/>
        </w:rPr>
        <w:t xml:space="preserve">φοίτησης </w:t>
      </w:r>
      <w:r w:rsidR="00073569" w:rsidRPr="00466515">
        <w:rPr>
          <w:rFonts w:ascii="Times New Roman" w:eastAsia="Times New Roman" w:hAnsi="Times New Roman"/>
          <w:lang w:val="el-GR"/>
        </w:rPr>
        <w:t>δύο φοιτητών ανά κατεύθυνση, με γνώμονα κατά σειρά προτεραιότητας: α) την επίδοσή τους και β) την οικονομική τους κατάσταση, θα καλυφθούν από την χορηγία του Ακαδημαϊκού και Ομότιμου Καθηγητή κ. Μιχαήλ-Κωνσταντίνου Σταθό</w:t>
      </w:r>
      <w:r w:rsidR="00C87401">
        <w:rPr>
          <w:rFonts w:ascii="Times New Roman" w:eastAsia="Times New Roman" w:hAnsi="Times New Roman"/>
          <w:lang w:val="el-GR"/>
        </w:rPr>
        <w:t>πουλου, στο έργο του οποίου ως Π</w:t>
      </w:r>
      <w:r w:rsidR="00073569" w:rsidRPr="00466515">
        <w:rPr>
          <w:rFonts w:ascii="Times New Roman" w:eastAsia="Times New Roman" w:hAnsi="Times New Roman"/>
          <w:lang w:val="el-GR"/>
        </w:rPr>
        <w:t>ρύτανη του Εθνικού και Καποδιστριακού Πανεπιστημίου Αθηνών συγκαταλέγεται και η ίδρυση του Τμήματος Επικοινωνίας και Μέσων Μαζικής Ενημέρωσης</w:t>
      </w:r>
      <w:r w:rsidR="000255BD" w:rsidRPr="00466515">
        <w:rPr>
          <w:rFonts w:ascii="Times New Roman" w:eastAsia="Times New Roman" w:hAnsi="Times New Roman"/>
          <w:lang w:val="el-GR"/>
        </w:rPr>
        <w:t xml:space="preserve">. </w:t>
      </w:r>
    </w:p>
    <w:p w:rsidR="00B64CE6" w:rsidRPr="00466515" w:rsidRDefault="00B64CE6" w:rsidP="00DF2E11">
      <w:pPr>
        <w:pStyle w:val="a9"/>
        <w:jc w:val="both"/>
        <w:rPr>
          <w:rFonts w:ascii="Times New Roman" w:eastAsia="Times New Roman" w:hAnsi="Times New Roman"/>
          <w:lang w:val="el-GR"/>
        </w:rPr>
      </w:pPr>
    </w:p>
    <w:p w:rsidR="000255BD" w:rsidRPr="00F2612C" w:rsidRDefault="000255BD" w:rsidP="00DF2E11">
      <w:pPr>
        <w:pStyle w:val="a9"/>
        <w:jc w:val="both"/>
        <w:rPr>
          <w:rFonts w:ascii="Times New Roman" w:eastAsia="Times New Roman" w:hAnsi="Times New Roman"/>
          <w:lang w:val="el-GR"/>
        </w:rPr>
      </w:pPr>
    </w:p>
    <w:p w:rsidR="0063152C" w:rsidRPr="00F2612C" w:rsidRDefault="000B094D" w:rsidP="000255BD">
      <w:pPr>
        <w:pStyle w:val="a9"/>
        <w:jc w:val="center"/>
        <w:rPr>
          <w:rFonts w:ascii="Times New Roman" w:hAnsi="Times New Roman"/>
          <w:lang w:val="el-GR"/>
        </w:rPr>
      </w:pPr>
      <w:r>
        <w:rPr>
          <w:rFonts w:ascii="Times New Roman" w:hAnsi="Times New Roman"/>
          <w:lang w:val="el-GR"/>
        </w:rPr>
        <w:t xml:space="preserve">Αθήνα, </w:t>
      </w:r>
      <w:r w:rsidR="00746FE3" w:rsidRPr="00C166C3">
        <w:rPr>
          <w:rFonts w:ascii="Times New Roman" w:hAnsi="Times New Roman"/>
          <w:lang w:val="el-GR"/>
        </w:rPr>
        <w:t>20</w:t>
      </w:r>
      <w:r w:rsidR="00192DE8">
        <w:rPr>
          <w:rFonts w:ascii="Times New Roman" w:hAnsi="Times New Roman"/>
          <w:lang w:val="el-GR"/>
        </w:rPr>
        <w:t>/04/2016</w:t>
      </w:r>
    </w:p>
    <w:p w:rsidR="0063152C" w:rsidRPr="00F2612C" w:rsidRDefault="0063152C" w:rsidP="00DF2E11">
      <w:pPr>
        <w:pStyle w:val="a9"/>
        <w:jc w:val="both"/>
        <w:rPr>
          <w:rFonts w:ascii="Times New Roman" w:hAnsi="Times New Roman"/>
          <w:lang w:val="el-GR"/>
        </w:rPr>
      </w:pPr>
    </w:p>
    <w:p w:rsidR="0063152C" w:rsidRPr="00F2612C" w:rsidRDefault="0063152C" w:rsidP="000255BD">
      <w:pPr>
        <w:pStyle w:val="a9"/>
        <w:jc w:val="center"/>
        <w:rPr>
          <w:rFonts w:ascii="Times New Roman" w:hAnsi="Times New Roman"/>
          <w:lang w:val="el-GR"/>
        </w:rPr>
      </w:pPr>
      <w:r w:rsidRPr="00F2612C">
        <w:rPr>
          <w:rFonts w:ascii="Times New Roman" w:hAnsi="Times New Roman"/>
          <w:lang w:val="el-GR"/>
        </w:rPr>
        <w:t>Ο Πρόεδρος του Τμήματος Επικοινωνίας και</w:t>
      </w:r>
    </w:p>
    <w:p w:rsidR="0063152C" w:rsidRPr="00F2612C" w:rsidRDefault="0063152C" w:rsidP="000255BD">
      <w:pPr>
        <w:pStyle w:val="a9"/>
        <w:jc w:val="center"/>
        <w:rPr>
          <w:rFonts w:ascii="Times New Roman" w:hAnsi="Times New Roman"/>
          <w:lang w:val="el-GR"/>
        </w:rPr>
      </w:pPr>
      <w:r w:rsidRPr="00F2612C">
        <w:rPr>
          <w:rFonts w:ascii="Times New Roman" w:hAnsi="Times New Roman"/>
          <w:lang w:val="el-GR"/>
        </w:rPr>
        <w:t>Μέσων Μαζικής Ενημέρωσης</w:t>
      </w:r>
    </w:p>
    <w:p w:rsidR="0063152C" w:rsidRPr="00F2612C" w:rsidRDefault="0063152C" w:rsidP="000255BD">
      <w:pPr>
        <w:pStyle w:val="a9"/>
        <w:jc w:val="center"/>
        <w:rPr>
          <w:rFonts w:ascii="Times New Roman" w:hAnsi="Times New Roman"/>
          <w:lang w:val="el-GR"/>
        </w:rPr>
      </w:pPr>
    </w:p>
    <w:p w:rsidR="0063152C" w:rsidRPr="00F2612C" w:rsidRDefault="0063152C" w:rsidP="000255BD">
      <w:pPr>
        <w:pStyle w:val="a9"/>
        <w:jc w:val="center"/>
        <w:rPr>
          <w:rFonts w:ascii="Times New Roman" w:hAnsi="Times New Roman"/>
          <w:lang w:val="el-GR"/>
        </w:rPr>
      </w:pPr>
    </w:p>
    <w:p w:rsidR="0063152C" w:rsidRPr="00F2612C" w:rsidRDefault="0063152C" w:rsidP="000255BD">
      <w:pPr>
        <w:pStyle w:val="a9"/>
        <w:jc w:val="center"/>
        <w:rPr>
          <w:rFonts w:ascii="Times New Roman" w:hAnsi="Times New Roman"/>
          <w:lang w:val="el-GR"/>
        </w:rPr>
      </w:pPr>
      <w:r w:rsidRPr="00F2612C">
        <w:rPr>
          <w:rFonts w:ascii="Times New Roman" w:hAnsi="Times New Roman"/>
          <w:lang w:val="el-GR"/>
        </w:rPr>
        <w:t xml:space="preserve">Καθηγητής </w:t>
      </w:r>
      <w:r w:rsidR="00192DE8">
        <w:rPr>
          <w:rFonts w:ascii="Times New Roman" w:hAnsi="Times New Roman"/>
          <w:lang w:val="el-GR"/>
        </w:rPr>
        <w:t>Δημήτριος Χαραλάμπης</w:t>
      </w:r>
    </w:p>
    <w:p w:rsidR="0063152C" w:rsidRPr="00C166C3" w:rsidRDefault="0063152C" w:rsidP="00DF2E11">
      <w:pPr>
        <w:pStyle w:val="a9"/>
        <w:jc w:val="both"/>
        <w:rPr>
          <w:rFonts w:ascii="Times New Roman" w:hAnsi="Times New Roman"/>
          <w:lang w:val="el-GR"/>
        </w:rPr>
      </w:pPr>
    </w:p>
    <w:p w:rsidR="003E1FB7" w:rsidRPr="00C166C3" w:rsidRDefault="003E1FB7" w:rsidP="00DF2E11">
      <w:pPr>
        <w:pStyle w:val="a9"/>
        <w:jc w:val="both"/>
        <w:rPr>
          <w:rFonts w:ascii="Times New Roman" w:hAnsi="Times New Roman"/>
          <w:lang w:val="el-GR"/>
        </w:rPr>
      </w:pPr>
    </w:p>
    <w:p w:rsidR="003E1FB7" w:rsidRPr="00C166C3" w:rsidRDefault="003E1FB7" w:rsidP="00DF2E11">
      <w:pPr>
        <w:pStyle w:val="a9"/>
        <w:jc w:val="both"/>
        <w:rPr>
          <w:rFonts w:ascii="Times New Roman" w:hAnsi="Times New Roman"/>
          <w:lang w:val="el-GR"/>
        </w:rPr>
      </w:pPr>
    </w:p>
    <w:p w:rsidR="003E1FB7" w:rsidRPr="00C166C3" w:rsidRDefault="003E1FB7" w:rsidP="00DF2E11">
      <w:pPr>
        <w:pStyle w:val="a9"/>
        <w:jc w:val="both"/>
        <w:rPr>
          <w:rFonts w:ascii="Times New Roman" w:hAnsi="Times New Roman"/>
          <w:lang w:val="el-GR"/>
        </w:rPr>
      </w:pPr>
    </w:p>
    <w:p w:rsidR="00C2027A" w:rsidRPr="00C166C3" w:rsidRDefault="00C2027A" w:rsidP="00DF2E11">
      <w:pPr>
        <w:pStyle w:val="a9"/>
        <w:jc w:val="both"/>
        <w:rPr>
          <w:rFonts w:ascii="Times New Roman" w:hAnsi="Times New Roman"/>
          <w:lang w:val="el-GR"/>
        </w:rPr>
      </w:pPr>
      <w:r w:rsidRPr="00C166C3">
        <w:rPr>
          <w:rFonts w:ascii="Times New Roman" w:hAnsi="Times New Roman"/>
          <w:lang w:val="el-GR"/>
        </w:rPr>
        <w:br w:type="page"/>
      </w:r>
    </w:p>
    <w:tbl>
      <w:tblPr>
        <w:tblW w:w="6571" w:type="pct"/>
        <w:tblInd w:w="-1452" w:type="dxa"/>
        <w:tblLook w:val="01E0"/>
      </w:tblPr>
      <w:tblGrid>
        <w:gridCol w:w="4960"/>
        <w:gridCol w:w="6240"/>
      </w:tblGrid>
      <w:tr w:rsidR="00C2027A" w:rsidRPr="00C2027A" w:rsidTr="0073677C">
        <w:tc>
          <w:tcPr>
            <w:tcW w:w="2214" w:type="pct"/>
            <w:shd w:val="clear" w:color="auto" w:fill="auto"/>
          </w:tcPr>
          <w:p w:rsidR="00C2027A" w:rsidRPr="00C2027A" w:rsidRDefault="00C2027A" w:rsidP="00C2027A">
            <w:pPr>
              <w:spacing w:after="0" w:line="360" w:lineRule="auto"/>
              <w:jc w:val="center"/>
              <w:rPr>
                <w:rFonts w:ascii="Arial Narrow" w:hAnsi="Arial Narrow"/>
                <w:b/>
                <w:sz w:val="28"/>
                <w:szCs w:val="28"/>
                <w:u w:val="single"/>
                <w:lang w:val="el-GR" w:eastAsia="el-GR"/>
              </w:rPr>
            </w:pPr>
            <w:r w:rsidRPr="00C2027A">
              <w:rPr>
                <w:rFonts w:ascii="Arial Narrow" w:hAnsi="Arial Narrow"/>
                <w:b/>
                <w:sz w:val="28"/>
                <w:szCs w:val="28"/>
                <w:u w:val="single"/>
                <w:lang w:val="el-GR" w:eastAsia="el-GR"/>
              </w:rPr>
              <w:lastRenderedPageBreak/>
              <w:t>ΑΙΤΗΣΗ</w:t>
            </w:r>
          </w:p>
          <w:p w:rsidR="00C2027A" w:rsidRPr="00C2027A" w:rsidRDefault="00C2027A" w:rsidP="00C2027A">
            <w:pPr>
              <w:spacing w:after="0" w:line="360" w:lineRule="auto"/>
              <w:rPr>
                <w:rFonts w:ascii="Arial Narrow" w:hAnsi="Arial Narrow"/>
                <w:sz w:val="24"/>
                <w:szCs w:val="24"/>
                <w:lang w:val="el-GR" w:eastAsia="el-GR"/>
              </w:rPr>
            </w:pP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b/>
                <w:sz w:val="24"/>
                <w:szCs w:val="24"/>
                <w:lang w:val="el-GR" w:eastAsia="el-GR"/>
              </w:rPr>
              <w:t>Επώνυμο</w:t>
            </w:r>
            <w:r w:rsidRPr="00C2027A">
              <w:rPr>
                <w:rFonts w:ascii="Arial Narrow" w:hAnsi="Arial Narrow"/>
                <w:sz w:val="24"/>
                <w:szCs w:val="24"/>
                <w:lang w:val="el-GR" w:eastAsia="el-GR"/>
              </w:rPr>
              <w:t>:.....................................................................</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b/>
                <w:sz w:val="24"/>
                <w:szCs w:val="24"/>
                <w:lang w:val="el-GR" w:eastAsia="el-GR"/>
              </w:rPr>
              <w:t>Όνομα</w:t>
            </w:r>
            <w:r w:rsidRPr="00C2027A">
              <w:rPr>
                <w:rFonts w:ascii="Arial Narrow" w:hAnsi="Arial Narrow"/>
                <w:sz w:val="24"/>
                <w:szCs w:val="24"/>
                <w:lang w:val="el-GR" w:eastAsia="el-GR"/>
              </w:rPr>
              <w:t>:..........................................................................</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b/>
                <w:sz w:val="24"/>
                <w:szCs w:val="24"/>
                <w:lang w:val="el-GR" w:eastAsia="el-GR"/>
              </w:rPr>
              <w:t>Όνομα Πατρός</w:t>
            </w:r>
            <w:r w:rsidRPr="00C2027A">
              <w:rPr>
                <w:rFonts w:ascii="Arial Narrow" w:hAnsi="Arial Narrow"/>
                <w:sz w:val="24"/>
                <w:szCs w:val="24"/>
                <w:lang w:val="el-GR" w:eastAsia="el-GR"/>
              </w:rPr>
              <w:t>:............................................................</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b/>
                <w:sz w:val="24"/>
                <w:szCs w:val="24"/>
                <w:lang w:val="el-GR" w:eastAsia="el-GR"/>
              </w:rPr>
              <w:t>Όνομα Μητρός</w:t>
            </w:r>
            <w:r w:rsidRPr="00C2027A">
              <w:rPr>
                <w:rFonts w:ascii="Arial Narrow" w:hAnsi="Arial Narrow"/>
                <w:sz w:val="24"/>
                <w:szCs w:val="24"/>
                <w:lang w:val="el-GR" w:eastAsia="el-GR"/>
              </w:rPr>
              <w:t>:……………………………..…………….</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b/>
                <w:sz w:val="24"/>
                <w:szCs w:val="24"/>
                <w:lang w:val="el-GR" w:eastAsia="el-GR"/>
              </w:rPr>
              <w:t>Έτος Γεννήσεως</w:t>
            </w:r>
            <w:r w:rsidRPr="00C2027A">
              <w:rPr>
                <w:rFonts w:ascii="Arial Narrow" w:hAnsi="Arial Narrow"/>
                <w:sz w:val="24"/>
                <w:szCs w:val="24"/>
                <w:lang w:val="el-GR" w:eastAsia="el-GR"/>
              </w:rPr>
              <w:t>:.........................................................</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b/>
                <w:sz w:val="24"/>
                <w:szCs w:val="24"/>
                <w:lang w:val="el-GR" w:eastAsia="el-GR"/>
              </w:rPr>
              <w:t>Τόπος Γεννήσεως</w:t>
            </w:r>
            <w:r w:rsidRPr="00C2027A">
              <w:rPr>
                <w:rFonts w:ascii="Arial Narrow" w:hAnsi="Arial Narrow"/>
                <w:sz w:val="24"/>
                <w:szCs w:val="24"/>
                <w:lang w:val="el-GR" w:eastAsia="el-GR"/>
              </w:rPr>
              <w:t>:......................................................</w:t>
            </w:r>
          </w:p>
          <w:p w:rsidR="00C2027A" w:rsidRPr="00C2027A" w:rsidRDefault="00C2027A" w:rsidP="00C2027A">
            <w:pPr>
              <w:spacing w:after="0" w:line="360" w:lineRule="auto"/>
              <w:rPr>
                <w:rFonts w:ascii="Arial Narrow" w:hAnsi="Arial Narrow"/>
                <w:sz w:val="24"/>
                <w:szCs w:val="24"/>
                <w:lang w:val="el-GR" w:eastAsia="el-GR"/>
              </w:rPr>
            </w:pPr>
          </w:p>
          <w:p w:rsidR="00C2027A" w:rsidRPr="00C2027A" w:rsidRDefault="00C2027A" w:rsidP="00C2027A">
            <w:pPr>
              <w:spacing w:after="0" w:line="360" w:lineRule="auto"/>
              <w:rPr>
                <w:rFonts w:ascii="Arial Narrow" w:hAnsi="Arial Narrow"/>
                <w:b/>
                <w:sz w:val="24"/>
                <w:szCs w:val="24"/>
                <w:lang w:val="el-GR" w:eastAsia="el-GR"/>
              </w:rPr>
            </w:pPr>
            <w:r w:rsidRPr="00C2027A">
              <w:rPr>
                <w:rFonts w:ascii="Arial Narrow" w:hAnsi="Arial Narrow"/>
                <w:b/>
                <w:sz w:val="24"/>
                <w:szCs w:val="24"/>
                <w:lang w:val="el-GR" w:eastAsia="el-GR"/>
              </w:rPr>
              <w:t>ΔΙΕΥΘΥΝΣΗ ΚΑΤΟΙΚΙΑΣ</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Οδός: .......................................... Αριθμ.:.....................</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Πόλη: .......................................... Τ.Κ.:.........................</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Νομός: .......................................  Τηλ.:........................</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Κινητό:…………………..</w:t>
            </w:r>
          </w:p>
          <w:p w:rsidR="00C2027A" w:rsidRPr="00C2027A" w:rsidRDefault="00C2027A" w:rsidP="00C2027A">
            <w:pPr>
              <w:spacing w:after="0" w:line="360" w:lineRule="auto"/>
              <w:rPr>
                <w:rFonts w:ascii="Arial Narrow" w:hAnsi="Arial Narrow"/>
                <w:sz w:val="24"/>
                <w:szCs w:val="24"/>
                <w:lang w:val="el-GR" w:eastAsia="el-GR"/>
              </w:rPr>
            </w:pPr>
          </w:p>
          <w:p w:rsidR="00C2027A" w:rsidRPr="00C2027A" w:rsidRDefault="00C2027A" w:rsidP="00C2027A">
            <w:pPr>
              <w:spacing w:after="0" w:line="360" w:lineRule="auto"/>
              <w:rPr>
                <w:rFonts w:ascii="Arial Narrow" w:hAnsi="Arial Narrow"/>
                <w:b/>
                <w:sz w:val="24"/>
                <w:szCs w:val="24"/>
                <w:lang w:val="el-GR" w:eastAsia="el-GR"/>
              </w:rPr>
            </w:pPr>
            <w:r w:rsidRPr="00C2027A">
              <w:rPr>
                <w:rFonts w:ascii="Arial Narrow" w:hAnsi="Arial Narrow"/>
                <w:b/>
                <w:sz w:val="24"/>
                <w:szCs w:val="24"/>
                <w:lang w:val="el-GR" w:eastAsia="el-GR"/>
              </w:rPr>
              <w:t xml:space="preserve">ΤΙΤΛΟΙ ΣΠΟΥΔΩΝ </w:t>
            </w:r>
            <w:r w:rsidRPr="00C2027A">
              <w:rPr>
                <w:rFonts w:ascii="Arial Narrow" w:hAnsi="Arial Narrow"/>
                <w:sz w:val="24"/>
                <w:szCs w:val="24"/>
                <w:lang w:val="el-GR" w:eastAsia="el-GR"/>
              </w:rPr>
              <w:t xml:space="preserve">( σημειώστε με </w:t>
            </w:r>
            <w:r w:rsidRPr="00C2027A">
              <w:rPr>
                <w:rFonts w:ascii="Arial Narrow" w:hAnsi="Arial Narrow"/>
                <w:b/>
                <w:sz w:val="24"/>
                <w:szCs w:val="24"/>
                <w:lang w:val="el-GR" w:eastAsia="el-GR"/>
              </w:rPr>
              <w:t>Χ</w:t>
            </w:r>
            <w:r w:rsidRPr="00C2027A">
              <w:rPr>
                <w:rFonts w:ascii="Arial Narrow" w:hAnsi="Arial Narrow"/>
                <w:sz w:val="24"/>
                <w:szCs w:val="24"/>
                <w:lang w:val="el-GR" w:eastAsia="el-GR"/>
              </w:rPr>
              <w:t xml:space="preserve"> )</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Πτυχιούχος      .......           Βαθμός Πτυχίου  ……….</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Μεταπτυχιακό  .......           Βαθμός Πτυχίου  ……….</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Τμήματος:.....................................................................</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Σχολής: .......................................................................</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Πανεπιστημίου: ..........................................................</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Αποφ. ΔΟΑΤΑΠ (πρώην ΔΙΚΑΤΣΑ): ..........................</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Άλλοι τίτλοι σπουδών: ...............................................</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w:t>
            </w: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w:t>
            </w:r>
          </w:p>
          <w:p w:rsidR="00C2027A" w:rsidRPr="00C2027A" w:rsidRDefault="00C2027A" w:rsidP="00C2027A">
            <w:pPr>
              <w:spacing w:after="0" w:line="360" w:lineRule="auto"/>
              <w:rPr>
                <w:rFonts w:ascii="Arial Narrow" w:hAnsi="Arial Narrow"/>
                <w:sz w:val="10"/>
                <w:szCs w:val="10"/>
                <w:lang w:val="el-GR" w:eastAsia="el-GR"/>
              </w:rPr>
            </w:pPr>
          </w:p>
          <w:p w:rsidR="00C2027A" w:rsidRPr="00C2027A" w:rsidRDefault="00C2027A" w:rsidP="00C2027A">
            <w:pPr>
              <w:spacing w:after="0" w:line="360" w:lineRule="auto"/>
              <w:rPr>
                <w:rFonts w:ascii="Arial Narrow" w:hAnsi="Arial Narrow"/>
                <w:sz w:val="24"/>
                <w:szCs w:val="24"/>
                <w:lang w:val="el-GR" w:eastAsia="el-GR"/>
              </w:rPr>
            </w:pPr>
            <w:r w:rsidRPr="00C2027A">
              <w:rPr>
                <w:rFonts w:ascii="Arial Narrow" w:hAnsi="Arial Narrow"/>
                <w:b/>
                <w:sz w:val="24"/>
                <w:szCs w:val="24"/>
                <w:lang w:val="el-GR" w:eastAsia="el-GR"/>
              </w:rPr>
              <w:t>Ξένες γλώσσες / δίπλωμα (ή επίπεδο)</w:t>
            </w:r>
            <w:r w:rsidRPr="00C2027A">
              <w:rPr>
                <w:rFonts w:ascii="Arial Narrow" w:hAnsi="Arial Narrow"/>
                <w:sz w:val="24"/>
                <w:szCs w:val="24"/>
                <w:lang w:val="el-GR" w:eastAsia="el-GR"/>
              </w:rPr>
              <w:t>:</w:t>
            </w:r>
          </w:p>
          <w:p w:rsidR="00C2027A" w:rsidRPr="00C2027A" w:rsidRDefault="00C2027A" w:rsidP="00C2027A">
            <w:pPr>
              <w:numPr>
                <w:ilvl w:val="0"/>
                <w:numId w:val="13"/>
              </w:num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w:t>
            </w:r>
          </w:p>
          <w:p w:rsidR="00C2027A" w:rsidRPr="00C2027A" w:rsidRDefault="00C2027A" w:rsidP="00C2027A">
            <w:pPr>
              <w:numPr>
                <w:ilvl w:val="0"/>
                <w:numId w:val="13"/>
              </w:num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w:t>
            </w:r>
          </w:p>
          <w:p w:rsidR="00C2027A" w:rsidRPr="00C2027A" w:rsidRDefault="00C2027A" w:rsidP="00C2027A">
            <w:pPr>
              <w:numPr>
                <w:ilvl w:val="0"/>
                <w:numId w:val="13"/>
              </w:numPr>
              <w:spacing w:after="0" w:line="360" w:lineRule="auto"/>
              <w:rPr>
                <w:rFonts w:ascii="Arial Narrow" w:hAnsi="Arial Narrow"/>
                <w:sz w:val="24"/>
                <w:szCs w:val="24"/>
                <w:lang w:val="el-GR" w:eastAsia="el-GR"/>
              </w:rPr>
            </w:pPr>
            <w:r w:rsidRPr="00C2027A">
              <w:rPr>
                <w:rFonts w:ascii="Arial Narrow" w:hAnsi="Arial Narrow"/>
                <w:sz w:val="24"/>
                <w:szCs w:val="24"/>
                <w:lang w:val="el-GR" w:eastAsia="el-GR"/>
              </w:rPr>
              <w:t>................................</w:t>
            </w:r>
          </w:p>
          <w:p w:rsidR="00C2027A" w:rsidRPr="00C2027A" w:rsidRDefault="00C2027A" w:rsidP="00C2027A">
            <w:pPr>
              <w:spacing w:after="0" w:line="360" w:lineRule="auto"/>
              <w:rPr>
                <w:rFonts w:ascii="Arial Narrow" w:hAnsi="Arial Narrow"/>
                <w:sz w:val="20"/>
                <w:szCs w:val="20"/>
                <w:lang w:val="el-GR" w:eastAsia="el-GR"/>
              </w:rPr>
            </w:pPr>
            <w:r w:rsidRPr="00C2027A">
              <w:rPr>
                <w:rFonts w:ascii="Arial Narrow" w:hAnsi="Arial Narrow"/>
                <w:sz w:val="20"/>
                <w:szCs w:val="20"/>
                <w:lang w:val="el-GR" w:eastAsia="el-GR"/>
              </w:rPr>
              <w:t>............../ .............../...............</w:t>
            </w:r>
            <w:r w:rsidRPr="00C2027A">
              <w:rPr>
                <w:rFonts w:ascii="Arial Narrow" w:hAnsi="Arial Narrow"/>
                <w:sz w:val="20"/>
                <w:szCs w:val="20"/>
                <w:lang w:eastAsia="el-GR"/>
              </w:rPr>
              <w:t xml:space="preserve">          </w:t>
            </w:r>
            <w:r w:rsidRPr="00C2027A">
              <w:rPr>
                <w:rFonts w:ascii="Arial Narrow" w:hAnsi="Arial Narrow"/>
                <w:sz w:val="20"/>
                <w:szCs w:val="20"/>
                <w:lang w:val="el-GR" w:eastAsia="el-GR"/>
              </w:rPr>
              <w:t>(ημερομηνία)</w:t>
            </w:r>
          </w:p>
        </w:tc>
        <w:tc>
          <w:tcPr>
            <w:tcW w:w="2786" w:type="pct"/>
            <w:shd w:val="clear" w:color="auto" w:fill="auto"/>
          </w:tcPr>
          <w:p w:rsidR="00C2027A" w:rsidRPr="00C2027A" w:rsidRDefault="00C2027A" w:rsidP="00C2027A">
            <w:pPr>
              <w:spacing w:after="0" w:line="360" w:lineRule="auto"/>
              <w:rPr>
                <w:rFonts w:ascii="Arial Narrow" w:hAnsi="Arial Narrow"/>
                <w:b/>
                <w:sz w:val="28"/>
                <w:szCs w:val="28"/>
                <w:lang w:val="el-GR" w:eastAsia="el-GR"/>
              </w:rPr>
            </w:pPr>
            <w:r w:rsidRPr="00C2027A">
              <w:rPr>
                <w:rFonts w:ascii="Arial Narrow" w:hAnsi="Arial Narrow"/>
                <w:b/>
                <w:sz w:val="28"/>
                <w:szCs w:val="28"/>
                <w:lang w:val="el-GR" w:eastAsia="el-GR"/>
              </w:rPr>
              <w:t xml:space="preserve">ΠΡΟΣ:  </w:t>
            </w:r>
            <w:r w:rsidRPr="00C2027A">
              <w:rPr>
                <w:rFonts w:ascii="Arial Narrow" w:hAnsi="Arial Narrow"/>
                <w:i/>
                <w:lang w:val="el-GR" w:eastAsia="el-GR"/>
              </w:rPr>
              <w:t>Το Τμήμα Επικοινωνίας &amp; Μ.Μ.Ε.</w:t>
            </w:r>
          </w:p>
          <w:p w:rsidR="00C2027A" w:rsidRPr="00C2027A" w:rsidRDefault="00C2027A" w:rsidP="00C2027A">
            <w:pPr>
              <w:spacing w:after="0" w:line="360" w:lineRule="auto"/>
              <w:rPr>
                <w:rFonts w:ascii="Arial Narrow" w:hAnsi="Arial Narrow"/>
                <w:i/>
                <w:lang w:val="el-GR" w:eastAsia="el-GR"/>
              </w:rPr>
            </w:pPr>
          </w:p>
          <w:p w:rsidR="00C2027A" w:rsidRPr="00C2027A" w:rsidRDefault="00C2027A" w:rsidP="00C2027A">
            <w:pPr>
              <w:spacing w:after="0" w:line="360" w:lineRule="auto"/>
              <w:rPr>
                <w:rFonts w:ascii="Arial Narrow" w:hAnsi="Arial Narrow"/>
                <w:lang w:val="el-GR" w:eastAsia="el-GR"/>
              </w:rPr>
            </w:pPr>
            <w:r w:rsidRPr="00C2027A">
              <w:rPr>
                <w:rFonts w:ascii="Arial Narrow" w:hAnsi="Arial Narrow"/>
                <w:lang w:val="el-GR" w:eastAsia="el-GR"/>
              </w:rPr>
              <w:t xml:space="preserve">Παρακαλώ όπως με συμπεριλάβετε στους υποψηφίους του Τμήματός σας για την εισαγωγή μου </w:t>
            </w:r>
            <w:r w:rsidRPr="00C2027A">
              <w:rPr>
                <w:rFonts w:ascii="Arial Narrow" w:hAnsi="Arial Narrow"/>
                <w:b/>
                <w:lang w:val="el-GR" w:eastAsia="el-GR"/>
              </w:rPr>
              <w:t>στο Πρόγραμμα Μεταπτυχιακών Σπουδών</w:t>
            </w:r>
            <w:r w:rsidRPr="00C2027A">
              <w:rPr>
                <w:rFonts w:ascii="Arial Narrow" w:hAnsi="Arial Narrow"/>
                <w:lang w:val="el-GR" w:eastAsia="el-GR"/>
              </w:rPr>
              <w:t xml:space="preserve">. </w:t>
            </w:r>
          </w:p>
          <w:p w:rsidR="00C2027A" w:rsidRPr="00C2027A" w:rsidRDefault="00C2027A" w:rsidP="00C2027A">
            <w:pPr>
              <w:spacing w:after="0" w:line="360" w:lineRule="auto"/>
              <w:rPr>
                <w:rFonts w:ascii="Arial Narrow" w:hAnsi="Arial Narrow"/>
                <w:lang w:val="el-GR" w:eastAsia="el-GR"/>
              </w:rPr>
            </w:pPr>
          </w:p>
          <w:p w:rsidR="00C2027A" w:rsidRPr="00C2027A" w:rsidRDefault="00C2027A" w:rsidP="00C2027A">
            <w:pPr>
              <w:spacing w:after="0" w:line="360" w:lineRule="auto"/>
              <w:rPr>
                <w:rFonts w:ascii="Arial Narrow" w:hAnsi="Arial Narrow"/>
                <w:lang w:val="el-GR" w:eastAsia="el-GR"/>
              </w:rPr>
            </w:pPr>
            <w:r w:rsidRPr="00C2027A">
              <w:rPr>
                <w:rFonts w:ascii="Arial Narrow" w:hAnsi="Arial Narrow"/>
                <w:b/>
                <w:lang w:val="el-GR" w:eastAsia="el-GR"/>
              </w:rPr>
              <w:t xml:space="preserve">Επισυνάπτω </w:t>
            </w:r>
            <w:r w:rsidRPr="00C2027A">
              <w:rPr>
                <w:rFonts w:ascii="Arial Narrow" w:hAnsi="Arial Narrow"/>
                <w:lang w:val="el-GR" w:eastAsia="el-GR"/>
              </w:rPr>
              <w:t xml:space="preserve">( σημειώστε με </w:t>
            </w:r>
            <w:r w:rsidRPr="00C2027A">
              <w:rPr>
                <w:rFonts w:ascii="Arial Narrow" w:hAnsi="Arial Narrow"/>
                <w:b/>
                <w:lang w:val="el-GR" w:eastAsia="el-GR"/>
              </w:rPr>
              <w:t>Χ</w:t>
            </w:r>
            <w:r w:rsidRPr="00C2027A">
              <w:rPr>
                <w:rFonts w:ascii="Arial Narrow" w:hAnsi="Arial Narrow"/>
                <w:lang w:val="el-GR" w:eastAsia="el-GR"/>
              </w:rPr>
              <w:t xml:space="preserve"> ): </w:t>
            </w:r>
          </w:p>
          <w:p w:rsidR="00C2027A" w:rsidRPr="00C2027A" w:rsidRDefault="00C2027A" w:rsidP="00C2027A">
            <w:pPr>
              <w:numPr>
                <w:ilvl w:val="0"/>
                <w:numId w:val="12"/>
              </w:numPr>
              <w:spacing w:after="0" w:line="360" w:lineRule="auto"/>
              <w:rPr>
                <w:rFonts w:ascii="Arial Narrow" w:hAnsi="Arial Narrow"/>
                <w:lang w:val="el-GR" w:eastAsia="el-GR"/>
              </w:rPr>
            </w:pPr>
            <w:r w:rsidRPr="00C2027A">
              <w:rPr>
                <w:rFonts w:ascii="Arial Narrow" w:hAnsi="Arial Narrow"/>
                <w:lang w:val="el-GR" w:eastAsia="el-GR"/>
              </w:rPr>
              <w:t xml:space="preserve">Αναλυτική Βαθμολογία                                      </w:t>
            </w:r>
            <w:r w:rsidRPr="00C2027A">
              <w:rPr>
                <w:rFonts w:ascii="Arial Narrow" w:hAnsi="Arial Narrow"/>
                <w:lang w:eastAsia="el-GR"/>
              </w:rPr>
              <w:t xml:space="preserve">  </w:t>
            </w:r>
            <w:r w:rsidRPr="00C2027A">
              <w:rPr>
                <w:rFonts w:ascii="Arial Narrow" w:hAnsi="Arial Narrow"/>
                <w:lang w:val="el-GR" w:eastAsia="el-GR"/>
              </w:rPr>
              <w:t xml:space="preserve">       .......</w:t>
            </w:r>
          </w:p>
          <w:p w:rsidR="00C2027A" w:rsidRPr="00C2027A" w:rsidRDefault="00C2027A" w:rsidP="00C2027A">
            <w:pPr>
              <w:numPr>
                <w:ilvl w:val="0"/>
                <w:numId w:val="12"/>
              </w:numPr>
              <w:spacing w:after="0" w:line="360" w:lineRule="auto"/>
              <w:rPr>
                <w:rFonts w:ascii="Arial Narrow" w:hAnsi="Arial Narrow"/>
                <w:lang w:val="el-GR" w:eastAsia="el-GR"/>
              </w:rPr>
            </w:pPr>
            <w:r w:rsidRPr="00C2027A">
              <w:rPr>
                <w:rFonts w:ascii="Arial Narrow" w:hAnsi="Arial Narrow"/>
                <w:lang w:val="el-GR" w:eastAsia="el-GR"/>
              </w:rPr>
              <w:t xml:space="preserve">Βιογραφικό Σημείωμα                                          </w:t>
            </w:r>
            <w:r w:rsidRPr="00C2027A">
              <w:rPr>
                <w:rFonts w:ascii="Arial Narrow" w:hAnsi="Arial Narrow"/>
                <w:lang w:eastAsia="el-GR"/>
              </w:rPr>
              <w:t xml:space="preserve"> </w:t>
            </w:r>
            <w:r w:rsidRPr="00C2027A">
              <w:rPr>
                <w:rFonts w:ascii="Arial Narrow" w:hAnsi="Arial Narrow"/>
                <w:lang w:val="el-GR" w:eastAsia="el-GR"/>
              </w:rPr>
              <w:t xml:space="preserve">    </w:t>
            </w:r>
            <w:r w:rsidRPr="00C2027A">
              <w:rPr>
                <w:rFonts w:ascii="Arial Narrow" w:hAnsi="Arial Narrow"/>
                <w:lang w:eastAsia="el-GR"/>
              </w:rPr>
              <w:t xml:space="preserve"> </w:t>
            </w:r>
            <w:r w:rsidRPr="00C2027A">
              <w:rPr>
                <w:rFonts w:ascii="Arial Narrow" w:hAnsi="Arial Narrow"/>
                <w:lang w:val="el-GR" w:eastAsia="el-GR"/>
              </w:rPr>
              <w:t>.......</w:t>
            </w:r>
          </w:p>
          <w:p w:rsidR="00C2027A" w:rsidRPr="00C2027A" w:rsidRDefault="00C2027A" w:rsidP="00C2027A">
            <w:pPr>
              <w:numPr>
                <w:ilvl w:val="0"/>
                <w:numId w:val="12"/>
              </w:numPr>
              <w:spacing w:after="0" w:line="360" w:lineRule="auto"/>
              <w:rPr>
                <w:rFonts w:ascii="Arial Narrow" w:hAnsi="Arial Narrow"/>
                <w:lang w:val="el-GR" w:eastAsia="el-GR"/>
              </w:rPr>
            </w:pPr>
            <w:r w:rsidRPr="00C2027A">
              <w:rPr>
                <w:rFonts w:ascii="Arial Narrow" w:hAnsi="Arial Narrow"/>
                <w:lang w:val="el-GR" w:eastAsia="el-GR"/>
              </w:rPr>
              <w:t xml:space="preserve">Φωτοτυπία Αστυνομικής Ταυτότητας                    </w:t>
            </w:r>
            <w:r w:rsidRPr="00C2027A">
              <w:rPr>
                <w:rFonts w:ascii="Arial Narrow" w:hAnsi="Arial Narrow"/>
                <w:lang w:eastAsia="el-GR"/>
              </w:rPr>
              <w:t xml:space="preserve">   </w:t>
            </w:r>
            <w:r w:rsidRPr="00C2027A">
              <w:rPr>
                <w:rFonts w:ascii="Arial Narrow" w:hAnsi="Arial Narrow"/>
                <w:lang w:val="el-GR" w:eastAsia="el-GR"/>
              </w:rPr>
              <w:t xml:space="preserve"> .......</w:t>
            </w:r>
          </w:p>
          <w:p w:rsidR="00C2027A" w:rsidRPr="00C2027A" w:rsidRDefault="00C2027A" w:rsidP="00C2027A">
            <w:pPr>
              <w:numPr>
                <w:ilvl w:val="0"/>
                <w:numId w:val="12"/>
              </w:numPr>
              <w:spacing w:after="0" w:line="360" w:lineRule="auto"/>
              <w:rPr>
                <w:rFonts w:ascii="Arial Narrow" w:hAnsi="Arial Narrow"/>
                <w:lang w:val="el-GR" w:eastAsia="el-GR"/>
              </w:rPr>
            </w:pPr>
            <w:r w:rsidRPr="00C2027A">
              <w:rPr>
                <w:rFonts w:ascii="Arial Narrow" w:hAnsi="Arial Narrow"/>
                <w:lang w:val="el-GR" w:eastAsia="el-GR"/>
              </w:rPr>
              <w:t xml:space="preserve">Αντίγραφο Πτυχίου                                            </w:t>
            </w:r>
            <w:r w:rsidRPr="00C2027A">
              <w:rPr>
                <w:rFonts w:ascii="Arial Narrow" w:hAnsi="Arial Narrow"/>
                <w:lang w:eastAsia="el-GR"/>
              </w:rPr>
              <w:t xml:space="preserve">  </w:t>
            </w:r>
            <w:r w:rsidRPr="00C2027A">
              <w:rPr>
                <w:rFonts w:ascii="Arial Narrow" w:hAnsi="Arial Narrow"/>
                <w:lang w:val="el-GR" w:eastAsia="el-GR"/>
              </w:rPr>
              <w:t xml:space="preserve"> </w:t>
            </w:r>
            <w:r w:rsidRPr="00C2027A">
              <w:rPr>
                <w:rFonts w:ascii="Arial Narrow" w:hAnsi="Arial Narrow"/>
                <w:lang w:eastAsia="el-GR"/>
              </w:rPr>
              <w:t xml:space="preserve"> </w:t>
            </w:r>
            <w:r w:rsidRPr="00C2027A">
              <w:rPr>
                <w:rFonts w:ascii="Arial Narrow" w:hAnsi="Arial Narrow"/>
                <w:lang w:val="el-GR" w:eastAsia="el-GR"/>
              </w:rPr>
              <w:t xml:space="preserve">    .......</w:t>
            </w:r>
          </w:p>
          <w:p w:rsidR="00C2027A" w:rsidRPr="00C2027A" w:rsidRDefault="00C2027A" w:rsidP="00C2027A">
            <w:pPr>
              <w:numPr>
                <w:ilvl w:val="0"/>
                <w:numId w:val="12"/>
              </w:numPr>
              <w:spacing w:after="0" w:line="360" w:lineRule="auto"/>
              <w:rPr>
                <w:rFonts w:ascii="Arial Narrow" w:hAnsi="Arial Narrow"/>
                <w:lang w:val="el-GR" w:eastAsia="el-GR"/>
              </w:rPr>
            </w:pPr>
            <w:r w:rsidRPr="00C2027A">
              <w:rPr>
                <w:rFonts w:ascii="Arial Narrow" w:hAnsi="Arial Narrow"/>
                <w:lang w:val="el-GR" w:eastAsia="el-GR"/>
              </w:rPr>
              <w:t>Επιστημονικές δημοσιεύσεις  (εάν υπάρχουν)          .......                                                (αριθμός εργασιών: ....... )</w:t>
            </w:r>
          </w:p>
          <w:p w:rsidR="00C2027A" w:rsidRPr="00C2027A" w:rsidRDefault="00C2027A" w:rsidP="00C2027A">
            <w:pPr>
              <w:numPr>
                <w:ilvl w:val="0"/>
                <w:numId w:val="12"/>
              </w:numPr>
              <w:spacing w:after="0" w:line="360" w:lineRule="auto"/>
              <w:rPr>
                <w:rFonts w:ascii="Arial Narrow" w:hAnsi="Arial Narrow"/>
                <w:lang w:val="el-GR" w:eastAsia="el-GR"/>
              </w:rPr>
            </w:pPr>
            <w:r w:rsidRPr="00C2027A">
              <w:rPr>
                <w:rFonts w:ascii="Arial Narrow" w:hAnsi="Arial Narrow"/>
                <w:lang w:val="el-GR" w:eastAsia="el-GR"/>
              </w:rPr>
              <w:t xml:space="preserve">Αποδεικτικό/ά Ξένης Γλώσσας                          </w:t>
            </w:r>
            <w:r w:rsidRPr="00C2027A">
              <w:rPr>
                <w:rFonts w:ascii="Arial Narrow" w:hAnsi="Arial Narrow"/>
                <w:lang w:eastAsia="el-GR"/>
              </w:rPr>
              <w:t xml:space="preserve">  </w:t>
            </w:r>
            <w:r w:rsidRPr="00C2027A">
              <w:rPr>
                <w:rFonts w:ascii="Arial Narrow" w:hAnsi="Arial Narrow"/>
                <w:lang w:val="el-GR" w:eastAsia="el-GR"/>
              </w:rPr>
              <w:t xml:space="preserve">   </w:t>
            </w:r>
            <w:r w:rsidRPr="00C2027A">
              <w:rPr>
                <w:rFonts w:ascii="Arial Narrow" w:hAnsi="Arial Narrow"/>
                <w:lang w:eastAsia="el-GR"/>
              </w:rPr>
              <w:t xml:space="preserve"> </w:t>
            </w:r>
            <w:r w:rsidRPr="00C2027A">
              <w:rPr>
                <w:rFonts w:ascii="Arial Narrow" w:hAnsi="Arial Narrow"/>
                <w:lang w:val="el-GR" w:eastAsia="el-GR"/>
              </w:rPr>
              <w:t xml:space="preserve"> .......</w:t>
            </w:r>
          </w:p>
          <w:p w:rsidR="00C2027A" w:rsidRPr="00C2027A" w:rsidRDefault="00C2027A" w:rsidP="00C2027A">
            <w:pPr>
              <w:numPr>
                <w:ilvl w:val="0"/>
                <w:numId w:val="12"/>
              </w:numPr>
              <w:tabs>
                <w:tab w:val="left" w:pos="2310"/>
              </w:tabs>
              <w:spacing w:after="0" w:line="360" w:lineRule="auto"/>
              <w:rPr>
                <w:rFonts w:ascii="Arial Narrow" w:hAnsi="Arial Narrow"/>
                <w:lang w:val="el-GR" w:eastAsia="el-GR"/>
              </w:rPr>
            </w:pPr>
            <w:r w:rsidRPr="00C2027A">
              <w:rPr>
                <w:rFonts w:ascii="Arial Narrow" w:hAnsi="Arial Narrow"/>
                <w:lang w:val="el-GR" w:eastAsia="el-GR"/>
              </w:rPr>
              <w:t>Συστατικές Επιστολές</w:t>
            </w:r>
            <w:r w:rsidRPr="00C2027A">
              <w:rPr>
                <w:rFonts w:ascii="Arial Narrow" w:hAnsi="Arial Narrow"/>
                <w:lang w:val="el-GR" w:eastAsia="el-GR"/>
              </w:rPr>
              <w:tab/>
              <w:t xml:space="preserve">                             </w:t>
            </w:r>
            <w:r w:rsidRPr="00C2027A">
              <w:rPr>
                <w:rFonts w:ascii="Arial Narrow" w:hAnsi="Arial Narrow"/>
                <w:lang w:eastAsia="el-GR"/>
              </w:rPr>
              <w:t xml:space="preserve"> </w:t>
            </w:r>
            <w:r w:rsidRPr="00C2027A">
              <w:rPr>
                <w:rFonts w:ascii="Arial Narrow" w:hAnsi="Arial Narrow"/>
                <w:lang w:val="el-GR" w:eastAsia="el-GR"/>
              </w:rPr>
              <w:t xml:space="preserve">             .......</w:t>
            </w:r>
          </w:p>
          <w:p w:rsidR="00C2027A" w:rsidRPr="00C2027A" w:rsidRDefault="00C2027A" w:rsidP="00C2027A">
            <w:pPr>
              <w:numPr>
                <w:ilvl w:val="0"/>
                <w:numId w:val="12"/>
              </w:numPr>
              <w:tabs>
                <w:tab w:val="left" w:pos="2310"/>
              </w:tabs>
              <w:spacing w:after="0" w:line="360" w:lineRule="auto"/>
              <w:rPr>
                <w:rFonts w:ascii="Arial Narrow" w:hAnsi="Arial Narrow"/>
                <w:lang w:val="el-GR" w:eastAsia="el-GR"/>
              </w:rPr>
            </w:pPr>
            <w:r w:rsidRPr="00C2027A">
              <w:rPr>
                <w:rFonts w:ascii="Arial Narrow" w:hAnsi="Arial Narrow" w:cs="Calibri"/>
                <w:bCs/>
                <w:lang w:val="el-GR" w:eastAsia="el-GR"/>
              </w:rPr>
              <w:t>Πιστοποιητικό επάρκειας στην ελληνική γλώσσα, προκειμένου για αλλοδαπούς</w:t>
            </w:r>
          </w:p>
          <w:p w:rsidR="00C2027A" w:rsidRPr="00C2027A" w:rsidRDefault="00C2027A" w:rsidP="00C2027A">
            <w:pPr>
              <w:spacing w:after="0" w:line="360" w:lineRule="auto"/>
              <w:rPr>
                <w:rFonts w:ascii="Arial Narrow" w:hAnsi="Arial Narrow"/>
                <w:lang w:val="el-GR" w:eastAsia="el-GR"/>
              </w:rPr>
            </w:pPr>
            <w:r w:rsidRPr="00C2027A">
              <w:rPr>
                <w:rFonts w:ascii="Arial Narrow" w:hAnsi="Arial Narrow"/>
                <w:lang w:val="el-GR" w:eastAsia="el-GR"/>
              </w:rPr>
              <w:t xml:space="preserve">8.    Γραμμάτιο Είσπραξης     100 </w:t>
            </w:r>
            <w:r w:rsidRPr="00C2027A">
              <w:rPr>
                <w:rFonts w:ascii="Arial Narrow" w:hAnsi="Arial Narrow"/>
                <w:lang w:eastAsia="el-GR"/>
              </w:rPr>
              <w:t>euro</w:t>
            </w:r>
            <w:r w:rsidRPr="00C2027A">
              <w:rPr>
                <w:rFonts w:ascii="Arial Narrow" w:hAnsi="Arial Narrow"/>
                <w:lang w:val="el-GR" w:eastAsia="el-GR"/>
              </w:rPr>
              <w:t xml:space="preserve">                            ……</w:t>
            </w:r>
          </w:p>
          <w:p w:rsidR="00C2027A" w:rsidRPr="00C2027A" w:rsidRDefault="00C2027A" w:rsidP="00C2027A">
            <w:pPr>
              <w:spacing w:after="0" w:line="360" w:lineRule="auto"/>
              <w:rPr>
                <w:rFonts w:ascii="Arial Narrow" w:hAnsi="Arial Narrow"/>
                <w:lang w:val="el-GR" w:eastAsia="el-GR"/>
              </w:rPr>
            </w:pPr>
            <w:r w:rsidRPr="00C2027A">
              <w:rPr>
                <w:rFonts w:ascii="Arial Narrow" w:hAnsi="Arial Narrow"/>
                <w:lang w:val="el-GR" w:eastAsia="el-GR"/>
              </w:rPr>
              <w:t xml:space="preserve"> </w:t>
            </w:r>
          </w:p>
          <w:p w:rsidR="00C2027A" w:rsidRPr="00C2027A" w:rsidRDefault="00C2027A" w:rsidP="00C2027A">
            <w:pPr>
              <w:spacing w:after="0" w:line="360" w:lineRule="auto"/>
              <w:rPr>
                <w:rFonts w:ascii="Arial Narrow" w:hAnsi="Arial Narrow"/>
                <w:lang w:val="el-GR" w:eastAsia="el-GR"/>
              </w:rPr>
            </w:pPr>
            <w:r w:rsidRPr="00C2027A">
              <w:rPr>
                <w:rFonts w:ascii="Arial Narrow" w:hAnsi="Arial Narrow"/>
                <w:b/>
                <w:lang w:val="el-GR" w:eastAsia="el-GR"/>
              </w:rPr>
              <w:t xml:space="preserve">Δήλωση Κατεύθυνσης </w:t>
            </w:r>
            <w:r w:rsidRPr="00C2027A">
              <w:rPr>
                <w:rFonts w:ascii="Arial Narrow" w:hAnsi="Arial Narrow"/>
                <w:lang w:val="el-GR" w:eastAsia="el-GR"/>
              </w:rPr>
              <w:t xml:space="preserve">( σημειώστε με </w:t>
            </w:r>
            <w:r w:rsidRPr="00C2027A">
              <w:rPr>
                <w:rFonts w:ascii="Arial Narrow" w:hAnsi="Arial Narrow"/>
                <w:b/>
                <w:lang w:val="el-GR" w:eastAsia="el-GR"/>
              </w:rPr>
              <w:t>Χ</w:t>
            </w:r>
            <w:r w:rsidRPr="00C2027A">
              <w:rPr>
                <w:rFonts w:ascii="Arial Narrow" w:hAnsi="Arial Narrow"/>
                <w:lang w:val="el-GR" w:eastAsia="el-GR"/>
              </w:rPr>
              <w:t xml:space="preserve"> ):</w:t>
            </w:r>
          </w:p>
          <w:p w:rsidR="00C2027A" w:rsidRPr="00C2027A" w:rsidRDefault="00C2027A" w:rsidP="00C2027A">
            <w:pPr>
              <w:spacing w:after="0" w:line="360" w:lineRule="auto"/>
              <w:rPr>
                <w:rFonts w:ascii="Arial Narrow" w:hAnsi="Arial Narrow"/>
                <w:lang w:val="el-GR" w:eastAsia="el-GR"/>
              </w:rPr>
            </w:pPr>
          </w:p>
          <w:p w:rsidR="00C2027A" w:rsidRPr="00C2027A" w:rsidRDefault="00C2027A" w:rsidP="00C2027A">
            <w:pPr>
              <w:numPr>
                <w:ilvl w:val="0"/>
                <w:numId w:val="1"/>
              </w:numPr>
              <w:tabs>
                <w:tab w:val="clear" w:pos="1080"/>
                <w:tab w:val="num" w:pos="176"/>
                <w:tab w:val="num" w:pos="720"/>
              </w:tabs>
              <w:spacing w:after="0" w:line="240" w:lineRule="auto"/>
              <w:ind w:left="743" w:hanging="567"/>
              <w:jc w:val="both"/>
              <w:rPr>
                <w:rFonts w:ascii="Arial Narrow" w:hAnsi="Arial Narrow"/>
                <w:sz w:val="24"/>
                <w:szCs w:val="24"/>
                <w:lang w:val="el-GR" w:eastAsia="el-GR"/>
              </w:rPr>
            </w:pPr>
            <w:r w:rsidRPr="00C2027A">
              <w:rPr>
                <w:rFonts w:ascii="Arial Narrow" w:hAnsi="Arial Narrow"/>
                <w:b/>
                <w:bCs/>
                <w:iCs/>
                <w:sz w:val="24"/>
                <w:szCs w:val="24"/>
                <w:lang w:val="el-GR" w:eastAsia="el-GR"/>
              </w:rPr>
              <w:t>Δημοσιογραφία και Νέα Μέσα</w:t>
            </w:r>
          </w:p>
          <w:p w:rsidR="00C2027A" w:rsidRPr="00C2027A" w:rsidRDefault="00C2027A" w:rsidP="00C2027A">
            <w:pPr>
              <w:numPr>
                <w:ilvl w:val="0"/>
                <w:numId w:val="1"/>
              </w:numPr>
              <w:tabs>
                <w:tab w:val="clear" w:pos="1080"/>
                <w:tab w:val="num" w:pos="176"/>
                <w:tab w:val="num" w:pos="720"/>
              </w:tabs>
              <w:spacing w:after="0" w:line="240" w:lineRule="auto"/>
              <w:ind w:left="743" w:hanging="567"/>
              <w:jc w:val="both"/>
              <w:rPr>
                <w:rFonts w:ascii="Arial Narrow" w:hAnsi="Arial Narrow"/>
                <w:b/>
                <w:sz w:val="24"/>
                <w:szCs w:val="24"/>
                <w:lang w:val="el-GR" w:eastAsia="el-GR"/>
              </w:rPr>
            </w:pPr>
            <w:r w:rsidRPr="00C2027A">
              <w:rPr>
                <w:rFonts w:ascii="Arial Narrow" w:hAnsi="Arial Narrow"/>
                <w:b/>
                <w:sz w:val="24"/>
                <w:szCs w:val="24"/>
                <w:lang w:val="el-GR" w:eastAsia="el-GR"/>
              </w:rPr>
              <w:t xml:space="preserve">Πολιτική Επικοινωνία και Νέα Μέσα </w:t>
            </w:r>
          </w:p>
          <w:p w:rsidR="00C2027A" w:rsidRPr="00C2027A" w:rsidRDefault="00C2027A" w:rsidP="00C2027A">
            <w:pPr>
              <w:numPr>
                <w:ilvl w:val="0"/>
                <w:numId w:val="1"/>
              </w:numPr>
              <w:tabs>
                <w:tab w:val="clear" w:pos="1080"/>
                <w:tab w:val="num" w:pos="176"/>
                <w:tab w:val="num" w:pos="720"/>
              </w:tabs>
              <w:spacing w:after="0" w:line="240" w:lineRule="auto"/>
              <w:ind w:left="743" w:hanging="567"/>
              <w:rPr>
                <w:rFonts w:ascii="Arial Narrow" w:hAnsi="Arial Narrow"/>
                <w:b/>
                <w:sz w:val="24"/>
                <w:szCs w:val="24"/>
                <w:lang w:val="el-GR" w:eastAsia="el-GR"/>
              </w:rPr>
            </w:pPr>
            <w:r w:rsidRPr="00C2027A">
              <w:rPr>
                <w:rFonts w:ascii="Arial Narrow" w:hAnsi="Arial Narrow"/>
                <w:b/>
                <w:sz w:val="24"/>
                <w:szCs w:val="24"/>
                <w:lang w:val="el-GR" w:eastAsia="el-GR"/>
              </w:rPr>
              <w:t>Πολιτισμικές</w:t>
            </w:r>
            <w:r w:rsidRPr="00C2027A">
              <w:rPr>
                <w:rFonts w:ascii="Arial Narrow" w:hAnsi="Arial Narrow"/>
                <w:b/>
                <w:sz w:val="24"/>
                <w:szCs w:val="24"/>
                <w:lang w:eastAsia="el-GR"/>
              </w:rPr>
              <w:t xml:space="preserve"> </w:t>
            </w:r>
            <w:r w:rsidRPr="00C2027A">
              <w:rPr>
                <w:rFonts w:ascii="Arial Narrow" w:hAnsi="Arial Narrow"/>
                <w:b/>
                <w:sz w:val="24"/>
                <w:szCs w:val="24"/>
                <w:lang w:val="el-GR" w:eastAsia="el-GR"/>
              </w:rPr>
              <w:t>και</w:t>
            </w:r>
            <w:r w:rsidRPr="00C2027A">
              <w:rPr>
                <w:rFonts w:ascii="Arial Narrow" w:hAnsi="Arial Narrow"/>
                <w:b/>
                <w:sz w:val="24"/>
                <w:szCs w:val="24"/>
                <w:lang w:eastAsia="el-GR"/>
              </w:rPr>
              <w:t xml:space="preserve"> </w:t>
            </w:r>
            <w:r w:rsidRPr="00C2027A">
              <w:rPr>
                <w:rFonts w:ascii="Arial Narrow" w:hAnsi="Arial Narrow"/>
                <w:b/>
                <w:sz w:val="24"/>
                <w:szCs w:val="24"/>
                <w:lang w:val="el-GR" w:eastAsia="el-GR"/>
              </w:rPr>
              <w:t>Κινηματογραφικές  Σπουδές</w:t>
            </w:r>
          </w:p>
          <w:p w:rsidR="00C2027A" w:rsidRPr="00C2027A" w:rsidRDefault="00C2027A" w:rsidP="00C2027A">
            <w:pPr>
              <w:numPr>
                <w:ilvl w:val="0"/>
                <w:numId w:val="1"/>
              </w:numPr>
              <w:tabs>
                <w:tab w:val="clear" w:pos="1080"/>
                <w:tab w:val="num" w:pos="176"/>
                <w:tab w:val="num" w:pos="720"/>
              </w:tabs>
              <w:spacing w:after="0" w:line="240" w:lineRule="auto"/>
              <w:ind w:left="743" w:hanging="567"/>
              <w:jc w:val="both"/>
              <w:rPr>
                <w:rFonts w:ascii="Arial Narrow" w:hAnsi="Arial Narrow"/>
                <w:b/>
                <w:sz w:val="24"/>
                <w:szCs w:val="24"/>
                <w:lang w:val="el-GR" w:eastAsia="el-GR"/>
              </w:rPr>
            </w:pPr>
            <w:r w:rsidRPr="00C2027A">
              <w:rPr>
                <w:rFonts w:ascii="Arial Narrow" w:hAnsi="Arial Narrow"/>
                <w:b/>
                <w:sz w:val="24"/>
                <w:szCs w:val="24"/>
                <w:lang w:val="el-GR" w:eastAsia="el-GR"/>
              </w:rPr>
              <w:t>Συγκρούσεις και Επικοινωνία</w:t>
            </w:r>
          </w:p>
          <w:p w:rsidR="00C2027A" w:rsidRPr="00C2027A" w:rsidRDefault="00C2027A" w:rsidP="00C2027A">
            <w:pPr>
              <w:numPr>
                <w:ilvl w:val="0"/>
                <w:numId w:val="1"/>
              </w:numPr>
              <w:tabs>
                <w:tab w:val="clear" w:pos="1080"/>
                <w:tab w:val="num" w:pos="176"/>
                <w:tab w:val="num" w:pos="720"/>
              </w:tabs>
              <w:spacing w:after="0" w:line="240" w:lineRule="auto"/>
              <w:ind w:left="743" w:hanging="567"/>
              <w:contextualSpacing/>
              <w:rPr>
                <w:rFonts w:ascii="Arial Narrow" w:hAnsi="Arial Narrow"/>
                <w:b/>
                <w:bCs/>
                <w:iCs/>
                <w:lang w:val="el-GR" w:eastAsia="el-GR"/>
              </w:rPr>
            </w:pPr>
            <w:r w:rsidRPr="00C2027A">
              <w:rPr>
                <w:rFonts w:ascii="Arial Narrow" w:hAnsi="Arial Narrow"/>
                <w:b/>
                <w:bCs/>
                <w:iCs/>
                <w:lang w:val="el-GR" w:eastAsia="el-GR"/>
              </w:rPr>
              <w:t>Ψηφιακά  Μέσα  Επικοινωνίας και Περιβάλλοντα Αλληλεπίδρασης</w:t>
            </w:r>
          </w:p>
          <w:p w:rsidR="00C2027A" w:rsidRPr="00C2027A" w:rsidRDefault="00C2027A" w:rsidP="00C2027A">
            <w:pPr>
              <w:tabs>
                <w:tab w:val="num" w:pos="176"/>
              </w:tabs>
              <w:spacing w:after="0" w:line="240" w:lineRule="auto"/>
              <w:ind w:hanging="904"/>
              <w:jc w:val="both"/>
              <w:rPr>
                <w:rFonts w:ascii="Arial Narrow" w:hAnsi="Arial Narrow"/>
                <w:b/>
                <w:bCs/>
                <w:iCs/>
                <w:lang w:val="el-GR" w:eastAsia="el-GR"/>
              </w:rPr>
            </w:pPr>
          </w:p>
          <w:p w:rsidR="00C2027A" w:rsidRPr="00C2027A" w:rsidRDefault="00C2027A" w:rsidP="00C2027A">
            <w:pPr>
              <w:spacing w:after="0" w:line="240" w:lineRule="auto"/>
              <w:jc w:val="both"/>
              <w:rPr>
                <w:rFonts w:ascii="Arial Narrow" w:hAnsi="Arial Narrow"/>
                <w:bCs/>
                <w:iCs/>
                <w:lang w:val="el-GR" w:eastAsia="el-GR"/>
              </w:rPr>
            </w:pPr>
            <w:r w:rsidRPr="00C2027A">
              <w:rPr>
                <w:rFonts w:ascii="Arial Narrow" w:hAnsi="Arial Narrow"/>
                <w:bCs/>
                <w:iCs/>
                <w:lang w:val="el-GR" w:eastAsia="el-GR"/>
              </w:rPr>
              <w:t xml:space="preserve">Δια της παρούσης δηλώνω υπεύθυνα ότι έχω λάβει γνώση του Κανονισμού Σπουδών του Προγράμματος καθώς και της Προκήρυξης. </w:t>
            </w:r>
          </w:p>
          <w:p w:rsidR="00C2027A" w:rsidRPr="00C2027A" w:rsidRDefault="00C2027A" w:rsidP="00C2027A">
            <w:pPr>
              <w:spacing w:after="0" w:line="240" w:lineRule="auto"/>
              <w:jc w:val="both"/>
              <w:rPr>
                <w:rFonts w:ascii="Arial Narrow" w:hAnsi="Arial Narrow"/>
                <w:bCs/>
                <w:iCs/>
                <w:lang w:val="el-GR" w:eastAsia="el-GR"/>
              </w:rPr>
            </w:pPr>
            <w:r w:rsidRPr="00C2027A">
              <w:rPr>
                <w:rFonts w:ascii="Arial Narrow" w:hAnsi="Arial Narrow"/>
                <w:bCs/>
                <w:iCs/>
                <w:lang w:val="el-GR" w:eastAsia="el-GR"/>
              </w:rPr>
              <w:t>Επίσης δηλώνω ότι δεν έχω δικαίωμα επιστροφής χρημάτων ή δικαιολογητικών σε περίπτωση απόρριψης της υποψηφιότητάς μου.</w:t>
            </w:r>
          </w:p>
          <w:p w:rsidR="00C2027A" w:rsidRPr="00C2027A" w:rsidRDefault="00C2027A" w:rsidP="00C2027A">
            <w:pPr>
              <w:spacing w:after="0" w:line="240" w:lineRule="auto"/>
              <w:ind w:left="360"/>
              <w:jc w:val="both"/>
              <w:rPr>
                <w:rFonts w:ascii="Arial Narrow" w:hAnsi="Arial Narrow"/>
                <w:b/>
                <w:sz w:val="28"/>
                <w:szCs w:val="28"/>
                <w:lang w:val="el-GR" w:eastAsia="el-GR"/>
              </w:rPr>
            </w:pPr>
            <w:r w:rsidRPr="00C2027A">
              <w:rPr>
                <w:rFonts w:ascii="Arial Narrow" w:hAnsi="Arial Narrow"/>
                <w:b/>
                <w:bCs/>
                <w:iCs/>
                <w:sz w:val="28"/>
                <w:szCs w:val="28"/>
                <w:lang w:val="el-GR" w:eastAsia="el-GR"/>
              </w:rPr>
              <w:t xml:space="preserve">    </w:t>
            </w:r>
          </w:p>
          <w:p w:rsidR="00C2027A" w:rsidRPr="00C2027A" w:rsidRDefault="00C2027A" w:rsidP="00C2027A">
            <w:pPr>
              <w:spacing w:after="0" w:line="360" w:lineRule="auto"/>
              <w:rPr>
                <w:rFonts w:ascii="Arial Narrow" w:hAnsi="Arial Narrow"/>
                <w:sz w:val="24"/>
                <w:szCs w:val="24"/>
                <w:lang w:val="el-GR" w:eastAsia="el-GR"/>
              </w:rPr>
            </w:pPr>
          </w:p>
          <w:p w:rsidR="00C2027A" w:rsidRPr="00C2027A" w:rsidRDefault="00C2027A" w:rsidP="00C2027A">
            <w:pPr>
              <w:spacing w:after="0" w:line="360" w:lineRule="auto"/>
              <w:jc w:val="center"/>
              <w:rPr>
                <w:rFonts w:ascii="Arial Narrow" w:hAnsi="Arial Narrow"/>
                <w:sz w:val="24"/>
                <w:szCs w:val="24"/>
                <w:lang w:val="el-GR" w:eastAsia="el-GR"/>
              </w:rPr>
            </w:pPr>
            <w:r w:rsidRPr="00C2027A">
              <w:rPr>
                <w:rFonts w:ascii="Arial Narrow" w:hAnsi="Arial Narrow"/>
                <w:sz w:val="24"/>
                <w:szCs w:val="24"/>
                <w:lang w:val="el-GR" w:eastAsia="el-GR"/>
              </w:rPr>
              <w:t>Ο/Η αιτ..........</w:t>
            </w:r>
          </w:p>
          <w:p w:rsidR="00C2027A" w:rsidRPr="00C2027A" w:rsidRDefault="00C2027A" w:rsidP="00C2027A">
            <w:pPr>
              <w:spacing w:after="0" w:line="360" w:lineRule="auto"/>
              <w:rPr>
                <w:rFonts w:ascii="Arial Narrow" w:hAnsi="Arial Narrow"/>
                <w:sz w:val="24"/>
                <w:szCs w:val="24"/>
                <w:lang w:val="el-GR" w:eastAsia="el-GR"/>
              </w:rPr>
            </w:pPr>
          </w:p>
        </w:tc>
      </w:tr>
    </w:tbl>
    <w:p w:rsidR="003E1FB7" w:rsidRPr="003E1FB7" w:rsidRDefault="003E1FB7" w:rsidP="00DF2E11">
      <w:pPr>
        <w:pStyle w:val="a9"/>
        <w:jc w:val="both"/>
        <w:rPr>
          <w:rFonts w:ascii="Times New Roman" w:hAnsi="Times New Roman"/>
        </w:rPr>
      </w:pPr>
    </w:p>
    <w:sectPr w:rsidR="003E1FB7" w:rsidRPr="003E1FB7" w:rsidSect="00A13561">
      <w:headerReference w:type="defaul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CF9" w:rsidRDefault="00900CF9" w:rsidP="00A13561">
      <w:pPr>
        <w:spacing w:after="0" w:line="240" w:lineRule="auto"/>
      </w:pPr>
      <w:r>
        <w:separator/>
      </w:r>
    </w:p>
  </w:endnote>
  <w:endnote w:type="continuationSeparator" w:id="1">
    <w:p w:rsidR="00900CF9" w:rsidRDefault="00900CF9" w:rsidP="00A1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CF9" w:rsidRDefault="00900CF9" w:rsidP="00A13561">
      <w:pPr>
        <w:spacing w:after="0" w:line="240" w:lineRule="auto"/>
      </w:pPr>
      <w:r>
        <w:separator/>
      </w:r>
    </w:p>
  </w:footnote>
  <w:footnote w:type="continuationSeparator" w:id="1">
    <w:p w:rsidR="00900CF9" w:rsidRDefault="00900CF9" w:rsidP="00A1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61" w:rsidRPr="00A13561" w:rsidRDefault="0052325C">
    <w:pPr>
      <w:pStyle w:val="ad"/>
      <w:jc w:val="center"/>
      <w:rPr>
        <w:rFonts w:ascii="Times New Roman" w:hAnsi="Times New Roman"/>
        <w:sz w:val="20"/>
        <w:szCs w:val="20"/>
      </w:rPr>
    </w:pPr>
    <w:r w:rsidRPr="00A13561">
      <w:rPr>
        <w:rFonts w:ascii="Times New Roman" w:hAnsi="Times New Roman"/>
        <w:sz w:val="20"/>
        <w:szCs w:val="20"/>
      </w:rPr>
      <w:fldChar w:fldCharType="begin"/>
    </w:r>
    <w:r w:rsidR="00A13561" w:rsidRPr="00A13561">
      <w:rPr>
        <w:rFonts w:ascii="Times New Roman" w:hAnsi="Times New Roman"/>
        <w:sz w:val="20"/>
        <w:szCs w:val="20"/>
      </w:rPr>
      <w:instrText xml:space="preserve"> PAGE   \* MERGEFORMAT </w:instrText>
    </w:r>
    <w:r w:rsidRPr="00A13561">
      <w:rPr>
        <w:rFonts w:ascii="Times New Roman" w:hAnsi="Times New Roman"/>
        <w:sz w:val="20"/>
        <w:szCs w:val="20"/>
      </w:rPr>
      <w:fldChar w:fldCharType="separate"/>
    </w:r>
    <w:r w:rsidR="00C166C3">
      <w:rPr>
        <w:rFonts w:ascii="Times New Roman" w:hAnsi="Times New Roman"/>
        <w:noProof/>
        <w:sz w:val="20"/>
        <w:szCs w:val="20"/>
      </w:rPr>
      <w:t>3</w:t>
    </w:r>
    <w:r w:rsidRPr="00A13561">
      <w:rPr>
        <w:rFonts w:ascii="Times New Roman" w:hAnsi="Times New Roman"/>
        <w:noProof/>
        <w:sz w:val="20"/>
        <w:szCs w:val="20"/>
      </w:rPr>
      <w:fldChar w:fldCharType="end"/>
    </w:r>
  </w:p>
  <w:p w:rsidR="00A13561" w:rsidRDefault="00A1356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4B9C"/>
    <w:multiLevelType w:val="hybridMultilevel"/>
    <w:tmpl w:val="EB6C2E1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1E450776"/>
    <w:multiLevelType w:val="hybridMultilevel"/>
    <w:tmpl w:val="C8FCFF88"/>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11E40D9"/>
    <w:multiLevelType w:val="hybridMultilevel"/>
    <w:tmpl w:val="CEAE6A70"/>
    <w:lvl w:ilvl="0" w:tplc="B09CC936">
      <w:start w:val="1"/>
      <w:numFmt w:val="decimal"/>
      <w:lvlText w:val="%1."/>
      <w:lvlJc w:val="left"/>
      <w:pPr>
        <w:tabs>
          <w:tab w:val="num" w:pos="360"/>
        </w:tabs>
        <w:ind w:left="360" w:hanging="360"/>
      </w:pPr>
      <w:rPr>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216C7007"/>
    <w:multiLevelType w:val="hybridMultilevel"/>
    <w:tmpl w:val="548C1846"/>
    <w:lvl w:ilvl="0" w:tplc="EFD0AAC2">
      <w:start w:val="1"/>
      <w:numFmt w:val="decimal"/>
      <w:lvlText w:val="%1."/>
      <w:lvlJc w:val="left"/>
      <w:pPr>
        <w:tabs>
          <w:tab w:val="num" w:pos="1080"/>
        </w:tabs>
        <w:ind w:left="1080" w:hanging="360"/>
      </w:pPr>
    </w:lvl>
    <w:lvl w:ilvl="1" w:tplc="9B3484C4">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880282"/>
    <w:multiLevelType w:val="hybridMultilevel"/>
    <w:tmpl w:val="C3A881D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2E245F00"/>
    <w:multiLevelType w:val="hybridMultilevel"/>
    <w:tmpl w:val="0338D1A0"/>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92D426E"/>
    <w:multiLevelType w:val="hybridMultilevel"/>
    <w:tmpl w:val="59A47CF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59113261"/>
    <w:multiLevelType w:val="hybridMultilevel"/>
    <w:tmpl w:val="8E164EA6"/>
    <w:lvl w:ilvl="0" w:tplc="0409000F">
      <w:start w:val="1"/>
      <w:numFmt w:val="decimal"/>
      <w:lvlText w:val="%1."/>
      <w:lvlJc w:val="left"/>
      <w:pPr>
        <w:tabs>
          <w:tab w:val="num" w:pos="644"/>
        </w:tabs>
        <w:ind w:left="644" w:hanging="360"/>
      </w:pPr>
    </w:lvl>
    <w:lvl w:ilvl="1" w:tplc="CF6E6CA8">
      <w:start w:val="1"/>
      <w:numFmt w:val="decimal"/>
      <w:lvlText w:val="%2."/>
      <w:lvlJc w:val="left"/>
      <w:pPr>
        <w:tabs>
          <w:tab w:val="num" w:pos="1440"/>
        </w:tabs>
        <w:ind w:left="1440" w:hanging="360"/>
      </w:pPr>
    </w:lvl>
    <w:lvl w:ilvl="2" w:tplc="293AF1CA">
      <w:start w:val="1"/>
      <w:numFmt w:val="bullet"/>
      <w:lvlText w:val="-"/>
      <w:lvlJc w:val="left"/>
      <w:pPr>
        <w:tabs>
          <w:tab w:val="num" w:pos="360"/>
        </w:tabs>
        <w:ind w:left="360" w:hanging="360"/>
      </w:pPr>
      <w:rPr>
        <w:rFonts w:ascii="Times New Roman" w:eastAsia="Times New Roman" w:hAnsi="Times New Roman" w:cs="Times New Roman" w:hint="default"/>
      </w:rPr>
    </w:lvl>
    <w:lvl w:ilvl="3" w:tplc="CD164306">
      <w:start w:val="1"/>
      <w:numFmt w:val="lowerRoman"/>
      <w:lvlText w:val="%4)"/>
      <w:lvlJc w:val="left"/>
      <w:pPr>
        <w:tabs>
          <w:tab w:val="num" w:pos="3240"/>
        </w:tabs>
        <w:ind w:left="324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1B66198"/>
    <w:multiLevelType w:val="hybridMultilevel"/>
    <w:tmpl w:val="1AA44DFC"/>
    <w:lvl w:ilvl="0" w:tplc="22F42BCE">
      <w:start w:val="1"/>
      <w:numFmt w:val="decimal"/>
      <w:lvlText w:val="%1)"/>
      <w:lvlJc w:val="left"/>
      <w:pPr>
        <w:tabs>
          <w:tab w:val="num" w:pos="1080"/>
        </w:tabs>
        <w:ind w:left="1080" w:hanging="360"/>
      </w:pPr>
      <w:rPr>
        <w:b/>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68A12C98"/>
    <w:multiLevelType w:val="hybridMultilevel"/>
    <w:tmpl w:val="E25800B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6C222623"/>
    <w:multiLevelType w:val="hybridMultilevel"/>
    <w:tmpl w:val="8E164EA6"/>
    <w:lvl w:ilvl="0" w:tplc="0409000F">
      <w:start w:val="1"/>
      <w:numFmt w:val="decimal"/>
      <w:lvlText w:val="%1."/>
      <w:lvlJc w:val="left"/>
      <w:pPr>
        <w:tabs>
          <w:tab w:val="num" w:pos="644"/>
        </w:tabs>
        <w:ind w:left="644" w:hanging="360"/>
      </w:pPr>
    </w:lvl>
    <w:lvl w:ilvl="1" w:tplc="CF6E6CA8">
      <w:start w:val="1"/>
      <w:numFmt w:val="decimal"/>
      <w:lvlText w:val="%2."/>
      <w:lvlJc w:val="left"/>
      <w:pPr>
        <w:tabs>
          <w:tab w:val="num" w:pos="1440"/>
        </w:tabs>
        <w:ind w:left="1440" w:hanging="360"/>
      </w:pPr>
    </w:lvl>
    <w:lvl w:ilvl="2" w:tplc="293AF1CA">
      <w:start w:val="1"/>
      <w:numFmt w:val="bullet"/>
      <w:lvlText w:val="-"/>
      <w:lvlJc w:val="left"/>
      <w:pPr>
        <w:tabs>
          <w:tab w:val="num" w:pos="360"/>
        </w:tabs>
        <w:ind w:left="360" w:hanging="360"/>
      </w:pPr>
      <w:rPr>
        <w:rFonts w:ascii="Times New Roman" w:eastAsia="Times New Roman" w:hAnsi="Times New Roman" w:cs="Times New Roman" w:hint="default"/>
      </w:rPr>
    </w:lvl>
    <w:lvl w:ilvl="3" w:tplc="CD164306">
      <w:start w:val="1"/>
      <w:numFmt w:val="lowerRoman"/>
      <w:lvlText w:val="%4)"/>
      <w:lvlJc w:val="left"/>
      <w:pPr>
        <w:tabs>
          <w:tab w:val="num" w:pos="3240"/>
        </w:tabs>
        <w:ind w:left="324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CB47366"/>
    <w:multiLevelType w:val="hybridMultilevel"/>
    <w:tmpl w:val="DEF282AC"/>
    <w:lvl w:ilvl="0" w:tplc="0408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7"/>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20"/>
  <w:characterSpacingControl w:val="doNotCompress"/>
  <w:footnotePr>
    <w:footnote w:id="0"/>
    <w:footnote w:id="1"/>
  </w:footnotePr>
  <w:endnotePr>
    <w:endnote w:id="0"/>
    <w:endnote w:id="1"/>
  </w:endnotePr>
  <w:compat/>
  <w:rsids>
    <w:rsidRoot w:val="0063152C"/>
    <w:rsid w:val="00001C7A"/>
    <w:rsid w:val="000255BD"/>
    <w:rsid w:val="00026E29"/>
    <w:rsid w:val="000451FF"/>
    <w:rsid w:val="00053109"/>
    <w:rsid w:val="000534F8"/>
    <w:rsid w:val="00073569"/>
    <w:rsid w:val="000B094D"/>
    <w:rsid w:val="000B6BBB"/>
    <w:rsid w:val="0010661C"/>
    <w:rsid w:val="00123287"/>
    <w:rsid w:val="00124524"/>
    <w:rsid w:val="00126146"/>
    <w:rsid w:val="00171BEF"/>
    <w:rsid w:val="001874E3"/>
    <w:rsid w:val="00190AB2"/>
    <w:rsid w:val="00192DE8"/>
    <w:rsid w:val="001A562A"/>
    <w:rsid w:val="001B2ADD"/>
    <w:rsid w:val="001C3D6B"/>
    <w:rsid w:val="001C5518"/>
    <w:rsid w:val="001E2F53"/>
    <w:rsid w:val="001F6F20"/>
    <w:rsid w:val="002055B4"/>
    <w:rsid w:val="00211F8B"/>
    <w:rsid w:val="002168C4"/>
    <w:rsid w:val="00217197"/>
    <w:rsid w:val="0024047B"/>
    <w:rsid w:val="0024723B"/>
    <w:rsid w:val="00281052"/>
    <w:rsid w:val="002B2CD5"/>
    <w:rsid w:val="002F39BF"/>
    <w:rsid w:val="003027D2"/>
    <w:rsid w:val="00306083"/>
    <w:rsid w:val="00314E79"/>
    <w:rsid w:val="003303C4"/>
    <w:rsid w:val="00344256"/>
    <w:rsid w:val="003554C4"/>
    <w:rsid w:val="00365556"/>
    <w:rsid w:val="00376D4C"/>
    <w:rsid w:val="003859C3"/>
    <w:rsid w:val="00391BA0"/>
    <w:rsid w:val="003B2CCD"/>
    <w:rsid w:val="003D60AA"/>
    <w:rsid w:val="003E1FB7"/>
    <w:rsid w:val="003E210E"/>
    <w:rsid w:val="003F576B"/>
    <w:rsid w:val="004309A5"/>
    <w:rsid w:val="00433A8B"/>
    <w:rsid w:val="00435FEA"/>
    <w:rsid w:val="00443832"/>
    <w:rsid w:val="004472EC"/>
    <w:rsid w:val="00454691"/>
    <w:rsid w:val="00466515"/>
    <w:rsid w:val="00480D93"/>
    <w:rsid w:val="0049246B"/>
    <w:rsid w:val="004C2780"/>
    <w:rsid w:val="004C7F23"/>
    <w:rsid w:val="004D350D"/>
    <w:rsid w:val="004D5174"/>
    <w:rsid w:val="004F18A9"/>
    <w:rsid w:val="00514FB2"/>
    <w:rsid w:val="0052325C"/>
    <w:rsid w:val="00541009"/>
    <w:rsid w:val="005432C3"/>
    <w:rsid w:val="00550A1B"/>
    <w:rsid w:val="00561710"/>
    <w:rsid w:val="005715A0"/>
    <w:rsid w:val="0057268F"/>
    <w:rsid w:val="00573EB2"/>
    <w:rsid w:val="00586BA4"/>
    <w:rsid w:val="005958B6"/>
    <w:rsid w:val="005A7B24"/>
    <w:rsid w:val="005D3CB5"/>
    <w:rsid w:val="006174B0"/>
    <w:rsid w:val="0063152C"/>
    <w:rsid w:val="00654893"/>
    <w:rsid w:val="006605D0"/>
    <w:rsid w:val="0066327E"/>
    <w:rsid w:val="006657C5"/>
    <w:rsid w:val="00671898"/>
    <w:rsid w:val="006A6383"/>
    <w:rsid w:val="006B4ADB"/>
    <w:rsid w:val="006C4AFE"/>
    <w:rsid w:val="006D3931"/>
    <w:rsid w:val="006E1280"/>
    <w:rsid w:val="006E155F"/>
    <w:rsid w:val="00717923"/>
    <w:rsid w:val="00730B7A"/>
    <w:rsid w:val="0073677C"/>
    <w:rsid w:val="00745721"/>
    <w:rsid w:val="00746FE3"/>
    <w:rsid w:val="00750CF9"/>
    <w:rsid w:val="00762D73"/>
    <w:rsid w:val="0076384F"/>
    <w:rsid w:val="00765E3D"/>
    <w:rsid w:val="00781C2F"/>
    <w:rsid w:val="007910EC"/>
    <w:rsid w:val="007920AA"/>
    <w:rsid w:val="00794E1E"/>
    <w:rsid w:val="007A440F"/>
    <w:rsid w:val="007B78B5"/>
    <w:rsid w:val="007D75CC"/>
    <w:rsid w:val="007E08DD"/>
    <w:rsid w:val="007E2FF2"/>
    <w:rsid w:val="007F7560"/>
    <w:rsid w:val="00816165"/>
    <w:rsid w:val="008214C2"/>
    <w:rsid w:val="008257AB"/>
    <w:rsid w:val="00852E91"/>
    <w:rsid w:val="00855EC3"/>
    <w:rsid w:val="0085696B"/>
    <w:rsid w:val="00863B27"/>
    <w:rsid w:val="00880E0D"/>
    <w:rsid w:val="008847DD"/>
    <w:rsid w:val="008A0EDB"/>
    <w:rsid w:val="008A3CFF"/>
    <w:rsid w:val="008C1E8F"/>
    <w:rsid w:val="008C6955"/>
    <w:rsid w:val="008D66B6"/>
    <w:rsid w:val="008E147B"/>
    <w:rsid w:val="008E2A1E"/>
    <w:rsid w:val="00900CF9"/>
    <w:rsid w:val="0091637A"/>
    <w:rsid w:val="00936F03"/>
    <w:rsid w:val="009432AB"/>
    <w:rsid w:val="0095421F"/>
    <w:rsid w:val="0095447F"/>
    <w:rsid w:val="00961BB0"/>
    <w:rsid w:val="00995E99"/>
    <w:rsid w:val="009A1E0F"/>
    <w:rsid w:val="009B78C3"/>
    <w:rsid w:val="009D0761"/>
    <w:rsid w:val="009E0F05"/>
    <w:rsid w:val="009F78DF"/>
    <w:rsid w:val="00A13561"/>
    <w:rsid w:val="00A13DB0"/>
    <w:rsid w:val="00A215EE"/>
    <w:rsid w:val="00AB081B"/>
    <w:rsid w:val="00AC5781"/>
    <w:rsid w:val="00AF2565"/>
    <w:rsid w:val="00B13849"/>
    <w:rsid w:val="00B23DDB"/>
    <w:rsid w:val="00B35B01"/>
    <w:rsid w:val="00B37C38"/>
    <w:rsid w:val="00B64CE6"/>
    <w:rsid w:val="00B750F5"/>
    <w:rsid w:val="00B82710"/>
    <w:rsid w:val="00B83406"/>
    <w:rsid w:val="00B83B03"/>
    <w:rsid w:val="00BC25D4"/>
    <w:rsid w:val="00BC70E9"/>
    <w:rsid w:val="00BC7A22"/>
    <w:rsid w:val="00BD5163"/>
    <w:rsid w:val="00BD66EB"/>
    <w:rsid w:val="00BE5C74"/>
    <w:rsid w:val="00C13766"/>
    <w:rsid w:val="00C166C3"/>
    <w:rsid w:val="00C2027A"/>
    <w:rsid w:val="00C310FB"/>
    <w:rsid w:val="00C470B3"/>
    <w:rsid w:val="00C62F13"/>
    <w:rsid w:val="00C64FAD"/>
    <w:rsid w:val="00C77BB2"/>
    <w:rsid w:val="00C82F3B"/>
    <w:rsid w:val="00C860BD"/>
    <w:rsid w:val="00C87401"/>
    <w:rsid w:val="00C9150E"/>
    <w:rsid w:val="00CA38A2"/>
    <w:rsid w:val="00CD584E"/>
    <w:rsid w:val="00CF6A7B"/>
    <w:rsid w:val="00CF7EB8"/>
    <w:rsid w:val="00D02A16"/>
    <w:rsid w:val="00D1030A"/>
    <w:rsid w:val="00D150FF"/>
    <w:rsid w:val="00D17F12"/>
    <w:rsid w:val="00D409C8"/>
    <w:rsid w:val="00D52036"/>
    <w:rsid w:val="00D67DB4"/>
    <w:rsid w:val="00D84786"/>
    <w:rsid w:val="00DC11E7"/>
    <w:rsid w:val="00DD22DC"/>
    <w:rsid w:val="00DD7792"/>
    <w:rsid w:val="00DF14EA"/>
    <w:rsid w:val="00DF2E11"/>
    <w:rsid w:val="00E03958"/>
    <w:rsid w:val="00E124DC"/>
    <w:rsid w:val="00E241CA"/>
    <w:rsid w:val="00E3214D"/>
    <w:rsid w:val="00E47668"/>
    <w:rsid w:val="00E50FF7"/>
    <w:rsid w:val="00E74EEE"/>
    <w:rsid w:val="00E77B2C"/>
    <w:rsid w:val="00E8522F"/>
    <w:rsid w:val="00E9286F"/>
    <w:rsid w:val="00E928A6"/>
    <w:rsid w:val="00E92D5F"/>
    <w:rsid w:val="00EA4884"/>
    <w:rsid w:val="00EB1B7C"/>
    <w:rsid w:val="00EC2F75"/>
    <w:rsid w:val="00F050CE"/>
    <w:rsid w:val="00F15FA2"/>
    <w:rsid w:val="00F2612C"/>
    <w:rsid w:val="00F426A9"/>
    <w:rsid w:val="00F55534"/>
    <w:rsid w:val="00F565C7"/>
    <w:rsid w:val="00F71372"/>
    <w:rsid w:val="00F92D49"/>
    <w:rsid w:val="00F962A4"/>
    <w:rsid w:val="00FA6F7D"/>
    <w:rsid w:val="00FB1CC5"/>
    <w:rsid w:val="00FC51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F9"/>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3152C"/>
    <w:pPr>
      <w:spacing w:before="100" w:beforeAutospacing="1" w:after="100" w:afterAutospacing="1" w:line="240" w:lineRule="auto"/>
    </w:pPr>
    <w:rPr>
      <w:rFonts w:ascii="Times New Roman" w:hAnsi="Times New Roman"/>
      <w:sz w:val="24"/>
      <w:szCs w:val="24"/>
    </w:rPr>
  </w:style>
  <w:style w:type="paragraph" w:styleId="a3">
    <w:name w:val="Title"/>
    <w:basedOn w:val="a"/>
    <w:link w:val="Char"/>
    <w:qFormat/>
    <w:rsid w:val="0063152C"/>
    <w:pPr>
      <w:spacing w:after="0" w:line="240" w:lineRule="auto"/>
      <w:jc w:val="center"/>
    </w:pPr>
    <w:rPr>
      <w:rFonts w:ascii="Times New Roman" w:hAnsi="Times New Roman"/>
      <w:b/>
      <w:bCs/>
      <w:sz w:val="24"/>
      <w:szCs w:val="24"/>
    </w:rPr>
  </w:style>
  <w:style w:type="character" w:customStyle="1" w:styleId="Char">
    <w:name w:val="Τίτλος Char"/>
    <w:basedOn w:val="a0"/>
    <w:link w:val="a3"/>
    <w:rsid w:val="0063152C"/>
    <w:rPr>
      <w:rFonts w:ascii="Times New Roman" w:eastAsia="Times New Roman" w:hAnsi="Times New Roman" w:cs="Times New Roman"/>
      <w:b/>
      <w:bCs/>
      <w:sz w:val="24"/>
      <w:szCs w:val="24"/>
      <w:lang w:eastAsia="en-US"/>
    </w:rPr>
  </w:style>
  <w:style w:type="paragraph" w:styleId="a4">
    <w:name w:val="Body Text"/>
    <w:basedOn w:val="a"/>
    <w:link w:val="Char0"/>
    <w:unhideWhenUsed/>
    <w:rsid w:val="0063152C"/>
    <w:pPr>
      <w:spacing w:after="0" w:line="240" w:lineRule="auto"/>
      <w:jc w:val="both"/>
    </w:pPr>
    <w:rPr>
      <w:rFonts w:ascii="Times New Roman" w:hAnsi="Times New Roman"/>
      <w:sz w:val="24"/>
      <w:szCs w:val="24"/>
    </w:rPr>
  </w:style>
  <w:style w:type="character" w:customStyle="1" w:styleId="Char0">
    <w:name w:val="Σώμα κειμένου Char"/>
    <w:basedOn w:val="a0"/>
    <w:link w:val="a4"/>
    <w:rsid w:val="0063152C"/>
    <w:rPr>
      <w:rFonts w:ascii="Times New Roman" w:eastAsia="Times New Roman" w:hAnsi="Times New Roman" w:cs="Times New Roman"/>
      <w:sz w:val="24"/>
      <w:szCs w:val="24"/>
      <w:lang w:eastAsia="en-US"/>
    </w:rPr>
  </w:style>
  <w:style w:type="paragraph" w:styleId="a5">
    <w:name w:val="Body Text Indent"/>
    <w:basedOn w:val="a"/>
    <w:link w:val="Char1"/>
    <w:unhideWhenUsed/>
    <w:rsid w:val="0063152C"/>
    <w:pPr>
      <w:spacing w:after="0" w:line="240" w:lineRule="auto"/>
      <w:ind w:firstLine="720"/>
      <w:jc w:val="both"/>
    </w:pPr>
    <w:rPr>
      <w:rFonts w:ascii="Times New Roman" w:hAnsi="Times New Roman"/>
      <w:sz w:val="24"/>
      <w:szCs w:val="24"/>
    </w:rPr>
  </w:style>
  <w:style w:type="character" w:customStyle="1" w:styleId="Char1">
    <w:name w:val="Σώμα κείμενου με εσοχή Char"/>
    <w:basedOn w:val="a0"/>
    <w:link w:val="a5"/>
    <w:rsid w:val="0063152C"/>
    <w:rPr>
      <w:rFonts w:ascii="Times New Roman" w:eastAsia="Times New Roman" w:hAnsi="Times New Roman" w:cs="Times New Roman"/>
      <w:sz w:val="24"/>
      <w:szCs w:val="24"/>
      <w:lang w:eastAsia="en-US"/>
    </w:rPr>
  </w:style>
  <w:style w:type="paragraph" w:styleId="2">
    <w:name w:val="Body Text Indent 2"/>
    <w:basedOn w:val="a"/>
    <w:link w:val="2Char"/>
    <w:semiHidden/>
    <w:unhideWhenUsed/>
    <w:rsid w:val="0063152C"/>
    <w:pPr>
      <w:spacing w:after="0" w:line="240" w:lineRule="auto"/>
      <w:ind w:firstLine="720"/>
      <w:jc w:val="both"/>
    </w:pPr>
    <w:rPr>
      <w:rFonts w:ascii="Times New Roman" w:hAnsi="Times New Roman"/>
      <w:b/>
      <w:bCs/>
      <w:sz w:val="24"/>
      <w:szCs w:val="24"/>
      <w:u w:val="single"/>
    </w:rPr>
  </w:style>
  <w:style w:type="character" w:customStyle="1" w:styleId="2Char">
    <w:name w:val="Σώμα κείμενου με εσοχή 2 Char"/>
    <w:basedOn w:val="a0"/>
    <w:link w:val="2"/>
    <w:semiHidden/>
    <w:rsid w:val="0063152C"/>
    <w:rPr>
      <w:rFonts w:ascii="Times New Roman" w:eastAsia="Times New Roman" w:hAnsi="Times New Roman" w:cs="Times New Roman"/>
      <w:b/>
      <w:bCs/>
      <w:sz w:val="24"/>
      <w:szCs w:val="24"/>
      <w:u w:val="single"/>
      <w:lang w:eastAsia="en-US"/>
    </w:rPr>
  </w:style>
  <w:style w:type="paragraph" w:styleId="a6">
    <w:name w:val="Block Text"/>
    <w:basedOn w:val="a"/>
    <w:unhideWhenUsed/>
    <w:rsid w:val="0063152C"/>
    <w:pPr>
      <w:spacing w:after="0" w:line="240" w:lineRule="auto"/>
      <w:ind w:left="-567" w:right="-574"/>
      <w:jc w:val="both"/>
    </w:pPr>
    <w:rPr>
      <w:rFonts w:ascii="Garamond" w:hAnsi="Garamond"/>
      <w:sz w:val="24"/>
      <w:szCs w:val="20"/>
    </w:rPr>
  </w:style>
  <w:style w:type="paragraph" w:customStyle="1" w:styleId="1">
    <w:name w:val="Παράγραφος λίστας1"/>
    <w:basedOn w:val="a"/>
    <w:uiPriority w:val="34"/>
    <w:qFormat/>
    <w:rsid w:val="0063152C"/>
    <w:pPr>
      <w:spacing w:after="0" w:line="240" w:lineRule="auto"/>
      <w:ind w:left="720"/>
      <w:contextualSpacing/>
    </w:pPr>
    <w:rPr>
      <w:rFonts w:ascii="Times New Roman" w:hAnsi="Times New Roman"/>
      <w:sz w:val="24"/>
      <w:szCs w:val="24"/>
    </w:rPr>
  </w:style>
  <w:style w:type="character" w:styleId="-">
    <w:name w:val="Hyperlink"/>
    <w:basedOn w:val="a0"/>
    <w:uiPriority w:val="99"/>
    <w:unhideWhenUsed/>
    <w:rsid w:val="0063152C"/>
    <w:rPr>
      <w:color w:val="0000FF"/>
      <w:u w:val="single"/>
    </w:rPr>
  </w:style>
  <w:style w:type="paragraph" w:styleId="a7">
    <w:name w:val="Balloon Text"/>
    <w:basedOn w:val="a"/>
    <w:link w:val="Char2"/>
    <w:uiPriority w:val="99"/>
    <w:semiHidden/>
    <w:unhideWhenUsed/>
    <w:rsid w:val="00FA6F7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FA6F7D"/>
    <w:rPr>
      <w:rFonts w:ascii="Tahoma" w:hAnsi="Tahoma" w:cs="Tahoma"/>
      <w:sz w:val="16"/>
      <w:szCs w:val="16"/>
    </w:rPr>
  </w:style>
  <w:style w:type="paragraph" w:styleId="a8">
    <w:name w:val="List Paragraph"/>
    <w:basedOn w:val="a"/>
    <w:uiPriority w:val="34"/>
    <w:qFormat/>
    <w:rsid w:val="00D150FF"/>
    <w:pPr>
      <w:ind w:left="720"/>
      <w:contextualSpacing/>
    </w:pPr>
  </w:style>
  <w:style w:type="paragraph" w:styleId="a9">
    <w:name w:val="No Spacing"/>
    <w:uiPriority w:val="1"/>
    <w:qFormat/>
    <w:rsid w:val="0057268F"/>
    <w:rPr>
      <w:rFonts w:eastAsia="Calibri"/>
      <w:sz w:val="22"/>
      <w:szCs w:val="22"/>
      <w:lang w:val="en-US" w:eastAsia="en-US"/>
    </w:rPr>
  </w:style>
  <w:style w:type="paragraph" w:styleId="20">
    <w:name w:val="Body Text 2"/>
    <w:basedOn w:val="a"/>
    <w:link w:val="2Char0"/>
    <w:uiPriority w:val="99"/>
    <w:semiHidden/>
    <w:unhideWhenUsed/>
    <w:rsid w:val="0057268F"/>
    <w:pPr>
      <w:spacing w:after="120" w:line="480" w:lineRule="auto"/>
    </w:pPr>
  </w:style>
  <w:style w:type="character" w:customStyle="1" w:styleId="2Char0">
    <w:name w:val="Σώμα κείμενου 2 Char"/>
    <w:basedOn w:val="a0"/>
    <w:link w:val="20"/>
    <w:uiPriority w:val="99"/>
    <w:semiHidden/>
    <w:rsid w:val="0057268F"/>
  </w:style>
  <w:style w:type="character" w:styleId="aa">
    <w:name w:val="annotation reference"/>
    <w:basedOn w:val="a0"/>
    <w:uiPriority w:val="99"/>
    <w:semiHidden/>
    <w:unhideWhenUsed/>
    <w:rsid w:val="00EB1B7C"/>
    <w:rPr>
      <w:sz w:val="16"/>
      <w:szCs w:val="16"/>
    </w:rPr>
  </w:style>
  <w:style w:type="paragraph" w:styleId="ab">
    <w:name w:val="annotation text"/>
    <w:basedOn w:val="a"/>
    <w:link w:val="Char3"/>
    <w:uiPriority w:val="99"/>
    <w:semiHidden/>
    <w:unhideWhenUsed/>
    <w:rsid w:val="00EB1B7C"/>
    <w:pPr>
      <w:spacing w:line="240" w:lineRule="auto"/>
    </w:pPr>
    <w:rPr>
      <w:sz w:val="20"/>
      <w:szCs w:val="20"/>
    </w:rPr>
  </w:style>
  <w:style w:type="character" w:customStyle="1" w:styleId="Char3">
    <w:name w:val="Κείμενο σχολίου Char"/>
    <w:basedOn w:val="a0"/>
    <w:link w:val="ab"/>
    <w:uiPriority w:val="99"/>
    <w:semiHidden/>
    <w:rsid w:val="00EB1B7C"/>
    <w:rPr>
      <w:sz w:val="20"/>
      <w:szCs w:val="20"/>
    </w:rPr>
  </w:style>
  <w:style w:type="paragraph" w:styleId="ac">
    <w:name w:val="annotation subject"/>
    <w:basedOn w:val="ab"/>
    <w:next w:val="ab"/>
    <w:link w:val="Char4"/>
    <w:uiPriority w:val="99"/>
    <w:semiHidden/>
    <w:unhideWhenUsed/>
    <w:rsid w:val="00EB1B7C"/>
    <w:rPr>
      <w:b/>
      <w:bCs/>
    </w:rPr>
  </w:style>
  <w:style w:type="character" w:customStyle="1" w:styleId="Char4">
    <w:name w:val="Θέμα σχολίου Char"/>
    <w:basedOn w:val="Char3"/>
    <w:link w:val="ac"/>
    <w:uiPriority w:val="99"/>
    <w:semiHidden/>
    <w:rsid w:val="00EB1B7C"/>
    <w:rPr>
      <w:b/>
      <w:bCs/>
      <w:sz w:val="20"/>
      <w:szCs w:val="20"/>
    </w:rPr>
  </w:style>
  <w:style w:type="paragraph" w:styleId="ad">
    <w:name w:val="header"/>
    <w:basedOn w:val="a"/>
    <w:link w:val="Char5"/>
    <w:uiPriority w:val="99"/>
    <w:unhideWhenUsed/>
    <w:rsid w:val="00A13561"/>
    <w:pPr>
      <w:tabs>
        <w:tab w:val="center" w:pos="4320"/>
        <w:tab w:val="right" w:pos="8640"/>
      </w:tabs>
      <w:spacing w:after="0" w:line="240" w:lineRule="auto"/>
    </w:pPr>
  </w:style>
  <w:style w:type="character" w:customStyle="1" w:styleId="Char5">
    <w:name w:val="Κεφαλίδα Char"/>
    <w:basedOn w:val="a0"/>
    <w:link w:val="ad"/>
    <w:uiPriority w:val="99"/>
    <w:rsid w:val="00A13561"/>
  </w:style>
  <w:style w:type="paragraph" w:styleId="ae">
    <w:name w:val="footer"/>
    <w:basedOn w:val="a"/>
    <w:link w:val="Char6"/>
    <w:uiPriority w:val="99"/>
    <w:unhideWhenUsed/>
    <w:rsid w:val="00A13561"/>
    <w:pPr>
      <w:tabs>
        <w:tab w:val="center" w:pos="4320"/>
        <w:tab w:val="right" w:pos="8640"/>
      </w:tabs>
      <w:spacing w:after="0" w:line="240" w:lineRule="auto"/>
    </w:pPr>
  </w:style>
  <w:style w:type="character" w:customStyle="1" w:styleId="Char6">
    <w:name w:val="Υποσέλιδο Char"/>
    <w:basedOn w:val="a0"/>
    <w:link w:val="ae"/>
    <w:uiPriority w:val="99"/>
    <w:rsid w:val="00A13561"/>
  </w:style>
</w:styles>
</file>

<file path=word/webSettings.xml><?xml version="1.0" encoding="utf-8"?>
<w:webSettings xmlns:r="http://schemas.openxmlformats.org/officeDocument/2006/relationships" xmlns:w="http://schemas.openxmlformats.org/wordprocessingml/2006/main">
  <w:divs>
    <w:div w:id="18788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2043</Words>
  <Characters>11033</Characters>
  <Application>Microsoft Office Word</Application>
  <DocSecurity>0</DocSecurity>
  <Lines>91</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2016-04-20T08:32:00Z</cp:lastPrinted>
  <dcterms:created xsi:type="dcterms:W3CDTF">2016-07-14T08:21:00Z</dcterms:created>
  <dcterms:modified xsi:type="dcterms:W3CDTF">2016-07-15T08:58:00Z</dcterms:modified>
</cp:coreProperties>
</file>