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49" w:rsidRDefault="00BD7849" w:rsidP="0036089C"/>
    <w:p w:rsidR="00356526" w:rsidRDefault="00356526" w:rsidP="0036089C"/>
    <w:tbl>
      <w:tblPr>
        <w:tblpPr w:leftFromText="180" w:rightFromText="180" w:vertAnchor="text" w:tblpY="1"/>
        <w:tblOverlap w:val="never"/>
        <w:tblW w:w="8568" w:type="dxa"/>
        <w:tblLayout w:type="fixed"/>
        <w:tblLook w:val="01E0"/>
      </w:tblPr>
      <w:tblGrid>
        <w:gridCol w:w="1188"/>
        <w:gridCol w:w="4680"/>
        <w:gridCol w:w="2700"/>
      </w:tblGrid>
      <w:tr w:rsidR="00BD7849" w:rsidRPr="00E0492C" w:rsidTr="00356526">
        <w:trPr>
          <w:trHeight w:val="997"/>
        </w:trPr>
        <w:tc>
          <w:tcPr>
            <w:tcW w:w="1188" w:type="dxa"/>
          </w:tcPr>
          <w:p w:rsidR="00BD7849" w:rsidRPr="00E32B16" w:rsidRDefault="00C83BA3" w:rsidP="00C16EBB">
            <w:pPr>
              <w:pStyle w:val="a4"/>
              <w:ind w:right="-91"/>
              <w:jc w:val="left"/>
              <w:rPr>
                <w:b w:val="0"/>
                <w:spacing w:val="8"/>
                <w:lang w:val="en-US"/>
              </w:rPr>
            </w:pPr>
            <w:r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2" name="Picture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7849">
              <w:rPr>
                <w:b w:val="0"/>
                <w:spacing w:val="8"/>
                <w:lang w:val="en-US"/>
              </w:rPr>
              <w:t xml:space="preserve">    </w:t>
            </w:r>
          </w:p>
        </w:tc>
        <w:tc>
          <w:tcPr>
            <w:tcW w:w="4680" w:type="dxa"/>
          </w:tcPr>
          <w:p w:rsidR="00BD7849" w:rsidRPr="00305482" w:rsidRDefault="00BD7849" w:rsidP="00356526">
            <w:pPr>
              <w:pStyle w:val="a4"/>
              <w:spacing w:after="80"/>
              <w:ind w:right="-91"/>
              <w:jc w:val="left"/>
              <w:rPr>
                <w:rFonts w:ascii="Katsoulidis" w:hAnsi="Katsoulidis"/>
                <w:color w:val="000000"/>
                <w:sz w:val="28"/>
                <w:szCs w:val="28"/>
              </w:rPr>
            </w:pPr>
            <w:r w:rsidRPr="00305482">
              <w:rPr>
                <w:rFonts w:ascii="Katsoulidis" w:hAnsi="Katsoulidis"/>
                <w:color w:val="000000"/>
                <w:sz w:val="28"/>
                <w:szCs w:val="28"/>
              </w:rPr>
              <w:t>ΕΛΛΗΝΙΚΗ ΔΗΜΟΚΡΑΤΙΑ</w:t>
            </w:r>
          </w:p>
          <w:p w:rsidR="00BD7849" w:rsidRPr="00356526" w:rsidRDefault="00BD7849" w:rsidP="00356526">
            <w:pPr>
              <w:pStyle w:val="a3"/>
              <w:ind w:right="-91"/>
              <w:jc w:val="left"/>
              <w:rPr>
                <w:rFonts w:ascii="Katsoulidis" w:hAnsi="Katsoulidis"/>
                <w:color w:val="000000"/>
                <w:sz w:val="28"/>
                <w:szCs w:val="28"/>
              </w:rPr>
            </w:pPr>
            <w:r w:rsidRPr="00356526">
              <w:rPr>
                <w:rFonts w:ascii="Katsoulidis" w:hAnsi="Katsoulidis"/>
                <w:color w:val="000000"/>
                <w:sz w:val="28"/>
                <w:szCs w:val="28"/>
              </w:rPr>
              <w:t>Εθνικό και Καποδιστριακό</w:t>
            </w:r>
          </w:p>
          <w:p w:rsidR="00BD7849" w:rsidRPr="00D73B05" w:rsidRDefault="00BD7849" w:rsidP="00356526">
            <w:pPr>
              <w:pStyle w:val="2"/>
              <w:spacing w:before="0" w:after="0"/>
              <w:ind w:right="-91"/>
              <w:rPr>
                <w:rFonts w:ascii="Katsoulidis" w:hAnsi="Katsoulidis"/>
                <w:sz w:val="20"/>
              </w:rPr>
            </w:pPr>
            <w:r w:rsidRPr="00356526">
              <w:rPr>
                <w:rFonts w:ascii="Katsoulidis" w:hAnsi="Katsoulidis"/>
                <w:bCs/>
                <w:i w:val="0"/>
                <w:color w:val="000000"/>
              </w:rPr>
              <w:t>Πανεπιστήμιον Αθηνών</w:t>
            </w:r>
          </w:p>
        </w:tc>
        <w:tc>
          <w:tcPr>
            <w:tcW w:w="2700" w:type="dxa"/>
          </w:tcPr>
          <w:p w:rsidR="00BD7849" w:rsidRPr="00E0492C" w:rsidRDefault="00BD7849" w:rsidP="00C16EBB"/>
        </w:tc>
      </w:tr>
      <w:tr w:rsidR="00BD7849" w:rsidRPr="00697697" w:rsidTr="007B5733">
        <w:trPr>
          <w:trHeight w:val="1280"/>
        </w:trPr>
        <w:tc>
          <w:tcPr>
            <w:tcW w:w="1188" w:type="dxa"/>
          </w:tcPr>
          <w:p w:rsidR="00BD7849" w:rsidRPr="00E1440F" w:rsidRDefault="00BD7849" w:rsidP="00C16EBB">
            <w:pPr>
              <w:rPr>
                <w:rFonts w:ascii="Katsoulidis Bold" w:hAnsi="Katsoulidis Bold"/>
                <w:w w:val="95"/>
                <w:sz w:val="20"/>
              </w:rPr>
            </w:pPr>
          </w:p>
        </w:tc>
        <w:tc>
          <w:tcPr>
            <w:tcW w:w="4680" w:type="dxa"/>
            <w:vAlign w:val="center"/>
          </w:tcPr>
          <w:p w:rsidR="00356526" w:rsidRDefault="00356526" w:rsidP="00E1440F">
            <w:pPr>
              <w:pStyle w:val="2"/>
              <w:spacing w:before="0" w:after="0"/>
              <w:ind w:right="-91"/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</w:pPr>
          </w:p>
          <w:p w:rsidR="00791FE3" w:rsidRDefault="00BD7849" w:rsidP="00356526">
            <w:pPr>
              <w:pStyle w:val="2"/>
              <w:spacing w:before="0" w:after="0"/>
              <w:ind w:right="-91"/>
              <w:rPr>
                <w:rFonts w:ascii="Katsoulidis" w:hAnsi="Katsoulidis"/>
                <w:bCs/>
                <w:i w:val="0"/>
                <w:color w:val="000000"/>
                <w:sz w:val="24"/>
                <w:szCs w:val="24"/>
              </w:rPr>
            </w:pPr>
            <w:r w:rsidRPr="00356526">
              <w:rPr>
                <w:rFonts w:ascii="Katsoulidis" w:hAnsi="Katsoulidis"/>
                <w:bCs/>
                <w:i w:val="0"/>
                <w:color w:val="000000"/>
                <w:sz w:val="24"/>
                <w:szCs w:val="24"/>
              </w:rPr>
              <w:t>ΔΙΕΥΘΥΝΣΗ ΒΙΒΛΙΟΘΗΚ</w:t>
            </w:r>
            <w:r w:rsidR="00E027DE" w:rsidRPr="00356526">
              <w:rPr>
                <w:rFonts w:ascii="Katsoulidis" w:hAnsi="Katsoulidis"/>
                <w:bCs/>
                <w:i w:val="0"/>
                <w:color w:val="000000"/>
                <w:sz w:val="24"/>
                <w:szCs w:val="24"/>
              </w:rPr>
              <w:t>ΗΣ</w:t>
            </w:r>
          </w:p>
          <w:p w:rsidR="00356526" w:rsidRDefault="00356526" w:rsidP="00356526">
            <w:pPr>
              <w:pStyle w:val="2"/>
              <w:spacing w:before="0" w:after="0"/>
              <w:ind w:right="-91"/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</w:pPr>
          </w:p>
          <w:p w:rsidR="00305482" w:rsidRPr="004F0805" w:rsidRDefault="009A64D6" w:rsidP="00842DD3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9A64D6">
              <w:rPr>
                <w:rFonts w:ascii="Katsoulidis" w:hAnsi="Katsoulidis"/>
                <w:b/>
                <w:bCs/>
                <w:color w:val="000000"/>
                <w:sz w:val="22"/>
              </w:rPr>
              <w:t xml:space="preserve">Βιβλιοθήκη της Σχολής Οικονομικών </w:t>
            </w:r>
          </w:p>
          <w:p w:rsidR="009A64D6" w:rsidRPr="009A64D6" w:rsidRDefault="009A64D6" w:rsidP="00842DD3">
            <w:pPr>
              <w:rPr>
                <w:rFonts w:ascii="Katsoulidis" w:hAnsi="Katsoulidis"/>
                <w:b/>
                <w:bCs/>
                <w:color w:val="000000"/>
                <w:sz w:val="22"/>
              </w:rPr>
            </w:pPr>
            <w:r w:rsidRPr="009A64D6">
              <w:rPr>
                <w:rFonts w:ascii="Katsoulidis" w:hAnsi="Katsoulidis"/>
                <w:b/>
                <w:bCs/>
                <w:color w:val="000000"/>
                <w:sz w:val="22"/>
              </w:rPr>
              <w:t>και Πολιτικών Επιστημών</w:t>
            </w:r>
            <w:r w:rsidR="00685355">
              <w:rPr>
                <w:rFonts w:ascii="Katsoulidis" w:hAnsi="Katsoulidis"/>
                <w:b/>
                <w:bCs/>
                <w:color w:val="000000"/>
                <w:sz w:val="22"/>
              </w:rPr>
              <w:t>. Τμήματα ΠΕΔΔ-ΕΜΜΕ-ΤΣΣΑΣ</w:t>
            </w:r>
          </w:p>
          <w:p w:rsidR="00685355" w:rsidRDefault="00356526" w:rsidP="00E1440F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42DD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Διεύθυνση:</w:t>
            </w:r>
            <w:r w:rsidR="00C83BA3" w:rsidRP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</w:t>
            </w:r>
            <w:r w:rsid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Αιόλου 42-44 </w:t>
            </w:r>
            <w:r w:rsidR="00685355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και Κολοκοτρώνη</w:t>
            </w:r>
          </w:p>
          <w:p w:rsidR="00356526" w:rsidRPr="00842DD3" w:rsidRDefault="00356526" w:rsidP="00E1440F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42DD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Πληροφορίες:</w:t>
            </w:r>
            <w:r w:rsidR="009D1BF5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</w:t>
            </w:r>
            <w:r w:rsid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210-3689533</w:t>
            </w:r>
          </w:p>
          <w:p w:rsidR="00BD7849" w:rsidRPr="00735AAF" w:rsidRDefault="00BD7849" w:rsidP="00E1440F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Fax</w:t>
            </w:r>
            <w:r w:rsidRPr="00735AAF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: </w:t>
            </w:r>
            <w:r w:rsidR="00C83BA3" w:rsidRPr="00735AAF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210-3245885</w:t>
            </w:r>
          </w:p>
          <w:p w:rsidR="00094E7D" w:rsidRPr="00697697" w:rsidRDefault="00BD7849" w:rsidP="00685355">
            <w:pPr>
              <w:pStyle w:val="2"/>
              <w:spacing w:before="0" w:after="0"/>
              <w:ind w:right="-91"/>
              <w:rPr>
                <w:lang w:val="en-US"/>
              </w:rPr>
            </w:pPr>
            <w:r w:rsidRP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e</w:t>
            </w:r>
            <w:r w:rsidRPr="00697697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-</w:t>
            </w:r>
            <w:r w:rsidRP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mail</w:t>
            </w:r>
            <w:r w:rsidRPr="00697697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 xml:space="preserve">: </w:t>
            </w:r>
            <w:r w:rsidR="00685355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cen</w:t>
            </w:r>
            <w:r w:rsidR="00685355" w:rsidRPr="00697697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_</w:t>
            </w:r>
            <w:r w:rsidR="00685355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ope</w:t>
            </w:r>
            <w:r w:rsidR="00685355" w:rsidRPr="00697697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@</w:t>
            </w:r>
            <w:r w:rsidR="00685355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lib</w:t>
            </w:r>
            <w:r w:rsidR="00685355" w:rsidRPr="00697697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.</w:t>
            </w:r>
            <w:r w:rsidR="00685355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uoa</w:t>
            </w:r>
            <w:r w:rsidR="00685355" w:rsidRPr="00697697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.</w:t>
            </w:r>
            <w:r w:rsidR="00685355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gr</w:t>
            </w:r>
          </w:p>
        </w:tc>
        <w:tc>
          <w:tcPr>
            <w:tcW w:w="2700" w:type="dxa"/>
          </w:tcPr>
          <w:p w:rsidR="00BD7849" w:rsidRPr="00697697" w:rsidRDefault="00BD7849" w:rsidP="00C16EBB">
            <w:pPr>
              <w:rPr>
                <w:sz w:val="20"/>
                <w:lang w:val="en-US"/>
              </w:rPr>
            </w:pPr>
          </w:p>
        </w:tc>
      </w:tr>
      <w:tr w:rsidR="00BD7849" w:rsidRPr="00697697" w:rsidTr="00C16EBB">
        <w:tc>
          <w:tcPr>
            <w:tcW w:w="1188" w:type="dxa"/>
          </w:tcPr>
          <w:p w:rsidR="00BD7849" w:rsidRPr="00697697" w:rsidRDefault="00BD7849" w:rsidP="00C16EB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BD7849" w:rsidRPr="00697697" w:rsidRDefault="00BD7849" w:rsidP="00C16EB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</w:tcPr>
          <w:p w:rsidR="00356526" w:rsidRPr="00697697" w:rsidRDefault="00356526" w:rsidP="00C16EBB">
            <w:pPr>
              <w:rPr>
                <w:rFonts w:ascii="Arial Narrow" w:hAnsi="Arial Narrow"/>
                <w:b/>
                <w:lang w:val="en-US"/>
              </w:rPr>
            </w:pPr>
          </w:p>
          <w:p w:rsidR="00BD7849" w:rsidRPr="00697697" w:rsidRDefault="00BD7849" w:rsidP="000E0FD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</w:tbl>
    <w:p w:rsidR="00735AAF" w:rsidRDefault="00735AAF" w:rsidP="00735AAF">
      <w:pPr>
        <w:ind w:right="-58"/>
        <w:jc w:val="right"/>
      </w:pPr>
      <w:bookmarkStart w:id="0" w:name="_GoBack"/>
      <w:bookmarkEnd w:id="0"/>
      <w:r>
        <w:t>Αθήνα…………….</w:t>
      </w:r>
    </w:p>
    <w:p w:rsidR="00735AAF" w:rsidRPr="00735AAF" w:rsidRDefault="00735AAF" w:rsidP="00735AAF">
      <w:pPr>
        <w:ind w:right="-58"/>
        <w:jc w:val="right"/>
      </w:pPr>
      <w:r>
        <w:t>Αρ. Πρωτ.</w:t>
      </w:r>
      <w:r w:rsidRPr="00735AAF">
        <w:t>:………..</w:t>
      </w:r>
    </w:p>
    <w:p w:rsidR="00735AAF" w:rsidRPr="002A0702" w:rsidRDefault="00735AAF" w:rsidP="00735AAF">
      <w:pPr>
        <w:ind w:right="-58"/>
        <w:jc w:val="right"/>
      </w:pPr>
    </w:p>
    <w:p w:rsidR="00735AAF" w:rsidRPr="002A0702" w:rsidRDefault="00735AAF" w:rsidP="00735AAF">
      <w:pPr>
        <w:ind w:right="-58"/>
      </w:pPr>
    </w:p>
    <w:p w:rsidR="00735AAF" w:rsidRPr="002A0702" w:rsidRDefault="00735AAF" w:rsidP="00735AAF">
      <w:pPr>
        <w:ind w:right="-58"/>
      </w:pPr>
    </w:p>
    <w:p w:rsidR="00735AAF" w:rsidRDefault="00735AAF" w:rsidP="00735AAF">
      <w:pPr>
        <w:ind w:right="-58"/>
        <w:jc w:val="center"/>
        <w:rPr>
          <w:b/>
        </w:rPr>
      </w:pPr>
      <w:r w:rsidRPr="00D15DAF">
        <w:rPr>
          <w:b/>
        </w:rPr>
        <w:t>Β Ε Β Α Ι Ω Σ Η</w:t>
      </w:r>
    </w:p>
    <w:p w:rsidR="00735AAF" w:rsidRDefault="00735AAF" w:rsidP="00735AAF">
      <w:pPr>
        <w:ind w:right="-58"/>
        <w:jc w:val="both"/>
        <w:rPr>
          <w:b/>
        </w:rPr>
      </w:pPr>
    </w:p>
    <w:p w:rsidR="00735AAF" w:rsidRDefault="00735AAF" w:rsidP="00735AAF">
      <w:pPr>
        <w:ind w:right="-58"/>
        <w:jc w:val="both"/>
      </w:pPr>
      <w:r w:rsidRPr="000361CC">
        <w:t xml:space="preserve">    </w:t>
      </w:r>
      <w:r w:rsidRPr="00D15DAF">
        <w:t>Βεβαιώνεται</w:t>
      </w:r>
      <w:r>
        <w:t xml:space="preserve"> ότι ο/η μεταπτυχιακ….. φοιτητ………………………………………..</w:t>
      </w:r>
    </w:p>
    <w:p w:rsidR="00735AAF" w:rsidRDefault="00326EC8" w:rsidP="00735AAF">
      <w:pPr>
        <w:ind w:right="-58"/>
        <w:jc w:val="both"/>
      </w:pPr>
      <w:r>
        <w:t>μ</w:t>
      </w:r>
      <w:r w:rsidR="00735AAF">
        <w:t>ε</w:t>
      </w:r>
      <w:r>
        <w:t xml:space="preserve"> </w:t>
      </w:r>
      <w:r w:rsidR="00735AAF" w:rsidRPr="005D6E24">
        <w:t xml:space="preserve"> </w:t>
      </w:r>
      <w:r w:rsidR="00735AAF">
        <w:t>Α.Μ</w:t>
      </w:r>
      <w:r w:rsidR="00083DB0">
        <w:t>……</w:t>
      </w:r>
      <w:r w:rsidR="00735AAF">
        <w:t>……………</w:t>
      </w:r>
      <w:r>
        <w:t>…</w:t>
      </w:r>
      <w:r>
        <w:tab/>
      </w:r>
      <w:r w:rsidR="00735AAF">
        <w:t xml:space="preserve">του Προγράμματος Μεταπτυχιακών Σπουδών ………………………………………………………………………………………….. του </w:t>
      </w:r>
    </w:p>
    <w:p w:rsidR="00735AAF" w:rsidRPr="00326EC8" w:rsidRDefault="002142A4" w:rsidP="00735AAF">
      <w:pPr>
        <w:ind w:right="-58"/>
        <w:jc w:val="both"/>
      </w:pPr>
      <w:r>
        <w:rPr>
          <w:noProof/>
        </w:rPr>
        <w:pict>
          <v:rect id="_x0000_s1029" style="position:absolute;left:0;text-align:left;margin-left:21pt;margin-top:11.8pt;width:15pt;height:11.25pt;flip:y;z-index:251660288"/>
        </w:pict>
      </w:r>
      <w:r w:rsidR="00083DB0" w:rsidRPr="00326EC8">
        <w:tab/>
        <w:t xml:space="preserve"> </w:t>
      </w:r>
    </w:p>
    <w:p w:rsidR="00697697" w:rsidRDefault="002142A4" w:rsidP="002D7F62">
      <w:pPr>
        <w:ind w:right="-58"/>
        <w:jc w:val="both"/>
      </w:pPr>
      <w:r>
        <w:rPr>
          <w:noProof/>
        </w:rPr>
        <w:pict>
          <v:rect id="_x0000_s1033" style="position:absolute;left:0;text-align:left;margin-left:21pt;margin-top:13.2pt;width:15pt;height:11.25pt;flip:y;z-index:251663360"/>
        </w:pict>
      </w:r>
      <w:r w:rsidR="00083DB0" w:rsidRPr="00326EC8">
        <w:tab/>
      </w:r>
      <w:r w:rsidR="00735AAF">
        <w:t xml:space="preserve"> </w:t>
      </w:r>
      <w:r w:rsidR="00083DB0">
        <w:t xml:space="preserve">  Τμήματος </w:t>
      </w:r>
      <w:r w:rsidR="00697697">
        <w:t>ΠΕΔΔ</w:t>
      </w:r>
    </w:p>
    <w:p w:rsidR="00735AAF" w:rsidRPr="00794D3D" w:rsidRDefault="00735AAF" w:rsidP="002D7F62">
      <w:pPr>
        <w:ind w:right="-58"/>
        <w:jc w:val="both"/>
      </w:pPr>
      <w:r>
        <w:tab/>
        <w:t xml:space="preserve"> </w:t>
      </w:r>
      <w:r w:rsidR="00083DB0">
        <w:t xml:space="preserve">  </w:t>
      </w:r>
      <w:r>
        <w:t xml:space="preserve">Τμήματος </w:t>
      </w:r>
      <w:r w:rsidR="00697697">
        <w:t>ΕΜΜΕ</w:t>
      </w:r>
    </w:p>
    <w:p w:rsidR="00A90E00" w:rsidRPr="00A90E00" w:rsidRDefault="002142A4" w:rsidP="002D7F62">
      <w:pPr>
        <w:ind w:right="-58"/>
        <w:jc w:val="both"/>
      </w:pPr>
      <w:r>
        <w:rPr>
          <w:noProof/>
        </w:rPr>
        <w:pict>
          <v:rect id="_x0000_s1034" style="position:absolute;left:0;text-align:left;margin-left:21pt;margin-top:-.35pt;width:15pt;height:11.25pt;flip:y;z-index:251664384"/>
        </w:pict>
      </w:r>
      <w:r>
        <w:rPr>
          <w:noProof/>
        </w:rPr>
        <w:pict>
          <v:rect id="_x0000_s1031" style="position:absolute;left:0;text-align:left;margin-left:29pt;margin-top:3.95pt;width:7pt;height:6.95pt;flip:y;z-index:251662336"/>
        </w:pict>
      </w:r>
      <w:r w:rsidR="00A90E00" w:rsidRPr="00794D3D">
        <w:tab/>
        <w:t xml:space="preserve">   </w:t>
      </w:r>
      <w:r w:rsidR="00A90E00">
        <w:t>Τμήματος ΤΣΣΑΣ</w:t>
      </w:r>
    </w:p>
    <w:p w:rsidR="00A90E00" w:rsidRPr="00794D3D" w:rsidRDefault="00A90E00" w:rsidP="002D7F62">
      <w:pPr>
        <w:ind w:right="-58"/>
        <w:jc w:val="both"/>
      </w:pPr>
      <w:r w:rsidRPr="00794D3D">
        <w:t xml:space="preserve">         </w:t>
      </w:r>
    </w:p>
    <w:p w:rsidR="00083DB0" w:rsidRPr="0043797B" w:rsidRDefault="00083DB0" w:rsidP="00735AAF">
      <w:pPr>
        <w:ind w:right="-58"/>
        <w:jc w:val="both"/>
      </w:pPr>
    </w:p>
    <w:p w:rsidR="00735AAF" w:rsidRDefault="00735AAF" w:rsidP="00735AAF">
      <w:pPr>
        <w:ind w:right="-58"/>
        <w:jc w:val="both"/>
      </w:pPr>
      <w:r>
        <w:t xml:space="preserve">     Παρέδωσε στη Βιβλιοθήκη του Τμήματος</w:t>
      </w:r>
      <w:r w:rsidRPr="003D25B0">
        <w:t>:</w:t>
      </w:r>
    </w:p>
    <w:p w:rsidR="00735AAF" w:rsidRPr="008A4EFA" w:rsidRDefault="00735AAF" w:rsidP="00735AAF">
      <w:pPr>
        <w:ind w:left="720" w:right="-58"/>
        <w:jc w:val="both"/>
      </w:pPr>
    </w:p>
    <w:p w:rsidR="00735AAF" w:rsidRPr="003D25B0" w:rsidRDefault="00735AAF" w:rsidP="00735AAF">
      <w:pPr>
        <w:numPr>
          <w:ilvl w:val="0"/>
          <w:numId w:val="8"/>
        </w:numPr>
        <w:ind w:right="-58"/>
        <w:jc w:val="both"/>
      </w:pPr>
      <w:r>
        <w:t xml:space="preserve"> αντίτυπο της διπλωματικής εργασίας σε</w:t>
      </w:r>
      <w:r w:rsidRPr="00A07AAF">
        <w:t xml:space="preserve"> </w:t>
      </w:r>
      <w:r w:rsidRPr="008A4EFA">
        <w:rPr>
          <w:b/>
        </w:rPr>
        <w:t>ηλεκτρονική μορφή</w:t>
      </w:r>
      <w:r w:rsidRPr="00CB7CEB">
        <w:t xml:space="preserve"> </w:t>
      </w:r>
      <w:r w:rsidRPr="008A4EFA">
        <w:rPr>
          <w:b/>
        </w:rPr>
        <w:t>(</w:t>
      </w:r>
      <w:r w:rsidRPr="008A4EFA">
        <w:rPr>
          <w:b/>
          <w:lang w:val="en-US"/>
        </w:rPr>
        <w:t>CD</w:t>
      </w:r>
      <w:r w:rsidRPr="008A4EFA">
        <w:rPr>
          <w:b/>
        </w:rPr>
        <w:t>):</w:t>
      </w:r>
      <w:r w:rsidRPr="00093462">
        <w:t xml:space="preserve"> </w:t>
      </w:r>
      <w:r>
        <w:t>με</w:t>
      </w:r>
      <w:r w:rsidRPr="003D25B0">
        <w:t xml:space="preserve"> </w:t>
      </w:r>
      <w:r>
        <w:t>τίτλο</w:t>
      </w:r>
      <w:r w:rsidRPr="000361CC">
        <w:t>:</w:t>
      </w:r>
      <w:r>
        <w:t xml:space="preserve"> </w:t>
      </w:r>
      <w:r w:rsidRPr="00093462">
        <w:t xml:space="preserve"> </w:t>
      </w:r>
      <w:r w:rsidRPr="000361CC">
        <w:t>&lt;&lt;</w:t>
      </w:r>
      <w:r>
        <w:t>…………………………………………………………………………</w:t>
      </w:r>
      <w:r w:rsidRPr="000361CC">
        <w:t>………</w:t>
      </w:r>
      <w:r>
        <w:t>…</w:t>
      </w:r>
      <w:r w:rsidRPr="000361CC">
        <w:t>….</w:t>
      </w:r>
      <w:r w:rsidRPr="003D25B0">
        <w:t>………………………………………………………………………………………….</w:t>
      </w:r>
      <w:r>
        <w:t>…………………………………………………………………………………………</w:t>
      </w:r>
      <w:r w:rsidRPr="00093462">
        <w:t>.</w:t>
      </w:r>
      <w:r>
        <w:t>……………………………………………………………………………</w:t>
      </w:r>
      <w:r w:rsidRPr="00093462">
        <w:t>…………&gt;&gt;</w:t>
      </w:r>
      <w:r>
        <w:t>.</w:t>
      </w:r>
    </w:p>
    <w:p w:rsidR="00735AAF" w:rsidRPr="003D25B0" w:rsidRDefault="00735AAF" w:rsidP="00735AAF">
      <w:pPr>
        <w:numPr>
          <w:ilvl w:val="0"/>
          <w:numId w:val="8"/>
        </w:numPr>
        <w:ind w:right="-58"/>
        <w:jc w:val="both"/>
      </w:pPr>
      <w:r>
        <w:t xml:space="preserve">Συμπληρωμένο το Απογραφικό Δελτίο όπου περιλαμβάνεται η περίληψη της διπλωματικής εργασίας έως 400 λέξεις μαζί με 5 λέξεις κλειδιά (οι οποίες να περιγράφουν το περιεχόμενο), στην Ελληνική και Αγγλική γλώσσα. </w:t>
      </w:r>
    </w:p>
    <w:p w:rsidR="00735AAF" w:rsidRPr="003D25B0" w:rsidRDefault="00735AAF" w:rsidP="00735AAF">
      <w:pPr>
        <w:ind w:right="-58"/>
        <w:jc w:val="both"/>
      </w:pPr>
    </w:p>
    <w:p w:rsidR="00735AAF" w:rsidRDefault="00735AAF" w:rsidP="00735AAF">
      <w:pPr>
        <w:jc w:val="both"/>
      </w:pPr>
    </w:p>
    <w:p w:rsidR="00735AAF" w:rsidRDefault="00735AAF" w:rsidP="00735AAF">
      <w:pPr>
        <w:jc w:val="both"/>
      </w:pPr>
    </w:p>
    <w:p w:rsidR="00735AAF" w:rsidRDefault="00735AAF" w:rsidP="00735AAF">
      <w:r>
        <w:lastRenderedPageBreak/>
        <w:t xml:space="preserve">        Ο φοιτητής                                                            Ο Βιβλιοθηκονόμος</w:t>
      </w:r>
    </w:p>
    <w:p w:rsidR="00735AAF" w:rsidRDefault="00735AAF" w:rsidP="00735AAF">
      <w:r>
        <w:t>(Ολογράφως και υπογραφή)                                         (Ολογράφως και υπογραφή)</w:t>
      </w:r>
    </w:p>
    <w:p w:rsidR="00AF103E" w:rsidRDefault="00AF103E" w:rsidP="00735AAF">
      <w:pPr>
        <w:ind w:right="-58"/>
        <w:jc w:val="right"/>
        <w:rPr>
          <w:rFonts w:ascii="Arial Narrow" w:hAnsi="Arial Narrow"/>
        </w:rPr>
      </w:pPr>
    </w:p>
    <w:sectPr w:rsidR="00AF103E" w:rsidSect="009A692C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02"/>
    <w:multiLevelType w:val="hybridMultilevel"/>
    <w:tmpl w:val="7FA2E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D5142"/>
    <w:multiLevelType w:val="hybridMultilevel"/>
    <w:tmpl w:val="BC7C6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F1C0D"/>
    <w:multiLevelType w:val="hybridMultilevel"/>
    <w:tmpl w:val="3D229A7A"/>
    <w:lvl w:ilvl="0" w:tplc="B95A26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B54DC"/>
    <w:multiLevelType w:val="hybridMultilevel"/>
    <w:tmpl w:val="D508414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3F3DB0"/>
    <w:multiLevelType w:val="hybridMultilevel"/>
    <w:tmpl w:val="FFE248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83A65"/>
    <w:multiLevelType w:val="hybridMultilevel"/>
    <w:tmpl w:val="A8180F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B6B56"/>
    <w:multiLevelType w:val="hybridMultilevel"/>
    <w:tmpl w:val="06D8D14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80B9E"/>
    <w:multiLevelType w:val="hybridMultilevel"/>
    <w:tmpl w:val="C90E94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089C"/>
    <w:rsid w:val="00034D50"/>
    <w:rsid w:val="00075045"/>
    <w:rsid w:val="00083DB0"/>
    <w:rsid w:val="00094E7D"/>
    <w:rsid w:val="000A6046"/>
    <w:rsid w:val="000D1007"/>
    <w:rsid w:val="000E0FDB"/>
    <w:rsid w:val="000F0F03"/>
    <w:rsid w:val="00160B53"/>
    <w:rsid w:val="00177F29"/>
    <w:rsid w:val="00192C26"/>
    <w:rsid w:val="002142A4"/>
    <w:rsid w:val="0024611C"/>
    <w:rsid w:val="00276D49"/>
    <w:rsid w:val="002C2740"/>
    <w:rsid w:val="002D7F62"/>
    <w:rsid w:val="00305482"/>
    <w:rsid w:val="00326EC8"/>
    <w:rsid w:val="00340994"/>
    <w:rsid w:val="0034531D"/>
    <w:rsid w:val="0034719A"/>
    <w:rsid w:val="00356526"/>
    <w:rsid w:val="0036089C"/>
    <w:rsid w:val="003976FA"/>
    <w:rsid w:val="00397FE6"/>
    <w:rsid w:val="003B683D"/>
    <w:rsid w:val="003E247C"/>
    <w:rsid w:val="003F29F3"/>
    <w:rsid w:val="003F5844"/>
    <w:rsid w:val="004325E3"/>
    <w:rsid w:val="004A4F3D"/>
    <w:rsid w:val="004B0F5E"/>
    <w:rsid w:val="004F0805"/>
    <w:rsid w:val="00536EC6"/>
    <w:rsid w:val="005835FC"/>
    <w:rsid w:val="005B2519"/>
    <w:rsid w:val="005B6F2C"/>
    <w:rsid w:val="005E1ADE"/>
    <w:rsid w:val="006042D1"/>
    <w:rsid w:val="00635BAE"/>
    <w:rsid w:val="00657147"/>
    <w:rsid w:val="00685355"/>
    <w:rsid w:val="0069407C"/>
    <w:rsid w:val="00697697"/>
    <w:rsid w:val="006A694A"/>
    <w:rsid w:val="006B1200"/>
    <w:rsid w:val="006D5F81"/>
    <w:rsid w:val="006F5F99"/>
    <w:rsid w:val="0071434A"/>
    <w:rsid w:val="00735AAF"/>
    <w:rsid w:val="0074108E"/>
    <w:rsid w:val="00751D0C"/>
    <w:rsid w:val="00761763"/>
    <w:rsid w:val="00791FE3"/>
    <w:rsid w:val="00794D3D"/>
    <w:rsid w:val="007A70F2"/>
    <w:rsid w:val="007B3E6E"/>
    <w:rsid w:val="007B5733"/>
    <w:rsid w:val="00800F44"/>
    <w:rsid w:val="00842DD3"/>
    <w:rsid w:val="00886FD1"/>
    <w:rsid w:val="00962F1A"/>
    <w:rsid w:val="00973769"/>
    <w:rsid w:val="009A64D6"/>
    <w:rsid w:val="009A692C"/>
    <w:rsid w:val="009D1BF5"/>
    <w:rsid w:val="009D4B97"/>
    <w:rsid w:val="00A13933"/>
    <w:rsid w:val="00A378B0"/>
    <w:rsid w:val="00A37FFD"/>
    <w:rsid w:val="00A51CEC"/>
    <w:rsid w:val="00A747F4"/>
    <w:rsid w:val="00A90E00"/>
    <w:rsid w:val="00AD1037"/>
    <w:rsid w:val="00AE6D63"/>
    <w:rsid w:val="00AF103E"/>
    <w:rsid w:val="00AF699C"/>
    <w:rsid w:val="00B10233"/>
    <w:rsid w:val="00B3585E"/>
    <w:rsid w:val="00B713E7"/>
    <w:rsid w:val="00BB52BC"/>
    <w:rsid w:val="00BC48B9"/>
    <w:rsid w:val="00BD7849"/>
    <w:rsid w:val="00C16EBB"/>
    <w:rsid w:val="00C51960"/>
    <w:rsid w:val="00C66A09"/>
    <w:rsid w:val="00C83BA3"/>
    <w:rsid w:val="00D078D0"/>
    <w:rsid w:val="00D21E86"/>
    <w:rsid w:val="00D62E40"/>
    <w:rsid w:val="00D73B05"/>
    <w:rsid w:val="00D97583"/>
    <w:rsid w:val="00E027DE"/>
    <w:rsid w:val="00E0492C"/>
    <w:rsid w:val="00E07863"/>
    <w:rsid w:val="00E1440F"/>
    <w:rsid w:val="00E20216"/>
    <w:rsid w:val="00E20D41"/>
    <w:rsid w:val="00E32B16"/>
    <w:rsid w:val="00E42D24"/>
    <w:rsid w:val="00E65EB9"/>
    <w:rsid w:val="00E76919"/>
    <w:rsid w:val="00EA1D68"/>
    <w:rsid w:val="00ED231E"/>
    <w:rsid w:val="00F03E90"/>
    <w:rsid w:val="00F13AEF"/>
    <w:rsid w:val="00F2360E"/>
    <w:rsid w:val="00F45A02"/>
    <w:rsid w:val="00FD5A7E"/>
    <w:rsid w:val="00FE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9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36089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9"/>
    <w:locked/>
    <w:rsid w:val="0036089C"/>
    <w:rPr>
      <w:rFonts w:ascii="Arial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iPriority w:val="99"/>
    <w:qFormat/>
    <w:rsid w:val="0036089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uiPriority w:val="99"/>
    <w:qFormat/>
    <w:rsid w:val="0036089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link w:val="a4"/>
    <w:uiPriority w:val="99"/>
    <w:locked/>
    <w:rsid w:val="0036089C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-">
    <w:name w:val="Hyperlink"/>
    <w:uiPriority w:val="99"/>
    <w:rsid w:val="0036089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E65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</cp:lastModifiedBy>
  <cp:revision>2</cp:revision>
  <cp:lastPrinted>2015-03-03T12:15:00Z</cp:lastPrinted>
  <dcterms:created xsi:type="dcterms:W3CDTF">2016-11-25T13:13:00Z</dcterms:created>
  <dcterms:modified xsi:type="dcterms:W3CDTF">2016-11-25T13:13:00Z</dcterms:modified>
</cp:coreProperties>
</file>