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49" w:rsidRDefault="00BD7849" w:rsidP="0036089C"/>
    <w:p w:rsidR="00356526" w:rsidRDefault="00356526" w:rsidP="0036089C"/>
    <w:tbl>
      <w:tblPr>
        <w:tblpPr w:leftFromText="180" w:rightFromText="180" w:vertAnchor="text" w:tblpY="1"/>
        <w:tblOverlap w:val="never"/>
        <w:tblW w:w="8568" w:type="dxa"/>
        <w:tblLayout w:type="fixed"/>
        <w:tblLook w:val="01E0"/>
      </w:tblPr>
      <w:tblGrid>
        <w:gridCol w:w="1188"/>
        <w:gridCol w:w="4680"/>
        <w:gridCol w:w="2700"/>
      </w:tblGrid>
      <w:tr w:rsidR="00BD7849" w:rsidRPr="00E0492C" w:rsidTr="00356526">
        <w:trPr>
          <w:trHeight w:val="997"/>
        </w:trPr>
        <w:tc>
          <w:tcPr>
            <w:tcW w:w="1188" w:type="dxa"/>
          </w:tcPr>
          <w:p w:rsidR="00BD7849" w:rsidRPr="00E32B16" w:rsidRDefault="00C83BA3" w:rsidP="00C16EBB">
            <w:pPr>
              <w:pStyle w:val="a4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Picture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7849">
              <w:rPr>
                <w:b w:val="0"/>
                <w:spacing w:val="8"/>
                <w:lang w:val="en-US"/>
              </w:rPr>
              <w:t xml:space="preserve">    </w:t>
            </w:r>
          </w:p>
        </w:tc>
        <w:tc>
          <w:tcPr>
            <w:tcW w:w="4680" w:type="dxa"/>
          </w:tcPr>
          <w:p w:rsidR="00BD7849" w:rsidRPr="00305482" w:rsidRDefault="00BD7849" w:rsidP="00356526">
            <w:pPr>
              <w:pStyle w:val="a4"/>
              <w:spacing w:after="80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05482">
              <w:rPr>
                <w:rFonts w:ascii="Katsoulidis" w:hAnsi="Katsoulidis"/>
                <w:color w:val="000000"/>
                <w:sz w:val="28"/>
                <w:szCs w:val="28"/>
              </w:rPr>
              <w:t>ΕΛΛΗΝΙΚΗ ΔΗΜΟΚΡΑΤΙΑ</w:t>
            </w:r>
          </w:p>
          <w:p w:rsidR="00BD7849" w:rsidRPr="00356526" w:rsidRDefault="00BD7849" w:rsidP="00356526">
            <w:pPr>
              <w:pStyle w:val="a3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56526">
              <w:rPr>
                <w:rFonts w:ascii="Katsoulidis" w:hAnsi="Katsoulidis"/>
                <w:color w:val="000000"/>
                <w:sz w:val="28"/>
                <w:szCs w:val="28"/>
              </w:rPr>
              <w:t>Εθνικό και Καποδιστριακό</w:t>
            </w:r>
          </w:p>
          <w:p w:rsidR="00BD7849" w:rsidRPr="00D73B05" w:rsidRDefault="00BD7849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sz w:val="20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</w:rPr>
              <w:t>Πανεπιστήμιον Αθηνών</w:t>
            </w:r>
          </w:p>
        </w:tc>
        <w:tc>
          <w:tcPr>
            <w:tcW w:w="2700" w:type="dxa"/>
          </w:tcPr>
          <w:p w:rsidR="00BD7849" w:rsidRPr="00E0492C" w:rsidRDefault="00BD7849" w:rsidP="00C16EBB"/>
        </w:tc>
      </w:tr>
      <w:tr w:rsidR="00BD7849" w:rsidRPr="00947E6E" w:rsidTr="007B5733">
        <w:trPr>
          <w:trHeight w:val="1280"/>
        </w:trPr>
        <w:tc>
          <w:tcPr>
            <w:tcW w:w="1188" w:type="dxa"/>
          </w:tcPr>
          <w:p w:rsidR="00BD7849" w:rsidRPr="00E1440F" w:rsidRDefault="00BD7849" w:rsidP="00C16EBB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4680" w:type="dxa"/>
            <w:vAlign w:val="center"/>
          </w:tcPr>
          <w:p w:rsidR="00356526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791FE3" w:rsidRDefault="00BD7849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ΔΙΕΥΘΥΝΣΗ ΒΙΒΛΙΟΘΗΚ</w:t>
            </w:r>
            <w:r w:rsidR="00E027DE"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ΗΣ</w:t>
            </w:r>
          </w:p>
          <w:p w:rsidR="00356526" w:rsidRDefault="00356526" w:rsidP="00356526">
            <w:pPr>
              <w:pStyle w:val="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305482" w:rsidRPr="004F0805" w:rsidRDefault="009A64D6" w:rsidP="00842DD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 xml:space="preserve">Βιβλιοθήκη της Σχολής Οικονομικών </w:t>
            </w:r>
          </w:p>
          <w:p w:rsidR="009A64D6" w:rsidRPr="00947E6E" w:rsidRDefault="009A64D6" w:rsidP="00842DD3">
            <w:pPr>
              <w:rPr>
                <w:rFonts w:ascii="Katsoulidis" w:hAnsi="Katsoulidis"/>
                <w:b/>
                <w:bCs/>
                <w:color w:val="000000"/>
                <w:sz w:val="22"/>
              </w:rPr>
            </w:pPr>
            <w:r w:rsidRPr="009A64D6">
              <w:rPr>
                <w:rFonts w:ascii="Katsoulidis" w:hAnsi="Katsoulidis"/>
                <w:b/>
                <w:bCs/>
                <w:color w:val="000000"/>
                <w:sz w:val="22"/>
              </w:rPr>
              <w:t>και Πολιτικών Επιστημών</w:t>
            </w:r>
            <w:r w:rsidR="00947E6E" w:rsidRPr="00947E6E">
              <w:rPr>
                <w:rFonts w:ascii="Katsoulidis" w:hAnsi="Katsoulidis"/>
                <w:b/>
                <w:bCs/>
                <w:color w:val="000000"/>
                <w:sz w:val="22"/>
              </w:rPr>
              <w:t xml:space="preserve">. </w:t>
            </w:r>
            <w:r w:rsidR="00947E6E">
              <w:rPr>
                <w:rFonts w:ascii="Katsoulidis" w:hAnsi="Katsoulidis"/>
                <w:b/>
                <w:bCs/>
                <w:color w:val="000000"/>
                <w:sz w:val="22"/>
              </w:rPr>
              <w:t>Τμήματα ΠΕΔΔ-ΕΜΜΕ-ΤΣΣΑΣ</w:t>
            </w:r>
          </w:p>
          <w:p w:rsidR="00947E6E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 w:rsidR="00C83BA3"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Αιόλου 42-44 </w:t>
            </w:r>
            <w:r w:rsidR="00947E6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και Κολοκοτρώνη</w:t>
            </w:r>
          </w:p>
          <w:p w:rsidR="00356526" w:rsidRPr="00842DD3" w:rsidRDefault="00356526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842DD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 w:rsidR="009D1BF5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</w:t>
            </w:r>
            <w:r w:rsid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210-3689533</w:t>
            </w:r>
          </w:p>
          <w:p w:rsidR="00BD7849" w:rsidRPr="00947E6E" w:rsidRDefault="00BD7849" w:rsidP="00E1440F">
            <w:pPr>
              <w:pStyle w:val="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</w:pP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Fax</w:t>
            </w:r>
            <w:r w:rsidRPr="00947E6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: </w:t>
            </w:r>
            <w:r w:rsidR="00C83BA3" w:rsidRPr="00947E6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210-3245885</w:t>
            </w:r>
          </w:p>
          <w:p w:rsidR="00094E7D" w:rsidRPr="00947E6E" w:rsidRDefault="00BD7849" w:rsidP="00947E6E">
            <w:pPr>
              <w:pStyle w:val="2"/>
              <w:spacing w:before="0" w:after="0"/>
              <w:ind w:right="-91"/>
              <w:rPr>
                <w:lang w:val="en-US"/>
              </w:rPr>
            </w:pP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743118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-</w:t>
            </w:r>
            <w:r w:rsidRPr="00C83BA3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r w:rsidRPr="00743118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: </w:t>
            </w:r>
            <w:r w:rsidR="00947E6E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cen_ope@lib.uoa.gr</w:t>
            </w:r>
          </w:p>
        </w:tc>
        <w:tc>
          <w:tcPr>
            <w:tcW w:w="2700" w:type="dxa"/>
          </w:tcPr>
          <w:p w:rsidR="00BD7849" w:rsidRPr="00743118" w:rsidRDefault="00BD7849" w:rsidP="00C16EBB">
            <w:pPr>
              <w:rPr>
                <w:sz w:val="20"/>
                <w:lang w:val="en-US"/>
              </w:rPr>
            </w:pPr>
          </w:p>
        </w:tc>
      </w:tr>
      <w:tr w:rsidR="00BD7849" w:rsidRPr="00947E6E" w:rsidTr="00C16EBB">
        <w:tc>
          <w:tcPr>
            <w:tcW w:w="1188" w:type="dxa"/>
          </w:tcPr>
          <w:p w:rsidR="00BD7849" w:rsidRPr="00743118" w:rsidRDefault="00BD7849" w:rsidP="00C16E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D7849" w:rsidRPr="00743118" w:rsidRDefault="00BD7849" w:rsidP="00C16E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356526" w:rsidRPr="00743118" w:rsidRDefault="00356526" w:rsidP="00C16EBB">
            <w:pPr>
              <w:rPr>
                <w:rFonts w:ascii="Arial Narrow" w:hAnsi="Arial Narrow"/>
                <w:b/>
                <w:lang w:val="en-US"/>
              </w:rPr>
            </w:pPr>
          </w:p>
          <w:p w:rsidR="00BD7849" w:rsidRPr="00743118" w:rsidRDefault="00BD7849" w:rsidP="000E0FD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C83BA3" w:rsidRDefault="00C83BA3" w:rsidP="00C83BA3">
      <w:pPr>
        <w:ind w:right="-58"/>
        <w:jc w:val="right"/>
      </w:pPr>
      <w:r>
        <w:rPr>
          <w:lang w:val="en-US"/>
        </w:rPr>
        <w:t>A</w:t>
      </w:r>
      <w:r>
        <w:t>θήνα…………….</w:t>
      </w:r>
    </w:p>
    <w:p w:rsidR="00C83BA3" w:rsidRDefault="00C83BA3" w:rsidP="00C83BA3">
      <w:pPr>
        <w:ind w:right="-58"/>
        <w:jc w:val="right"/>
      </w:pPr>
    </w:p>
    <w:p w:rsidR="00C83BA3" w:rsidRDefault="00C83BA3" w:rsidP="00C83BA3">
      <w:pPr>
        <w:ind w:right="-58"/>
        <w:jc w:val="right"/>
      </w:pPr>
    </w:p>
    <w:p w:rsidR="00C83BA3" w:rsidRDefault="00C83BA3" w:rsidP="00C83BA3">
      <w:pPr>
        <w:ind w:right="-58"/>
      </w:pPr>
      <w:r>
        <w:t xml:space="preserve">Προς τη Γραμματεία του Μεταπτυχιακού </w:t>
      </w:r>
    </w:p>
    <w:p w:rsidR="00C83BA3" w:rsidRDefault="00C83BA3" w:rsidP="00C83BA3">
      <w:pPr>
        <w:ind w:right="-58"/>
      </w:pPr>
      <w:r>
        <w:t>Προγράμματος Σπουδών</w:t>
      </w:r>
    </w:p>
    <w:p w:rsidR="00C83BA3" w:rsidRDefault="00C83BA3" w:rsidP="00C83BA3">
      <w:pPr>
        <w:ind w:right="-58"/>
      </w:pPr>
      <w:r>
        <w:t>-------------------------------------------------</w:t>
      </w:r>
    </w:p>
    <w:p w:rsidR="00C83BA3" w:rsidRDefault="00C83BA3" w:rsidP="00C83BA3">
      <w:pPr>
        <w:ind w:right="-58"/>
      </w:pPr>
    </w:p>
    <w:p w:rsidR="00BC7938" w:rsidRDefault="00BC7938" w:rsidP="00C83BA3">
      <w:pPr>
        <w:ind w:right="-58"/>
      </w:pPr>
    </w:p>
    <w:p w:rsidR="00C83BA3" w:rsidRDefault="00C83BA3" w:rsidP="00C83BA3">
      <w:pPr>
        <w:ind w:right="-58"/>
        <w:jc w:val="center"/>
        <w:rPr>
          <w:b/>
        </w:rPr>
      </w:pPr>
      <w:r>
        <w:rPr>
          <w:b/>
        </w:rPr>
        <w:t>Β Ε Β Α Ι Ω Σ Η</w:t>
      </w:r>
    </w:p>
    <w:p w:rsidR="00C83BA3" w:rsidRDefault="00C83BA3" w:rsidP="00C83BA3">
      <w:pPr>
        <w:ind w:right="-58"/>
        <w:jc w:val="both"/>
        <w:rPr>
          <w:b/>
        </w:rPr>
      </w:pPr>
    </w:p>
    <w:p w:rsidR="00C83BA3" w:rsidRDefault="00C83BA3" w:rsidP="00C83BA3">
      <w:pPr>
        <w:ind w:right="-58"/>
        <w:jc w:val="both"/>
      </w:pPr>
      <w:r>
        <w:t xml:space="preserve">    Βεβαιώνεται ότι ο/η μεταπτυχιακ….. φοιτητ………………………………………..</w:t>
      </w:r>
    </w:p>
    <w:p w:rsidR="00C83BA3" w:rsidRDefault="00C83BA3" w:rsidP="00C83BA3">
      <w:pPr>
        <w:ind w:right="-58"/>
        <w:jc w:val="both"/>
      </w:pPr>
      <w:r>
        <w:t xml:space="preserve">    με</w:t>
      </w:r>
      <w:r>
        <w:tab/>
        <w:t>Α.Μ. …………….. του Προγράμματος Μεταπτυχιακών Σπουδών …………...</w:t>
      </w:r>
    </w:p>
    <w:p w:rsidR="00C83BA3" w:rsidRDefault="00C83BA3" w:rsidP="00C83BA3">
      <w:pPr>
        <w:ind w:right="-58"/>
        <w:jc w:val="both"/>
      </w:pPr>
      <w:r>
        <w:t xml:space="preserve">    ……………………………………………………………………………………του      </w:t>
      </w:r>
    </w:p>
    <w:p w:rsidR="00BC7938" w:rsidRDefault="00BC7938" w:rsidP="00C83BA3">
      <w:pPr>
        <w:ind w:left="720" w:right="-58"/>
        <w:jc w:val="both"/>
      </w:pPr>
    </w:p>
    <w:p w:rsidR="00BC7938" w:rsidRPr="00947E6E" w:rsidRDefault="00FA11C0" w:rsidP="00C83BA3">
      <w:pPr>
        <w:ind w:left="720" w:right="-58"/>
        <w:jc w:val="both"/>
      </w:pPr>
      <w:r w:rsidRPr="00FA11C0">
        <w:t xml:space="preserve">           </w:t>
      </w:r>
      <w:r w:rsidR="00F2313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36pt;margin-top:1.3pt;width:14.15pt;height:13.4pt;z-index:251665408;mso-position-horizontal-relative:text;mso-position-vertical-relative:text"/>
        </w:pict>
      </w:r>
      <w:r w:rsidR="00BC7938">
        <w:t xml:space="preserve"> </w:t>
      </w:r>
      <w:r>
        <w:t>Τμήματος</w:t>
      </w:r>
      <w:r w:rsidR="00F23132">
        <w:rPr>
          <w:noProof/>
        </w:rPr>
        <w:pict>
          <v:shape id="_x0000_s1030" type="#_x0000_t109" style="position:absolute;left:0;text-align:left;margin-left:36pt;margin-top:.9pt;width:14.15pt;height:13.4pt;z-index:251663360;mso-position-horizontal-relative:text;mso-position-vertical-relative:text"/>
        </w:pict>
      </w:r>
      <w:r w:rsidR="00F23132">
        <w:rPr>
          <w:noProof/>
        </w:rPr>
        <w:pict>
          <v:shape id="_x0000_s1028" type="#_x0000_t109" style="position:absolute;left:0;text-align:left;margin-left:43pt;margin-top:2.2pt;width:7.15pt;height:7.15pt;z-index:251661312;mso-position-horizontal-relative:text;mso-position-vertical-relative:text"/>
        </w:pict>
      </w:r>
      <w:r w:rsidR="000347C5">
        <w:t xml:space="preserve">  </w:t>
      </w:r>
      <w:r w:rsidR="00743118">
        <w:t>ΠΕΔΔ</w:t>
      </w:r>
      <w:bookmarkStart w:id="0" w:name="_GoBack"/>
      <w:bookmarkEnd w:id="0"/>
    </w:p>
    <w:p w:rsidR="000347C5" w:rsidRPr="000347C5" w:rsidRDefault="00F23132" w:rsidP="00C83BA3">
      <w:pPr>
        <w:ind w:left="720" w:right="-58"/>
        <w:jc w:val="both"/>
      </w:pPr>
      <w:r>
        <w:rPr>
          <w:noProof/>
        </w:rPr>
        <w:pict>
          <v:shape id="_x0000_s1031" type="#_x0000_t109" style="position:absolute;left:0;text-align:left;margin-left:36pt;margin-top:1.05pt;width:14.15pt;height:13.4pt;z-index:251664384"/>
        </w:pict>
      </w:r>
      <w:r w:rsidR="00604E6D" w:rsidRPr="00604E6D">
        <w:tab/>
      </w:r>
      <w:r w:rsidR="00BC7938">
        <w:t>Τμήματος</w:t>
      </w:r>
      <w:r w:rsidR="000347C5" w:rsidRPr="000347C5">
        <w:t xml:space="preserve"> </w:t>
      </w:r>
      <w:r w:rsidR="000347C5">
        <w:rPr>
          <w:lang w:val="en-US"/>
        </w:rPr>
        <w:t>EMME</w:t>
      </w:r>
    </w:p>
    <w:p w:rsidR="00C83BA3" w:rsidRDefault="00F23132" w:rsidP="00C83BA3">
      <w:pPr>
        <w:ind w:left="720" w:right="-58"/>
        <w:jc w:val="both"/>
      </w:pPr>
      <w:r>
        <w:rPr>
          <w:noProof/>
        </w:rPr>
        <w:pict>
          <v:shape id="_x0000_s1033" type="#_x0000_t109" style="position:absolute;left:0;text-align:left;margin-left:36pt;margin-top:.65pt;width:14.15pt;height:13.4pt;z-index:251666432"/>
        </w:pict>
      </w:r>
      <w:r w:rsidR="00C83BA3">
        <w:tab/>
      </w:r>
      <w:r w:rsidR="000347C5">
        <w:t>Τμήματος ΤΣΣΑΣ</w:t>
      </w:r>
    </w:p>
    <w:p w:rsidR="00933747" w:rsidRPr="000347C5" w:rsidRDefault="00933747" w:rsidP="00C83BA3">
      <w:pPr>
        <w:ind w:left="720" w:right="-58"/>
        <w:jc w:val="both"/>
      </w:pPr>
    </w:p>
    <w:p w:rsidR="00C83BA3" w:rsidRPr="00987653" w:rsidRDefault="00C83BA3" w:rsidP="00C83BA3">
      <w:pPr>
        <w:ind w:right="-58"/>
        <w:jc w:val="both"/>
      </w:pPr>
      <w:r>
        <w:t xml:space="preserve"> </w:t>
      </w:r>
    </w:p>
    <w:p w:rsidR="00C83BA3" w:rsidRPr="003E1FE4" w:rsidRDefault="00C83BA3" w:rsidP="00C83BA3">
      <w:pPr>
        <w:numPr>
          <w:ilvl w:val="0"/>
          <w:numId w:val="7"/>
        </w:numPr>
        <w:ind w:right="-58"/>
        <w:jc w:val="both"/>
        <w:rPr>
          <w:b/>
        </w:rPr>
      </w:pPr>
      <w:r>
        <w:t>Δεν χρωστάει βιβλία στη Βιβλιοθήκη του Τμήματος</w:t>
      </w:r>
    </w:p>
    <w:p w:rsidR="00C83BA3" w:rsidRDefault="00C83BA3" w:rsidP="00C83BA3">
      <w:pPr>
        <w:numPr>
          <w:ilvl w:val="0"/>
          <w:numId w:val="7"/>
        </w:numPr>
        <w:ind w:right="-58"/>
        <w:jc w:val="both"/>
        <w:rPr>
          <w:b/>
        </w:rPr>
      </w:pPr>
      <w:r>
        <w:t>Παρέδωσε στη Βιβλιοθήκη του Τμήματος ένα αντίτυπο της διπλωματικής εργασίας σε</w:t>
      </w:r>
      <w:r w:rsidRPr="00FE3D8A">
        <w:t xml:space="preserve"> </w:t>
      </w:r>
      <w:r w:rsidRPr="00D04058">
        <w:rPr>
          <w:b/>
        </w:rPr>
        <w:t>ηλεκτρονική μορφή (</w:t>
      </w:r>
      <w:r w:rsidRPr="00D04058">
        <w:rPr>
          <w:b/>
          <w:lang w:val="en-US"/>
        </w:rPr>
        <w:t>CD</w:t>
      </w:r>
      <w:r w:rsidRPr="00D04058">
        <w:rPr>
          <w:b/>
        </w:rPr>
        <w:t>)</w:t>
      </w:r>
      <w:r>
        <w:rPr>
          <w:b/>
        </w:rPr>
        <w:t xml:space="preserve"> </w:t>
      </w:r>
      <w:r>
        <w:t>με τίτλο</w:t>
      </w:r>
      <w:r w:rsidRPr="00D04058">
        <w:rPr>
          <w:b/>
        </w:rPr>
        <w:t>:</w:t>
      </w:r>
    </w:p>
    <w:p w:rsidR="00C83BA3" w:rsidRPr="00987653" w:rsidRDefault="00C83BA3" w:rsidP="00C83BA3">
      <w:pPr>
        <w:ind w:right="-58"/>
        <w:jc w:val="both"/>
      </w:pPr>
    </w:p>
    <w:p w:rsidR="00C83BA3" w:rsidRDefault="00C83BA3" w:rsidP="00C83BA3">
      <w:pPr>
        <w:ind w:right="-58"/>
        <w:jc w:val="both"/>
      </w:pPr>
      <w:r>
        <w:t>&lt;&lt;……………………………………………………………………………………….</w:t>
      </w:r>
    </w:p>
    <w:p w:rsidR="00C83BA3" w:rsidRDefault="00C83BA3" w:rsidP="00C83BA3">
      <w:pPr>
        <w:ind w:right="-58"/>
        <w:jc w:val="both"/>
      </w:pPr>
      <w:r w:rsidRPr="00987653">
        <w:t>………………………………………………………………………………………….</w:t>
      </w:r>
      <w:r>
        <w:t>………………………………………………………………………………………….………………………………………………………………………………………&gt;&gt;.</w:t>
      </w:r>
    </w:p>
    <w:p w:rsidR="00C83BA3" w:rsidRDefault="00C83BA3" w:rsidP="00C83BA3">
      <w:pPr>
        <w:jc w:val="both"/>
      </w:pPr>
    </w:p>
    <w:p w:rsidR="00C83BA3" w:rsidRDefault="00C83BA3" w:rsidP="00C83BA3">
      <w:pPr>
        <w:jc w:val="both"/>
      </w:pPr>
    </w:p>
    <w:p w:rsidR="00C83BA3" w:rsidRDefault="00C83BA3" w:rsidP="00C83BA3">
      <w:r>
        <w:t xml:space="preserve">        Ο φοιτητής                                                            Ο Βιβλιοθηκονόμος</w:t>
      </w:r>
    </w:p>
    <w:p w:rsidR="00C83BA3" w:rsidRDefault="00C83BA3" w:rsidP="00C83BA3">
      <w:r>
        <w:t>(Ολογράφως και υπογραφή)                                         (Ολογράφως και υπογραφή)</w:t>
      </w:r>
    </w:p>
    <w:p w:rsidR="00C83BA3" w:rsidRDefault="00C83BA3" w:rsidP="00C83BA3"/>
    <w:p w:rsidR="00C83BA3" w:rsidRDefault="00C83BA3" w:rsidP="00C83BA3"/>
    <w:p w:rsidR="00C83BA3" w:rsidRDefault="00C83BA3" w:rsidP="00C83BA3"/>
    <w:p w:rsidR="00094E7D" w:rsidRDefault="00094E7D" w:rsidP="00094E7D">
      <w:pPr>
        <w:rPr>
          <w:rFonts w:ascii="Arial Narrow" w:hAnsi="Arial Narrow"/>
        </w:rPr>
      </w:pPr>
    </w:p>
    <w:p w:rsidR="00094E7D" w:rsidRDefault="00094E7D" w:rsidP="00094E7D">
      <w:pPr>
        <w:ind w:left="720" w:hanging="5"/>
        <w:jc w:val="center"/>
        <w:rPr>
          <w:rFonts w:ascii="Arial Narrow" w:hAnsi="Arial Narrow"/>
        </w:rPr>
      </w:pPr>
    </w:p>
    <w:p w:rsidR="00AF103E" w:rsidRDefault="00AF103E" w:rsidP="00AF103E">
      <w:pPr>
        <w:rPr>
          <w:rFonts w:ascii="Arial Narrow" w:hAnsi="Arial Narrow"/>
        </w:rPr>
      </w:pPr>
    </w:p>
    <w:p w:rsidR="00AF103E" w:rsidRDefault="00AF103E" w:rsidP="00AF103E">
      <w:pPr>
        <w:rPr>
          <w:rFonts w:ascii="Arial Narrow" w:hAnsi="Arial Narrow"/>
        </w:rPr>
      </w:pPr>
    </w:p>
    <w:sectPr w:rsidR="00AF103E" w:rsidSect="009A692C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142"/>
    <w:multiLevelType w:val="hybridMultilevel"/>
    <w:tmpl w:val="BC7C6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1C0D"/>
    <w:multiLevelType w:val="hybridMultilevel"/>
    <w:tmpl w:val="3D229A7A"/>
    <w:lvl w:ilvl="0" w:tplc="B95A26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54DC"/>
    <w:multiLevelType w:val="hybridMultilevel"/>
    <w:tmpl w:val="D50841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3F3DB0"/>
    <w:multiLevelType w:val="hybridMultilevel"/>
    <w:tmpl w:val="FFE248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283A65"/>
    <w:multiLevelType w:val="hybridMultilevel"/>
    <w:tmpl w:val="A8180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B6B56"/>
    <w:multiLevelType w:val="hybridMultilevel"/>
    <w:tmpl w:val="06D8D1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80B9E"/>
    <w:multiLevelType w:val="hybridMultilevel"/>
    <w:tmpl w:val="C90E94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89C"/>
    <w:rsid w:val="0002767E"/>
    <w:rsid w:val="000347C5"/>
    <w:rsid w:val="00034D50"/>
    <w:rsid w:val="0004061F"/>
    <w:rsid w:val="00075045"/>
    <w:rsid w:val="00094E7D"/>
    <w:rsid w:val="000A6046"/>
    <w:rsid w:val="000D1007"/>
    <w:rsid w:val="000E0FDB"/>
    <w:rsid w:val="000F0F03"/>
    <w:rsid w:val="00160B53"/>
    <w:rsid w:val="00177F29"/>
    <w:rsid w:val="00192C26"/>
    <w:rsid w:val="0024611C"/>
    <w:rsid w:val="00276D49"/>
    <w:rsid w:val="002C2740"/>
    <w:rsid w:val="002C2EC9"/>
    <w:rsid w:val="00305482"/>
    <w:rsid w:val="00324C75"/>
    <w:rsid w:val="0034531D"/>
    <w:rsid w:val="0034719A"/>
    <w:rsid w:val="00356526"/>
    <w:rsid w:val="0036089C"/>
    <w:rsid w:val="00377812"/>
    <w:rsid w:val="003976FA"/>
    <w:rsid w:val="00397FE6"/>
    <w:rsid w:val="003B683D"/>
    <w:rsid w:val="003E247C"/>
    <w:rsid w:val="003F5844"/>
    <w:rsid w:val="0040305B"/>
    <w:rsid w:val="004325E3"/>
    <w:rsid w:val="00477642"/>
    <w:rsid w:val="004A4F3D"/>
    <w:rsid w:val="004B0F5E"/>
    <w:rsid w:val="004F0805"/>
    <w:rsid w:val="00536EC6"/>
    <w:rsid w:val="005B6F2C"/>
    <w:rsid w:val="005E1ADE"/>
    <w:rsid w:val="00604E6D"/>
    <w:rsid w:val="00657147"/>
    <w:rsid w:val="0069407C"/>
    <w:rsid w:val="006A694A"/>
    <w:rsid w:val="006B1200"/>
    <w:rsid w:val="006D5F81"/>
    <w:rsid w:val="006F5F99"/>
    <w:rsid w:val="0071434A"/>
    <w:rsid w:val="0074108E"/>
    <w:rsid w:val="00743118"/>
    <w:rsid w:val="00751D0C"/>
    <w:rsid w:val="00761763"/>
    <w:rsid w:val="00791FE3"/>
    <w:rsid w:val="007A70F2"/>
    <w:rsid w:val="007B3E6E"/>
    <w:rsid w:val="007B5733"/>
    <w:rsid w:val="00800F44"/>
    <w:rsid w:val="00842DD3"/>
    <w:rsid w:val="00886FD1"/>
    <w:rsid w:val="00933747"/>
    <w:rsid w:val="00947E6E"/>
    <w:rsid w:val="00962F1A"/>
    <w:rsid w:val="00973769"/>
    <w:rsid w:val="009930AB"/>
    <w:rsid w:val="009A64D6"/>
    <w:rsid w:val="009A692C"/>
    <w:rsid w:val="009D1BF5"/>
    <w:rsid w:val="009D4B97"/>
    <w:rsid w:val="00A378B0"/>
    <w:rsid w:val="00A37FFD"/>
    <w:rsid w:val="00A51CEC"/>
    <w:rsid w:val="00A747F4"/>
    <w:rsid w:val="00AD1037"/>
    <w:rsid w:val="00AE6D63"/>
    <w:rsid w:val="00AF103E"/>
    <w:rsid w:val="00B10233"/>
    <w:rsid w:val="00B3585E"/>
    <w:rsid w:val="00B713E7"/>
    <w:rsid w:val="00B87D40"/>
    <w:rsid w:val="00BB52BC"/>
    <w:rsid w:val="00BC7938"/>
    <w:rsid w:val="00BD7849"/>
    <w:rsid w:val="00C16EBB"/>
    <w:rsid w:val="00C51960"/>
    <w:rsid w:val="00C66A09"/>
    <w:rsid w:val="00C83BA3"/>
    <w:rsid w:val="00D078D0"/>
    <w:rsid w:val="00D21E86"/>
    <w:rsid w:val="00D60D24"/>
    <w:rsid w:val="00D62E40"/>
    <w:rsid w:val="00D73B05"/>
    <w:rsid w:val="00D97583"/>
    <w:rsid w:val="00E027DE"/>
    <w:rsid w:val="00E0492C"/>
    <w:rsid w:val="00E07863"/>
    <w:rsid w:val="00E1440F"/>
    <w:rsid w:val="00E20216"/>
    <w:rsid w:val="00E20D41"/>
    <w:rsid w:val="00E32B16"/>
    <w:rsid w:val="00E42D24"/>
    <w:rsid w:val="00E65EB9"/>
    <w:rsid w:val="00E76919"/>
    <w:rsid w:val="00EA1D68"/>
    <w:rsid w:val="00ED231E"/>
    <w:rsid w:val="00F03E90"/>
    <w:rsid w:val="00F13AEF"/>
    <w:rsid w:val="00F23132"/>
    <w:rsid w:val="00F2360E"/>
    <w:rsid w:val="00F45A02"/>
    <w:rsid w:val="00FA11C0"/>
    <w:rsid w:val="00FD5A7E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6089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36089C"/>
    <w:rPr>
      <w:rFonts w:ascii="Arial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iPriority w:val="99"/>
    <w:qFormat/>
    <w:rsid w:val="0036089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uiPriority w:val="99"/>
    <w:qFormat/>
    <w:rsid w:val="0036089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link w:val="a4"/>
    <w:uiPriority w:val="99"/>
    <w:locked/>
    <w:rsid w:val="0036089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uiPriority w:val="99"/>
    <w:rsid w:val="0036089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E6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2015-03-03T12:15:00Z</cp:lastPrinted>
  <dcterms:created xsi:type="dcterms:W3CDTF">2016-11-25T13:13:00Z</dcterms:created>
  <dcterms:modified xsi:type="dcterms:W3CDTF">2016-11-25T13:13:00Z</dcterms:modified>
</cp:coreProperties>
</file>