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7D" w:rsidRDefault="00860CB1" w:rsidP="00B60387">
      <w:pPr>
        <w:shd w:val="clear" w:color="auto" w:fill="FFFFFF"/>
        <w:jc w:val="center"/>
      </w:pPr>
      <w:r>
        <w:rPr>
          <w:rFonts w:ascii="Times New Roman" w:hAnsi="Times New Roman" w:cs="Times New Roman"/>
          <w:noProof/>
          <w:sz w:val="20"/>
          <w:lang w:val="el-GR"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395605</wp:posOffset>
            </wp:positionV>
            <wp:extent cx="1945640" cy="518160"/>
            <wp:effectExtent l="19050" t="0" r="0" b="0"/>
            <wp:wrapThrough wrapText="bothSides">
              <wp:wrapPolygon edited="0">
                <wp:start x="-211" y="0"/>
                <wp:lineTo x="-211" y="20647"/>
                <wp:lineTo x="21572" y="20647"/>
                <wp:lineTo x="21572" y="0"/>
                <wp:lineTo x="-211" y="0"/>
              </wp:wrapPolygon>
            </wp:wrapThrough>
            <wp:docPr id="4" name="Picture 13" descr="https://migromedia.gr/images/template/university-agean-logo-bw.jpg">
              <a:hlinkClick xmlns:a="http://schemas.openxmlformats.org/drawingml/2006/main" r:id="rId7" tgtFrame="&quot;_blank&quot;" tooltip="&quot;Univesity of the AEGE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igromedia.gr/images/template/university-agean-logo-bw.jpg">
                      <a:hlinkClick r:id="rId7" tgtFrame="&quot;_blank&quot;" tooltip="&quot;Univesity of the AEGE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A29">
        <w:rPr>
          <w:rFonts w:ascii="Times New Roman" w:hAnsi="Times New Roman" w:cs="Times New Roman"/>
          <w:noProof/>
          <w:sz w:val="20"/>
          <w:lang w:val="el-GR" w:eastAsia="el-G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195580</wp:posOffset>
            </wp:positionV>
            <wp:extent cx="2907665" cy="668655"/>
            <wp:effectExtent l="19050" t="0" r="6985" b="0"/>
            <wp:wrapThrough wrapText="bothSides">
              <wp:wrapPolygon edited="0">
                <wp:start x="-142" y="0"/>
                <wp:lineTo x="-142" y="20923"/>
                <wp:lineTo x="21652" y="20923"/>
                <wp:lineTo x="21652" y="0"/>
                <wp:lineTo x="-142" y="0"/>
              </wp:wrapPolygon>
            </wp:wrapThrough>
            <wp:docPr id="9" name="Picture 9" descr="https://migromedia.gr/images/template/national-and-kapodistrian-university-of-athens-top1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igromedia.gr/images/template/national-and-kapodistrian-university-of-athens-top1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1" w:history="1">
        <w:r w:rsidR="00B60387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br/>
        </w:r>
      </w:hyperlink>
    </w:p>
    <w:p w:rsidR="00860CB1" w:rsidRDefault="00860CB1" w:rsidP="00FE4A29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sz w:val="20"/>
        </w:rPr>
      </w:pPr>
    </w:p>
    <w:p w:rsidR="00860CB1" w:rsidRDefault="00860CB1" w:rsidP="00FE4A29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sz w:val="20"/>
        </w:rPr>
      </w:pPr>
    </w:p>
    <w:p w:rsidR="00860CB1" w:rsidRDefault="008E47AA" w:rsidP="00FE4A29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sz w:val="20"/>
        </w:rPr>
      </w:pPr>
      <w:r w:rsidRPr="008E47AA">
        <w:rPr>
          <w:rFonts w:ascii="Times New Roman" w:hAnsi="Times New Roman" w:cs="Times New Roman"/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6.95pt;margin-top:8.35pt;width:207pt;height:32.2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2NzQIAAPAFAAAOAAAAZHJzL2Uyb0RvYy54bWysVNuOmzAQfa/Uf7D8znKpSQAtqXZDUlXa&#10;XqTdfoABE6yCTW0nZFv13zs2myzZvlRteUD2jH1m5szxXL899h06MKW5FDkOrwKMmKhkzcUux18e&#10;tl6CkTZU1LSTguX4kWn8dvX61fU4ZCySrexqphCACJ2NQ45bY4bM93XVsp7qKzkwAc5Gqp4a2Kqd&#10;Xys6Anrf+VEQLPxRqnpQsmJag7WYnHjl8JuGVeZT02hmUJdjyM24v3L/0v791TXNdooOLa+e0qB/&#10;kUVPuYCgZ6iCGor2iv8G1fNKSS0bc1XJ3pdNwyvmaoBqwuBFNfctHZirBcjRw5km/f9gq4+Hzwrx&#10;OscxRoL20KIHdjToVh5RbNkZB53BofsBjpkjmKHLrlI93Mnqq0ZCrlsqduxGKTm2jNaQXWhv+rOr&#10;E462IOX4QdYQhu6NdEDHRvWWOiADATp06fHcGZtKBcZoESVpAK4KfCRIUuJa59PsdHtQ2rxjskd2&#10;kWMFnXfo9HCnjc2GZqcjNpiQW951rvuduDDAwckCseGq9dksXDN/pEG6STYJ8Ui02HgkKArvZrsm&#10;3mIbLuPiTbFeF+FPGzckWcvrmgkb5iSskPxZ454kPkniLC0tO15bOJuSeyBs3Sl0oCDtcjc1pdv3&#10;wO5kCwP7TQoHO7yDyX5i7gzhyJmh+5fZOzdQ8IKJMCLBbZR620Wy9MiWxF66DBIvCNPbdBGQlBTb&#10;SybuuGD/zgQac5zGUTxp8IIStSvPhLjaz5XOj/XcwMTpeJ/jZMaQVe5G1E4RhvJuWs+osOk/UwEq&#10;OenD6dxKexK5OZZHQLHiL2X9CIpXEgQJ2oUxCYtWqu8YjTBycqy/7aliGHXvBbyaNCQga2TchsTL&#10;CDZq7innHioqgMqxwWhars001/aD4rsWIk2SEPIGXlrD3SN4zgpKsRsYK66opxFo59Z87049D+rV&#10;LwAAAP//AwBQSwMEFAAGAAgAAAAhAAqc8cXgAAAACAEAAA8AAABkcnMvZG93bnJldi54bWxMj0tP&#10;wzAQhO9I/Adrkbgg6oRH8yBOBUUIygVauHBz4yWJiNeR7bbh37Oc4Lgzo9lvqsVkB7FHH3pHCtJZ&#10;AgKpcaanVsH728N5DiJETUYPjlDBNwZY1MdHlS6NO9Aa95vYCi6hUGoFXYxjKWVoOrQ6zNyIxN6n&#10;81ZHPn0rjdcHLreDvEiSubS6J/7Q6RGXHTZfm51V8JIsZXH2fHf/MazWqX8qrh/960qp05Pp9gZE&#10;xCn+heEXn9GhZqat25EJYlCQXRacZH2egWD/Ks9Y2CrI0xRkXcn/A+ofAAAA//8DAFBLAQItABQA&#10;BgAIAAAAIQC2gziS/gAAAOEBAAATAAAAAAAAAAAAAAAAAAAAAABbQ29udGVudF9UeXBlc10ueG1s&#10;UEsBAi0AFAAGAAgAAAAhADj9If/WAAAAlAEAAAsAAAAAAAAAAAAAAAAALwEAAF9yZWxzLy5yZWxz&#10;UEsBAi0AFAAGAAgAAAAhAMfHHY3NAgAA8AUAAA4AAAAAAAAAAAAAAAAALgIAAGRycy9lMm9Eb2Mu&#10;eG1sUEsBAi0AFAAGAAgAAAAhAAqc8cXgAAAACAEAAA8AAAAAAAAAAAAAAAAAJwUAAGRycy9kb3du&#10;cmV2LnhtbFBLBQYAAAAABAAEAPMAAAA0BgAAAAA=&#10;" filled="f" fillcolor="white [3212]" stroked="f">
            <v:textbox>
              <w:txbxContent>
                <w:p w:rsidR="00FE4A29" w:rsidRPr="00FE4A29" w:rsidRDefault="00FE4A29" w:rsidP="00FE4A2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FE4A29">
                    <w:rPr>
                      <w:rFonts w:ascii="Times New Roman" w:hAnsi="Times New Roman" w:cs="Times New Roman"/>
                    </w:rPr>
                    <w:t>DEPARTMENT OF SOCIOLOGY</w:t>
                  </w:r>
                </w:p>
              </w:txbxContent>
            </v:textbox>
          </v:shape>
        </w:pict>
      </w:r>
    </w:p>
    <w:p w:rsidR="00FE4A29" w:rsidRDefault="00FE4A29" w:rsidP="00FE4A29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sz w:val="20"/>
        </w:rPr>
      </w:pPr>
      <w:r w:rsidRPr="00FE4A29">
        <w:rPr>
          <w:rFonts w:ascii="Times New Roman" w:hAnsi="Times New Roman" w:cs="Times New Roman"/>
          <w:sz w:val="20"/>
        </w:rPr>
        <w:t xml:space="preserve">SCHOOL OF ECONOMICS AND POLITICALSCIENCES </w:t>
      </w:r>
      <w:bookmarkStart w:id="0" w:name="_GoBack"/>
      <w:bookmarkEnd w:id="0"/>
    </w:p>
    <w:p w:rsidR="00FE4A29" w:rsidRDefault="00FE4A29" w:rsidP="00FE4A29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sz w:val="20"/>
        </w:rPr>
      </w:pPr>
      <w:r w:rsidRPr="00FE4A29">
        <w:rPr>
          <w:rFonts w:ascii="Times New Roman" w:hAnsi="Times New Roman" w:cs="Times New Roman"/>
          <w:sz w:val="20"/>
        </w:rPr>
        <w:t>DEPARTMENT OF</w:t>
      </w:r>
      <w:r>
        <w:rPr>
          <w:rFonts w:ascii="Times New Roman" w:hAnsi="Times New Roman" w:cs="Times New Roman"/>
          <w:sz w:val="20"/>
        </w:rPr>
        <w:t xml:space="preserve"> COMMUNICATION AND</w:t>
      </w:r>
    </w:p>
    <w:p w:rsidR="00B60387" w:rsidRDefault="00FE4A29" w:rsidP="00FE4A29">
      <w:pPr>
        <w:shd w:val="clear" w:color="auto" w:fill="FFFFFF"/>
        <w:spacing w:after="0" w:line="240" w:lineRule="auto"/>
        <w:ind w:left="-180" w:firstLine="180"/>
      </w:pPr>
      <w:r w:rsidRPr="00FE4A29">
        <w:rPr>
          <w:rFonts w:ascii="Times New Roman" w:hAnsi="Times New Roman" w:cs="Times New Roman"/>
          <w:sz w:val="20"/>
        </w:rPr>
        <w:t>MEDIA STUDIES</w:t>
      </w:r>
    </w:p>
    <w:p w:rsidR="00FE4A29" w:rsidRPr="00FE4A29" w:rsidRDefault="00FE4A29" w:rsidP="00FE4A29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sz w:val="20"/>
        </w:rPr>
      </w:pPr>
    </w:p>
    <w:p w:rsidR="00B60387" w:rsidRPr="00FD228B" w:rsidRDefault="00B60387" w:rsidP="00FD228B">
      <w:pPr>
        <w:shd w:val="clear" w:color="auto" w:fill="000000"/>
        <w:spacing w:after="0" w:line="245" w:lineRule="atLeast"/>
        <w:ind w:left="-270" w:firstLine="180"/>
        <w:jc w:val="center"/>
        <w:rPr>
          <w:rFonts w:ascii="Arial Black" w:eastAsia="Times New Roman" w:hAnsi="Arial Black" w:cs="Times New Roman"/>
          <w:b/>
          <w:caps/>
          <w:color w:val="FFFFFF"/>
          <w:spacing w:val="27"/>
          <w:sz w:val="30"/>
          <w:szCs w:val="30"/>
        </w:rPr>
      </w:pPr>
      <w:r w:rsidRPr="00B60387">
        <w:rPr>
          <w:rFonts w:ascii="Arial Black" w:eastAsia="Times New Roman" w:hAnsi="Arial Black" w:cs="Times New Roman"/>
          <w:b/>
          <w:caps/>
          <w:color w:val="FFFFFF"/>
          <w:spacing w:val="27"/>
          <w:sz w:val="30"/>
          <w:szCs w:val="30"/>
        </w:rPr>
        <w:t>MS</w:t>
      </w:r>
      <w:r w:rsidR="002242FE">
        <w:rPr>
          <w:rFonts w:ascii="Arial Black" w:eastAsia="Times New Roman" w:hAnsi="Arial Black" w:cs="Times New Roman"/>
          <w:b/>
          <w:color w:val="FFFFFF"/>
          <w:spacing w:val="27"/>
          <w:sz w:val="30"/>
          <w:szCs w:val="30"/>
        </w:rPr>
        <w:t>C</w:t>
      </w:r>
      <w:r w:rsidR="00A65122">
        <w:rPr>
          <w:rFonts w:ascii="Arial Black" w:eastAsia="Times New Roman" w:hAnsi="Arial Black" w:cs="Times New Roman"/>
          <w:b/>
          <w:caps/>
          <w:color w:val="FFFFFF"/>
          <w:spacing w:val="27"/>
          <w:sz w:val="30"/>
          <w:szCs w:val="30"/>
        </w:rPr>
        <w:t xml:space="preserve">IN MEDIA &amp; REFUGEE </w:t>
      </w:r>
      <w:r w:rsidR="002920A6">
        <w:rPr>
          <w:rFonts w:ascii="Arial Black" w:eastAsia="Times New Roman" w:hAnsi="Arial Black" w:cs="Times New Roman"/>
          <w:b/>
          <w:caps/>
          <w:color w:val="FFFFFF"/>
          <w:spacing w:val="27"/>
          <w:sz w:val="30"/>
          <w:szCs w:val="30"/>
        </w:rPr>
        <w:t>/</w:t>
      </w:r>
      <w:r w:rsidRPr="00B60387">
        <w:rPr>
          <w:rFonts w:ascii="Arial Black" w:eastAsia="Times New Roman" w:hAnsi="Arial Black" w:cs="Times New Roman"/>
          <w:b/>
          <w:caps/>
          <w:color w:val="FFFFFF"/>
          <w:spacing w:val="27"/>
          <w:sz w:val="30"/>
          <w:szCs w:val="30"/>
        </w:rPr>
        <w:t xml:space="preserve"> MIGRATION FLOWS</w:t>
      </w:r>
    </w:p>
    <w:p w:rsidR="00FD228B" w:rsidRPr="00FD228B" w:rsidRDefault="00FD228B" w:rsidP="003741F5">
      <w:pPr>
        <w:spacing w:after="0" w:line="240" w:lineRule="auto"/>
        <w:jc w:val="center"/>
        <w:rPr>
          <w:rFonts w:ascii="Arial" w:hAnsi="Arial" w:cs="Arial"/>
          <w:b/>
          <w:color w:val="000000"/>
          <w:sz w:val="4"/>
          <w:szCs w:val="28"/>
          <w:shd w:val="clear" w:color="auto" w:fill="FFFFFF"/>
        </w:rPr>
      </w:pPr>
    </w:p>
    <w:p w:rsidR="00FD228B" w:rsidRDefault="00FD228B" w:rsidP="003741F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FD228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APPLICATION FORM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(ACADEMIC YEAR 2020 - 2021)</w:t>
      </w:r>
    </w:p>
    <w:p w:rsidR="00FD228B" w:rsidRPr="00FD228B" w:rsidRDefault="00FD228B" w:rsidP="003741F5">
      <w:pPr>
        <w:spacing w:after="0" w:line="240" w:lineRule="auto"/>
        <w:jc w:val="center"/>
        <w:rPr>
          <w:rFonts w:ascii="Arial" w:hAnsi="Arial" w:cs="Arial"/>
          <w:b/>
          <w:color w:val="000000"/>
          <w:sz w:val="14"/>
          <w:szCs w:val="28"/>
          <w:shd w:val="clear" w:color="auto" w:fill="FFFFFF"/>
        </w:rPr>
      </w:pPr>
    </w:p>
    <w:tbl>
      <w:tblPr>
        <w:tblpPr w:leftFromText="180" w:rightFromText="180" w:vertAnchor="page" w:horzAnchor="margin" w:tblpX="-155" w:tblpY="3577"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065"/>
        <w:gridCol w:w="5555"/>
      </w:tblGrid>
      <w:tr w:rsidR="00FD228B" w:rsidRPr="00BB6CB0" w:rsidTr="00FD228B">
        <w:trPr>
          <w:trHeight w:val="9170"/>
        </w:trPr>
        <w:tc>
          <w:tcPr>
            <w:tcW w:w="5065" w:type="dxa"/>
          </w:tcPr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  <w:r w:rsidRPr="00FD6E79">
              <w:rPr>
                <w:lang w:val="en-US"/>
              </w:rPr>
              <w:t>FAMILY NAME:</w:t>
            </w: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  <w:r w:rsidRPr="00FD6E79">
              <w:rPr>
                <w:lang w:val="en-US"/>
              </w:rPr>
              <w:t>GIVEN NAME:</w:t>
            </w: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  <w:r w:rsidRPr="00FD6E79">
              <w:rPr>
                <w:lang w:val="en-US"/>
              </w:rPr>
              <w:t>FATHER’S NAME:</w:t>
            </w: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  <w:r w:rsidRPr="00FD6E79">
              <w:rPr>
                <w:lang w:val="en-US"/>
              </w:rPr>
              <w:t>MOTHER’S NAME:</w:t>
            </w: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  <w:r w:rsidRPr="00FD6E79">
              <w:rPr>
                <w:lang w:val="en-US"/>
              </w:rPr>
              <w:t>HOME ADRESS:</w:t>
            </w: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  <w:r w:rsidRPr="00FD6E79">
              <w:rPr>
                <w:lang w:val="en-US"/>
              </w:rPr>
              <w:t>POSTCODE:</w:t>
            </w: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  <w:r w:rsidRPr="00FD6E79">
              <w:rPr>
                <w:lang w:val="en-US"/>
              </w:rPr>
              <w:t>COUNTRY:</w:t>
            </w: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  <w:r w:rsidRPr="00FD6E79">
              <w:rPr>
                <w:lang w:val="en-US"/>
              </w:rPr>
              <w:t>LANDING NUMBER:</w:t>
            </w: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  <w:r w:rsidRPr="00FD6E79">
              <w:rPr>
                <w:lang w:val="en-US"/>
              </w:rPr>
              <w:t>MOBILE NUMBER:</w:t>
            </w: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  <w:r w:rsidRPr="00FD6E79">
              <w:rPr>
                <w:lang w:val="en-US"/>
              </w:rPr>
              <w:t>E-MAIL:</w:t>
            </w:r>
          </w:p>
          <w:p w:rsidR="00FD228B" w:rsidRPr="00FD6E79" w:rsidRDefault="00FD228B" w:rsidP="00FD228B">
            <w:pPr>
              <w:spacing w:after="0" w:line="240" w:lineRule="auto"/>
              <w:rPr>
                <w:lang w:val="en-US"/>
              </w:rPr>
            </w:pPr>
          </w:p>
          <w:p w:rsidR="00FD228B" w:rsidRPr="00FD6E79" w:rsidRDefault="00FD228B" w:rsidP="00FD228B">
            <w:pPr>
              <w:spacing w:after="0" w:line="120" w:lineRule="auto"/>
              <w:rPr>
                <w:sz w:val="20"/>
                <w:u w:val="single"/>
                <w:lang w:val="en-US"/>
              </w:rPr>
            </w:pPr>
            <w:r w:rsidRPr="00FD6E79">
              <w:rPr>
                <w:sz w:val="20"/>
                <w:u w:val="single"/>
                <w:lang w:val="en-US"/>
              </w:rPr>
              <w:t>Included:</w:t>
            </w:r>
          </w:p>
          <w:p w:rsidR="00FD228B" w:rsidRDefault="00FD228B" w:rsidP="00FD228B">
            <w:pPr>
              <w:pStyle w:val="Web"/>
              <w:numPr>
                <w:ilvl w:val="0"/>
                <w:numId w:val="6"/>
              </w:numPr>
              <w:spacing w:after="0" w:afterAutospacing="0"/>
              <w:rPr>
                <w:rFonts w:ascii="Calibri" w:hAnsi="Calibri"/>
                <w:sz w:val="20"/>
              </w:rPr>
            </w:pPr>
            <w:r w:rsidRPr="00FD6E79">
              <w:rPr>
                <w:rFonts w:ascii="Calibri" w:hAnsi="Calibri"/>
                <w:sz w:val="20"/>
              </w:rPr>
              <w:t>Photocopy of Identity Card (two sides) or Passport</w:t>
            </w:r>
          </w:p>
          <w:p w:rsidR="00FD228B" w:rsidRDefault="00FD228B" w:rsidP="00FD228B">
            <w:pPr>
              <w:pStyle w:val="Web"/>
              <w:numPr>
                <w:ilvl w:val="0"/>
                <w:numId w:val="6"/>
              </w:numPr>
              <w:spacing w:after="0" w:afterAutospacing="0"/>
              <w:rPr>
                <w:rFonts w:ascii="Calibri" w:hAnsi="Calibri"/>
                <w:sz w:val="20"/>
              </w:rPr>
            </w:pPr>
            <w:r w:rsidRPr="00FD6E79">
              <w:rPr>
                <w:rFonts w:ascii="Calibri" w:hAnsi="Calibri"/>
                <w:sz w:val="20"/>
              </w:rPr>
              <w:t>Detailed CV (Europass)</w:t>
            </w:r>
          </w:p>
          <w:p w:rsidR="00FD228B" w:rsidRDefault="00FD228B" w:rsidP="00FD228B">
            <w:pPr>
              <w:pStyle w:val="Web"/>
              <w:numPr>
                <w:ilvl w:val="0"/>
                <w:numId w:val="6"/>
              </w:numPr>
              <w:spacing w:after="0" w:afterAutospacing="0"/>
              <w:rPr>
                <w:rFonts w:ascii="Calibri" w:hAnsi="Calibri"/>
                <w:sz w:val="20"/>
              </w:rPr>
            </w:pPr>
            <w:r w:rsidRPr="00FD6E79">
              <w:rPr>
                <w:rFonts w:ascii="Calibri" w:hAnsi="Calibri"/>
                <w:sz w:val="20"/>
              </w:rPr>
              <w:t>Copy of degree</w:t>
            </w:r>
          </w:p>
          <w:p w:rsidR="00FD228B" w:rsidRDefault="00FD228B" w:rsidP="00FD228B">
            <w:pPr>
              <w:pStyle w:val="Web"/>
              <w:numPr>
                <w:ilvl w:val="0"/>
                <w:numId w:val="6"/>
              </w:numPr>
              <w:spacing w:after="0" w:afterAutospacing="0"/>
              <w:rPr>
                <w:rFonts w:ascii="Calibri" w:hAnsi="Calibri"/>
                <w:sz w:val="20"/>
              </w:rPr>
            </w:pPr>
            <w:r w:rsidRPr="00FD6E79">
              <w:rPr>
                <w:rFonts w:ascii="Calibri" w:hAnsi="Calibri"/>
                <w:sz w:val="20"/>
              </w:rPr>
              <w:t>Copy of grades transcript </w:t>
            </w:r>
          </w:p>
          <w:p w:rsidR="00FD228B" w:rsidRDefault="00FD228B" w:rsidP="00FD228B">
            <w:pPr>
              <w:pStyle w:val="Web"/>
              <w:numPr>
                <w:ilvl w:val="0"/>
                <w:numId w:val="6"/>
              </w:numPr>
              <w:spacing w:after="0" w:afterAutospacing="0"/>
              <w:rPr>
                <w:rFonts w:ascii="Calibri" w:hAnsi="Calibri"/>
                <w:sz w:val="20"/>
              </w:rPr>
            </w:pPr>
            <w:r w:rsidRPr="00FD6E79">
              <w:rPr>
                <w:rFonts w:ascii="Calibri" w:hAnsi="Calibri"/>
                <w:sz w:val="20"/>
              </w:rPr>
              <w:t>Proof of English language (level C1)</w:t>
            </w:r>
          </w:p>
          <w:p w:rsidR="00FD228B" w:rsidRDefault="00FD228B" w:rsidP="00FD228B">
            <w:pPr>
              <w:pStyle w:val="Web"/>
              <w:numPr>
                <w:ilvl w:val="0"/>
                <w:numId w:val="6"/>
              </w:numPr>
              <w:spacing w:after="0" w:afterAutospacing="0"/>
              <w:rPr>
                <w:rFonts w:ascii="Calibri" w:hAnsi="Calibri"/>
                <w:sz w:val="20"/>
              </w:rPr>
            </w:pPr>
            <w:r w:rsidRPr="00FD6E79">
              <w:rPr>
                <w:rFonts w:ascii="Calibri" w:hAnsi="Calibri"/>
                <w:sz w:val="20"/>
              </w:rPr>
              <w:t>Two letters of recommendation</w:t>
            </w:r>
          </w:p>
          <w:p w:rsidR="00FD228B" w:rsidRDefault="00FD228B" w:rsidP="00FD228B">
            <w:pPr>
              <w:pStyle w:val="Web"/>
              <w:numPr>
                <w:ilvl w:val="0"/>
                <w:numId w:val="6"/>
              </w:numPr>
              <w:spacing w:after="0" w:afterAutospac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</w:t>
            </w:r>
            <w:r w:rsidRPr="00FD6E79">
              <w:rPr>
                <w:rFonts w:ascii="Calibri" w:hAnsi="Calibri"/>
                <w:sz w:val="20"/>
              </w:rPr>
              <w:t>opy of thesis or title and a summary or reference that it is not mandatory for the candidate’s first-cycle programme</w:t>
            </w:r>
            <w:r>
              <w:rPr>
                <w:rFonts w:ascii="Calibri" w:hAnsi="Calibri"/>
                <w:sz w:val="20"/>
              </w:rPr>
              <w:t xml:space="preserve"> (via mail)</w:t>
            </w:r>
          </w:p>
          <w:p w:rsidR="00FD228B" w:rsidRDefault="00FD228B" w:rsidP="00FD228B">
            <w:pPr>
              <w:pStyle w:val="Web"/>
              <w:numPr>
                <w:ilvl w:val="0"/>
                <w:numId w:val="6"/>
              </w:numPr>
              <w:spacing w:after="0" w:afterAutospacing="0"/>
              <w:rPr>
                <w:rFonts w:ascii="Calibri" w:hAnsi="Calibri"/>
                <w:sz w:val="20"/>
              </w:rPr>
            </w:pPr>
            <w:r w:rsidRPr="00FD6E79">
              <w:rPr>
                <w:rFonts w:ascii="Calibri" w:hAnsi="Calibri"/>
                <w:sz w:val="20"/>
              </w:rPr>
              <w:t xml:space="preserve">Academic papers, published either in journals or in the proceedings of international conference proceeding should </w:t>
            </w:r>
            <w:r>
              <w:rPr>
                <w:rFonts w:ascii="Calibri" w:hAnsi="Calibri"/>
                <w:sz w:val="20"/>
              </w:rPr>
              <w:t>(</w:t>
            </w:r>
            <w:r w:rsidRPr="00FD6E79">
              <w:rPr>
                <w:rFonts w:ascii="Calibri" w:hAnsi="Calibri"/>
                <w:sz w:val="20"/>
              </w:rPr>
              <w:t>via mail</w:t>
            </w:r>
            <w:r>
              <w:rPr>
                <w:rFonts w:ascii="Calibri" w:hAnsi="Calibri"/>
                <w:sz w:val="20"/>
              </w:rPr>
              <w:t>)</w:t>
            </w:r>
          </w:p>
          <w:p w:rsidR="00FD228B" w:rsidRPr="00FD228B" w:rsidRDefault="00FD228B" w:rsidP="00FD228B">
            <w:pPr>
              <w:pStyle w:val="Web"/>
              <w:numPr>
                <w:ilvl w:val="0"/>
                <w:numId w:val="6"/>
              </w:numPr>
              <w:spacing w:after="0" w:afterAutospacing="0"/>
              <w:rPr>
                <w:rFonts w:ascii="Calibri" w:hAnsi="Calibri"/>
                <w:sz w:val="20"/>
              </w:rPr>
            </w:pPr>
            <w:r w:rsidRPr="00FD6E79">
              <w:rPr>
                <w:rFonts w:ascii="Calibri" w:hAnsi="Calibri"/>
                <w:sz w:val="20"/>
              </w:rPr>
              <w:t>Any other relevant informatio</w:t>
            </w:r>
            <w:r>
              <w:rPr>
                <w:rFonts w:ascii="Calibri" w:hAnsi="Calibri"/>
                <w:sz w:val="20"/>
              </w:rPr>
              <w:t>n</w:t>
            </w:r>
          </w:p>
        </w:tc>
        <w:tc>
          <w:tcPr>
            <w:tcW w:w="5555" w:type="dxa"/>
          </w:tcPr>
          <w:p w:rsidR="00FD228B" w:rsidRPr="00BB6CB0" w:rsidRDefault="00FD228B" w:rsidP="00FD228B">
            <w:pPr>
              <w:spacing w:after="0" w:line="240" w:lineRule="auto"/>
              <w:rPr>
                <w:lang w:val="en-US"/>
              </w:rPr>
            </w:pPr>
            <w:r w:rsidRPr="00BB6CB0">
              <w:rPr>
                <w:lang w:val="en-US"/>
              </w:rPr>
              <w:t>To the Special Interdepartmental Committee (SIC)</w:t>
            </w:r>
          </w:p>
          <w:p w:rsidR="00FD228B" w:rsidRPr="00BB6CB0" w:rsidRDefault="00FD228B" w:rsidP="00FD228B">
            <w:pPr>
              <w:spacing w:after="0" w:line="240" w:lineRule="auto"/>
              <w:rPr>
                <w:lang w:val="en-US"/>
              </w:rPr>
            </w:pPr>
            <w:r w:rsidRPr="00BB6CB0">
              <w:rPr>
                <w:lang w:val="en-US"/>
              </w:rPr>
              <w:t>of the MSc "Media and Refugee/ Migration Flows"</w:t>
            </w:r>
          </w:p>
          <w:p w:rsidR="00FD228B" w:rsidRPr="00BB6CB0" w:rsidRDefault="00FD228B" w:rsidP="00FD228B">
            <w:pPr>
              <w:spacing w:after="0" w:line="240" w:lineRule="auto"/>
              <w:rPr>
                <w:lang w:val="en-US"/>
              </w:rPr>
            </w:pPr>
            <w:r w:rsidRPr="00BB6CB0">
              <w:rPr>
                <w:lang w:val="en-US"/>
              </w:rPr>
              <w:tab/>
            </w:r>
            <w:r w:rsidRPr="00BB6CB0">
              <w:rPr>
                <w:lang w:val="en-US"/>
              </w:rPr>
              <w:tab/>
            </w:r>
            <w:r w:rsidRPr="00BB6CB0">
              <w:rPr>
                <w:lang w:val="en-US"/>
              </w:rPr>
              <w:tab/>
            </w:r>
          </w:p>
          <w:p w:rsidR="00FD228B" w:rsidRPr="00BB6CB0" w:rsidRDefault="00FD228B" w:rsidP="00FD228B">
            <w:pPr>
              <w:spacing w:after="0" w:line="240" w:lineRule="auto"/>
              <w:rPr>
                <w:lang w:val="en-US"/>
              </w:rPr>
            </w:pPr>
            <w:r w:rsidRPr="00BB6CB0">
              <w:rPr>
                <w:lang w:val="en-US"/>
              </w:rPr>
              <w:t>Department of Communication and Media Studies</w:t>
            </w:r>
          </w:p>
          <w:p w:rsidR="00FD228B" w:rsidRPr="00BB6CB0" w:rsidRDefault="00FD228B" w:rsidP="00FD228B">
            <w:pPr>
              <w:spacing w:after="0" w:line="240" w:lineRule="auto"/>
              <w:rPr>
                <w:lang w:val="en-US"/>
              </w:rPr>
            </w:pPr>
            <w:r w:rsidRPr="00BB6CB0">
              <w:rPr>
                <w:lang w:val="en-US"/>
              </w:rPr>
              <w:t>National and Kapodistrian University of Athens</w:t>
            </w:r>
          </w:p>
          <w:p w:rsidR="00FD228B" w:rsidRPr="00BB6CB0" w:rsidRDefault="00FD228B" w:rsidP="00FD228B">
            <w:pPr>
              <w:spacing w:after="0" w:line="240" w:lineRule="auto"/>
              <w:rPr>
                <w:lang w:val="en-US"/>
              </w:rPr>
            </w:pPr>
            <w:r w:rsidRPr="00BB6CB0">
              <w:rPr>
                <w:lang w:val="en-US"/>
              </w:rPr>
              <w:t>1 Sophocleous Str., 105 59 Athens, 1st floor, Room 104,  Department of Postgraduate Studies</w:t>
            </w:r>
          </w:p>
          <w:p w:rsidR="00FD228B" w:rsidRPr="00BB6CB0" w:rsidRDefault="00FD228B" w:rsidP="00FD228B">
            <w:pPr>
              <w:spacing w:after="0" w:line="240" w:lineRule="auto"/>
              <w:rPr>
                <w:lang w:val="en-US"/>
              </w:rPr>
            </w:pPr>
          </w:p>
          <w:p w:rsidR="00FD228B" w:rsidRPr="00BB6CB0" w:rsidRDefault="00FD228B" w:rsidP="00FD228B">
            <w:pPr>
              <w:spacing w:after="0" w:line="240" w:lineRule="auto"/>
              <w:rPr>
                <w:lang w:val="en-US"/>
              </w:rPr>
            </w:pPr>
          </w:p>
          <w:p w:rsidR="00FD228B" w:rsidRPr="00BB6CB0" w:rsidRDefault="00FD228B" w:rsidP="00FD228B">
            <w:pPr>
              <w:pStyle w:val="aa"/>
              <w:spacing w:before="88" w:line="480" w:lineRule="auto"/>
              <w:ind w:left="114"/>
              <w:rPr>
                <w:sz w:val="24"/>
                <w:szCs w:val="24"/>
                <w:lang w:val="en-US"/>
              </w:rPr>
            </w:pPr>
            <w:r w:rsidRPr="00BB6CB0">
              <w:rPr>
                <w:sz w:val="24"/>
                <w:szCs w:val="24"/>
                <w:lang w:val="en-US"/>
              </w:rPr>
              <w:t>Please consider my application for participation in the I</w:t>
            </w:r>
            <w:r w:rsidRPr="00BB6CB0">
              <w:rPr>
                <w:bCs/>
                <w:sz w:val="24"/>
                <w:szCs w:val="24"/>
                <w:lang w:val="en-US"/>
              </w:rPr>
              <w:t>nterdepartmental</w:t>
            </w:r>
            <w:r w:rsidRPr="00BB6CB0">
              <w:rPr>
                <w:sz w:val="24"/>
                <w:szCs w:val="24"/>
                <w:lang w:val="en-US"/>
              </w:rPr>
              <w:t xml:space="preserve"> Postgraduate Programme</w:t>
            </w:r>
          </w:p>
          <w:p w:rsidR="00FD228B" w:rsidRPr="00BB6CB0" w:rsidRDefault="00FD228B" w:rsidP="00FD228B">
            <w:pPr>
              <w:pStyle w:val="aa"/>
              <w:spacing w:before="88" w:line="480" w:lineRule="auto"/>
              <w:ind w:left="114"/>
              <w:rPr>
                <w:b/>
                <w:sz w:val="24"/>
                <w:szCs w:val="24"/>
                <w:lang w:val="en-US"/>
              </w:rPr>
            </w:pPr>
            <w:r w:rsidRPr="00BB6CB0">
              <w:rPr>
                <w:b/>
                <w:sz w:val="24"/>
                <w:szCs w:val="24"/>
                <w:lang w:val="en-US"/>
              </w:rPr>
              <w:t>MSc “Media and Refugee / Migration Flows”</w:t>
            </w:r>
            <w:r w:rsidRPr="00BB6CB0">
              <w:rPr>
                <w:sz w:val="24"/>
                <w:szCs w:val="24"/>
                <w:lang w:val="en-US"/>
              </w:rPr>
              <w:t>,</w:t>
            </w:r>
          </w:p>
          <w:p w:rsidR="00FD228B" w:rsidRPr="00BB6CB0" w:rsidRDefault="008E47AA" w:rsidP="00FD228B">
            <w:pPr>
              <w:spacing w:after="0" w:line="240" w:lineRule="auto"/>
              <w:ind w:left="875" w:firstLine="10"/>
              <w:rPr>
                <w:szCs w:val="24"/>
                <w:lang w:val="en-US"/>
              </w:rPr>
            </w:pPr>
            <w:r w:rsidRPr="008E47AA">
              <w:rPr>
                <w:noProof/>
                <w:sz w:val="24"/>
                <w:szCs w:val="24"/>
              </w:rPr>
              <w:pict>
                <v:shape id="Text Box 2" o:spid="_x0000_s1027" type="#_x0000_t202" style="position:absolute;left:0;text-align:left;margin-left:14.6pt;margin-top:-1.35pt;width:13.75pt;height:15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lKGgIAAD8EAAAOAAAAZHJzL2Uyb0RvYy54bWysU9uO0zAQfUfiHyy/06RRu22jpivYpQhp&#10;WZB2+YCJ4zQWvmG7TcrXM3baUi7iAeEHy+M5Pp6ZM7O+HZQkB+68MLqi00lOCdfMNELvKvr5eftq&#10;SYkPoBuQRvOKHrmnt5uXL9a9LXlhOiMb7giSaF/2tqJdCLbMMs86rsBPjOUana1xCgKabpc1Dnpk&#10;VzIr8vwm641rrDOMe4+396OTbhJ/23IWPrat54HIimJsIe0u7XXcs80ayp0D2wl2CgP+IQoFQuOn&#10;F6p7CED2TvxGpQRzxps2TJhRmWlbwXjKAbOZ5r9k89SB5SkXLI63lzL5/0fLHg+fHBFNRQtKNCiU&#10;6JkPgbwxAylidXrrSwQ9WYSFAa9R5ZSptw+GffEIya4w4wMf0XX/wTTIB/tg0ouhdSrWCLMmSINy&#10;HC8SxD9Z5F7Mboo5JQxd09VyMZ/HIDIoz4+t8+EdN4rEQ0UdKpzI4fDgwwg9Q+Jf3kjRbIWUyXC7&#10;+k46cgDshm1aJ/afYFKTvqKrOcbxd4o8rT9RKBGwraVQFV1eQFB2HJq3usEwoQwg5HjG7KQ+lTFW&#10;bqxhGOohCTM9y1Cb5oh1dWbsYpw6PHTGfaOkxw6uqP+6B8cpke81tshqOpvFlk/GbL4o0HDXnvra&#10;A5ohVUUDJePxLoxjsrdO7Dr8aZRdm9eoZytSraPwY1Sn8LFLk1qniYpjcG0n1I+533wHAAD//wMA&#10;UEsDBBQABgAIAAAAIQC3EpMq3QAAAAcBAAAPAAAAZHJzL2Rvd25yZXYueG1sTI7BTsMwEETvSPyD&#10;tUjcWqepGkqIUxUQEkKVKpp+gBsvcdp4HcVuG/6e5QSn0c6MZl+xGl0nLjiE1pOC2TQBgVR701Kj&#10;YF+9TZYgQtRkdOcJFXxjgFV5e1Po3PgrfeJlFxvBIxRyrcDG2OdShtqi02HqeyTOvvzgdORzaKQZ&#10;9JXHXSfTJMmk0y3xB6t7fLFYn3Znp+D1ON/uqbXG9fP3j6rajIutfFbq/m5cP4GIOMa/MvziMzqU&#10;zHTwZzJBdArSx5SbCibpAwjOFxnrgf1lBrIs5H/+8gcAAP//AwBQSwECLQAUAAYACAAAACEAtoM4&#10;kv4AAADhAQAAEwAAAAAAAAAAAAAAAAAAAAAAW0NvbnRlbnRfVHlwZXNdLnhtbFBLAQItABQABgAI&#10;AAAAIQA4/SH/1gAAAJQBAAALAAAAAAAAAAAAAAAAAC8BAABfcmVscy8ucmVsc1BLAQItABQABgAI&#10;AAAAIQDUvSlKGgIAAD8EAAAOAAAAAAAAAAAAAAAAAC4CAABkcnMvZTJvRG9jLnhtbFBLAQItABQA&#10;BgAIAAAAIQC3EpMq3QAAAAcBAAAPAAAAAAAAAAAAAAAAAHQEAABkcnMvZG93bnJldi54bWxQSwUG&#10;AAAAAAQABADzAAAAfgUAAAAA&#10;">
                  <v:path arrowok="t"/>
                  <v:textbox>
                    <w:txbxContent>
                      <w:p w:rsidR="00FD228B" w:rsidRDefault="00FD228B" w:rsidP="00FD228B"/>
                    </w:txbxContent>
                  </v:textbox>
                </v:shape>
              </w:pict>
            </w:r>
            <w:r w:rsidR="00FD228B" w:rsidRPr="00BB6CB0">
              <w:rPr>
                <w:sz w:val="24"/>
                <w:szCs w:val="24"/>
                <w:lang w:val="en-US"/>
              </w:rPr>
              <w:t>Specialization (1)</w:t>
            </w:r>
            <w:r w:rsidR="00FD228B" w:rsidRPr="00BB6CB0">
              <w:rPr>
                <w:szCs w:val="24"/>
                <w:lang w:val="en-US"/>
              </w:rPr>
              <w:t>-News media of refugee flows</w:t>
            </w:r>
          </w:p>
          <w:p w:rsidR="00FD228B" w:rsidRPr="00BB6CB0" w:rsidRDefault="008E47AA" w:rsidP="00FD228B">
            <w:pPr>
              <w:pStyle w:val="aa"/>
              <w:spacing w:before="88"/>
              <w:ind w:left="885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bidi="ar-SA"/>
              </w:rPr>
              <w:pict>
                <v:shape id="Text Box 3" o:spid="_x0000_s1028" type="#_x0000_t202" style="position:absolute;left:0;text-align:left;margin-left:14.6pt;margin-top:6.75pt;width:13.75pt;height:15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ThGgIAAD8EAAAOAAAAZHJzL2Uyb0RvYy54bWysU9uO2yAQfa/Uf0C8N46zye7GirNqd5uq&#10;0vYi7fYDMOAYFRgKJHb69R1wkkZt1YeqPCCGORxm5sys7gajyV76oMDWtJxMKZGWg1B2W9Mvz5tX&#10;t5SEyKxgGqys6UEGerd++WLVu0rOoAMtpCdIYkPVu5p2MbqqKALvpGFhAk5adLbgDYto+m0hPOuR&#10;3ehiNp1eFz144TxwGQLePoxOus78bSt5/NS2QUaia4qxxbz7vDdpL9YrVm09c53ixzDYP0RhmLL4&#10;6ZnqgUVGdl79RmUU9xCgjRMOpoC2VVzmHDCbcvpLNk8dczLngsUJ7lym8P9o+cf9Z0+UQO0oscyg&#10;RM9yiOQNDOQqVad3oULQk0NYHPA6IVOmwT0C/xoQUlxgxgchoZv+AwjkY7sI+cXQepNeYtYEaVCO&#10;w1mC9CdP3Dfz69mCEo6uclmWV4sURMGq02PnQ3wnwZB0qKlHhTM52z+GOEJPkBwlaCU2Suts+G1z&#10;rz3ZM+yGTV5H9nAJ05b0NV0uMI6/U0zz+hOFURHbWitT09sziFWdZOKtFRgmqyJTejxjdtoey5gq&#10;N9YwDs2QhZmdZGhAHLCuHsYuxqnDQwf+OyU9dnBNw7cd85IS/d5iiyzL+Ty1fDbmi5sZGv7S01x6&#10;mOVIVdNIyXi8j+OY7JxX2w5/GmW38Br1bFWudRJ+jOoYPnZpVus4UWkMLu2M+jn36x8AAAD//wMA&#10;UEsDBBQABgAIAAAAIQAx1ijv3AAAAAcBAAAPAAAAZHJzL2Rvd25yZXYueG1sTI7LTsMwEEX3SPyD&#10;NUjsqENCAk3jVDyEhBBSRdMPcOMhDsTjKHbb8PcMK1jeh+491Xp2gzjiFHpPCq4XCQik1pueOgW7&#10;5vnqDkSImowePKGCbwywrs/PKl0af6J3PG5jJ3iEQqkV2BjHUsrQWnQ6LPyIxNmHn5yOLKdOmkmf&#10;eNwNMk2SQjrdEz9YPeKjxfZre3AKnj6zzY56a9yYvbw2zducb+SDUpcX8/0KRMQ5/pXhF5/RoWam&#10;vT+QCWJQkC5TbrKf5SA4z4tbEHsFN1kBsq7kf/76BwAA//8DAFBLAQItABQABgAIAAAAIQC2gziS&#10;/gAAAOEBAAATAAAAAAAAAAAAAAAAAAAAAABbQ29udGVudF9UeXBlc10ueG1sUEsBAi0AFAAGAAgA&#10;AAAhADj9If/WAAAAlAEAAAsAAAAAAAAAAAAAAAAALwEAAF9yZWxzLy5yZWxzUEsBAi0AFAAGAAgA&#10;AAAhAH2GtOEaAgAAPwQAAA4AAAAAAAAAAAAAAAAALgIAAGRycy9lMm9Eb2MueG1sUEsBAi0AFAAG&#10;AAgAAAAhADHWKO/cAAAABwEAAA8AAAAAAAAAAAAAAAAAdAQAAGRycy9kb3ducmV2LnhtbFBLBQYA&#10;AAAABAAEAPMAAAB9BQAAAAA=&#10;">
                  <v:path arrowok="t"/>
                  <v:textbox>
                    <w:txbxContent>
                      <w:p w:rsidR="00FD228B" w:rsidRDefault="00FD228B" w:rsidP="00FD228B"/>
                    </w:txbxContent>
                  </v:textbox>
                </v:shape>
              </w:pict>
            </w:r>
            <w:r w:rsidR="00FD228B" w:rsidRPr="00BB6CB0">
              <w:rPr>
                <w:sz w:val="24"/>
                <w:szCs w:val="24"/>
                <w:lang w:val="en-US"/>
              </w:rPr>
              <w:t>Specialization (2)</w:t>
            </w:r>
            <w:r w:rsidR="00FD228B" w:rsidRPr="00BB6CB0">
              <w:rPr>
                <w:sz w:val="22"/>
                <w:szCs w:val="24"/>
                <w:lang w:val="en-US"/>
              </w:rPr>
              <w:t>-Communication management of refugee/migration flows</w:t>
            </w:r>
          </w:p>
          <w:p w:rsidR="00FD228B" w:rsidRPr="00BB6CB0" w:rsidRDefault="00FD228B" w:rsidP="00FD228B">
            <w:pPr>
              <w:spacing w:after="0" w:line="240" w:lineRule="auto"/>
              <w:rPr>
                <w:lang w:val="en-US"/>
              </w:rPr>
            </w:pPr>
          </w:p>
          <w:p w:rsidR="00FD228B" w:rsidRPr="00BB6CB0" w:rsidRDefault="00FD228B" w:rsidP="00FD228B">
            <w:pPr>
              <w:pStyle w:val="aa"/>
              <w:spacing w:before="88" w:line="276" w:lineRule="auto"/>
              <w:ind w:left="114"/>
              <w:rPr>
                <w:b/>
                <w:bCs/>
                <w:sz w:val="24"/>
                <w:szCs w:val="24"/>
                <w:lang w:val="en-US"/>
              </w:rPr>
            </w:pPr>
            <w:r w:rsidRPr="00BB6CB0">
              <w:rPr>
                <w:b/>
                <w:bCs/>
                <w:sz w:val="24"/>
                <w:szCs w:val="24"/>
                <w:lang w:val="en-US"/>
              </w:rPr>
              <w:t>(You can choose both specializations but you will only be considered for one)</w:t>
            </w:r>
          </w:p>
          <w:p w:rsidR="00FD228B" w:rsidRPr="00BB6CB0" w:rsidRDefault="00FD228B" w:rsidP="00FD228B">
            <w:pPr>
              <w:pStyle w:val="aa"/>
              <w:ind w:left="114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FD228B" w:rsidRPr="00BB6CB0" w:rsidRDefault="00FD228B" w:rsidP="00FD228B">
            <w:pPr>
              <w:pStyle w:val="aa"/>
              <w:ind w:left="11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6CB0">
              <w:rPr>
                <w:b/>
                <w:bCs/>
                <w:sz w:val="24"/>
                <w:szCs w:val="24"/>
                <w:lang w:val="en-US"/>
              </w:rPr>
              <w:t>The Applicant</w:t>
            </w:r>
          </w:p>
          <w:p w:rsidR="00FD228B" w:rsidRPr="00BB6CB0" w:rsidRDefault="00FD228B" w:rsidP="00FD228B">
            <w:pPr>
              <w:pStyle w:val="aa"/>
              <w:rPr>
                <w:sz w:val="24"/>
                <w:szCs w:val="24"/>
                <w:lang w:val="en-US"/>
              </w:rPr>
            </w:pPr>
          </w:p>
          <w:p w:rsidR="00FD228B" w:rsidRPr="00BB6CB0" w:rsidRDefault="00FD228B" w:rsidP="00FD228B">
            <w:pPr>
              <w:pStyle w:val="aa"/>
              <w:jc w:val="center"/>
              <w:rPr>
                <w:sz w:val="24"/>
                <w:szCs w:val="24"/>
                <w:lang w:val="en-US"/>
              </w:rPr>
            </w:pPr>
            <w:r w:rsidRPr="00BB6CB0">
              <w:rPr>
                <w:sz w:val="24"/>
                <w:szCs w:val="24"/>
                <w:lang w:val="en-US"/>
              </w:rPr>
              <w:t>____________________________________</w:t>
            </w:r>
          </w:p>
          <w:p w:rsidR="00FD228B" w:rsidRPr="00BB6CB0" w:rsidRDefault="00FD228B" w:rsidP="00FD228B">
            <w:pPr>
              <w:pStyle w:val="aa"/>
              <w:ind w:left="742"/>
              <w:rPr>
                <w:sz w:val="24"/>
                <w:szCs w:val="24"/>
                <w:lang w:val="en-US"/>
              </w:rPr>
            </w:pPr>
            <w:r w:rsidRPr="00BB6CB0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Date &amp;</w:t>
            </w:r>
            <w:r w:rsidRPr="00BB6CB0">
              <w:rPr>
                <w:sz w:val="24"/>
                <w:szCs w:val="24"/>
                <w:lang w:val="en-US"/>
              </w:rPr>
              <w:t>Place, e.g. Athens, Madrid etc.)</w:t>
            </w:r>
          </w:p>
          <w:p w:rsidR="00FD228B" w:rsidRPr="00BB6CB0" w:rsidRDefault="00FD228B" w:rsidP="00FD228B">
            <w:pPr>
              <w:pStyle w:val="aa"/>
              <w:jc w:val="center"/>
              <w:rPr>
                <w:sz w:val="24"/>
                <w:szCs w:val="24"/>
                <w:lang w:val="en-US"/>
              </w:rPr>
            </w:pPr>
          </w:p>
          <w:p w:rsidR="00FD228B" w:rsidRPr="00BB6CB0" w:rsidRDefault="00FD228B" w:rsidP="00FD228B">
            <w:pPr>
              <w:pStyle w:val="aa"/>
              <w:jc w:val="center"/>
              <w:rPr>
                <w:sz w:val="24"/>
                <w:szCs w:val="24"/>
                <w:lang w:val="en-US"/>
              </w:rPr>
            </w:pPr>
          </w:p>
          <w:p w:rsidR="00FD228B" w:rsidRPr="00BB6CB0" w:rsidRDefault="00FD228B" w:rsidP="00FD228B">
            <w:pPr>
              <w:pStyle w:val="aa"/>
              <w:jc w:val="center"/>
              <w:rPr>
                <w:sz w:val="24"/>
                <w:szCs w:val="24"/>
                <w:lang w:val="en-US"/>
              </w:rPr>
            </w:pPr>
            <w:r w:rsidRPr="00BB6CB0">
              <w:rPr>
                <w:sz w:val="24"/>
                <w:szCs w:val="24"/>
                <w:lang w:val="en-US"/>
              </w:rPr>
              <w:t>__________________________________</w:t>
            </w:r>
          </w:p>
          <w:p w:rsidR="00FD228B" w:rsidRPr="00BB6CB0" w:rsidRDefault="00FD228B" w:rsidP="00FD228B">
            <w:pPr>
              <w:pStyle w:val="aa"/>
              <w:ind w:left="742"/>
              <w:rPr>
                <w:sz w:val="24"/>
                <w:szCs w:val="24"/>
                <w:lang w:val="en-US"/>
              </w:rPr>
            </w:pPr>
            <w:r w:rsidRPr="00BB6CB0">
              <w:rPr>
                <w:sz w:val="24"/>
                <w:szCs w:val="24"/>
                <w:lang w:val="en-US"/>
              </w:rPr>
              <w:t>(Signature)</w:t>
            </w:r>
          </w:p>
          <w:p w:rsidR="00FD228B" w:rsidRPr="00BB6CB0" w:rsidRDefault="00FD228B" w:rsidP="00FD228B">
            <w:pPr>
              <w:spacing w:after="0" w:line="240" w:lineRule="auto"/>
              <w:rPr>
                <w:lang w:val="en-US"/>
              </w:rPr>
            </w:pPr>
          </w:p>
        </w:tc>
      </w:tr>
    </w:tbl>
    <w:p w:rsidR="00B60387" w:rsidRPr="00FD228B" w:rsidRDefault="00B60387" w:rsidP="003741F5">
      <w:pPr>
        <w:shd w:val="clear" w:color="auto" w:fill="000000"/>
        <w:spacing w:after="0" w:line="245" w:lineRule="atLeast"/>
        <w:ind w:left="-360" w:firstLine="90"/>
        <w:jc w:val="center"/>
        <w:rPr>
          <w:rFonts w:ascii="Arial Black" w:eastAsia="Times New Roman" w:hAnsi="Arial Black" w:cs="Times New Roman"/>
          <w:b/>
          <w:caps/>
          <w:color w:val="FFFFFF"/>
          <w:spacing w:val="27"/>
          <w:sz w:val="32"/>
          <w:szCs w:val="30"/>
        </w:rPr>
      </w:pPr>
      <w:r w:rsidRPr="00FD228B">
        <w:rPr>
          <w:rFonts w:ascii="Arial Black" w:eastAsia="Times New Roman" w:hAnsi="Arial Black" w:cs="Times New Roman"/>
          <w:b/>
          <w:caps/>
          <w:color w:val="FFFFFF"/>
          <w:spacing w:val="27"/>
          <w:sz w:val="32"/>
          <w:szCs w:val="30"/>
        </w:rPr>
        <w:t>Migromedia.gr</w:t>
      </w:r>
    </w:p>
    <w:p w:rsidR="00B60387" w:rsidRPr="00FD228B" w:rsidRDefault="006F5858" w:rsidP="003741F5">
      <w:pPr>
        <w:shd w:val="clear" w:color="auto" w:fill="000000"/>
        <w:spacing w:after="0" w:line="245" w:lineRule="atLeast"/>
        <w:ind w:left="-360" w:firstLine="90"/>
        <w:jc w:val="center"/>
        <w:rPr>
          <w:rFonts w:ascii="Arial Black" w:eastAsia="Times New Roman" w:hAnsi="Arial Black" w:cs="Times New Roman"/>
          <w:b/>
          <w:caps/>
          <w:color w:val="FFFFFF"/>
          <w:spacing w:val="27"/>
          <w:sz w:val="32"/>
          <w:szCs w:val="30"/>
        </w:rPr>
      </w:pPr>
      <w:r w:rsidRPr="00FD228B">
        <w:rPr>
          <w:rFonts w:ascii="Arial Black" w:eastAsia="Times New Roman" w:hAnsi="Arial Black" w:cs="Times New Roman"/>
          <w:b/>
          <w:caps/>
          <w:color w:val="FFFFFF"/>
          <w:spacing w:val="27"/>
          <w:sz w:val="32"/>
          <w:szCs w:val="30"/>
        </w:rPr>
        <w:t>migromedia@</w:t>
      </w:r>
      <w:r w:rsidR="00B60387" w:rsidRPr="00FD228B">
        <w:rPr>
          <w:rFonts w:ascii="Arial Black" w:eastAsia="Times New Roman" w:hAnsi="Arial Black" w:cs="Times New Roman"/>
          <w:b/>
          <w:caps/>
          <w:color w:val="FFFFFF"/>
          <w:spacing w:val="27"/>
          <w:sz w:val="32"/>
          <w:szCs w:val="30"/>
        </w:rPr>
        <w:t>media.uoa.gr</w:t>
      </w:r>
    </w:p>
    <w:p w:rsidR="006F5858" w:rsidRPr="006F5858" w:rsidRDefault="006F5858" w:rsidP="003741F5">
      <w:pPr>
        <w:pStyle w:val="a6"/>
        <w:jc w:val="center"/>
        <w:rPr>
          <w:sz w:val="6"/>
        </w:rPr>
      </w:pPr>
    </w:p>
    <w:p w:rsidR="006F5858" w:rsidRDefault="006F5858" w:rsidP="003741F5">
      <w:pPr>
        <w:pStyle w:val="a6"/>
        <w:jc w:val="center"/>
      </w:pPr>
      <w:r>
        <w:t>FOLLOW US ON SOCIAL MEDIA</w:t>
      </w:r>
    </w:p>
    <w:p w:rsidR="00A17CB9" w:rsidRPr="006F5858" w:rsidRDefault="006F5858" w:rsidP="003741F5">
      <w:pPr>
        <w:pStyle w:val="a6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1828800" cy="409575"/>
            <wp:effectExtent l="19050" t="0" r="0" b="0"/>
            <wp:docPr id="3" name="Picture 1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2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CB9" w:rsidRPr="006F5858" w:rsidSect="00FD228B">
      <w:pgSz w:w="12240" w:h="15840"/>
      <w:pgMar w:top="360" w:right="720" w:bottom="990" w:left="1170" w:header="720" w:footer="720" w:gutter="0"/>
      <w:pgBorders w:offsetFrom="page">
        <w:top w:val="single" w:sz="48" w:space="24" w:color="FFFFFF" w:themeColor="background1"/>
        <w:left w:val="single" w:sz="48" w:space="24" w:color="FFFFFF" w:themeColor="background1"/>
        <w:bottom w:val="single" w:sz="48" w:space="24" w:color="FFFFFF" w:themeColor="background1"/>
        <w:right w:val="single" w:sz="48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35" w:rsidRDefault="00BA6735" w:rsidP="006F5858">
      <w:pPr>
        <w:spacing w:after="0" w:line="240" w:lineRule="auto"/>
      </w:pPr>
      <w:r>
        <w:separator/>
      </w:r>
    </w:p>
  </w:endnote>
  <w:endnote w:type="continuationSeparator" w:id="1">
    <w:p w:rsidR="00BA6735" w:rsidRDefault="00BA6735" w:rsidP="006F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35" w:rsidRDefault="00BA6735" w:rsidP="006F5858">
      <w:pPr>
        <w:spacing w:after="0" w:line="240" w:lineRule="auto"/>
      </w:pPr>
      <w:r>
        <w:separator/>
      </w:r>
    </w:p>
  </w:footnote>
  <w:footnote w:type="continuationSeparator" w:id="1">
    <w:p w:rsidR="00BA6735" w:rsidRDefault="00BA6735" w:rsidP="006F5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BB"/>
    <w:multiLevelType w:val="hybridMultilevel"/>
    <w:tmpl w:val="333A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B279B"/>
    <w:multiLevelType w:val="hybridMultilevel"/>
    <w:tmpl w:val="63B6AE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61C9E"/>
    <w:multiLevelType w:val="hybridMultilevel"/>
    <w:tmpl w:val="3BB27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7014B"/>
    <w:multiLevelType w:val="hybridMultilevel"/>
    <w:tmpl w:val="2E54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D5F27"/>
    <w:multiLevelType w:val="hybridMultilevel"/>
    <w:tmpl w:val="5666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0187C"/>
    <w:multiLevelType w:val="hybridMultilevel"/>
    <w:tmpl w:val="E61C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>
      <o:colormru v:ext="edit" colors="#5f8bc8,#669ad8,#9bc5f7,#b2ccec,#d7e5f5,#6fa2db,#b1c5ed,#4e81be"/>
    </o:shapedefaults>
  </w:hdrShapeDefaults>
  <w:footnotePr>
    <w:footnote w:id="0"/>
    <w:footnote w:id="1"/>
  </w:footnotePr>
  <w:endnotePr>
    <w:endnote w:id="0"/>
    <w:endnote w:id="1"/>
  </w:endnotePr>
  <w:compat/>
  <w:rsids>
    <w:rsidRoot w:val="00B60387"/>
    <w:rsid w:val="00035D9E"/>
    <w:rsid w:val="000470FF"/>
    <w:rsid w:val="00086BFA"/>
    <w:rsid w:val="000B3FE1"/>
    <w:rsid w:val="000E5C72"/>
    <w:rsid w:val="00116C16"/>
    <w:rsid w:val="001229B2"/>
    <w:rsid w:val="00160577"/>
    <w:rsid w:val="001C021F"/>
    <w:rsid w:val="002242FE"/>
    <w:rsid w:val="002920A6"/>
    <w:rsid w:val="0029693A"/>
    <w:rsid w:val="00320E21"/>
    <w:rsid w:val="003741F5"/>
    <w:rsid w:val="00396826"/>
    <w:rsid w:val="00414A7D"/>
    <w:rsid w:val="00471652"/>
    <w:rsid w:val="004E067E"/>
    <w:rsid w:val="00533E85"/>
    <w:rsid w:val="0055098F"/>
    <w:rsid w:val="00575264"/>
    <w:rsid w:val="005A7237"/>
    <w:rsid w:val="006102FC"/>
    <w:rsid w:val="00632446"/>
    <w:rsid w:val="006345B5"/>
    <w:rsid w:val="006F5858"/>
    <w:rsid w:val="006F59A5"/>
    <w:rsid w:val="00721E51"/>
    <w:rsid w:val="00732CE7"/>
    <w:rsid w:val="0075057B"/>
    <w:rsid w:val="00831050"/>
    <w:rsid w:val="00860CB1"/>
    <w:rsid w:val="00864162"/>
    <w:rsid w:val="0088486F"/>
    <w:rsid w:val="008D5B80"/>
    <w:rsid w:val="008E47AA"/>
    <w:rsid w:val="00900E04"/>
    <w:rsid w:val="00922DE8"/>
    <w:rsid w:val="009A776F"/>
    <w:rsid w:val="009C17CF"/>
    <w:rsid w:val="009F783E"/>
    <w:rsid w:val="00A11534"/>
    <w:rsid w:val="00A17CB9"/>
    <w:rsid w:val="00A22C91"/>
    <w:rsid w:val="00A47E4D"/>
    <w:rsid w:val="00A65122"/>
    <w:rsid w:val="00AD43A2"/>
    <w:rsid w:val="00AD4598"/>
    <w:rsid w:val="00B53D27"/>
    <w:rsid w:val="00B56BF9"/>
    <w:rsid w:val="00B60387"/>
    <w:rsid w:val="00B700F4"/>
    <w:rsid w:val="00BA6735"/>
    <w:rsid w:val="00C42D34"/>
    <w:rsid w:val="00C53BD8"/>
    <w:rsid w:val="00C72F56"/>
    <w:rsid w:val="00D205D8"/>
    <w:rsid w:val="00DD43BB"/>
    <w:rsid w:val="00F14FE9"/>
    <w:rsid w:val="00FA7E9E"/>
    <w:rsid w:val="00FD228B"/>
    <w:rsid w:val="00FE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5f8bc8,#669ad8,#9bc5f7,#b2ccec,#d7e5f5,#6fa2db,#b1c5ed,#4e81b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0387"/>
    <w:rPr>
      <w:rFonts w:ascii="Tahoma" w:hAnsi="Tahoma" w:cs="Tahoma"/>
      <w:sz w:val="16"/>
      <w:szCs w:val="16"/>
      <w:lang w:val="en-GB"/>
    </w:rPr>
  </w:style>
  <w:style w:type="paragraph" w:styleId="Web">
    <w:name w:val="Normal (Web)"/>
    <w:basedOn w:val="a"/>
    <w:uiPriority w:val="99"/>
    <w:unhideWhenUsed/>
    <w:rsid w:val="00B6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B60387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6F5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F5858"/>
    <w:rPr>
      <w:lang w:val="en-GB"/>
    </w:rPr>
  </w:style>
  <w:style w:type="paragraph" w:styleId="a6">
    <w:name w:val="footer"/>
    <w:basedOn w:val="a"/>
    <w:link w:val="Char1"/>
    <w:uiPriority w:val="99"/>
    <w:unhideWhenUsed/>
    <w:rsid w:val="006F5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F5858"/>
    <w:rPr>
      <w:lang w:val="en-GB"/>
    </w:rPr>
  </w:style>
  <w:style w:type="paragraph" w:styleId="a7">
    <w:name w:val="List Paragraph"/>
    <w:basedOn w:val="a"/>
    <w:uiPriority w:val="34"/>
    <w:qFormat/>
    <w:rsid w:val="00860CB1"/>
    <w:pPr>
      <w:ind w:left="720"/>
      <w:contextualSpacing/>
    </w:pPr>
  </w:style>
  <w:style w:type="table" w:styleId="a8">
    <w:name w:val="Table Grid"/>
    <w:basedOn w:val="a1"/>
    <w:uiPriority w:val="59"/>
    <w:rsid w:val="0073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Medium List 1"/>
    <w:basedOn w:val="a1"/>
    <w:uiPriority w:val="65"/>
    <w:rsid w:val="00721E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721E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1"/>
    <w:uiPriority w:val="65"/>
    <w:rsid w:val="00721E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3-1">
    <w:name w:val="Medium Grid 3 Accent 1"/>
    <w:basedOn w:val="a1"/>
    <w:uiPriority w:val="69"/>
    <w:rsid w:val="0072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9">
    <w:name w:val="Document Map"/>
    <w:basedOn w:val="a"/>
    <w:link w:val="Char2"/>
    <w:uiPriority w:val="99"/>
    <w:semiHidden/>
    <w:unhideWhenUsed/>
    <w:rsid w:val="0072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9"/>
    <w:uiPriority w:val="99"/>
    <w:semiHidden/>
    <w:rsid w:val="00721E51"/>
    <w:rPr>
      <w:rFonts w:ascii="Tahoma" w:hAnsi="Tahoma" w:cs="Tahoma"/>
      <w:sz w:val="16"/>
      <w:szCs w:val="16"/>
      <w:lang w:val="en-GB"/>
    </w:rPr>
  </w:style>
  <w:style w:type="paragraph" w:styleId="aa">
    <w:name w:val="Body Text"/>
    <w:basedOn w:val="a"/>
    <w:link w:val="Char3"/>
    <w:uiPriority w:val="1"/>
    <w:qFormat/>
    <w:rsid w:val="00FD2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l-GR" w:eastAsia="el-GR" w:bidi="el-GR"/>
    </w:rPr>
  </w:style>
  <w:style w:type="character" w:customStyle="1" w:styleId="Char3">
    <w:name w:val="Σώμα κειμένου Char"/>
    <w:basedOn w:val="a0"/>
    <w:link w:val="aa"/>
    <w:uiPriority w:val="1"/>
    <w:rsid w:val="00FD228B"/>
    <w:rPr>
      <w:rFonts w:ascii="Times New Roman" w:eastAsia="Times New Roman" w:hAnsi="Times New Roman" w:cs="Times New Roman"/>
      <w:sz w:val="28"/>
      <w:szCs w:val="28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aegean.gr/aegean2/index.htm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gromedia.gr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igromedia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Γραμματεία</cp:lastModifiedBy>
  <cp:revision>2</cp:revision>
  <cp:lastPrinted>2019-09-03T08:43:00Z</cp:lastPrinted>
  <dcterms:created xsi:type="dcterms:W3CDTF">2020-06-15T09:41:00Z</dcterms:created>
  <dcterms:modified xsi:type="dcterms:W3CDTF">2020-06-15T09:41:00Z</dcterms:modified>
</cp:coreProperties>
</file>