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3B93" w14:textId="77777777"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14:anchorId="7B0D9D90" wp14:editId="54629E57">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14:anchorId="6661415A" wp14:editId="3C14FA0E">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14:paraId="07643618" w14:textId="77777777"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14:paraId="2A7BF955" w14:textId="77777777" w:rsidR="009C7831" w:rsidRPr="002C48D7" w:rsidRDefault="009C7831" w:rsidP="00D93065">
      <w:pPr>
        <w:spacing w:after="0" w:line="240" w:lineRule="auto"/>
        <w:jc w:val="both"/>
        <w:rPr>
          <w:rFonts w:asciiTheme="majorHAnsi" w:hAnsiTheme="majorHAnsi"/>
          <w:color w:val="000000"/>
        </w:rPr>
      </w:pPr>
    </w:p>
    <w:p w14:paraId="7118F7B6" w14:textId="77777777"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10</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21</w:t>
      </w:r>
    </w:p>
    <w:p w14:paraId="65E3E60B" w14:textId="77777777" w:rsidR="00C74315" w:rsidRPr="005C7163" w:rsidRDefault="00C74315" w:rsidP="00D93065">
      <w:pPr>
        <w:spacing w:after="0" w:line="240" w:lineRule="auto"/>
        <w:jc w:val="both"/>
        <w:rPr>
          <w:rFonts w:asciiTheme="majorHAnsi" w:hAnsiTheme="majorHAnsi"/>
          <w:color w:val="000000"/>
        </w:rPr>
      </w:pPr>
    </w:p>
    <w:p w14:paraId="72FD279C" w14:textId="77777777"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21</w:t>
      </w:r>
      <w:r w:rsidR="00606ED5" w:rsidRPr="005C7163">
        <w:rPr>
          <w:rFonts w:asciiTheme="majorHAnsi" w:hAnsiTheme="majorHAnsi"/>
        </w:rPr>
        <w:t>-202</w:t>
      </w:r>
      <w:r w:rsidR="00A17A5D">
        <w:rPr>
          <w:rFonts w:asciiTheme="majorHAnsi" w:hAnsiTheme="majorHAnsi"/>
        </w:rPr>
        <w:t>2</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14:paraId="74E56FEC" w14:textId="77777777" w:rsidR="00D65D5E" w:rsidRPr="005C7163" w:rsidRDefault="00D65D5E" w:rsidP="005C7163">
      <w:pPr>
        <w:spacing w:after="0" w:line="264" w:lineRule="auto"/>
        <w:jc w:val="both"/>
        <w:rPr>
          <w:rFonts w:asciiTheme="majorHAnsi" w:hAnsiTheme="majorHAnsi"/>
        </w:rPr>
      </w:pPr>
    </w:p>
    <w:p w14:paraId="2103B270" w14:textId="77777777"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14:paraId="25E1365A" w14:textId="77777777" w:rsidR="003F47AE" w:rsidRPr="005C7163" w:rsidRDefault="003F47AE" w:rsidP="005C7163">
      <w:pPr>
        <w:spacing w:after="0" w:line="264" w:lineRule="auto"/>
        <w:jc w:val="both"/>
        <w:rPr>
          <w:rFonts w:asciiTheme="majorHAnsi" w:hAnsiTheme="majorHAnsi"/>
        </w:rPr>
      </w:pPr>
    </w:p>
    <w:p w14:paraId="4BEECEFF" w14:textId="77777777"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14:paraId="2387DE3C" w14:textId="77777777" w:rsidR="00412B83" w:rsidRPr="005C7163" w:rsidRDefault="00412B83" w:rsidP="005C7163">
      <w:pPr>
        <w:spacing w:after="0" w:line="264" w:lineRule="auto"/>
        <w:jc w:val="both"/>
        <w:rPr>
          <w:rFonts w:asciiTheme="majorHAnsi" w:hAnsiTheme="majorHAnsi"/>
        </w:rPr>
      </w:pPr>
    </w:p>
    <w:p w14:paraId="2E657638" w14:textId="77777777"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14:paraId="057514B2" w14:textId="77777777" w:rsidR="00412B83" w:rsidRPr="005C7163" w:rsidRDefault="00412B83" w:rsidP="005C7163">
      <w:pPr>
        <w:spacing w:after="0" w:line="264" w:lineRule="auto"/>
        <w:jc w:val="both"/>
        <w:rPr>
          <w:rFonts w:asciiTheme="majorHAnsi" w:hAnsiTheme="majorHAnsi"/>
        </w:rPr>
      </w:pPr>
    </w:p>
    <w:p w14:paraId="77A795AD" w14:textId="77777777"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14:paraId="732603B5" w14:textId="77777777" w:rsidR="00074434" w:rsidRPr="005C7163" w:rsidRDefault="00074434" w:rsidP="005C7163">
      <w:pPr>
        <w:spacing w:after="0" w:line="264" w:lineRule="auto"/>
        <w:jc w:val="both"/>
        <w:rPr>
          <w:rFonts w:asciiTheme="majorHAnsi" w:hAnsiTheme="majorHAnsi"/>
          <w:b/>
          <w:u w:val="single"/>
        </w:rPr>
      </w:pPr>
    </w:p>
    <w:p w14:paraId="14692C52" w14:textId="77777777"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14:paraId="21D5F91E" w14:textId="77777777"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14:paraId="28C2B7A3" w14:textId="77777777"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14:paraId="510BA37B" w14:textId="77777777" w:rsidR="002576DC" w:rsidRPr="005C7163" w:rsidRDefault="002576DC" w:rsidP="005C7163">
      <w:pPr>
        <w:spacing w:after="0" w:line="264" w:lineRule="auto"/>
        <w:jc w:val="both"/>
        <w:rPr>
          <w:rFonts w:asciiTheme="majorHAnsi" w:hAnsiTheme="majorHAnsi"/>
        </w:rPr>
      </w:pPr>
    </w:p>
    <w:p w14:paraId="468B9986" w14:textId="77777777"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14:paraId="748D7C79" w14:textId="77777777" w:rsidR="002027BA" w:rsidRPr="005C7163" w:rsidRDefault="002027BA" w:rsidP="005C7163">
      <w:pPr>
        <w:spacing w:after="0" w:line="264" w:lineRule="auto"/>
        <w:jc w:val="both"/>
        <w:rPr>
          <w:rFonts w:asciiTheme="majorHAnsi" w:hAnsiTheme="majorHAnsi"/>
        </w:rPr>
      </w:pPr>
    </w:p>
    <w:p w14:paraId="72ED2324" w14:textId="77777777"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14:paraId="0E6A1F95" w14:textId="77777777" w:rsidR="005C7163" w:rsidRPr="005C7163" w:rsidRDefault="005C7163" w:rsidP="005C7163">
      <w:pPr>
        <w:pStyle w:val="a3"/>
        <w:spacing w:after="0" w:line="264" w:lineRule="auto"/>
        <w:jc w:val="both"/>
        <w:rPr>
          <w:rFonts w:asciiTheme="majorHAnsi" w:hAnsiTheme="majorHAnsi"/>
        </w:rPr>
      </w:pPr>
    </w:p>
    <w:p w14:paraId="184A4237"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14:paraId="73DAFC76" w14:textId="77777777"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14:paraId="33143BD2" w14:textId="77777777"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14:paraId="2A47B1FF" w14:textId="77777777"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14:paraId="1B843AC9"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14:paraId="3ACFFEDF" w14:textId="77777777"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14:paraId="58718049" w14:textId="77777777" w:rsidR="008F1C69" w:rsidRPr="008F1C69" w:rsidRDefault="008F1C69" w:rsidP="00B30489">
      <w:pPr>
        <w:pStyle w:val="a3"/>
        <w:numPr>
          <w:ilvl w:val="0"/>
          <w:numId w:val="25"/>
        </w:numPr>
        <w:spacing w:after="0" w:line="264" w:lineRule="auto"/>
        <w:jc w:val="both"/>
      </w:pPr>
      <w:r w:rsidRPr="008F1C69">
        <w:t>Τμήμα Κοινωνιολογίας</w:t>
      </w:r>
    </w:p>
    <w:p w14:paraId="1553511B" w14:textId="77777777"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14:paraId="385B317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14:paraId="1D85154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14:paraId="158DC1A6"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14:paraId="7A4ABF03"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14:paraId="208EE1C2"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14:paraId="24779922"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14:paraId="1B3A7609"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14:paraId="2CCEF217"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14:paraId="1A2A2663"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14:paraId="5E0F691F"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14:paraId="1040BD34"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14:paraId="1EA73FCC"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14:paraId="114728AA"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14:paraId="71EFB408"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14:paraId="13DA928A"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14:paraId="433486E2"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14:paraId="5127624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14:paraId="6EF1C68F"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14:paraId="4C5B3F74"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14:paraId="639E275F"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14:paraId="4559465F" w14:textId="77777777" w:rsidR="00606ED5" w:rsidRPr="005C7163" w:rsidRDefault="00606ED5" w:rsidP="005C7163">
      <w:pPr>
        <w:pStyle w:val="a3"/>
        <w:spacing w:after="0" w:line="264" w:lineRule="auto"/>
        <w:rPr>
          <w:rFonts w:asciiTheme="majorHAnsi" w:hAnsiTheme="majorHAnsi"/>
        </w:rPr>
      </w:pPr>
    </w:p>
    <w:p w14:paraId="0CED82B5" w14:textId="77777777"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14:paraId="0EBC0537" w14:textId="77777777" w:rsidR="00980C77" w:rsidRPr="005C7163" w:rsidRDefault="00980C77" w:rsidP="005C7163">
      <w:pPr>
        <w:pStyle w:val="a3"/>
        <w:spacing w:after="0" w:line="264" w:lineRule="auto"/>
        <w:jc w:val="both"/>
        <w:rPr>
          <w:rFonts w:asciiTheme="majorHAnsi" w:hAnsiTheme="majorHAnsi"/>
        </w:rPr>
      </w:pPr>
    </w:p>
    <w:p w14:paraId="5E20CFF1" w14:textId="77777777"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2"/>
      </w:r>
      <w:r w:rsidR="00103468" w:rsidRPr="005C7163">
        <w:rPr>
          <w:rFonts w:asciiTheme="majorHAnsi" w:hAnsiTheme="majorHAnsi"/>
        </w:rPr>
        <w:t xml:space="preserve">. </w:t>
      </w:r>
    </w:p>
    <w:p w14:paraId="2BD63CE6" w14:textId="77777777" w:rsidR="009175B4" w:rsidRPr="005C7163" w:rsidRDefault="009175B4" w:rsidP="005C7163">
      <w:pPr>
        <w:pStyle w:val="a3"/>
        <w:spacing w:after="0" w:line="264" w:lineRule="auto"/>
        <w:jc w:val="both"/>
        <w:rPr>
          <w:rFonts w:asciiTheme="majorHAnsi" w:hAnsiTheme="majorHAnsi"/>
        </w:rPr>
      </w:pPr>
    </w:p>
    <w:p w14:paraId="54EB100E" w14:textId="77777777"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14:paraId="58D3D462" w14:textId="77777777" w:rsidR="00402780" w:rsidRPr="00402780" w:rsidRDefault="00402780" w:rsidP="00402780">
      <w:pPr>
        <w:pStyle w:val="a3"/>
        <w:spacing w:after="0" w:line="264" w:lineRule="auto"/>
        <w:jc w:val="both"/>
        <w:rPr>
          <w:rFonts w:asciiTheme="majorHAnsi" w:hAnsiTheme="majorHAnsi" w:cs="Calibri"/>
        </w:rPr>
      </w:pPr>
    </w:p>
    <w:p w14:paraId="518791A3" w14:textId="77777777"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14:paraId="58EAF27B" w14:textId="77777777" w:rsidR="00103468" w:rsidRPr="005C7163" w:rsidRDefault="00103468" w:rsidP="005C7163">
      <w:pPr>
        <w:spacing w:after="0" w:line="264" w:lineRule="auto"/>
        <w:jc w:val="both"/>
        <w:rPr>
          <w:rFonts w:asciiTheme="majorHAnsi" w:hAnsiTheme="majorHAnsi"/>
        </w:rPr>
      </w:pPr>
    </w:p>
    <w:p w14:paraId="48653179" w14:textId="77777777" w:rsidR="00712D0E"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54B31" w:rsidRPr="00154B31">
        <w:rPr>
          <w:rFonts w:asciiTheme="majorHAnsi" w:hAnsiTheme="majorHAnsi"/>
        </w:rPr>
        <w:t>http://www.interel.uoa.gr/fileadmin/interel.uoa.gr/uploads/sylff/2021-22/SYLFF_aitisi.2021-2022.docx</w:t>
      </w:r>
    </w:p>
    <w:p w14:paraId="6D27D229" w14:textId="77777777" w:rsidR="00C72878" w:rsidRPr="005C7163" w:rsidRDefault="00C72878" w:rsidP="00C72878">
      <w:pPr>
        <w:pStyle w:val="a3"/>
        <w:spacing w:after="0" w:line="264" w:lineRule="auto"/>
        <w:jc w:val="both"/>
        <w:rPr>
          <w:rFonts w:asciiTheme="majorHAnsi" w:hAnsiTheme="majorHAnsi"/>
        </w:rPr>
      </w:pPr>
    </w:p>
    <w:p w14:paraId="2BB65B9E" w14:textId="77777777"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14:paraId="0DE58575" w14:textId="77777777" w:rsidR="00712D0E" w:rsidRPr="005C7163" w:rsidRDefault="00712D0E" w:rsidP="005C7163">
      <w:pPr>
        <w:pStyle w:val="a3"/>
        <w:spacing w:after="0" w:line="264" w:lineRule="auto"/>
        <w:jc w:val="both"/>
        <w:rPr>
          <w:rFonts w:asciiTheme="majorHAnsi" w:hAnsiTheme="majorHAnsi"/>
        </w:rPr>
      </w:pPr>
    </w:p>
    <w:p w14:paraId="393D90CD" w14:textId="77777777"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14:paraId="09E8E443" w14:textId="77777777" w:rsidR="00436C16" w:rsidRPr="005C7163" w:rsidRDefault="00436C16" w:rsidP="005C7163">
      <w:pPr>
        <w:pStyle w:val="a3"/>
        <w:spacing w:after="0" w:line="264" w:lineRule="auto"/>
        <w:jc w:val="both"/>
        <w:rPr>
          <w:rFonts w:asciiTheme="majorHAnsi" w:hAnsiTheme="majorHAnsi"/>
        </w:rPr>
      </w:pPr>
    </w:p>
    <w:p w14:paraId="4689A55F" w14:textId="77777777"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14:paraId="299A0ED8" w14:textId="77777777"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14:paraId="16384C70" w14:textId="77777777" w:rsidR="002027BA" w:rsidRPr="005C7163" w:rsidRDefault="002027BA" w:rsidP="005C7163">
      <w:pPr>
        <w:spacing w:after="0" w:line="264" w:lineRule="auto"/>
        <w:jc w:val="both"/>
        <w:rPr>
          <w:rFonts w:asciiTheme="majorHAnsi" w:hAnsiTheme="majorHAnsi"/>
        </w:rPr>
      </w:pPr>
    </w:p>
    <w:p w14:paraId="08D9219C" w14:textId="77777777" w:rsidR="00D65D5E" w:rsidRPr="005C7163" w:rsidRDefault="001802E8" w:rsidP="005C7163">
      <w:pPr>
        <w:pStyle w:val="a3"/>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14:paraId="0CEB04A3" w14:textId="77777777"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14:paraId="2F1DA613" w14:textId="77777777"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14:paraId="1F78FDF9" w14:textId="77777777"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14:paraId="7FB3EF7A" w14:textId="77777777" w:rsidR="00154751" w:rsidRPr="005C7163" w:rsidRDefault="00154751" w:rsidP="005C7163">
      <w:pPr>
        <w:pStyle w:val="a3"/>
        <w:spacing w:after="0" w:line="264" w:lineRule="auto"/>
        <w:jc w:val="both"/>
        <w:rPr>
          <w:rFonts w:asciiTheme="majorHAnsi" w:hAnsiTheme="majorHAnsi"/>
          <w:lang w:val="en-US"/>
        </w:rPr>
      </w:pPr>
    </w:p>
    <w:p w14:paraId="34F71A1A" w14:textId="77777777"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14:paraId="06B117D0" w14:textId="77777777" w:rsidR="000B1E43" w:rsidRPr="005C7163" w:rsidRDefault="000B1E43" w:rsidP="005C7163">
      <w:pPr>
        <w:pStyle w:val="a3"/>
        <w:spacing w:after="0" w:line="264" w:lineRule="auto"/>
        <w:jc w:val="both"/>
        <w:rPr>
          <w:rFonts w:asciiTheme="majorHAnsi" w:hAnsiTheme="majorHAnsi"/>
        </w:rPr>
      </w:pPr>
    </w:p>
    <w:p w14:paraId="52EB3B29" w14:textId="77777777"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14:paraId="2549815E" w14:textId="77777777" w:rsidR="000B1E43" w:rsidRPr="005C7163" w:rsidRDefault="000B1E43" w:rsidP="005C7163">
      <w:pPr>
        <w:pStyle w:val="a3"/>
        <w:spacing w:after="0" w:line="264" w:lineRule="auto"/>
        <w:rPr>
          <w:rFonts w:asciiTheme="majorHAnsi" w:hAnsiTheme="majorHAnsi"/>
        </w:rPr>
      </w:pPr>
    </w:p>
    <w:p w14:paraId="0FF4B517" w14:textId="77777777"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14:paraId="39D3E0D6" w14:textId="77777777" w:rsidR="00F75EEA" w:rsidRPr="005C7163" w:rsidRDefault="00F75EEA" w:rsidP="005C7163">
      <w:pPr>
        <w:spacing w:after="0" w:line="264" w:lineRule="auto"/>
        <w:jc w:val="both"/>
        <w:rPr>
          <w:rFonts w:asciiTheme="majorHAnsi" w:hAnsiTheme="majorHAnsi"/>
          <w:u w:val="single"/>
        </w:rPr>
      </w:pPr>
    </w:p>
    <w:p w14:paraId="10655566" w14:textId="77777777"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14:paraId="1A89F3DD" w14:textId="77777777" w:rsidR="00412B83" w:rsidRPr="005C7163" w:rsidRDefault="00412B83" w:rsidP="005C7163">
      <w:pPr>
        <w:spacing w:after="0" w:line="264" w:lineRule="auto"/>
        <w:jc w:val="both"/>
        <w:rPr>
          <w:rFonts w:asciiTheme="majorHAnsi" w:hAnsiTheme="majorHAnsi"/>
        </w:rPr>
      </w:pPr>
    </w:p>
    <w:p w14:paraId="395D158A" w14:textId="77777777"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14:paraId="43102813" w14:textId="77777777" w:rsidR="00EB6D93" w:rsidRPr="005C7163" w:rsidRDefault="00EB6D93" w:rsidP="005C7163">
      <w:pPr>
        <w:spacing w:after="0" w:line="264" w:lineRule="auto"/>
        <w:jc w:val="both"/>
        <w:rPr>
          <w:rFonts w:asciiTheme="majorHAnsi" w:hAnsiTheme="majorHAnsi"/>
        </w:rPr>
      </w:pPr>
    </w:p>
    <w:p w14:paraId="5DDE2BAE"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14:paraId="2F3E96B1" w14:textId="77777777"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14:paraId="0F27CE09" w14:textId="77777777" w:rsidR="00436C16" w:rsidRPr="005C7163" w:rsidRDefault="00436C16" w:rsidP="005C7163">
      <w:pPr>
        <w:spacing w:after="0" w:line="264" w:lineRule="auto"/>
        <w:ind w:left="720"/>
        <w:jc w:val="both"/>
        <w:rPr>
          <w:rFonts w:asciiTheme="majorHAnsi" w:hAnsiTheme="majorHAnsi"/>
        </w:rPr>
      </w:pPr>
    </w:p>
    <w:p w14:paraId="0517D88F" w14:textId="77777777"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14:paraId="7EDB9CA5" w14:textId="77777777" w:rsidR="00C911EE" w:rsidRDefault="00C911EE" w:rsidP="00C911EE">
      <w:pPr>
        <w:spacing w:after="0" w:line="264" w:lineRule="auto"/>
        <w:ind w:left="720"/>
        <w:jc w:val="both"/>
        <w:rPr>
          <w:rFonts w:asciiTheme="majorHAnsi" w:hAnsiTheme="majorHAnsi"/>
        </w:rPr>
      </w:pPr>
    </w:p>
    <w:p w14:paraId="4A1556B5"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14:paraId="2FAC45D5" w14:textId="77777777" w:rsidR="00436C16" w:rsidRPr="005C7163" w:rsidRDefault="00436C16" w:rsidP="005C7163">
      <w:pPr>
        <w:spacing w:after="0" w:line="264" w:lineRule="auto"/>
        <w:ind w:left="720"/>
        <w:jc w:val="both"/>
        <w:rPr>
          <w:rFonts w:asciiTheme="majorHAnsi" w:hAnsiTheme="majorHAnsi"/>
        </w:rPr>
      </w:pPr>
    </w:p>
    <w:p w14:paraId="7EFFBB51" w14:textId="77777777"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14:paraId="33C20272" w14:textId="77777777"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14:paraId="34E4982C" w14:textId="77777777" w:rsidR="00815219" w:rsidRPr="005C7163" w:rsidRDefault="00815219" w:rsidP="005C7163">
      <w:pPr>
        <w:spacing w:after="0" w:line="264" w:lineRule="auto"/>
        <w:jc w:val="both"/>
        <w:rPr>
          <w:rFonts w:asciiTheme="majorHAnsi" w:hAnsiTheme="majorHAnsi"/>
          <w:b/>
          <w:u w:val="single"/>
        </w:rPr>
      </w:pPr>
    </w:p>
    <w:p w14:paraId="40AE91C6" w14:textId="77777777"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14:paraId="041B1ED7" w14:textId="77777777" w:rsidR="00CA3F92" w:rsidRPr="005C7163" w:rsidRDefault="00CA3F92" w:rsidP="005C7163">
      <w:pPr>
        <w:spacing w:after="0" w:line="264" w:lineRule="auto"/>
        <w:jc w:val="both"/>
        <w:rPr>
          <w:rFonts w:asciiTheme="majorHAnsi" w:hAnsiTheme="majorHAnsi"/>
          <w:b/>
          <w:u w:val="single"/>
        </w:rPr>
      </w:pPr>
    </w:p>
    <w:p w14:paraId="1F7AE3A4" w14:textId="06FD2901" w:rsidR="00EA282E" w:rsidRPr="00EA282E" w:rsidRDefault="00256F54"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
            <w:rFonts w:asciiTheme="majorHAnsi" w:hAnsiTheme="majorHAnsi"/>
            <w:lang w:val="en-US"/>
          </w:rPr>
          <w:t>sylff</w:t>
        </w:r>
        <w:r w:rsidRPr="00C911EE">
          <w:rPr>
            <w:rStyle w:val="-"/>
            <w:rFonts w:asciiTheme="majorHAnsi" w:hAnsiTheme="majorHAnsi"/>
          </w:rPr>
          <w:t>@</w:t>
        </w:r>
        <w:r w:rsidRPr="00C911EE">
          <w:rPr>
            <w:rStyle w:val="-"/>
            <w:rFonts w:asciiTheme="majorHAnsi" w:hAnsiTheme="majorHAnsi"/>
            <w:lang w:val="en-US"/>
          </w:rPr>
          <w:t>uoa</w:t>
        </w:r>
        <w:r w:rsidRPr="00C911EE">
          <w:rPr>
            <w:rStyle w:val="-"/>
            <w:rFonts w:asciiTheme="majorHAnsi" w:hAnsiTheme="majorHAnsi"/>
          </w:rPr>
          <w:t>.</w:t>
        </w:r>
        <w:r w:rsidRPr="00C911EE">
          <w:rPr>
            <w:rStyle w:val="-"/>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w:t>
      </w:r>
      <w:r w:rsidR="00483EE5">
        <w:rPr>
          <w:rFonts w:asciiTheme="majorHAnsi" w:hAnsiTheme="majorHAnsi"/>
        </w:rPr>
        <w:t xml:space="preserve">θέμα </w:t>
      </w:r>
      <w:r w:rsidRPr="00EA282E">
        <w:rPr>
          <w:rFonts w:asciiTheme="majorHAnsi" w:hAnsiTheme="majorHAnsi"/>
        </w:rPr>
        <w:t>"</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w:t>
      </w:r>
      <w:r w:rsidR="00B974F6">
        <w:rPr>
          <w:rFonts w:asciiTheme="majorHAnsi" w:hAnsiTheme="majorHAnsi"/>
          <w:sz w:val="24"/>
          <w:szCs w:val="24"/>
        </w:rPr>
        <w:t xml:space="preserve">ακαδ.έτους 2021-22 </w:t>
      </w:r>
      <w:r w:rsidRPr="00EA282E">
        <w:rPr>
          <w:rFonts w:asciiTheme="majorHAnsi" w:hAnsiTheme="majorHAnsi"/>
          <w:sz w:val="24"/>
          <w:szCs w:val="24"/>
        </w:rPr>
        <w:t>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σκαναρισμένη.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14:paraId="487BD3A2" w14:textId="77777777" w:rsidR="00EA282E" w:rsidRPr="00EA282E" w:rsidRDefault="00EA282E" w:rsidP="00EA282E">
      <w:pPr>
        <w:pStyle w:val="a3"/>
        <w:spacing w:after="0" w:line="264" w:lineRule="auto"/>
        <w:ind w:left="360"/>
        <w:jc w:val="both"/>
        <w:rPr>
          <w:rFonts w:asciiTheme="majorHAnsi" w:hAnsiTheme="majorHAnsi"/>
          <w:u w:val="single"/>
        </w:rPr>
      </w:pPr>
    </w:p>
    <w:p w14:paraId="5172CB83" w14:textId="77777777" w:rsidR="00A62CA7" w:rsidRPr="00EA282E" w:rsidRDefault="000B1E43"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 xml:space="preserve">Κυριακή </w:t>
      </w:r>
      <w:r w:rsidR="00B974F6">
        <w:rPr>
          <w:rFonts w:asciiTheme="majorHAnsi" w:hAnsiTheme="majorHAnsi"/>
          <w:b/>
          <w:color w:val="FF0000"/>
          <w:u w:val="single"/>
        </w:rPr>
        <w:t>31 Οκτωβρίου 2021</w:t>
      </w:r>
      <w:r w:rsidR="00256F54" w:rsidRPr="00EA282E">
        <w:rPr>
          <w:rFonts w:asciiTheme="majorHAnsi" w:hAnsiTheme="majorHAnsi"/>
          <w:b/>
          <w:color w:val="FF0000"/>
          <w:u w:val="single"/>
        </w:rPr>
        <w:t xml:space="preserve"> και ώρα 24:00.</w:t>
      </w:r>
    </w:p>
    <w:p w14:paraId="3BF63C61" w14:textId="77777777" w:rsidR="00A62CA7" w:rsidRPr="005C7163" w:rsidRDefault="00A62CA7" w:rsidP="005C7163">
      <w:pPr>
        <w:spacing w:after="0" w:line="264" w:lineRule="auto"/>
        <w:ind w:left="720"/>
        <w:jc w:val="both"/>
        <w:rPr>
          <w:rFonts w:asciiTheme="majorHAnsi" w:hAnsiTheme="majorHAnsi"/>
        </w:rPr>
      </w:pPr>
    </w:p>
    <w:p w14:paraId="70771C45" w14:textId="77777777"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14:paraId="24846466" w14:textId="77777777"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14:paraId="060C7519" w14:textId="77777777" w:rsidR="00E0006F" w:rsidRPr="005C7163" w:rsidRDefault="00E0006F" w:rsidP="005C7163">
      <w:pPr>
        <w:spacing w:after="0" w:line="264" w:lineRule="auto"/>
        <w:jc w:val="both"/>
        <w:rPr>
          <w:rFonts w:asciiTheme="majorHAnsi" w:hAnsiTheme="majorHAnsi"/>
          <w:b/>
          <w:u w:val="single"/>
        </w:rPr>
      </w:pPr>
    </w:p>
    <w:p w14:paraId="26F503F8" w14:textId="77777777"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14:paraId="20A60A4D" w14:textId="77777777" w:rsidR="009C7831" w:rsidRPr="005C7163" w:rsidRDefault="009C7831" w:rsidP="005C7163">
      <w:pPr>
        <w:spacing w:after="0" w:line="264" w:lineRule="auto"/>
        <w:jc w:val="both"/>
        <w:rPr>
          <w:rFonts w:asciiTheme="majorHAnsi" w:hAnsiTheme="majorHAnsi"/>
        </w:rPr>
      </w:pPr>
    </w:p>
    <w:p w14:paraId="1CE5F135" w14:textId="77777777" w:rsidR="00CE1558" w:rsidRDefault="009D0BBB" w:rsidP="00335061">
      <w:pPr>
        <w:pStyle w:val="a3"/>
        <w:spacing w:after="0" w:line="264" w:lineRule="auto"/>
        <w:ind w:left="284"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w:t>
      </w:r>
    </w:p>
    <w:p w14:paraId="3C6351CD" w14:textId="77777777" w:rsidR="00CD5676" w:rsidRPr="005C7163" w:rsidRDefault="00CE1558" w:rsidP="00335061">
      <w:pPr>
        <w:pStyle w:val="a3"/>
        <w:spacing w:after="0" w:line="264" w:lineRule="auto"/>
        <w:ind w:left="284" w:hanging="284"/>
        <w:jc w:val="both"/>
        <w:rPr>
          <w:rFonts w:asciiTheme="majorHAnsi" w:hAnsiTheme="majorHAnsi"/>
        </w:rPr>
      </w:pPr>
      <w:r>
        <w:rPr>
          <w:rFonts w:asciiTheme="majorHAnsi" w:hAnsiTheme="majorHAnsi"/>
        </w:rPr>
        <w:t xml:space="preserve">     </w:t>
      </w:r>
      <w:r w:rsidR="009D0BBB" w:rsidRPr="005C7163">
        <w:rPr>
          <w:rFonts w:asciiTheme="majorHAnsi" w:hAnsiTheme="majorHAnsi"/>
        </w:rPr>
        <w:t xml:space="preserve">http://www.interel.uoa.gr/dpt-intern-eu/inter-bil/programma-sylff.html </w:t>
      </w:r>
      <w:r w:rsidR="009D0BBB"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14:paraId="4945ED41" w14:textId="77777777" w:rsidR="009F69BB" w:rsidRPr="005C7163" w:rsidRDefault="009F69BB" w:rsidP="005C7163">
      <w:pPr>
        <w:spacing w:after="0" w:line="264" w:lineRule="auto"/>
        <w:ind w:left="426" w:hanging="284"/>
        <w:jc w:val="both"/>
        <w:rPr>
          <w:rFonts w:asciiTheme="majorHAnsi" w:hAnsiTheme="majorHAnsi"/>
        </w:rPr>
      </w:pPr>
    </w:p>
    <w:p w14:paraId="1AABB0E8" w14:textId="77777777"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lastRenderedPageBreak/>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14:paraId="47AE6309" w14:textId="77777777" w:rsidR="00F70EE7" w:rsidRPr="005C7163" w:rsidRDefault="00F70EE7" w:rsidP="005C7163">
      <w:pPr>
        <w:spacing w:after="0" w:line="264" w:lineRule="auto"/>
        <w:jc w:val="both"/>
        <w:rPr>
          <w:rFonts w:asciiTheme="majorHAnsi" w:hAnsiTheme="majorHAnsi"/>
          <w:b/>
          <w:u w:val="single"/>
        </w:rPr>
      </w:pPr>
    </w:p>
    <w:p w14:paraId="081A374D" w14:textId="77777777"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14:paraId="70C82F14" w14:textId="77777777" w:rsidR="009F69BB" w:rsidRPr="005C7163" w:rsidRDefault="009F69BB" w:rsidP="005C7163">
      <w:pPr>
        <w:spacing w:after="0" w:line="264" w:lineRule="auto"/>
        <w:jc w:val="both"/>
        <w:rPr>
          <w:rFonts w:asciiTheme="majorHAnsi" w:hAnsiTheme="majorHAnsi"/>
          <w:lang w:val="en-US"/>
        </w:rPr>
      </w:pPr>
    </w:p>
    <w:p w14:paraId="4AC3159D" w14:textId="77777777"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14:paraId="392111E9" w14:textId="77777777" w:rsidR="009F69BB" w:rsidRPr="005C7163" w:rsidRDefault="009F69BB" w:rsidP="00335061">
      <w:pPr>
        <w:spacing w:after="0" w:line="264" w:lineRule="auto"/>
        <w:jc w:val="both"/>
        <w:rPr>
          <w:rFonts w:asciiTheme="majorHAnsi" w:hAnsiTheme="majorHAnsi"/>
        </w:rPr>
      </w:pPr>
    </w:p>
    <w:p w14:paraId="44B8E45F" w14:textId="77777777"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14:paraId="041DEA5B" w14:textId="77777777"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14:paraId="0AB4505F" w14:textId="77777777"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14:paraId="427BFF8A" w14:textId="77777777" w:rsidR="0075099E" w:rsidRPr="005C7163" w:rsidRDefault="0075099E" w:rsidP="00335061">
      <w:pPr>
        <w:tabs>
          <w:tab w:val="left" w:pos="709"/>
        </w:tabs>
        <w:spacing w:after="0" w:line="264" w:lineRule="auto"/>
        <w:ind w:left="349" w:hanging="425"/>
        <w:jc w:val="both"/>
        <w:rPr>
          <w:rFonts w:asciiTheme="majorHAnsi" w:hAnsiTheme="majorHAnsi"/>
        </w:rPr>
      </w:pPr>
    </w:p>
    <w:p w14:paraId="2A071F5C" w14:textId="77777777"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14:paraId="6E4AD82C" w14:textId="77777777" w:rsidR="00A27157" w:rsidRPr="005C7163" w:rsidRDefault="00A27157" w:rsidP="00335061">
      <w:pPr>
        <w:tabs>
          <w:tab w:val="left" w:pos="709"/>
        </w:tabs>
        <w:spacing w:after="0" w:line="264" w:lineRule="auto"/>
        <w:ind w:left="349" w:hanging="425"/>
        <w:jc w:val="both"/>
        <w:rPr>
          <w:rFonts w:asciiTheme="majorHAnsi" w:hAnsiTheme="majorHAnsi"/>
        </w:rPr>
      </w:pPr>
    </w:p>
    <w:p w14:paraId="48540253" w14:textId="77777777"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14:paraId="59EA0B2F" w14:textId="77777777" w:rsidR="00CA3F92" w:rsidRPr="005C7163" w:rsidRDefault="00CA3F92" w:rsidP="00335061">
      <w:pPr>
        <w:spacing w:after="0" w:line="264" w:lineRule="auto"/>
        <w:jc w:val="both"/>
        <w:rPr>
          <w:rFonts w:asciiTheme="majorHAnsi" w:hAnsiTheme="majorHAnsi"/>
        </w:rPr>
      </w:pPr>
    </w:p>
    <w:p w14:paraId="02BBEC89" w14:textId="77777777"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14:paraId="7E6DEACE" w14:textId="77777777" w:rsidR="00256F54" w:rsidRDefault="00256F54" w:rsidP="00335061">
      <w:pPr>
        <w:spacing w:after="0" w:line="264" w:lineRule="auto"/>
        <w:jc w:val="both"/>
        <w:rPr>
          <w:rFonts w:asciiTheme="majorHAnsi" w:hAnsiTheme="majorHAnsi"/>
        </w:rPr>
      </w:pPr>
    </w:p>
    <w:p w14:paraId="59D5D307" w14:textId="77777777"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pgSz w:w="11906" w:h="16838"/>
      <w:pgMar w:top="1134" w:right="141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A21A" w14:textId="77777777" w:rsidR="004D298C" w:rsidRDefault="004D298C" w:rsidP="00764BA5">
      <w:pPr>
        <w:spacing w:after="0" w:line="240" w:lineRule="auto"/>
      </w:pPr>
      <w:r>
        <w:separator/>
      </w:r>
    </w:p>
  </w:endnote>
  <w:endnote w:type="continuationSeparator" w:id="0">
    <w:p w14:paraId="438C0A68" w14:textId="77777777" w:rsidR="004D298C" w:rsidRDefault="004D298C"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7AFC2" w14:textId="77777777" w:rsidR="004D298C" w:rsidRDefault="004D298C" w:rsidP="00764BA5">
      <w:pPr>
        <w:spacing w:after="0" w:line="240" w:lineRule="auto"/>
      </w:pPr>
      <w:r>
        <w:separator/>
      </w:r>
    </w:p>
  </w:footnote>
  <w:footnote w:type="continuationSeparator" w:id="0">
    <w:p w14:paraId="1F91541B" w14:textId="77777777" w:rsidR="004D298C" w:rsidRDefault="004D298C" w:rsidP="00764BA5">
      <w:pPr>
        <w:spacing w:after="0" w:line="240" w:lineRule="auto"/>
      </w:pPr>
      <w:r>
        <w:continuationSeparator/>
      </w:r>
    </w:p>
  </w:footnote>
  <w:footnote w:id="1">
    <w:p w14:paraId="3F373861" w14:textId="77777777"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3C57F7" w:rsidRPr="00402780">
        <w:rPr>
          <w:rFonts w:asciiTheme="majorHAnsi" w:hAnsiTheme="majorHAnsi"/>
        </w:rPr>
        <w:t>1</w:t>
      </w:r>
      <w:r w:rsidR="00564F80" w:rsidRPr="004331C5">
        <w:rPr>
          <w:rFonts w:asciiTheme="majorHAnsi" w:hAnsiTheme="majorHAnsi"/>
        </w:rPr>
        <w:t>.</w:t>
      </w:r>
    </w:p>
  </w:footnote>
  <w:footnote w:id="2">
    <w:p w14:paraId="447AB768" w14:textId="77777777"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54B31"/>
    <w:rsid w:val="0016444F"/>
    <w:rsid w:val="00165004"/>
    <w:rsid w:val="00175FE4"/>
    <w:rsid w:val="001802E8"/>
    <w:rsid w:val="00183D9D"/>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6272C"/>
    <w:rsid w:val="00364451"/>
    <w:rsid w:val="0038382A"/>
    <w:rsid w:val="00393203"/>
    <w:rsid w:val="003B254D"/>
    <w:rsid w:val="003B3587"/>
    <w:rsid w:val="003B6EC4"/>
    <w:rsid w:val="003C57F7"/>
    <w:rsid w:val="003C6859"/>
    <w:rsid w:val="003C68E9"/>
    <w:rsid w:val="003C7580"/>
    <w:rsid w:val="003E0E3A"/>
    <w:rsid w:val="003E6376"/>
    <w:rsid w:val="003F35A7"/>
    <w:rsid w:val="003F47AE"/>
    <w:rsid w:val="003F65BC"/>
    <w:rsid w:val="00402780"/>
    <w:rsid w:val="00412B83"/>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298C"/>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0965"/>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17A5D"/>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2EAD"/>
    <w:rsid w:val="00AF4E2A"/>
    <w:rsid w:val="00B03F9B"/>
    <w:rsid w:val="00B15DE4"/>
    <w:rsid w:val="00B26C7B"/>
    <w:rsid w:val="00B30489"/>
    <w:rsid w:val="00B45DED"/>
    <w:rsid w:val="00B47E16"/>
    <w:rsid w:val="00B53E79"/>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30E89"/>
    <w:rsid w:val="00C36BE7"/>
    <w:rsid w:val="00C45345"/>
    <w:rsid w:val="00C4578D"/>
    <w:rsid w:val="00C67A9B"/>
    <w:rsid w:val="00C72878"/>
    <w:rsid w:val="00C74315"/>
    <w:rsid w:val="00C911EE"/>
    <w:rsid w:val="00C92D1C"/>
    <w:rsid w:val="00C9446D"/>
    <w:rsid w:val="00CA3E14"/>
    <w:rsid w:val="00CA3F92"/>
    <w:rsid w:val="00CD0FE1"/>
    <w:rsid w:val="00CD5676"/>
    <w:rsid w:val="00CE1558"/>
    <w:rsid w:val="00CF76B2"/>
    <w:rsid w:val="00D02C0E"/>
    <w:rsid w:val="00D03AB7"/>
    <w:rsid w:val="00D112DB"/>
    <w:rsid w:val="00D17067"/>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79CF"/>
    <w:rsid w:val="00DF192C"/>
    <w:rsid w:val="00DF22FC"/>
    <w:rsid w:val="00DF51A5"/>
    <w:rsid w:val="00E0006F"/>
    <w:rsid w:val="00E01F1A"/>
    <w:rsid w:val="00E03E1E"/>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B1EA4"/>
    <w:rsid w:val="00FC01EF"/>
    <w:rsid w:val="00FC5740"/>
    <w:rsid w:val="00FC7F96"/>
    <w:rsid w:val="00FD2EE9"/>
    <w:rsid w:val="00FE2462"/>
    <w:rsid w:val="00FE58AA"/>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B290F"/>
  <w15:docId w15:val="{9AFC2479-F316-40D9-AFF5-23AB5AE0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915;&#961;&#945;&#956;&#956;&#945;&#964;&#949;&#943;&#945;\AppData\Local\Temp\sylff@uoa.gr" TargetMode="External"/><Relationship Id="rId5" Type="http://schemas.openxmlformats.org/officeDocument/2006/relationships/webSettings" Target="webSettings.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9320</Characters>
  <Application>Microsoft Office Word</Application>
  <DocSecurity>0</DocSecurity>
  <Lines>77</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11023</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Fotini Skenteri</cp:lastModifiedBy>
  <cp:revision>2</cp:revision>
  <cp:lastPrinted>2016-10-12T09:03:00Z</cp:lastPrinted>
  <dcterms:created xsi:type="dcterms:W3CDTF">2021-09-15T07:15:00Z</dcterms:created>
  <dcterms:modified xsi:type="dcterms:W3CDTF">2021-09-15T07:15:00Z</dcterms:modified>
</cp:coreProperties>
</file>