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178D9" w14:textId="782BC2CF" w:rsidR="009D4A1E" w:rsidRPr="0070528B" w:rsidRDefault="0070528B" w:rsidP="0070528B">
      <w:pPr>
        <w:jc w:val="center"/>
        <w:rPr>
          <w:rFonts w:ascii="Times New Roman" w:hAnsi="Times New Roman" w:cs="Times New Roman"/>
          <w:b/>
          <w:bCs/>
          <w:sz w:val="24"/>
          <w:szCs w:val="24"/>
        </w:rPr>
      </w:pPr>
      <w:r w:rsidRPr="0070528B">
        <w:rPr>
          <w:rFonts w:ascii="Times New Roman" w:hAnsi="Times New Roman" w:cs="Times New Roman"/>
          <w:b/>
          <w:bCs/>
          <w:sz w:val="24"/>
          <w:szCs w:val="24"/>
        </w:rPr>
        <w:t>ΤΟ ΕΡΩΤΗΜΑΤΟΛΟΓΙΟ</w:t>
      </w:r>
    </w:p>
    <w:p w14:paraId="2F78E472" w14:textId="77777777" w:rsidR="009D4A1E" w:rsidRPr="0070528B" w:rsidRDefault="009D4A1E" w:rsidP="0070528B">
      <w:pPr>
        <w:pStyle w:val="a6"/>
        <w:numPr>
          <w:ilvl w:val="0"/>
          <w:numId w:val="1"/>
        </w:numPr>
        <w:jc w:val="both"/>
        <w:rPr>
          <w:rFonts w:ascii="Times New Roman" w:hAnsi="Times New Roman" w:cs="Times New Roman"/>
          <w:b/>
          <w:bCs/>
          <w:sz w:val="24"/>
          <w:szCs w:val="24"/>
        </w:rPr>
      </w:pPr>
      <w:r w:rsidRPr="0070528B">
        <w:rPr>
          <w:rFonts w:ascii="Times New Roman" w:hAnsi="Times New Roman" w:cs="Times New Roman"/>
          <w:sz w:val="24"/>
          <w:szCs w:val="24"/>
        </w:rPr>
        <w:t xml:space="preserve">αποτελείται από διάφορες ερωτήσεις που διερευνούν διαφορετικά θέματα, </w:t>
      </w:r>
    </w:p>
    <w:p w14:paraId="075675CF" w14:textId="77777777" w:rsidR="009D4A1E" w:rsidRPr="0070528B" w:rsidRDefault="009D4A1E" w:rsidP="0070528B">
      <w:pPr>
        <w:pStyle w:val="a6"/>
        <w:numPr>
          <w:ilvl w:val="0"/>
          <w:numId w:val="1"/>
        </w:numPr>
        <w:jc w:val="both"/>
        <w:rPr>
          <w:rFonts w:ascii="Times New Roman" w:hAnsi="Times New Roman" w:cs="Times New Roman"/>
          <w:b/>
          <w:bCs/>
          <w:sz w:val="24"/>
          <w:szCs w:val="24"/>
        </w:rPr>
      </w:pPr>
      <w:r w:rsidRPr="0070528B">
        <w:rPr>
          <w:rFonts w:ascii="Times New Roman" w:hAnsi="Times New Roman" w:cs="Times New Roman"/>
          <w:sz w:val="24"/>
          <w:szCs w:val="24"/>
        </w:rPr>
        <w:t xml:space="preserve">είναι απαραίτητο να ομαδοποιούνται οι ερωτήσεις και να δημιουργούνται επί μέρους ενότητες, έτσι ώστε να μην προκαλείται σύγχυση και παρερμηνείες στους συμμετέχοντες. </w:t>
      </w:r>
    </w:p>
    <w:p w14:paraId="30D29AB7" w14:textId="263663B6" w:rsidR="009D4A1E" w:rsidRPr="0070528B" w:rsidRDefault="009D4A1E" w:rsidP="0070528B">
      <w:pPr>
        <w:ind w:left="360"/>
        <w:jc w:val="both"/>
        <w:rPr>
          <w:rFonts w:ascii="Times New Roman" w:hAnsi="Times New Roman" w:cs="Times New Roman"/>
          <w:b/>
          <w:bCs/>
          <w:sz w:val="24"/>
          <w:szCs w:val="24"/>
        </w:rPr>
      </w:pPr>
      <w:r w:rsidRPr="0070528B">
        <w:rPr>
          <w:rFonts w:ascii="Times New Roman" w:hAnsi="Times New Roman" w:cs="Times New Roman"/>
          <w:sz w:val="24"/>
          <w:szCs w:val="24"/>
        </w:rPr>
        <w:t xml:space="preserve">Για παράδειγμα, σε μια μελέτη που διερευνά τη σχέση μεταξύ δημογραφικών χαρακτηριστικών και στάσεων και γνώσεων των </w:t>
      </w:r>
      <w:r w:rsidRPr="0070528B">
        <w:rPr>
          <w:rFonts w:ascii="Times New Roman" w:hAnsi="Times New Roman" w:cs="Times New Roman"/>
          <w:sz w:val="24"/>
          <w:szCs w:val="24"/>
        </w:rPr>
        <w:t xml:space="preserve">πολιτών σε σχέση με τα κοινωνικά δίκτυα </w:t>
      </w:r>
      <w:r w:rsidRPr="0070528B">
        <w:rPr>
          <w:rFonts w:ascii="Times New Roman" w:hAnsi="Times New Roman" w:cs="Times New Roman"/>
          <w:sz w:val="24"/>
          <w:szCs w:val="24"/>
        </w:rPr>
        <w:t xml:space="preserve"> το ερωτηματολόγιο πρέπει να αποτελείται από τρεις επί μέρους ενότητες ερωτήσεων: (α) δημογραφικά χαρακτηριστικά, (β) στάσεις αναφορικά με τ</w:t>
      </w:r>
      <w:r w:rsidRPr="0070528B">
        <w:rPr>
          <w:rFonts w:ascii="Times New Roman" w:hAnsi="Times New Roman" w:cs="Times New Roman"/>
          <w:sz w:val="24"/>
          <w:szCs w:val="24"/>
        </w:rPr>
        <w:t xml:space="preserve">α κοινωνικά δίκτυα </w:t>
      </w:r>
      <w:r w:rsidRPr="0070528B">
        <w:rPr>
          <w:rFonts w:ascii="Times New Roman" w:hAnsi="Times New Roman" w:cs="Times New Roman"/>
          <w:sz w:val="24"/>
          <w:szCs w:val="24"/>
        </w:rPr>
        <w:t xml:space="preserve"> (γ) γνώσεις αναφορικά με τ</w:t>
      </w:r>
      <w:r w:rsidRPr="0070528B">
        <w:rPr>
          <w:rFonts w:ascii="Times New Roman" w:hAnsi="Times New Roman" w:cs="Times New Roman"/>
          <w:sz w:val="24"/>
          <w:szCs w:val="24"/>
        </w:rPr>
        <w:t>α κοινωνικά δίκτυα (δ) προτιμήσεις κοινωνικών δικτύων</w:t>
      </w:r>
      <w:r w:rsidR="00A71C95" w:rsidRPr="0070528B">
        <w:rPr>
          <w:rFonts w:ascii="Times New Roman" w:hAnsi="Times New Roman" w:cs="Times New Roman"/>
          <w:sz w:val="24"/>
          <w:szCs w:val="24"/>
        </w:rPr>
        <w:t xml:space="preserve"> ώστε τα αποτελέσματα να συσχετίζονται με τα δημογραφικά χαρακτηριστικά</w:t>
      </w:r>
      <w:r w:rsidRPr="0070528B">
        <w:rPr>
          <w:rFonts w:ascii="Times New Roman" w:hAnsi="Times New Roman" w:cs="Times New Roman"/>
          <w:sz w:val="24"/>
          <w:szCs w:val="24"/>
        </w:rPr>
        <w:t>.</w:t>
      </w:r>
    </w:p>
    <w:p w14:paraId="451C12B5" w14:textId="77777777" w:rsidR="00A71C95" w:rsidRPr="0070528B" w:rsidRDefault="00A71C95">
      <w:pPr>
        <w:rPr>
          <w:rFonts w:ascii="Times New Roman" w:hAnsi="Times New Roman" w:cs="Times New Roman"/>
          <w:sz w:val="24"/>
          <w:szCs w:val="24"/>
          <w:u w:val="single"/>
        </w:rPr>
      </w:pPr>
      <w:r w:rsidRPr="0070528B">
        <w:rPr>
          <w:rFonts w:ascii="Times New Roman" w:hAnsi="Times New Roman" w:cs="Times New Roman"/>
          <w:sz w:val="24"/>
          <w:szCs w:val="24"/>
          <w:u w:val="single"/>
        </w:rPr>
        <w:t>Η μορφή του ερωτηματολογίου</w:t>
      </w:r>
    </w:p>
    <w:p w14:paraId="3AFAE3C8" w14:textId="77777777" w:rsidR="00A71C95" w:rsidRPr="0070528B" w:rsidRDefault="00A71C95" w:rsidP="0070528B">
      <w:pPr>
        <w:pStyle w:val="a6"/>
        <w:numPr>
          <w:ilvl w:val="0"/>
          <w:numId w:val="2"/>
        </w:numPr>
        <w:jc w:val="both"/>
        <w:rPr>
          <w:rFonts w:ascii="Times New Roman" w:hAnsi="Times New Roman" w:cs="Times New Roman"/>
          <w:sz w:val="24"/>
          <w:szCs w:val="24"/>
        </w:rPr>
      </w:pPr>
      <w:r w:rsidRPr="0070528B">
        <w:rPr>
          <w:rFonts w:ascii="Times New Roman" w:hAnsi="Times New Roman" w:cs="Times New Roman"/>
          <w:sz w:val="24"/>
          <w:szCs w:val="24"/>
        </w:rPr>
        <w:t>Να είναι κ</w:t>
      </w:r>
      <w:r w:rsidRPr="0070528B">
        <w:rPr>
          <w:rFonts w:ascii="Times New Roman" w:hAnsi="Times New Roman" w:cs="Times New Roman"/>
          <w:sz w:val="24"/>
          <w:szCs w:val="24"/>
        </w:rPr>
        <w:t xml:space="preserve">αλαίσθητη </w:t>
      </w:r>
      <w:r w:rsidRPr="0070528B">
        <w:rPr>
          <w:rFonts w:ascii="Times New Roman" w:hAnsi="Times New Roman" w:cs="Times New Roman"/>
          <w:sz w:val="24"/>
          <w:szCs w:val="24"/>
        </w:rPr>
        <w:t xml:space="preserve">η </w:t>
      </w:r>
      <w:r w:rsidRPr="0070528B">
        <w:rPr>
          <w:rFonts w:ascii="Times New Roman" w:hAnsi="Times New Roman" w:cs="Times New Roman"/>
          <w:sz w:val="24"/>
          <w:szCs w:val="24"/>
        </w:rPr>
        <w:t xml:space="preserve">μορφή </w:t>
      </w:r>
      <w:r w:rsidRPr="0070528B">
        <w:rPr>
          <w:rFonts w:ascii="Times New Roman" w:hAnsi="Times New Roman" w:cs="Times New Roman"/>
          <w:sz w:val="24"/>
          <w:szCs w:val="24"/>
        </w:rPr>
        <w:t>του</w:t>
      </w:r>
      <w:r w:rsidRPr="0070528B">
        <w:rPr>
          <w:rFonts w:ascii="Times New Roman" w:hAnsi="Times New Roman" w:cs="Times New Roman"/>
          <w:sz w:val="24"/>
          <w:szCs w:val="24"/>
        </w:rPr>
        <w:t xml:space="preserve"> ερωτηματολογίου με την ύπαρξη ευανάγνωστου και ομοιόμορφου κειμένου</w:t>
      </w:r>
    </w:p>
    <w:p w14:paraId="4D47173F" w14:textId="53EC3688" w:rsidR="00A71C95" w:rsidRPr="0070528B" w:rsidRDefault="00A71C95" w:rsidP="0070528B">
      <w:pPr>
        <w:pStyle w:val="a6"/>
        <w:numPr>
          <w:ilvl w:val="0"/>
          <w:numId w:val="2"/>
        </w:numPr>
        <w:jc w:val="both"/>
        <w:rPr>
          <w:rFonts w:ascii="Times New Roman" w:hAnsi="Times New Roman" w:cs="Times New Roman"/>
          <w:sz w:val="24"/>
          <w:szCs w:val="24"/>
        </w:rPr>
      </w:pPr>
      <w:r w:rsidRPr="0070528B">
        <w:rPr>
          <w:rFonts w:ascii="Times New Roman" w:hAnsi="Times New Roman" w:cs="Times New Roman"/>
          <w:sz w:val="24"/>
          <w:szCs w:val="24"/>
        </w:rPr>
        <w:t xml:space="preserve">Η </w:t>
      </w:r>
      <w:r w:rsidRPr="0070528B">
        <w:rPr>
          <w:rFonts w:ascii="Times New Roman" w:hAnsi="Times New Roman" w:cs="Times New Roman"/>
          <w:sz w:val="24"/>
          <w:szCs w:val="24"/>
        </w:rPr>
        <w:t xml:space="preserve">απλή και σαφής μορφή ενός ερωτηματολογίου δεν προκαλεί κόπωση και προδιαθέτει θετικά τους συμμετέχοντες για τη συμπλήρωσή του. </w:t>
      </w:r>
    </w:p>
    <w:p w14:paraId="2D12879D" w14:textId="77777777" w:rsidR="00A71C95" w:rsidRPr="0070528B" w:rsidRDefault="00A71C95" w:rsidP="0070528B">
      <w:pPr>
        <w:pStyle w:val="a6"/>
        <w:numPr>
          <w:ilvl w:val="0"/>
          <w:numId w:val="2"/>
        </w:numPr>
        <w:jc w:val="both"/>
        <w:rPr>
          <w:rFonts w:ascii="Times New Roman" w:hAnsi="Times New Roman" w:cs="Times New Roman"/>
          <w:sz w:val="24"/>
          <w:szCs w:val="24"/>
        </w:rPr>
      </w:pPr>
      <w:r w:rsidRPr="0070528B">
        <w:rPr>
          <w:rFonts w:ascii="Times New Roman" w:hAnsi="Times New Roman" w:cs="Times New Roman"/>
          <w:sz w:val="24"/>
          <w:szCs w:val="24"/>
        </w:rPr>
        <w:t xml:space="preserve">Οι </w:t>
      </w:r>
      <w:r w:rsidRPr="0070528B">
        <w:rPr>
          <w:rFonts w:ascii="Times New Roman" w:hAnsi="Times New Roman" w:cs="Times New Roman"/>
          <w:sz w:val="24"/>
          <w:szCs w:val="24"/>
        </w:rPr>
        <w:t xml:space="preserve">απαντήσεις σε ερωτήσεις παρόμοιας μορφής να είναι ομοιόμορφες, έτσι ώστε αφ’ ενός να μη δημιουργείται σύγχυση στους συμμετέχοντες και αφ’ ετέρου να αυξάνεται η εγκυρότητα και η αξιοπιστία του ερωτηματολογίου. </w:t>
      </w:r>
    </w:p>
    <w:p w14:paraId="167C889F" w14:textId="77777777" w:rsidR="00A71C95" w:rsidRPr="0070528B" w:rsidRDefault="00A71C95" w:rsidP="0070528B">
      <w:pPr>
        <w:jc w:val="both"/>
        <w:rPr>
          <w:rFonts w:ascii="Times New Roman" w:hAnsi="Times New Roman" w:cs="Times New Roman"/>
          <w:b/>
          <w:bCs/>
          <w:sz w:val="24"/>
          <w:szCs w:val="24"/>
        </w:rPr>
      </w:pPr>
      <w:r w:rsidRPr="0070528B">
        <w:rPr>
          <w:rFonts w:ascii="Times New Roman" w:hAnsi="Times New Roman" w:cs="Times New Roman"/>
          <w:sz w:val="24"/>
          <w:szCs w:val="24"/>
        </w:rPr>
        <w:t xml:space="preserve">Για παράδειγμα, εάν σε ένα ερωτηματολόγιο χρησιμοποιηθούν 10 ερωτήσεις για τη μέτρηση της ικανοποίησης των επισκεπτών από τις παρεχόμενες υπηρεσίες </w:t>
      </w:r>
      <w:r w:rsidRPr="0070528B">
        <w:rPr>
          <w:rFonts w:ascii="Times New Roman" w:hAnsi="Times New Roman" w:cs="Times New Roman"/>
          <w:sz w:val="24"/>
          <w:szCs w:val="24"/>
        </w:rPr>
        <w:t>ενός οργανισμού</w:t>
      </w:r>
      <w:r w:rsidRPr="0070528B">
        <w:rPr>
          <w:rFonts w:ascii="Times New Roman" w:hAnsi="Times New Roman" w:cs="Times New Roman"/>
          <w:sz w:val="24"/>
          <w:szCs w:val="24"/>
        </w:rPr>
        <w:t xml:space="preserve">, τότε κάθε μια από τις 10 ερωτήσεις πρέπει να αντιστοιχηθεί σε ένα ξεχωριστό στοιχείο </w:t>
      </w:r>
      <w:proofErr w:type="spellStart"/>
      <w:r w:rsidRPr="0070528B">
        <w:rPr>
          <w:rFonts w:ascii="Times New Roman" w:hAnsi="Times New Roman" w:cs="Times New Roman"/>
          <w:sz w:val="24"/>
          <w:szCs w:val="24"/>
        </w:rPr>
        <w:t>Likert</w:t>
      </w:r>
      <w:proofErr w:type="spellEnd"/>
      <w:r w:rsidRPr="0070528B">
        <w:rPr>
          <w:rFonts w:ascii="Times New Roman" w:hAnsi="Times New Roman" w:cs="Times New Roman"/>
          <w:sz w:val="24"/>
          <w:szCs w:val="24"/>
        </w:rPr>
        <w:t xml:space="preserve"> και επί πλέον οι πιθανές απαντήσεις και στις 10 ερωτήσεις να είναι του τύπου </w:t>
      </w:r>
      <w:r w:rsidRPr="0070528B">
        <w:rPr>
          <w:rFonts w:ascii="Times New Roman" w:hAnsi="Times New Roman" w:cs="Times New Roman"/>
          <w:b/>
          <w:bCs/>
          <w:sz w:val="24"/>
          <w:szCs w:val="24"/>
        </w:rPr>
        <w:t xml:space="preserve">«καθόλου», «λίγο», «αρκετά», «μέτρια» ή «πολύ» ή του τύπου «διαφωνώ τελείως», «διαφωνώ», «ούτε συμφωνώ/ ούτε διαφωνώ», «συμφωνώ» ή «συμφωνώ τελείως». </w:t>
      </w:r>
    </w:p>
    <w:p w14:paraId="51AF7DF9" w14:textId="0DAE95F9" w:rsidR="0070528B" w:rsidRPr="0070528B" w:rsidRDefault="00A71C95" w:rsidP="0070528B">
      <w:pPr>
        <w:jc w:val="both"/>
        <w:rPr>
          <w:rFonts w:ascii="Times New Roman" w:hAnsi="Times New Roman" w:cs="Times New Roman"/>
          <w:sz w:val="24"/>
          <w:szCs w:val="24"/>
        </w:rPr>
      </w:pPr>
      <w:r w:rsidRPr="0070528B">
        <w:rPr>
          <w:rFonts w:ascii="Times New Roman" w:hAnsi="Times New Roman" w:cs="Times New Roman"/>
          <w:sz w:val="24"/>
          <w:szCs w:val="24"/>
        </w:rPr>
        <w:t>Σε κάθε περίπτωση, οι απαντήσεις σε ερωτήσεις παρόμοιας μορφής πρέπει να είναι ομοιόμορφες</w:t>
      </w:r>
      <w:r w:rsidR="0070528B" w:rsidRPr="0070528B">
        <w:rPr>
          <w:rFonts w:ascii="Times New Roman" w:hAnsi="Times New Roman" w:cs="Times New Roman"/>
          <w:sz w:val="24"/>
          <w:szCs w:val="24"/>
        </w:rPr>
        <w:t xml:space="preserve"> και να απαντούν στα ερευνητικά ερωτήματα. Μπορούν να αφιερώνονται 2 έως 4 ερωτήσεις για κάθε ερευνητικό ερώτημα.</w:t>
      </w:r>
    </w:p>
    <w:p w14:paraId="5D6B79F1" w14:textId="37FB3E50" w:rsidR="0070528B" w:rsidRPr="0070528B" w:rsidRDefault="00A71C95" w:rsidP="0070528B">
      <w:pPr>
        <w:jc w:val="both"/>
        <w:rPr>
          <w:rFonts w:ascii="Times New Roman" w:hAnsi="Times New Roman" w:cs="Times New Roman"/>
          <w:sz w:val="24"/>
          <w:szCs w:val="24"/>
        </w:rPr>
      </w:pPr>
      <w:r w:rsidRPr="0070528B">
        <w:rPr>
          <w:rFonts w:ascii="Times New Roman" w:hAnsi="Times New Roman" w:cs="Times New Roman"/>
          <w:sz w:val="24"/>
          <w:szCs w:val="24"/>
        </w:rPr>
        <w:t xml:space="preserve">Ιδιαίτερη προσοχή χρειάζεται στη λογική αλληλουχία των ερωτήσεων, έτσι ώστε αφ’ ενός να μη δημιουργείται σύγχυση στους συμμετέχοντες και αφ’ ετέρου να διευκολύνεται αργότερα η κωδικοποίηση των απαντήσεων και η εισαγωγή των στοιχείων στις κατάλληλες βάσεις δεδομένων. Κατά τη συμπλήρωση του ερωτηματολογίου, οι συμμετέχοντες πρέπει να κατευθύνονται σωστά </w:t>
      </w:r>
      <w:r w:rsidR="0070528B" w:rsidRPr="0070528B">
        <w:rPr>
          <w:rFonts w:ascii="Times New Roman" w:hAnsi="Times New Roman" w:cs="Times New Roman"/>
          <w:sz w:val="24"/>
          <w:szCs w:val="24"/>
        </w:rPr>
        <w:t xml:space="preserve">στις </w:t>
      </w:r>
      <w:r w:rsidR="0070528B" w:rsidRPr="0070528B">
        <w:rPr>
          <w:rFonts w:ascii="Times New Roman" w:hAnsi="Times New Roman" w:cs="Times New Roman"/>
          <w:sz w:val="24"/>
          <w:szCs w:val="24"/>
        </w:rPr>
        <w:t xml:space="preserve">επόμενες ερωτήσεις. Για το λόγο αυτόν είναι απαραίτητο οι οδηγίες συμπλήρωσης του ερωτηματολογίου να είναι απλές, σαφείς και κατανοητές από όλους τους συμμετέχοντες ανεξαρτήτως δημογραφικών χαρακτηριστικών και ιδιαίτερα του εκπαιδευτικού και οικονομικού επιπέδου. </w:t>
      </w:r>
    </w:p>
    <w:p w14:paraId="56FAC53A" w14:textId="3901F073" w:rsidR="009D4A1E" w:rsidRPr="0070528B" w:rsidRDefault="0070528B" w:rsidP="0070528B">
      <w:pPr>
        <w:jc w:val="both"/>
        <w:rPr>
          <w:rFonts w:ascii="Times New Roman" w:hAnsi="Times New Roman" w:cs="Times New Roman"/>
          <w:b/>
          <w:bCs/>
          <w:sz w:val="24"/>
          <w:szCs w:val="24"/>
        </w:rPr>
      </w:pPr>
      <w:r w:rsidRPr="0070528B">
        <w:rPr>
          <w:rFonts w:ascii="Times New Roman" w:hAnsi="Times New Roman" w:cs="Times New Roman"/>
          <w:sz w:val="24"/>
          <w:szCs w:val="24"/>
        </w:rPr>
        <w:t xml:space="preserve">Για παράδειγμα, εάν η ερώτηση είναι «κατέχετε θέση διευθυντή/ προϊστάμενου στο </w:t>
      </w:r>
      <w:r w:rsidRPr="0070528B">
        <w:rPr>
          <w:rFonts w:ascii="Times New Roman" w:hAnsi="Times New Roman" w:cs="Times New Roman"/>
          <w:sz w:val="24"/>
          <w:szCs w:val="24"/>
        </w:rPr>
        <w:t xml:space="preserve">οργανισμό </w:t>
      </w:r>
      <w:r w:rsidRPr="0070528B">
        <w:rPr>
          <w:rFonts w:ascii="Times New Roman" w:hAnsi="Times New Roman" w:cs="Times New Roman"/>
          <w:sz w:val="24"/>
          <w:szCs w:val="24"/>
        </w:rPr>
        <w:t xml:space="preserve">όπου εργάζεστε;», τότε οι πιθανές απαντήσεις είναι «ναι» ή «όχι». Ανάλογα με την απάντηση, οι συμμετέχοντες θα πρέπει να κατευθυνθούν από τις οδηγίες του </w:t>
      </w:r>
      <w:r w:rsidRPr="0070528B">
        <w:rPr>
          <w:rFonts w:ascii="Times New Roman" w:hAnsi="Times New Roman" w:cs="Times New Roman"/>
          <w:sz w:val="24"/>
          <w:szCs w:val="24"/>
        </w:rPr>
        <w:lastRenderedPageBreak/>
        <w:t>ερωτηματολογίου στην επόμενη ερώτηση στην οποία πρέπει να απαντήσουν, καθώς ορισμένες ερωτήσεις αφορούν μόνο σε αυτούς που κατέχουν θέση διευθυντή/προϊστάμενου, ενώ ορισμένες άλλες ερωτήσεις αφορούν μόνο σε αυτούς που δεν κατέχουν θέση διευθυντή/προϊστάμενου.</w:t>
      </w:r>
    </w:p>
    <w:p w14:paraId="2D4D0B6A" w14:textId="77777777" w:rsidR="0070528B" w:rsidRPr="0070528B" w:rsidRDefault="0070528B">
      <w:pPr>
        <w:rPr>
          <w:rFonts w:ascii="Times New Roman" w:hAnsi="Times New Roman" w:cs="Times New Roman"/>
          <w:b/>
          <w:bCs/>
          <w:sz w:val="24"/>
          <w:szCs w:val="24"/>
        </w:rPr>
      </w:pPr>
    </w:p>
    <w:p w14:paraId="60C14EFC" w14:textId="77777777" w:rsidR="0070528B" w:rsidRPr="0070528B" w:rsidRDefault="0070528B">
      <w:pPr>
        <w:rPr>
          <w:rFonts w:ascii="Times New Roman" w:hAnsi="Times New Roman" w:cs="Times New Roman"/>
          <w:b/>
          <w:bCs/>
          <w:sz w:val="24"/>
          <w:szCs w:val="24"/>
        </w:rPr>
      </w:pPr>
    </w:p>
    <w:p w14:paraId="620BD8E8" w14:textId="77777777" w:rsidR="0070528B" w:rsidRPr="0070528B" w:rsidRDefault="0070528B">
      <w:pPr>
        <w:rPr>
          <w:rFonts w:ascii="Times New Roman" w:hAnsi="Times New Roman" w:cs="Times New Roman"/>
          <w:b/>
          <w:bCs/>
          <w:sz w:val="24"/>
          <w:szCs w:val="24"/>
        </w:rPr>
      </w:pPr>
    </w:p>
    <w:p w14:paraId="35185A3A" w14:textId="72FFFFF9" w:rsidR="00C83F8D" w:rsidRPr="0070528B" w:rsidRDefault="00C83F8D">
      <w:pPr>
        <w:rPr>
          <w:rFonts w:ascii="Times New Roman" w:hAnsi="Times New Roman" w:cs="Times New Roman"/>
          <w:b/>
          <w:bCs/>
          <w:sz w:val="24"/>
          <w:szCs w:val="24"/>
        </w:rPr>
      </w:pPr>
      <w:r w:rsidRPr="0070528B">
        <w:rPr>
          <w:rFonts w:ascii="Times New Roman" w:hAnsi="Times New Roman" w:cs="Times New Roman"/>
          <w:b/>
          <w:bCs/>
          <w:sz w:val="24"/>
          <w:szCs w:val="24"/>
        </w:rPr>
        <w:t xml:space="preserve">ΠΙΝΑΚΑΣ </w:t>
      </w:r>
      <w:r w:rsidR="005E3300" w:rsidRPr="0070528B">
        <w:rPr>
          <w:rFonts w:ascii="Times New Roman" w:hAnsi="Times New Roman" w:cs="Times New Roman"/>
          <w:b/>
          <w:bCs/>
          <w:sz w:val="24"/>
          <w:szCs w:val="24"/>
          <w:lang w:val="en-US"/>
        </w:rPr>
        <w:t>Likert</w:t>
      </w:r>
    </w:p>
    <w:p w14:paraId="4C57B59D" w14:textId="5A6CDCB3" w:rsidR="00C83F8D" w:rsidRPr="0070528B" w:rsidRDefault="00281C68">
      <w:pPr>
        <w:rPr>
          <w:rFonts w:ascii="Times New Roman" w:hAnsi="Times New Roman" w:cs="Times New Roman"/>
          <w:sz w:val="24"/>
          <w:szCs w:val="24"/>
        </w:rPr>
      </w:pPr>
      <w:r w:rsidRPr="0070528B">
        <w:rPr>
          <w:rFonts w:ascii="Times New Roman" w:hAnsi="Times New Roman" w:cs="Times New Roman"/>
          <w:sz w:val="24"/>
          <w:szCs w:val="24"/>
        </w:rPr>
        <w:t xml:space="preserve">Η τυπική δομή ενός στοιχείου </w:t>
      </w:r>
      <w:proofErr w:type="spellStart"/>
      <w:r w:rsidRPr="0070528B">
        <w:rPr>
          <w:rFonts w:ascii="Times New Roman" w:hAnsi="Times New Roman" w:cs="Times New Roman"/>
          <w:sz w:val="24"/>
          <w:szCs w:val="24"/>
        </w:rPr>
        <w:t>Likert</w:t>
      </w:r>
      <w:proofErr w:type="spellEnd"/>
      <w:r w:rsidRPr="0070528B">
        <w:rPr>
          <w:rFonts w:ascii="Times New Roman" w:hAnsi="Times New Roman" w:cs="Times New Roman"/>
          <w:sz w:val="24"/>
          <w:szCs w:val="24"/>
        </w:rPr>
        <w:t xml:space="preserve">, στο οποίο υπάρχουν 5 πιθανές απαντήσεις σε διατεταγμένη κλίμακα αναφορικά με το βαθμό συμφωνίας (ή βαθμό διαφωνίας) με μια δήλωση/πρόταση. </w:t>
      </w:r>
    </w:p>
    <w:p w14:paraId="0485B425" w14:textId="77777777" w:rsidR="00C83F8D" w:rsidRPr="0070528B" w:rsidRDefault="00C83F8D">
      <w:pPr>
        <w:rPr>
          <w:rFonts w:ascii="Times New Roman" w:hAnsi="Times New Roman" w:cs="Times New Roman"/>
          <w:sz w:val="24"/>
          <w:szCs w:val="24"/>
        </w:rPr>
      </w:pPr>
      <w:r w:rsidRPr="0070528B">
        <w:rPr>
          <w:rFonts w:ascii="Times New Roman" w:hAnsi="Times New Roman" w:cs="Times New Roman"/>
          <w:sz w:val="24"/>
          <w:szCs w:val="24"/>
        </w:rPr>
        <w:t>(Παρακαλώ, κυκλώστε την απάντηση που σας εκφράζει περισσότερο)</w:t>
      </w:r>
    </w:p>
    <w:tbl>
      <w:tblPr>
        <w:tblStyle w:val="aa"/>
        <w:tblW w:w="0" w:type="auto"/>
        <w:tblLook w:val="04A0" w:firstRow="1" w:lastRow="0" w:firstColumn="1" w:lastColumn="0" w:noHBand="0" w:noVBand="1"/>
      </w:tblPr>
      <w:tblGrid>
        <w:gridCol w:w="1659"/>
        <w:gridCol w:w="1659"/>
        <w:gridCol w:w="1659"/>
        <w:gridCol w:w="1659"/>
        <w:gridCol w:w="1660"/>
      </w:tblGrid>
      <w:tr w:rsidR="00C83F8D" w:rsidRPr="0070528B" w14:paraId="23627599" w14:textId="77777777" w:rsidTr="00C83F8D">
        <w:tc>
          <w:tcPr>
            <w:tcW w:w="1659" w:type="dxa"/>
          </w:tcPr>
          <w:p w14:paraId="653372F5" w14:textId="3059658A" w:rsidR="00C83F8D" w:rsidRPr="0070528B" w:rsidRDefault="00C83F8D">
            <w:pPr>
              <w:rPr>
                <w:rFonts w:ascii="Times New Roman" w:hAnsi="Times New Roman" w:cs="Times New Roman"/>
                <w:sz w:val="24"/>
                <w:szCs w:val="24"/>
              </w:rPr>
            </w:pPr>
            <w:r w:rsidRPr="0070528B">
              <w:rPr>
                <w:rFonts w:ascii="Times New Roman" w:hAnsi="Times New Roman" w:cs="Times New Roman"/>
                <w:sz w:val="24"/>
                <w:szCs w:val="24"/>
              </w:rPr>
              <w:t xml:space="preserve">Διαφωνώ τελείως    </w:t>
            </w:r>
          </w:p>
        </w:tc>
        <w:tc>
          <w:tcPr>
            <w:tcW w:w="1659" w:type="dxa"/>
          </w:tcPr>
          <w:p w14:paraId="01CE00FE" w14:textId="26466DF5" w:rsidR="00C83F8D" w:rsidRPr="0070528B" w:rsidRDefault="00C83F8D">
            <w:pPr>
              <w:rPr>
                <w:rFonts w:ascii="Times New Roman" w:hAnsi="Times New Roman" w:cs="Times New Roman"/>
                <w:sz w:val="24"/>
                <w:szCs w:val="24"/>
              </w:rPr>
            </w:pPr>
            <w:r w:rsidRPr="0070528B">
              <w:rPr>
                <w:rFonts w:ascii="Times New Roman" w:hAnsi="Times New Roman" w:cs="Times New Roman"/>
                <w:sz w:val="24"/>
                <w:szCs w:val="24"/>
              </w:rPr>
              <w:t>Διαφωνώ</w:t>
            </w:r>
          </w:p>
        </w:tc>
        <w:tc>
          <w:tcPr>
            <w:tcW w:w="1659" w:type="dxa"/>
          </w:tcPr>
          <w:p w14:paraId="5708B789" w14:textId="54CC615D" w:rsidR="00C83F8D" w:rsidRPr="0070528B" w:rsidRDefault="00C83F8D">
            <w:pPr>
              <w:rPr>
                <w:rFonts w:ascii="Times New Roman" w:hAnsi="Times New Roman" w:cs="Times New Roman"/>
                <w:sz w:val="24"/>
                <w:szCs w:val="24"/>
              </w:rPr>
            </w:pPr>
            <w:r w:rsidRPr="0070528B">
              <w:rPr>
                <w:rFonts w:ascii="Times New Roman" w:hAnsi="Times New Roman" w:cs="Times New Roman"/>
                <w:sz w:val="24"/>
                <w:szCs w:val="24"/>
              </w:rPr>
              <w:t xml:space="preserve">Ούτε διαφωνώ/ούτε συμφωνώ    </w:t>
            </w:r>
          </w:p>
        </w:tc>
        <w:tc>
          <w:tcPr>
            <w:tcW w:w="1659" w:type="dxa"/>
          </w:tcPr>
          <w:p w14:paraId="0475E382" w14:textId="423FE8F4" w:rsidR="00C83F8D" w:rsidRPr="0070528B" w:rsidRDefault="00C83F8D">
            <w:pPr>
              <w:rPr>
                <w:rFonts w:ascii="Times New Roman" w:hAnsi="Times New Roman" w:cs="Times New Roman"/>
                <w:sz w:val="24"/>
                <w:szCs w:val="24"/>
              </w:rPr>
            </w:pPr>
            <w:r w:rsidRPr="0070528B">
              <w:rPr>
                <w:rFonts w:ascii="Times New Roman" w:hAnsi="Times New Roman" w:cs="Times New Roman"/>
                <w:sz w:val="24"/>
                <w:szCs w:val="24"/>
              </w:rPr>
              <w:t>Συμφωνώ</w:t>
            </w:r>
          </w:p>
        </w:tc>
        <w:tc>
          <w:tcPr>
            <w:tcW w:w="1660" w:type="dxa"/>
          </w:tcPr>
          <w:p w14:paraId="39A5A973" w14:textId="139643D4" w:rsidR="00C83F8D" w:rsidRPr="0070528B" w:rsidRDefault="00C83F8D">
            <w:pPr>
              <w:rPr>
                <w:rFonts w:ascii="Times New Roman" w:hAnsi="Times New Roman" w:cs="Times New Roman"/>
                <w:sz w:val="24"/>
                <w:szCs w:val="24"/>
              </w:rPr>
            </w:pPr>
            <w:r w:rsidRPr="0070528B">
              <w:rPr>
                <w:rFonts w:ascii="Times New Roman" w:hAnsi="Times New Roman" w:cs="Times New Roman"/>
                <w:sz w:val="24"/>
                <w:szCs w:val="24"/>
              </w:rPr>
              <w:t>Συμφωνώ τελείως</w:t>
            </w:r>
          </w:p>
        </w:tc>
      </w:tr>
      <w:tr w:rsidR="00C83F8D" w:rsidRPr="0070528B" w14:paraId="09B91755" w14:textId="77777777" w:rsidTr="00C83F8D">
        <w:tc>
          <w:tcPr>
            <w:tcW w:w="1659" w:type="dxa"/>
          </w:tcPr>
          <w:p w14:paraId="134639BD" w14:textId="721B6E66" w:rsidR="00C83F8D" w:rsidRPr="0070528B" w:rsidRDefault="00C83F8D">
            <w:pPr>
              <w:rPr>
                <w:rFonts w:ascii="Times New Roman" w:hAnsi="Times New Roman" w:cs="Times New Roman"/>
                <w:sz w:val="24"/>
                <w:szCs w:val="24"/>
              </w:rPr>
            </w:pPr>
            <w:r w:rsidRPr="0070528B">
              <w:rPr>
                <w:rFonts w:ascii="Times New Roman" w:hAnsi="Times New Roman" w:cs="Times New Roman"/>
                <w:sz w:val="24"/>
                <w:szCs w:val="24"/>
              </w:rPr>
              <w:t xml:space="preserve">1   </w:t>
            </w:r>
          </w:p>
        </w:tc>
        <w:tc>
          <w:tcPr>
            <w:tcW w:w="1659" w:type="dxa"/>
          </w:tcPr>
          <w:p w14:paraId="0821C242" w14:textId="06B4C6A7" w:rsidR="00C83F8D" w:rsidRPr="0070528B" w:rsidRDefault="00C83F8D">
            <w:pPr>
              <w:rPr>
                <w:rFonts w:ascii="Times New Roman" w:hAnsi="Times New Roman" w:cs="Times New Roman"/>
                <w:sz w:val="24"/>
                <w:szCs w:val="24"/>
              </w:rPr>
            </w:pPr>
            <w:r w:rsidRPr="0070528B">
              <w:rPr>
                <w:rFonts w:ascii="Times New Roman" w:hAnsi="Times New Roman" w:cs="Times New Roman"/>
                <w:sz w:val="24"/>
                <w:szCs w:val="24"/>
              </w:rPr>
              <w:t>2</w:t>
            </w:r>
          </w:p>
        </w:tc>
        <w:tc>
          <w:tcPr>
            <w:tcW w:w="1659" w:type="dxa"/>
          </w:tcPr>
          <w:p w14:paraId="1226131B" w14:textId="6035B5B4" w:rsidR="00C83F8D" w:rsidRPr="0070528B" w:rsidRDefault="00C83F8D">
            <w:pPr>
              <w:rPr>
                <w:rFonts w:ascii="Times New Roman" w:hAnsi="Times New Roman" w:cs="Times New Roman"/>
                <w:sz w:val="24"/>
                <w:szCs w:val="24"/>
              </w:rPr>
            </w:pPr>
            <w:r w:rsidRPr="0070528B">
              <w:rPr>
                <w:rFonts w:ascii="Times New Roman" w:hAnsi="Times New Roman" w:cs="Times New Roman"/>
                <w:sz w:val="24"/>
                <w:szCs w:val="24"/>
              </w:rPr>
              <w:t>3</w:t>
            </w:r>
          </w:p>
        </w:tc>
        <w:tc>
          <w:tcPr>
            <w:tcW w:w="1659" w:type="dxa"/>
          </w:tcPr>
          <w:p w14:paraId="59B79DF7" w14:textId="0788ADB6" w:rsidR="00C83F8D" w:rsidRPr="0070528B" w:rsidRDefault="00C83F8D">
            <w:pPr>
              <w:rPr>
                <w:rFonts w:ascii="Times New Roman" w:hAnsi="Times New Roman" w:cs="Times New Roman"/>
                <w:sz w:val="24"/>
                <w:szCs w:val="24"/>
              </w:rPr>
            </w:pPr>
            <w:r w:rsidRPr="0070528B">
              <w:rPr>
                <w:rFonts w:ascii="Times New Roman" w:hAnsi="Times New Roman" w:cs="Times New Roman"/>
                <w:sz w:val="24"/>
                <w:szCs w:val="24"/>
              </w:rPr>
              <w:t>4</w:t>
            </w:r>
          </w:p>
        </w:tc>
        <w:tc>
          <w:tcPr>
            <w:tcW w:w="1660" w:type="dxa"/>
          </w:tcPr>
          <w:p w14:paraId="7433FE8B" w14:textId="217CC123" w:rsidR="00C83F8D" w:rsidRPr="0070528B" w:rsidRDefault="00C83F8D">
            <w:pPr>
              <w:rPr>
                <w:rFonts w:ascii="Times New Roman" w:hAnsi="Times New Roman" w:cs="Times New Roman"/>
                <w:sz w:val="24"/>
                <w:szCs w:val="24"/>
              </w:rPr>
            </w:pPr>
            <w:r w:rsidRPr="0070528B">
              <w:rPr>
                <w:rFonts w:ascii="Times New Roman" w:hAnsi="Times New Roman" w:cs="Times New Roman"/>
                <w:sz w:val="24"/>
                <w:szCs w:val="24"/>
              </w:rPr>
              <w:t>5</w:t>
            </w:r>
          </w:p>
        </w:tc>
      </w:tr>
    </w:tbl>
    <w:p w14:paraId="0F2CC365" w14:textId="77777777" w:rsidR="00C83F8D" w:rsidRPr="0070528B" w:rsidRDefault="00C83F8D">
      <w:pPr>
        <w:rPr>
          <w:rFonts w:ascii="Times New Roman" w:hAnsi="Times New Roman" w:cs="Times New Roman"/>
          <w:sz w:val="24"/>
          <w:szCs w:val="24"/>
        </w:rPr>
      </w:pPr>
    </w:p>
    <w:p w14:paraId="09C53426" w14:textId="77777777" w:rsidR="00C83F8D" w:rsidRPr="0070528B" w:rsidRDefault="00C83F8D">
      <w:pPr>
        <w:rPr>
          <w:rFonts w:ascii="Times New Roman" w:hAnsi="Times New Roman" w:cs="Times New Roman"/>
          <w:sz w:val="24"/>
          <w:szCs w:val="24"/>
        </w:rPr>
      </w:pPr>
    </w:p>
    <w:p w14:paraId="449192CD" w14:textId="76D990D5" w:rsidR="00C83F8D" w:rsidRPr="0070528B" w:rsidRDefault="00281C68">
      <w:pPr>
        <w:rPr>
          <w:rFonts w:ascii="Times New Roman" w:hAnsi="Times New Roman" w:cs="Times New Roman"/>
          <w:sz w:val="24"/>
          <w:szCs w:val="24"/>
        </w:rPr>
      </w:pPr>
      <w:r w:rsidRPr="0070528B">
        <w:rPr>
          <w:rFonts w:ascii="Times New Roman" w:hAnsi="Times New Roman" w:cs="Times New Roman"/>
          <w:sz w:val="24"/>
          <w:szCs w:val="24"/>
        </w:rPr>
        <w:t xml:space="preserve"> </w:t>
      </w:r>
      <w:r w:rsidR="00C83F8D" w:rsidRPr="0070528B">
        <w:rPr>
          <w:rFonts w:ascii="Times New Roman" w:hAnsi="Times New Roman" w:cs="Times New Roman"/>
          <w:sz w:val="24"/>
          <w:szCs w:val="24"/>
        </w:rPr>
        <w:t xml:space="preserve">   </w:t>
      </w:r>
      <w:r w:rsidRPr="0070528B">
        <w:rPr>
          <w:rFonts w:ascii="Times New Roman" w:hAnsi="Times New Roman" w:cs="Times New Roman"/>
          <w:sz w:val="24"/>
          <w:szCs w:val="24"/>
        </w:rPr>
        <w:t xml:space="preserve"> </w:t>
      </w:r>
      <w:r w:rsidR="00C83F8D" w:rsidRPr="0070528B">
        <w:rPr>
          <w:rFonts w:ascii="Times New Roman" w:hAnsi="Times New Roman" w:cs="Times New Roman"/>
          <w:sz w:val="24"/>
          <w:szCs w:val="24"/>
        </w:rPr>
        <w:t xml:space="preserve">  </w:t>
      </w:r>
    </w:p>
    <w:p w14:paraId="44488EBE" w14:textId="6A294EE7" w:rsidR="00281C68" w:rsidRPr="0070528B" w:rsidRDefault="00281C68" w:rsidP="00281C68">
      <w:pPr>
        <w:rPr>
          <w:rFonts w:ascii="Times New Roman" w:hAnsi="Times New Roman" w:cs="Times New Roman"/>
          <w:b/>
          <w:bCs/>
          <w:sz w:val="24"/>
          <w:szCs w:val="24"/>
          <w:u w:val="single"/>
        </w:rPr>
      </w:pPr>
      <w:r w:rsidRPr="0070528B">
        <w:rPr>
          <w:rFonts w:ascii="Times New Roman" w:hAnsi="Times New Roman" w:cs="Times New Roman"/>
          <w:b/>
          <w:bCs/>
          <w:sz w:val="24"/>
          <w:szCs w:val="24"/>
          <w:u w:val="single"/>
        </w:rPr>
        <w:t>Πίνακας 3. Υπόδειγμα ερωτηματολογίου</w:t>
      </w:r>
      <w:r w:rsidR="005E3300" w:rsidRPr="0070528B">
        <w:rPr>
          <w:rFonts w:ascii="Times New Roman" w:hAnsi="Times New Roman" w:cs="Times New Roman"/>
          <w:b/>
          <w:bCs/>
          <w:sz w:val="24"/>
          <w:szCs w:val="24"/>
          <w:u w:val="single"/>
        </w:rPr>
        <w:t xml:space="preserve"> με μια ανοιχτή ερώτηση</w:t>
      </w:r>
      <w:r w:rsidRPr="0070528B">
        <w:rPr>
          <w:rFonts w:ascii="Times New Roman" w:hAnsi="Times New Roman" w:cs="Times New Roman"/>
          <w:b/>
          <w:bCs/>
          <w:sz w:val="24"/>
          <w:szCs w:val="24"/>
          <w:u w:val="single"/>
        </w:rPr>
        <w:t>.</w:t>
      </w:r>
    </w:p>
    <w:p w14:paraId="2E98F095" w14:textId="73C53D74"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8B82977" wp14:editId="59DFFF62">
                <wp:simplePos x="0" y="0"/>
                <wp:positionH relativeFrom="column">
                  <wp:posOffset>1050471</wp:posOffset>
                </wp:positionH>
                <wp:positionV relativeFrom="paragraph">
                  <wp:posOffset>221978</wp:posOffset>
                </wp:positionV>
                <wp:extent cx="288381" cy="206828"/>
                <wp:effectExtent l="0" t="0" r="16510" b="22225"/>
                <wp:wrapNone/>
                <wp:docPr id="1630542739" name="Ορθογώνιο 1"/>
                <wp:cNvGraphicFramePr/>
                <a:graphic xmlns:a="http://schemas.openxmlformats.org/drawingml/2006/main">
                  <a:graphicData uri="http://schemas.microsoft.com/office/word/2010/wordprocessingShape">
                    <wps:wsp>
                      <wps:cNvSpPr/>
                      <wps:spPr>
                        <a:xfrm>
                          <a:off x="0" y="0"/>
                          <a:ext cx="288381" cy="20682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91837" id="Ορθογώνιο 1" o:spid="_x0000_s1026" style="position:absolute;margin-left:82.7pt;margin-top:17.5pt;width:22.7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" fillcolor="white [3201]" strokecolor="#4ea72e [3209]" strokeweight="1pt"/>
            </w:pict>
          </mc:Fallback>
        </mc:AlternateContent>
      </w:r>
      <w:r w:rsidRPr="0070528B">
        <w:rPr>
          <w:rFonts w:ascii="Times New Roman" w:hAnsi="Times New Roman" w:cs="Times New Roman"/>
          <w:sz w:val="24"/>
          <w:szCs w:val="24"/>
        </w:rPr>
        <w:t>1. Ποιο είναι το φύλο σας;</w:t>
      </w:r>
      <w:r w:rsidRPr="0070528B">
        <w:rPr>
          <w:rFonts w:ascii="Times New Roman" w:hAnsi="Times New Roman" w:cs="Times New Roman"/>
          <w:sz w:val="24"/>
          <w:szCs w:val="24"/>
        </w:rPr>
        <w:t xml:space="preserve">  </w:t>
      </w:r>
    </w:p>
    <w:p w14:paraId="4547AA41" w14:textId="1B7B7C9B"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 xml:space="preserve"> Άνδρας </w:t>
      </w:r>
      <w:r w:rsidRPr="0070528B">
        <w:rPr>
          <w:rFonts w:ascii="Times New Roman" w:hAnsi="Times New Roman" w:cs="Times New Roman"/>
          <w:sz w:val="24"/>
          <w:szCs w:val="24"/>
        </w:rPr>
        <w:tab/>
      </w:r>
    </w:p>
    <w:p w14:paraId="3C524AA3" w14:textId="6B680CF7"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590EDBF" wp14:editId="73055795">
                <wp:simplePos x="0" y="0"/>
                <wp:positionH relativeFrom="margin">
                  <wp:posOffset>1077686</wp:posOffset>
                </wp:positionH>
                <wp:positionV relativeFrom="paragraph">
                  <wp:posOffset>4899</wp:posOffset>
                </wp:positionV>
                <wp:extent cx="304800" cy="185057"/>
                <wp:effectExtent l="0" t="0" r="19050" b="24765"/>
                <wp:wrapNone/>
                <wp:docPr id="2018946775" name="Ορθογώνιο 1"/>
                <wp:cNvGraphicFramePr/>
                <a:graphic xmlns:a="http://schemas.openxmlformats.org/drawingml/2006/main">
                  <a:graphicData uri="http://schemas.microsoft.com/office/word/2010/wordprocessingShape">
                    <wps:wsp>
                      <wps:cNvSpPr/>
                      <wps:spPr>
                        <a:xfrm flipH="1">
                          <a:off x="0" y="0"/>
                          <a:ext cx="304800" cy="18505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B1DC6" id="Ορθογώνιο 1" o:spid="_x0000_s1026" style="position:absolute;margin-left:84.85pt;margin-top:.4pt;width:24pt;height:14.55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" fillcolor="white [3201]" strokecolor="#4ea72e [3209]" strokeweight="1pt">
                <w10:wrap anchorx="margin"/>
              </v:rect>
            </w:pict>
          </mc:Fallback>
        </mc:AlternateContent>
      </w:r>
      <w:r w:rsidRPr="0070528B">
        <w:rPr>
          <w:rFonts w:ascii="Times New Roman" w:hAnsi="Times New Roman" w:cs="Times New Roman"/>
          <w:sz w:val="24"/>
          <w:szCs w:val="24"/>
        </w:rPr>
        <w:t>Γυναίκα</w:t>
      </w:r>
      <w:r w:rsidRPr="0070528B">
        <w:rPr>
          <w:rFonts w:ascii="Times New Roman" w:hAnsi="Times New Roman" w:cs="Times New Roman"/>
          <w:sz w:val="24"/>
          <w:szCs w:val="24"/>
        </w:rPr>
        <w:t xml:space="preserve"> </w:t>
      </w:r>
      <w:r w:rsidRPr="0070528B">
        <w:rPr>
          <w:rFonts w:ascii="Times New Roman" w:hAnsi="Times New Roman" w:cs="Times New Roman"/>
          <w:sz w:val="24"/>
          <w:szCs w:val="24"/>
        </w:rPr>
        <w:tab/>
      </w:r>
    </w:p>
    <w:p w14:paraId="3C062622" w14:textId="77777777"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2. Ποια είναι η ηλικία σας (σε έτη); _______</w:t>
      </w:r>
    </w:p>
    <w:p w14:paraId="52F1B4CD" w14:textId="77777777"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3. Ποια είναι η οικογενειακή σας κατάσταση;</w:t>
      </w:r>
    </w:p>
    <w:p w14:paraId="1DB1FD22" w14:textId="77777777"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 xml:space="preserve"> Άγαμος(η)</w:t>
      </w:r>
    </w:p>
    <w:p w14:paraId="5048C0F7" w14:textId="4EC7DEFF"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 xml:space="preserve"> Έγγαμος(η</w:t>
      </w:r>
      <w:r w:rsidRPr="0070528B">
        <w:rPr>
          <w:rFonts w:ascii="Times New Roman" w:hAnsi="Times New Roman" w:cs="Times New Roman"/>
          <w:sz w:val="24"/>
          <w:szCs w:val="24"/>
        </w:rPr>
        <w:t>)</w:t>
      </w:r>
    </w:p>
    <w:p w14:paraId="121FA5BD" w14:textId="77777777"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 xml:space="preserve"> Διαζευγμένος(η)</w:t>
      </w:r>
    </w:p>
    <w:p w14:paraId="45E52497" w14:textId="77777777"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4. Ποιο είναι το εκπαιδευτικό σας επίπεδο;</w:t>
      </w:r>
    </w:p>
    <w:p w14:paraId="2245641E" w14:textId="495B3E64"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 xml:space="preserve">  Απόφοιτος(η) δημοτικού</w:t>
      </w:r>
    </w:p>
    <w:p w14:paraId="5B1E89F9" w14:textId="77777777"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 xml:space="preserve"> Απόφοιτος(η) γυμνασίου</w:t>
      </w:r>
    </w:p>
    <w:p w14:paraId="3D9FF358" w14:textId="77777777"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 xml:space="preserve"> Απόφοιτος(η) λυκείου</w:t>
      </w:r>
    </w:p>
    <w:p w14:paraId="14A0E1A5" w14:textId="2EFDDE2D"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Απόφοιτος(η) ΑΕΙ</w:t>
      </w:r>
    </w:p>
    <w:p w14:paraId="7AFD3308" w14:textId="77777777"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 xml:space="preserve"> Κάτοχος μεταπτυχιακού τίτλου</w:t>
      </w:r>
    </w:p>
    <w:p w14:paraId="5E9BADAB" w14:textId="77777777"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lastRenderedPageBreak/>
        <w:t xml:space="preserve"> Κάτοχος διδακτορικού τίτλου</w:t>
      </w:r>
    </w:p>
    <w:p w14:paraId="587C2661" w14:textId="2A43DB4C"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5. Ποιο πιστεύετε ότι είναι το σημαντικότερο πρόβλημα στις παρεχόμενες</w:t>
      </w:r>
    </w:p>
    <w:p w14:paraId="2DD92C95" w14:textId="6BA6A21B"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81C8D12" wp14:editId="79A54450">
                <wp:simplePos x="0" y="0"/>
                <wp:positionH relativeFrom="column">
                  <wp:posOffset>1616529</wp:posOffset>
                </wp:positionH>
                <wp:positionV relativeFrom="paragraph">
                  <wp:posOffset>285115</wp:posOffset>
                </wp:positionV>
                <wp:extent cx="288381" cy="206828"/>
                <wp:effectExtent l="0" t="0" r="16510" b="22225"/>
                <wp:wrapNone/>
                <wp:docPr id="1133171100" name="Ορθογώνιο 1"/>
                <wp:cNvGraphicFramePr/>
                <a:graphic xmlns:a="http://schemas.openxmlformats.org/drawingml/2006/main">
                  <a:graphicData uri="http://schemas.microsoft.com/office/word/2010/wordprocessingShape">
                    <wps:wsp>
                      <wps:cNvSpPr/>
                      <wps:spPr>
                        <a:xfrm>
                          <a:off x="0" y="0"/>
                          <a:ext cx="288381" cy="20682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2FE13" id="Ορθογώνιο 1" o:spid="_x0000_s1026" style="position:absolute;margin-left:127.3pt;margin-top:22.45pt;width:22.7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" fillcolor="white [3201]" strokecolor="#4ea72e [3209]" strokeweight="1pt"/>
            </w:pict>
          </mc:Fallback>
        </mc:AlternateContent>
      </w:r>
      <w:r w:rsidRPr="0070528B">
        <w:rPr>
          <w:rFonts w:ascii="Times New Roman" w:hAnsi="Times New Roman" w:cs="Times New Roman"/>
          <w:sz w:val="24"/>
          <w:szCs w:val="24"/>
        </w:rPr>
        <w:t>υπηρεσίες υγείας στα νοσοκομεία (επιλέξτε μόνο μία απάντηση);</w:t>
      </w:r>
    </w:p>
    <w:p w14:paraId="7F9025B2" w14:textId="7FCFA5D0"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AF15E80" wp14:editId="6F107E51">
                <wp:simplePos x="0" y="0"/>
                <wp:positionH relativeFrom="column">
                  <wp:posOffset>1660072</wp:posOffset>
                </wp:positionH>
                <wp:positionV relativeFrom="paragraph">
                  <wp:posOffset>285750</wp:posOffset>
                </wp:positionV>
                <wp:extent cx="288381" cy="206828"/>
                <wp:effectExtent l="0" t="0" r="16510" b="22225"/>
                <wp:wrapNone/>
                <wp:docPr id="408005053" name="Ορθογώνιο 1"/>
                <wp:cNvGraphicFramePr/>
                <a:graphic xmlns:a="http://schemas.openxmlformats.org/drawingml/2006/main">
                  <a:graphicData uri="http://schemas.microsoft.com/office/word/2010/wordprocessingShape">
                    <wps:wsp>
                      <wps:cNvSpPr/>
                      <wps:spPr>
                        <a:xfrm>
                          <a:off x="0" y="0"/>
                          <a:ext cx="288381" cy="20682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AF3E2" id="Ορθογώνιο 1" o:spid="_x0000_s1026" style="position:absolute;margin-left:130.7pt;margin-top:22.5pt;width:22.7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" fillcolor="white [3201]" strokecolor="#4ea72e [3209]" strokeweight="1pt"/>
            </w:pict>
          </mc:Fallback>
        </mc:AlternateContent>
      </w:r>
      <w:r w:rsidRPr="0070528B">
        <w:rPr>
          <w:rFonts w:ascii="Times New Roman" w:hAnsi="Times New Roman" w:cs="Times New Roman"/>
          <w:sz w:val="24"/>
          <w:szCs w:val="24"/>
        </w:rPr>
        <w:t xml:space="preserve"> Η έλλειψη οργάνωσης</w:t>
      </w:r>
      <w:r w:rsidRPr="0070528B">
        <w:rPr>
          <w:rFonts w:ascii="Times New Roman" w:hAnsi="Times New Roman" w:cs="Times New Roman"/>
          <w:sz w:val="24"/>
          <w:szCs w:val="24"/>
        </w:rPr>
        <w:t xml:space="preserve">    </w:t>
      </w:r>
    </w:p>
    <w:p w14:paraId="58030823" w14:textId="5647AC69"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 xml:space="preserve"> Το υψηλό κόστος</w:t>
      </w:r>
      <w:r w:rsidRPr="0070528B">
        <w:rPr>
          <w:rFonts w:ascii="Times New Roman" w:hAnsi="Times New Roman" w:cs="Times New Roman"/>
          <w:sz w:val="24"/>
          <w:szCs w:val="24"/>
        </w:rPr>
        <w:t xml:space="preserve">                    </w:t>
      </w:r>
    </w:p>
    <w:p w14:paraId="075C04E7" w14:textId="6D8BC105"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31F8A20" wp14:editId="0E913439">
                <wp:simplePos x="0" y="0"/>
                <wp:positionH relativeFrom="column">
                  <wp:posOffset>1861457</wp:posOffset>
                </wp:positionH>
                <wp:positionV relativeFrom="paragraph">
                  <wp:posOffset>48350</wp:posOffset>
                </wp:positionV>
                <wp:extent cx="288381" cy="206828"/>
                <wp:effectExtent l="0" t="0" r="16510" b="22225"/>
                <wp:wrapNone/>
                <wp:docPr id="204337856" name="Ορθογώνιο 1"/>
                <wp:cNvGraphicFramePr/>
                <a:graphic xmlns:a="http://schemas.openxmlformats.org/drawingml/2006/main">
                  <a:graphicData uri="http://schemas.microsoft.com/office/word/2010/wordprocessingShape">
                    <wps:wsp>
                      <wps:cNvSpPr/>
                      <wps:spPr>
                        <a:xfrm>
                          <a:off x="0" y="0"/>
                          <a:ext cx="288381" cy="20682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6A05D" id="Ορθογώνιο 1" o:spid="_x0000_s1026" style="position:absolute;margin-left:146.55pt;margin-top:3.8pt;width:22.7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" fillcolor="white [3201]" strokecolor="#4ea72e [3209]" strokeweight="1pt"/>
            </w:pict>
          </mc:Fallback>
        </mc:AlternateContent>
      </w:r>
      <w:r w:rsidRPr="0070528B">
        <w:rPr>
          <w:rFonts w:ascii="Times New Roman" w:hAnsi="Times New Roman" w:cs="Times New Roman"/>
          <w:sz w:val="24"/>
          <w:szCs w:val="24"/>
        </w:rPr>
        <w:t xml:space="preserve"> Ο μεγάλος χρόνος αναμονής</w:t>
      </w:r>
    </w:p>
    <w:p w14:paraId="7034D1C1" w14:textId="77777777"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 xml:space="preserve"> Άλλο</w:t>
      </w:r>
    </w:p>
    <w:p w14:paraId="355FD007" w14:textId="77777777"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 xml:space="preserve"> Παρακαλώ, προσδιορίστε: ____________________________</w:t>
      </w:r>
    </w:p>
    <w:p w14:paraId="37BC5A36" w14:textId="77777777"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8. Πόσο ικανοποιημένος(η) είστε από τις παρεχόμενες υπηρεσίες υγείας</w:t>
      </w:r>
    </w:p>
    <w:p w14:paraId="4FDD8FE6" w14:textId="77777777"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στα νοσοκομεία;</w:t>
      </w:r>
    </w:p>
    <w:tbl>
      <w:tblPr>
        <w:tblStyle w:val="aa"/>
        <w:tblW w:w="0" w:type="auto"/>
        <w:tblLook w:val="04A0" w:firstRow="1" w:lastRow="0" w:firstColumn="1" w:lastColumn="0" w:noHBand="0" w:noVBand="1"/>
      </w:tblPr>
      <w:tblGrid>
        <w:gridCol w:w="1659"/>
        <w:gridCol w:w="1659"/>
        <w:gridCol w:w="1659"/>
        <w:gridCol w:w="1659"/>
        <w:gridCol w:w="1660"/>
      </w:tblGrid>
      <w:tr w:rsidR="005E3300" w:rsidRPr="0070528B" w14:paraId="17046E7C" w14:textId="77777777" w:rsidTr="005E3300">
        <w:tc>
          <w:tcPr>
            <w:tcW w:w="1659" w:type="dxa"/>
          </w:tcPr>
          <w:p w14:paraId="17869D52" w14:textId="2B2E7CF0" w:rsidR="005E3300" w:rsidRPr="0070528B" w:rsidRDefault="005E3300" w:rsidP="00281C68">
            <w:pPr>
              <w:rPr>
                <w:rFonts w:ascii="Times New Roman" w:hAnsi="Times New Roman" w:cs="Times New Roman"/>
                <w:sz w:val="24"/>
                <w:szCs w:val="24"/>
                <w:lang w:val="en-US"/>
              </w:rPr>
            </w:pPr>
            <w:r w:rsidRPr="0070528B">
              <w:rPr>
                <w:rFonts w:ascii="Times New Roman" w:hAnsi="Times New Roman" w:cs="Times New Roman"/>
                <w:sz w:val="24"/>
                <w:szCs w:val="24"/>
              </w:rPr>
              <w:t>Καθόλου</w:t>
            </w:r>
          </w:p>
        </w:tc>
        <w:tc>
          <w:tcPr>
            <w:tcW w:w="1659" w:type="dxa"/>
          </w:tcPr>
          <w:p w14:paraId="224DFFD3" w14:textId="7F072679" w:rsidR="005E3300" w:rsidRPr="0070528B" w:rsidRDefault="005E3300" w:rsidP="00281C68">
            <w:pPr>
              <w:rPr>
                <w:rFonts w:ascii="Times New Roman" w:hAnsi="Times New Roman" w:cs="Times New Roman"/>
                <w:sz w:val="24"/>
                <w:szCs w:val="24"/>
                <w:lang w:val="en-US"/>
              </w:rPr>
            </w:pPr>
            <w:r w:rsidRPr="0070528B">
              <w:rPr>
                <w:rFonts w:ascii="Times New Roman" w:hAnsi="Times New Roman" w:cs="Times New Roman"/>
                <w:sz w:val="24"/>
                <w:szCs w:val="24"/>
              </w:rPr>
              <w:t>Λίγο</w:t>
            </w:r>
          </w:p>
        </w:tc>
        <w:tc>
          <w:tcPr>
            <w:tcW w:w="1659" w:type="dxa"/>
          </w:tcPr>
          <w:p w14:paraId="255BFB80" w14:textId="1C816AB4" w:rsidR="005E3300" w:rsidRPr="0070528B" w:rsidRDefault="005E3300" w:rsidP="00281C68">
            <w:pPr>
              <w:rPr>
                <w:rFonts w:ascii="Times New Roman" w:hAnsi="Times New Roman" w:cs="Times New Roman"/>
                <w:sz w:val="24"/>
                <w:szCs w:val="24"/>
                <w:lang w:val="en-US"/>
              </w:rPr>
            </w:pPr>
            <w:r w:rsidRPr="0070528B">
              <w:rPr>
                <w:rFonts w:ascii="Times New Roman" w:hAnsi="Times New Roman" w:cs="Times New Roman"/>
                <w:sz w:val="24"/>
                <w:szCs w:val="24"/>
              </w:rPr>
              <w:t xml:space="preserve">          Μέτρια    </w:t>
            </w:r>
          </w:p>
        </w:tc>
        <w:tc>
          <w:tcPr>
            <w:tcW w:w="1659" w:type="dxa"/>
          </w:tcPr>
          <w:p w14:paraId="54CC19AB" w14:textId="1AAD5E44" w:rsidR="005E3300" w:rsidRPr="0070528B" w:rsidRDefault="005E3300" w:rsidP="00281C68">
            <w:pPr>
              <w:rPr>
                <w:rFonts w:ascii="Times New Roman" w:hAnsi="Times New Roman" w:cs="Times New Roman"/>
                <w:sz w:val="24"/>
                <w:szCs w:val="24"/>
                <w:lang w:val="en-US"/>
              </w:rPr>
            </w:pPr>
            <w:r w:rsidRPr="0070528B">
              <w:rPr>
                <w:rFonts w:ascii="Times New Roman" w:hAnsi="Times New Roman" w:cs="Times New Roman"/>
                <w:sz w:val="24"/>
                <w:szCs w:val="24"/>
              </w:rPr>
              <w:t>Αρκετά</w:t>
            </w:r>
          </w:p>
        </w:tc>
        <w:tc>
          <w:tcPr>
            <w:tcW w:w="1660" w:type="dxa"/>
          </w:tcPr>
          <w:p w14:paraId="3501897E" w14:textId="30C08210" w:rsidR="005E3300" w:rsidRPr="0070528B" w:rsidRDefault="005E3300" w:rsidP="00281C68">
            <w:pPr>
              <w:rPr>
                <w:rFonts w:ascii="Times New Roman" w:hAnsi="Times New Roman" w:cs="Times New Roman"/>
                <w:sz w:val="24"/>
                <w:szCs w:val="24"/>
                <w:lang w:val="en-US"/>
              </w:rPr>
            </w:pPr>
            <w:r w:rsidRPr="0070528B">
              <w:rPr>
                <w:rFonts w:ascii="Times New Roman" w:hAnsi="Times New Roman" w:cs="Times New Roman"/>
                <w:sz w:val="24"/>
                <w:szCs w:val="24"/>
              </w:rPr>
              <w:t>Πολύ</w:t>
            </w:r>
          </w:p>
        </w:tc>
      </w:tr>
      <w:tr w:rsidR="005E3300" w:rsidRPr="0070528B" w14:paraId="2B289E86" w14:textId="77777777" w:rsidTr="005E3300">
        <w:tc>
          <w:tcPr>
            <w:tcW w:w="1659" w:type="dxa"/>
          </w:tcPr>
          <w:p w14:paraId="200F3802" w14:textId="644A63C5" w:rsidR="005E3300" w:rsidRPr="0070528B" w:rsidRDefault="005E3300" w:rsidP="00281C68">
            <w:pPr>
              <w:rPr>
                <w:rFonts w:ascii="Times New Roman" w:hAnsi="Times New Roman" w:cs="Times New Roman"/>
                <w:sz w:val="24"/>
                <w:szCs w:val="24"/>
                <w:lang w:val="en-US"/>
              </w:rPr>
            </w:pPr>
            <w:r w:rsidRPr="0070528B">
              <w:rPr>
                <w:rFonts w:ascii="Times New Roman" w:hAnsi="Times New Roman" w:cs="Times New Roman"/>
                <w:sz w:val="24"/>
                <w:szCs w:val="24"/>
                <w:lang w:val="en-US"/>
              </w:rPr>
              <w:t>1</w:t>
            </w:r>
          </w:p>
        </w:tc>
        <w:tc>
          <w:tcPr>
            <w:tcW w:w="1659" w:type="dxa"/>
          </w:tcPr>
          <w:p w14:paraId="02E4579B" w14:textId="14E2731B" w:rsidR="005E3300" w:rsidRPr="0070528B" w:rsidRDefault="005E3300" w:rsidP="00281C68">
            <w:pPr>
              <w:rPr>
                <w:rFonts w:ascii="Times New Roman" w:hAnsi="Times New Roman" w:cs="Times New Roman"/>
                <w:sz w:val="24"/>
                <w:szCs w:val="24"/>
                <w:lang w:val="en-US"/>
              </w:rPr>
            </w:pPr>
            <w:r w:rsidRPr="0070528B">
              <w:rPr>
                <w:rFonts w:ascii="Times New Roman" w:hAnsi="Times New Roman" w:cs="Times New Roman"/>
                <w:sz w:val="24"/>
                <w:szCs w:val="24"/>
                <w:lang w:val="en-US"/>
              </w:rPr>
              <w:t>2</w:t>
            </w:r>
          </w:p>
        </w:tc>
        <w:tc>
          <w:tcPr>
            <w:tcW w:w="1659" w:type="dxa"/>
          </w:tcPr>
          <w:p w14:paraId="0D01959A" w14:textId="4E6693EC" w:rsidR="005E3300" w:rsidRPr="0070528B" w:rsidRDefault="005E3300" w:rsidP="00281C68">
            <w:pPr>
              <w:rPr>
                <w:rFonts w:ascii="Times New Roman" w:hAnsi="Times New Roman" w:cs="Times New Roman"/>
                <w:sz w:val="24"/>
                <w:szCs w:val="24"/>
                <w:lang w:val="en-US"/>
              </w:rPr>
            </w:pPr>
            <w:r w:rsidRPr="0070528B">
              <w:rPr>
                <w:rFonts w:ascii="Times New Roman" w:hAnsi="Times New Roman" w:cs="Times New Roman"/>
                <w:sz w:val="24"/>
                <w:szCs w:val="24"/>
                <w:lang w:val="en-US"/>
              </w:rPr>
              <w:t>3</w:t>
            </w:r>
          </w:p>
        </w:tc>
        <w:tc>
          <w:tcPr>
            <w:tcW w:w="1659" w:type="dxa"/>
          </w:tcPr>
          <w:p w14:paraId="10D4E295" w14:textId="504598A7" w:rsidR="005E3300" w:rsidRPr="0070528B" w:rsidRDefault="005E3300" w:rsidP="00281C68">
            <w:pPr>
              <w:rPr>
                <w:rFonts w:ascii="Times New Roman" w:hAnsi="Times New Roman" w:cs="Times New Roman"/>
                <w:sz w:val="24"/>
                <w:szCs w:val="24"/>
                <w:lang w:val="en-US"/>
              </w:rPr>
            </w:pPr>
            <w:r w:rsidRPr="0070528B">
              <w:rPr>
                <w:rFonts w:ascii="Times New Roman" w:hAnsi="Times New Roman" w:cs="Times New Roman"/>
                <w:sz w:val="24"/>
                <w:szCs w:val="24"/>
                <w:lang w:val="en-US"/>
              </w:rPr>
              <w:t>4</w:t>
            </w:r>
          </w:p>
        </w:tc>
        <w:tc>
          <w:tcPr>
            <w:tcW w:w="1660" w:type="dxa"/>
          </w:tcPr>
          <w:p w14:paraId="520529FD" w14:textId="18FE294B" w:rsidR="005E3300" w:rsidRPr="0070528B" w:rsidRDefault="005E3300" w:rsidP="00281C68">
            <w:pPr>
              <w:rPr>
                <w:rFonts w:ascii="Times New Roman" w:hAnsi="Times New Roman" w:cs="Times New Roman"/>
                <w:sz w:val="24"/>
                <w:szCs w:val="24"/>
                <w:lang w:val="en-US"/>
              </w:rPr>
            </w:pPr>
            <w:r w:rsidRPr="0070528B">
              <w:rPr>
                <w:rFonts w:ascii="Times New Roman" w:hAnsi="Times New Roman" w:cs="Times New Roman"/>
                <w:sz w:val="24"/>
                <w:szCs w:val="24"/>
                <w:lang w:val="en-US"/>
              </w:rPr>
              <w:t>5</w:t>
            </w:r>
          </w:p>
        </w:tc>
      </w:tr>
    </w:tbl>
    <w:p w14:paraId="1C390CD0" w14:textId="77777777" w:rsidR="005E3300" w:rsidRPr="0070528B" w:rsidRDefault="005E3300" w:rsidP="00281C68">
      <w:pPr>
        <w:rPr>
          <w:rFonts w:ascii="Times New Roman" w:hAnsi="Times New Roman" w:cs="Times New Roman"/>
          <w:sz w:val="24"/>
          <w:szCs w:val="24"/>
          <w:lang w:val="en-US"/>
        </w:rPr>
      </w:pPr>
    </w:p>
    <w:p w14:paraId="65D60FF7" w14:textId="77777777"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9. Πόσο ικανοποιημένος(η) είστε από τη συμπεριφορά του διοικητικού</w:t>
      </w:r>
    </w:p>
    <w:p w14:paraId="602F57E9" w14:textId="77777777"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προσωπικού στα νοσοκομεία;</w:t>
      </w:r>
    </w:p>
    <w:p w14:paraId="134C760A" w14:textId="3BCB8CEB" w:rsidR="00281C68" w:rsidRPr="0070528B" w:rsidRDefault="00281C68" w:rsidP="00281C68">
      <w:pPr>
        <w:rPr>
          <w:rFonts w:ascii="Times New Roman" w:hAnsi="Times New Roman" w:cs="Times New Roman"/>
          <w:sz w:val="24"/>
          <w:szCs w:val="24"/>
        </w:rPr>
      </w:pPr>
      <w:r w:rsidRPr="0070528B">
        <w:rPr>
          <w:rFonts w:ascii="Times New Roman" w:hAnsi="Times New Roman" w:cs="Times New Roman"/>
          <w:sz w:val="24"/>
          <w:szCs w:val="24"/>
        </w:rPr>
        <w:t xml:space="preserve">Καθόλου </w:t>
      </w:r>
      <w:r w:rsidR="00C83F8D" w:rsidRPr="0070528B">
        <w:rPr>
          <w:rFonts w:ascii="Times New Roman" w:hAnsi="Times New Roman" w:cs="Times New Roman"/>
          <w:sz w:val="24"/>
          <w:szCs w:val="24"/>
        </w:rPr>
        <w:t xml:space="preserve">      </w:t>
      </w:r>
      <w:r w:rsidRPr="0070528B">
        <w:rPr>
          <w:rFonts w:ascii="Times New Roman" w:hAnsi="Times New Roman" w:cs="Times New Roman"/>
          <w:sz w:val="24"/>
          <w:szCs w:val="24"/>
        </w:rPr>
        <w:t xml:space="preserve">Λίγο </w:t>
      </w:r>
      <w:r w:rsidR="00C83F8D" w:rsidRPr="0070528B">
        <w:rPr>
          <w:rFonts w:ascii="Times New Roman" w:hAnsi="Times New Roman" w:cs="Times New Roman"/>
          <w:sz w:val="24"/>
          <w:szCs w:val="24"/>
        </w:rPr>
        <w:t xml:space="preserve">       </w:t>
      </w:r>
      <w:r w:rsidRPr="0070528B">
        <w:rPr>
          <w:rFonts w:ascii="Times New Roman" w:hAnsi="Times New Roman" w:cs="Times New Roman"/>
          <w:sz w:val="24"/>
          <w:szCs w:val="24"/>
        </w:rPr>
        <w:t xml:space="preserve">Μέτρια </w:t>
      </w:r>
      <w:r w:rsidR="00C83F8D" w:rsidRPr="0070528B">
        <w:rPr>
          <w:rFonts w:ascii="Times New Roman" w:hAnsi="Times New Roman" w:cs="Times New Roman"/>
          <w:sz w:val="24"/>
          <w:szCs w:val="24"/>
        </w:rPr>
        <w:t xml:space="preserve">      </w:t>
      </w:r>
      <w:r w:rsidRPr="0070528B">
        <w:rPr>
          <w:rFonts w:ascii="Times New Roman" w:hAnsi="Times New Roman" w:cs="Times New Roman"/>
          <w:sz w:val="24"/>
          <w:szCs w:val="24"/>
        </w:rPr>
        <w:t>Αρκετά</w:t>
      </w:r>
      <w:r w:rsidR="00C83F8D" w:rsidRPr="0070528B">
        <w:rPr>
          <w:rFonts w:ascii="Times New Roman" w:hAnsi="Times New Roman" w:cs="Times New Roman"/>
          <w:sz w:val="24"/>
          <w:szCs w:val="24"/>
        </w:rPr>
        <w:t xml:space="preserve">       </w:t>
      </w:r>
      <w:r w:rsidRPr="0070528B">
        <w:rPr>
          <w:rFonts w:ascii="Times New Roman" w:hAnsi="Times New Roman" w:cs="Times New Roman"/>
          <w:sz w:val="24"/>
          <w:szCs w:val="24"/>
        </w:rPr>
        <w:t>Πολύ</w:t>
      </w:r>
    </w:p>
    <w:p w14:paraId="19F0D522" w14:textId="4456F3AC" w:rsidR="00281C68" w:rsidRDefault="00281C68" w:rsidP="00281C68">
      <w:r w:rsidRPr="0070528B">
        <w:rPr>
          <w:rFonts w:ascii="Times New Roman" w:hAnsi="Times New Roman" w:cs="Times New Roman"/>
          <w:sz w:val="24"/>
          <w:szCs w:val="24"/>
        </w:rPr>
        <w:t>1</w:t>
      </w:r>
      <w:r>
        <w:t xml:space="preserve"> </w:t>
      </w:r>
      <w:r w:rsidR="00C83F8D">
        <w:t xml:space="preserve">                          </w:t>
      </w:r>
      <w:r w:rsidR="0070528B">
        <w:t xml:space="preserve"> </w:t>
      </w:r>
      <w:r>
        <w:t xml:space="preserve">2 </w:t>
      </w:r>
      <w:r w:rsidR="00C83F8D">
        <w:t xml:space="preserve">                  </w:t>
      </w:r>
      <w:r w:rsidR="0070528B">
        <w:t xml:space="preserve"> </w:t>
      </w:r>
      <w:r>
        <w:t xml:space="preserve">3 </w:t>
      </w:r>
      <w:r w:rsidR="00C83F8D">
        <w:t xml:space="preserve">              </w:t>
      </w:r>
      <w:r w:rsidR="0070528B">
        <w:t xml:space="preserve">         </w:t>
      </w:r>
      <w:r w:rsidR="00C83F8D">
        <w:t xml:space="preserve"> </w:t>
      </w:r>
      <w:r>
        <w:t xml:space="preserve">4 </w:t>
      </w:r>
      <w:r w:rsidR="00C83F8D">
        <w:t xml:space="preserve">                   </w:t>
      </w:r>
      <w:r>
        <w:t>5</w:t>
      </w:r>
    </w:p>
    <w:p w14:paraId="031F9435" w14:textId="77777777" w:rsidR="00EA3E5B" w:rsidRDefault="00EA3E5B" w:rsidP="00281C68"/>
    <w:p w14:paraId="335750DE" w14:textId="77777777" w:rsidR="00EA3E5B" w:rsidRDefault="00EA3E5B" w:rsidP="00281C68"/>
    <w:p w14:paraId="694E3E56" w14:textId="77777777" w:rsidR="00EA3E5B" w:rsidRDefault="00EA3E5B" w:rsidP="00EA3E5B">
      <w:pPr>
        <w:pStyle w:val="a6"/>
        <w:numPr>
          <w:ilvl w:val="0"/>
          <w:numId w:val="3"/>
        </w:numPr>
      </w:pPr>
      <w:r>
        <w:t xml:space="preserve">Η χρήση του κατάλληλου ερωτηματολογίου σε μια μελέτη είναι πρωταρχικής σημασίας για τη συλλογή των αναγκαίων δεδομένων με εγκυρότητα και αξιοπιστία. </w:t>
      </w:r>
    </w:p>
    <w:p w14:paraId="7F8BAAA9" w14:textId="77777777" w:rsidR="00EA3E5B" w:rsidRDefault="00EA3E5B" w:rsidP="00EA3E5B">
      <w:pPr>
        <w:pStyle w:val="a6"/>
        <w:numPr>
          <w:ilvl w:val="0"/>
          <w:numId w:val="3"/>
        </w:numPr>
      </w:pPr>
      <w:r>
        <w:t xml:space="preserve">Με τον τρόπο αυτόν μειώνεται το συστηματικό και το τυχαίο σφάλμα σε μια μελέτη και εξάγονται πιο ασφαλή συμπεράσματα. </w:t>
      </w:r>
    </w:p>
    <w:p w14:paraId="3E72AD01" w14:textId="77777777" w:rsidR="00EA3E5B" w:rsidRDefault="00EA3E5B" w:rsidP="00EA3E5B">
      <w:pPr>
        <w:pStyle w:val="a6"/>
        <w:numPr>
          <w:ilvl w:val="0"/>
          <w:numId w:val="3"/>
        </w:numPr>
      </w:pPr>
      <w:r>
        <w:t xml:space="preserve">Οι ερευνητές πρέπει να δίνουν ιδιαίτερη προσοχή στα ερωτηματολόγια που χρησιμοποιούν είτε πρόκειται για νέα ερωτηματολόγια είτε για ερωτηματολόγια που έχουν χρησιμοποιηθεί σε προγενέστερες μελέτες. </w:t>
      </w:r>
    </w:p>
    <w:p w14:paraId="1FD2E59C" w14:textId="77777777" w:rsidR="00EA3E5B" w:rsidRDefault="00EA3E5B" w:rsidP="00EA3E5B">
      <w:pPr>
        <w:pStyle w:val="a6"/>
        <w:numPr>
          <w:ilvl w:val="0"/>
          <w:numId w:val="3"/>
        </w:numPr>
      </w:pPr>
      <w:r>
        <w:t>Η κατάλληλη διαμόρφωση του ερωτηματολογίου είναι καθοριστικής σημασίας για τη συμπλήρωσή του από τους υποψήφιους συμμετέχοντες. Τ</w:t>
      </w:r>
    </w:p>
    <w:p w14:paraId="60788A2F" w14:textId="77777777" w:rsidR="00EA3E5B" w:rsidRDefault="00EA3E5B" w:rsidP="00EA3E5B">
      <w:pPr>
        <w:pStyle w:val="a6"/>
        <w:numPr>
          <w:ilvl w:val="0"/>
          <w:numId w:val="3"/>
        </w:numPr>
      </w:pPr>
      <w:r>
        <w:t xml:space="preserve">ο ερωτηματολόγιο που χρησιμοποιείται σε μια μελέτη πρέπει να είναι όσο το δυνατόν πιο σύντομο, περιεκτικό και σαφές. </w:t>
      </w:r>
    </w:p>
    <w:p w14:paraId="452C6E89" w14:textId="78BF5DA5" w:rsidR="00EA3E5B" w:rsidRDefault="00EA3E5B" w:rsidP="00EA3E5B">
      <w:pPr>
        <w:pStyle w:val="a6"/>
        <w:numPr>
          <w:ilvl w:val="0"/>
          <w:numId w:val="3"/>
        </w:numPr>
      </w:pPr>
      <w:r>
        <w:t>Επί πλέον, πρέπει να είναι διατυπωμένο, δομημένο και μορφοποιημένο σωστά, έτσι ώστε να αυξάνεται το ποσοστό απόκρισης των συμμετεχόντων.</w:t>
      </w:r>
    </w:p>
    <w:sectPr w:rsidR="00EA3E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80115"/>
    <w:multiLevelType w:val="hybridMultilevel"/>
    <w:tmpl w:val="6444FF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7B64E28"/>
    <w:multiLevelType w:val="hybridMultilevel"/>
    <w:tmpl w:val="49A008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01885"/>
    <w:multiLevelType w:val="hybridMultilevel"/>
    <w:tmpl w:val="AA7858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51232067">
    <w:abstractNumId w:val="1"/>
  </w:num>
  <w:num w:numId="2" w16cid:durableId="1545143856">
    <w:abstractNumId w:val="0"/>
  </w:num>
  <w:num w:numId="3" w16cid:durableId="136833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68"/>
    <w:rsid w:val="00281C68"/>
    <w:rsid w:val="005E3300"/>
    <w:rsid w:val="0070528B"/>
    <w:rsid w:val="00765891"/>
    <w:rsid w:val="009D4A1E"/>
    <w:rsid w:val="00A71C95"/>
    <w:rsid w:val="00C83F8D"/>
    <w:rsid w:val="00EA3E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52E1"/>
  <w15:chartTrackingRefBased/>
  <w15:docId w15:val="{0D459D95-0E80-4D65-8DA9-BF373F20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81C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81C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81C6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81C6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81C6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81C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81C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81C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81C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81C6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81C6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81C6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81C6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81C6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81C6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81C6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81C6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81C68"/>
    <w:rPr>
      <w:rFonts w:eastAsiaTheme="majorEastAsia" w:cstheme="majorBidi"/>
      <w:color w:val="272727" w:themeColor="text1" w:themeTint="D8"/>
    </w:rPr>
  </w:style>
  <w:style w:type="paragraph" w:styleId="a3">
    <w:name w:val="Title"/>
    <w:basedOn w:val="a"/>
    <w:next w:val="a"/>
    <w:link w:val="Char"/>
    <w:uiPriority w:val="10"/>
    <w:qFormat/>
    <w:rsid w:val="00281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81C6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81C6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81C6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81C68"/>
    <w:pPr>
      <w:spacing w:before="160"/>
      <w:jc w:val="center"/>
    </w:pPr>
    <w:rPr>
      <w:i/>
      <w:iCs/>
      <w:color w:val="404040" w:themeColor="text1" w:themeTint="BF"/>
    </w:rPr>
  </w:style>
  <w:style w:type="character" w:customStyle="1" w:styleId="Char1">
    <w:name w:val="Απόσπασμα Char"/>
    <w:basedOn w:val="a0"/>
    <w:link w:val="a5"/>
    <w:uiPriority w:val="29"/>
    <w:rsid w:val="00281C68"/>
    <w:rPr>
      <w:i/>
      <w:iCs/>
      <w:color w:val="404040" w:themeColor="text1" w:themeTint="BF"/>
    </w:rPr>
  </w:style>
  <w:style w:type="paragraph" w:styleId="a6">
    <w:name w:val="List Paragraph"/>
    <w:basedOn w:val="a"/>
    <w:uiPriority w:val="34"/>
    <w:qFormat/>
    <w:rsid w:val="00281C68"/>
    <w:pPr>
      <w:ind w:left="720"/>
      <w:contextualSpacing/>
    </w:pPr>
  </w:style>
  <w:style w:type="character" w:styleId="a7">
    <w:name w:val="Intense Emphasis"/>
    <w:basedOn w:val="a0"/>
    <w:uiPriority w:val="21"/>
    <w:qFormat/>
    <w:rsid w:val="00281C68"/>
    <w:rPr>
      <w:i/>
      <w:iCs/>
      <w:color w:val="0F4761" w:themeColor="accent1" w:themeShade="BF"/>
    </w:rPr>
  </w:style>
  <w:style w:type="paragraph" w:styleId="a8">
    <w:name w:val="Intense Quote"/>
    <w:basedOn w:val="a"/>
    <w:next w:val="a"/>
    <w:link w:val="Char2"/>
    <w:uiPriority w:val="30"/>
    <w:qFormat/>
    <w:rsid w:val="00281C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81C68"/>
    <w:rPr>
      <w:i/>
      <w:iCs/>
      <w:color w:val="0F4761" w:themeColor="accent1" w:themeShade="BF"/>
    </w:rPr>
  </w:style>
  <w:style w:type="character" w:styleId="a9">
    <w:name w:val="Intense Reference"/>
    <w:basedOn w:val="a0"/>
    <w:uiPriority w:val="32"/>
    <w:qFormat/>
    <w:rsid w:val="00281C68"/>
    <w:rPr>
      <w:b/>
      <w:bCs/>
      <w:smallCaps/>
      <w:color w:val="0F4761" w:themeColor="accent1" w:themeShade="BF"/>
      <w:spacing w:val="5"/>
    </w:rPr>
  </w:style>
  <w:style w:type="table" w:styleId="aa">
    <w:name w:val="Table Grid"/>
    <w:basedOn w:val="a1"/>
    <w:uiPriority w:val="39"/>
    <w:rsid w:val="00C83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834</Words>
  <Characters>4507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Savvatou Tsolakidou</dc:creator>
  <cp:keywords/>
  <dc:description/>
  <cp:lastModifiedBy>Savvatou Tsolakidou</cp:lastModifiedBy>
  <cp:revision>3</cp:revision>
  <dcterms:created xsi:type="dcterms:W3CDTF">2024-04-10T08:09:00Z</dcterms:created>
  <dcterms:modified xsi:type="dcterms:W3CDTF">2024-04-10T09:11:00Z</dcterms:modified>
</cp:coreProperties>
</file>